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24AA7" w14:textId="0420FCE1" w:rsidR="00B94193" w:rsidRDefault="00B94193" w:rsidP="00B9419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A37CEF" wp14:editId="30ECB679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6FCA9B4" wp14:editId="02589037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6071FCD" wp14:editId="235AB2D6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BEB45" w14:textId="77777777" w:rsidR="00B94193" w:rsidRDefault="00B94193" w:rsidP="00B94193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71FCD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0A5BEB45" w14:textId="77777777" w:rsidR="00B94193" w:rsidRDefault="00B94193" w:rsidP="00B94193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FE6B193" w14:textId="77777777" w:rsidR="00B94193" w:rsidRDefault="00B94193" w:rsidP="00B9419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0372420" w14:textId="77777777" w:rsidR="00B94193" w:rsidRDefault="00B94193" w:rsidP="00B9419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E71C3A8" w14:textId="77777777" w:rsidR="00B94193" w:rsidRDefault="00B94193" w:rsidP="00B9419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D6BCA64" w14:textId="77777777" w:rsidR="00B94193" w:rsidRDefault="00B94193" w:rsidP="00B94193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>
        <w:rPr>
          <w:rFonts w:ascii="Segoe UI" w:hAnsi="Segoe UI" w:cs="Segoe UI"/>
          <w:color w:val="F5B639"/>
          <w:sz w:val="52"/>
          <w:szCs w:val="52"/>
          <w:lang w:val="it-CH"/>
        </w:rPr>
        <w:t>Attestato di formazione e di competenza</w:t>
      </w:r>
    </w:p>
    <w:p w14:paraId="6B40274E" w14:textId="77777777" w:rsidR="00B94193" w:rsidRDefault="00B94193" w:rsidP="00B941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730D865" w14:textId="77777777" w:rsidR="00B94193" w:rsidRDefault="00B94193" w:rsidP="00B941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7EA5450" w14:textId="77777777" w:rsidR="00B94193" w:rsidRDefault="00B94193" w:rsidP="00B941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3B14EB1" w14:textId="77777777" w:rsidR="00B94193" w:rsidRDefault="00B94193" w:rsidP="00B941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42496AC" w14:textId="77777777" w:rsidR="00B94193" w:rsidRDefault="00B94193" w:rsidP="00B941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AB50B11" w14:textId="77777777" w:rsidR="00B94193" w:rsidRDefault="00B94193" w:rsidP="00B9419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E766910" w14:textId="77777777" w:rsidR="00B94193" w:rsidRDefault="00B94193" w:rsidP="00B941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FA95524" w14:textId="77777777" w:rsidR="00B94193" w:rsidRDefault="00B94193" w:rsidP="00B941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5E34271C" w14:textId="77777777" w:rsidR="00B94193" w:rsidRDefault="00B94193" w:rsidP="00B941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1CD3FA1" w14:textId="77777777" w:rsidR="00B94193" w:rsidRDefault="00B94193" w:rsidP="00B941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A0ED0E5" w14:textId="77777777" w:rsidR="00B94193" w:rsidRDefault="00B94193" w:rsidP="00B941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57086A7" w14:textId="77777777" w:rsidR="00B94193" w:rsidRDefault="00B94193" w:rsidP="00B94193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8EAADF9" w14:textId="77777777" w:rsidR="00B94193" w:rsidRDefault="00B94193" w:rsidP="00B9419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642D3C37" w:rsidR="00952554" w:rsidRPr="00B94193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11676">
        <w:rPr>
          <w:rFonts w:ascii="Segoe UI" w:hAnsi="Segoe UI" w:cs="Segoe UI"/>
          <w:b/>
          <w:sz w:val="24"/>
          <w:szCs w:val="24"/>
          <w:lang w:val="it-CH"/>
        </w:rPr>
        <w:t>Fun</w:t>
      </w:r>
      <w:r w:rsidR="00B94193" w:rsidRPr="00111676">
        <w:rPr>
          <w:rFonts w:ascii="Segoe UI" w:hAnsi="Segoe UI" w:cs="Segoe UI"/>
          <w:b/>
          <w:sz w:val="24"/>
          <w:szCs w:val="24"/>
          <w:lang w:val="it-CH"/>
        </w:rPr>
        <w:t>zione</w:t>
      </w:r>
      <w:r w:rsidRPr="00111676">
        <w:rPr>
          <w:rFonts w:ascii="Segoe UI" w:hAnsi="Segoe UI" w:cs="Segoe UI"/>
          <w:b/>
          <w:sz w:val="24"/>
          <w:szCs w:val="24"/>
          <w:lang w:val="it-CH"/>
        </w:rPr>
        <w:t>:</w:t>
      </w:r>
      <w:r w:rsidR="00BB3AB0" w:rsidRPr="00111676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111676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111676">
        <w:rPr>
          <w:rFonts w:ascii="Segoe UI" w:hAnsi="Segoe UI" w:cs="Segoe UI"/>
          <w:b/>
          <w:sz w:val="24"/>
          <w:szCs w:val="24"/>
          <w:lang w:val="it-CH"/>
        </w:rPr>
        <w:tab/>
      </w:r>
      <w:r w:rsidR="00B94193" w:rsidRPr="00111676">
        <w:rPr>
          <w:rFonts w:ascii="Segoe UI" w:hAnsi="Segoe UI" w:cs="Segoe UI"/>
          <w:b/>
          <w:sz w:val="24"/>
          <w:szCs w:val="24"/>
          <w:lang w:val="it-CH"/>
        </w:rPr>
        <w:tab/>
      </w:r>
      <w:r w:rsidR="00111676" w:rsidRPr="007155F2">
        <w:rPr>
          <w:rFonts w:ascii="Segoe UI" w:hAnsi="Segoe UI" w:cs="Segoe UI"/>
          <w:sz w:val="24"/>
          <w:lang w:val="it-CH"/>
        </w:rPr>
        <w:t>Sanitaria d'unità</w:t>
      </w:r>
    </w:p>
    <w:p w14:paraId="1242B9E3" w14:textId="77777777" w:rsidR="00B94193" w:rsidRDefault="00B94193" w:rsidP="00B9419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382CD6ED" w14:textId="034FB3DA" w:rsidR="00F754A2" w:rsidRPr="00B9419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EBC299A" w14:textId="77777777" w:rsidR="00B94193" w:rsidRDefault="00F754A2" w:rsidP="00B941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B94193">
        <w:rPr>
          <w:rFonts w:ascii="Segoe UI" w:hAnsi="Segoe UI" w:cs="Segoe UI"/>
          <w:sz w:val="24"/>
          <w:szCs w:val="24"/>
          <w:lang w:val="it-CH"/>
        </w:rPr>
        <w:br/>
      </w:r>
      <w:r w:rsidR="00B94193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="00B94193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="00B94193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4394F973" w14:textId="77777777" w:rsidR="00B94193" w:rsidRDefault="00B94193" w:rsidP="00B941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5327809" w14:textId="77777777" w:rsidR="00B94193" w:rsidRDefault="00B94193" w:rsidP="00B941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C33C125" w14:textId="77777777" w:rsidR="00B94193" w:rsidRDefault="00B94193" w:rsidP="00B941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2885740C" w14:textId="77777777" w:rsidR="00B94193" w:rsidRDefault="00B94193" w:rsidP="00B941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2C1AE67" w14:textId="77777777" w:rsidR="00B94193" w:rsidRDefault="00B94193" w:rsidP="00B941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B4C682D" w14:textId="77777777" w:rsidR="00B94193" w:rsidRDefault="00B94193" w:rsidP="00B941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D45807B" w14:textId="77777777" w:rsidR="00B94193" w:rsidRDefault="00B94193" w:rsidP="00B941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2E5ECB85" w14:textId="77777777" w:rsidR="00B94193" w:rsidRDefault="00B94193" w:rsidP="00B941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05B2892F" w:rsidR="00F75D78" w:rsidRPr="00B94193" w:rsidRDefault="00F75D78" w:rsidP="00B941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B9419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B9419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B9419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B9419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A66D22B" w14:textId="77777777" w:rsidR="00B94193" w:rsidRDefault="00B94193" w:rsidP="00B9419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50AD29F4" w14:textId="77777777" w:rsidR="008819C0" w:rsidRPr="00B94193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94193" w:rsidRPr="000B0E47" w14:paraId="201042CF" w14:textId="77777777" w:rsidTr="00263EBE">
        <w:trPr>
          <w:trHeight w:val="424"/>
        </w:trPr>
        <w:tc>
          <w:tcPr>
            <w:tcW w:w="2844" w:type="dxa"/>
            <w:shd w:val="clear" w:color="auto" w:fill="FFC000"/>
            <w:vAlign w:val="center"/>
          </w:tcPr>
          <w:p w14:paraId="6BC55EC0" w14:textId="262B6E8C" w:rsidR="00B94193" w:rsidRPr="000B0E47" w:rsidRDefault="00B94193" w:rsidP="00B941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FC000"/>
            <w:vAlign w:val="center"/>
          </w:tcPr>
          <w:p w14:paraId="0DD0D88D" w14:textId="10F7C33A" w:rsidR="00B94193" w:rsidRPr="000B0E47" w:rsidRDefault="00B94193" w:rsidP="00B941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B94193" w:rsidRPr="007155F2" w14:paraId="1A9A3855" w14:textId="77777777" w:rsidTr="001B5E31">
        <w:tc>
          <w:tcPr>
            <w:tcW w:w="2844" w:type="dxa"/>
          </w:tcPr>
          <w:p w14:paraId="2ADFD1C6" w14:textId="5AC529F1" w:rsidR="00B94193" w:rsidRPr="00132024" w:rsidRDefault="00B94193" w:rsidP="00B941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58E6EAED" w14:textId="77777777" w:rsidR="00B94193" w:rsidRDefault="00B94193" w:rsidP="00B941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B94193" w:rsidRPr="00B94193" w:rsidRDefault="00B94193" w:rsidP="00B941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94193" w:rsidRPr="007155F2" w14:paraId="1207E157" w14:textId="77777777" w:rsidTr="001B5E31">
        <w:tc>
          <w:tcPr>
            <w:tcW w:w="2844" w:type="dxa"/>
          </w:tcPr>
          <w:p w14:paraId="296FE521" w14:textId="07C5AA2F" w:rsidR="00B94193" w:rsidRPr="00132024" w:rsidRDefault="00B94193" w:rsidP="00B941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451E70E4" w14:textId="77777777" w:rsidR="00B94193" w:rsidRDefault="00B94193" w:rsidP="00B941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B94193" w:rsidRPr="00B94193" w:rsidRDefault="00B94193" w:rsidP="00B941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94193" w:rsidRPr="007155F2" w14:paraId="3339A153" w14:textId="77777777" w:rsidTr="001B5E31">
        <w:tc>
          <w:tcPr>
            <w:tcW w:w="2844" w:type="dxa"/>
          </w:tcPr>
          <w:p w14:paraId="535C8B3D" w14:textId="4266216F" w:rsidR="00B94193" w:rsidRPr="00132024" w:rsidRDefault="00B94193" w:rsidP="00B941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631D6BF9" w14:textId="77777777" w:rsidR="00B94193" w:rsidRDefault="00B94193" w:rsidP="00B941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B94193" w:rsidRPr="00B94193" w:rsidRDefault="00B94193" w:rsidP="00B941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94193" w:rsidRPr="007155F2" w14:paraId="06604006" w14:textId="77777777" w:rsidTr="001B5E31">
        <w:tc>
          <w:tcPr>
            <w:tcW w:w="2844" w:type="dxa"/>
          </w:tcPr>
          <w:p w14:paraId="44EEC472" w14:textId="5259E418" w:rsidR="00B94193" w:rsidRPr="00B94193" w:rsidRDefault="00B94193" w:rsidP="00B941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D9045CF" w14:textId="77777777" w:rsidR="00B94193" w:rsidRDefault="00B94193" w:rsidP="00B941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B94193" w:rsidRPr="00B94193" w:rsidRDefault="00B94193" w:rsidP="00B941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94193" w:rsidRPr="007155F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124633E" w:rsidR="00B94193" w:rsidRPr="00B94193" w:rsidRDefault="00B94193" w:rsidP="00B941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C00325F" w14:textId="77777777" w:rsidR="00B94193" w:rsidRDefault="00B94193" w:rsidP="00B941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B94193" w:rsidRPr="00B94193" w:rsidRDefault="00B94193" w:rsidP="00B941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94193" w:rsidRPr="007155F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367067E" w:rsidR="00B94193" w:rsidRPr="00132024" w:rsidRDefault="00B94193" w:rsidP="00B941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27100FF" w14:textId="77777777" w:rsidR="00B94193" w:rsidRDefault="00B94193" w:rsidP="00B941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B94193" w:rsidRPr="00B94193" w:rsidRDefault="00B94193" w:rsidP="00B941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94193" w:rsidRPr="007155F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FE8F008" w:rsidR="00B94193" w:rsidRPr="00132024" w:rsidRDefault="00B94193" w:rsidP="00B941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64D49F0" w14:textId="77777777" w:rsidR="00B94193" w:rsidRDefault="00B94193" w:rsidP="00B941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B94193" w:rsidRPr="00B94193" w:rsidRDefault="00B94193" w:rsidP="00B941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7719A400" w14:textId="53E6812E" w:rsidR="00805B48" w:rsidRPr="00B94193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7155F2" w:rsidRPr="000B0E47" w14:paraId="35642B7F" w14:textId="77777777" w:rsidTr="00243CCA">
        <w:trPr>
          <w:trHeight w:val="425"/>
        </w:trPr>
        <w:tc>
          <w:tcPr>
            <w:tcW w:w="9365" w:type="dxa"/>
            <w:shd w:val="clear" w:color="auto" w:fill="FFC000"/>
            <w:vAlign w:val="center"/>
          </w:tcPr>
          <w:p w14:paraId="0A7E9699" w14:textId="77777777" w:rsidR="007155F2" w:rsidRPr="000B0E47" w:rsidRDefault="007155F2" w:rsidP="00243CC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7155F2" w:rsidRPr="00B94193" w14:paraId="60760805" w14:textId="77777777" w:rsidTr="00243CCA">
        <w:tc>
          <w:tcPr>
            <w:tcW w:w="9365" w:type="dxa"/>
          </w:tcPr>
          <w:p w14:paraId="5EE57EA7" w14:textId="77777777" w:rsidR="007155F2" w:rsidRPr="00111676" w:rsidRDefault="007155F2" w:rsidP="00243CC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111676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538AC81" w14:textId="77777777" w:rsidR="007155F2" w:rsidRPr="00111676" w:rsidRDefault="007155F2" w:rsidP="00243CC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1167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militare di base generale</w:t>
            </w:r>
          </w:p>
          <w:p w14:paraId="0A3E908E" w14:textId="77777777" w:rsidR="007155F2" w:rsidRPr="00111676" w:rsidRDefault="007155F2" w:rsidP="00243CC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11167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Corso speciale per sanitari d'unità (anatomia / fisiologia e fisiopatologia del corpo umano)</w:t>
            </w:r>
          </w:p>
          <w:p w14:paraId="1D3C5A33" w14:textId="77777777" w:rsidR="007155F2" w:rsidRPr="00111676" w:rsidRDefault="007155F2" w:rsidP="00243CCA">
            <w:pPr>
              <w:jc w:val="both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2F5D1C5D" w14:textId="77777777" w:rsidR="007155F2" w:rsidRPr="00111676" w:rsidRDefault="007155F2" w:rsidP="00243CC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111676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2215DA5A" w14:textId="77777777" w:rsidR="007155F2" w:rsidRPr="00111676" w:rsidRDefault="007155F2" w:rsidP="00243CC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1167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Recuperare pazienti adottando le necessarie misure d'urgenza</w:t>
            </w:r>
          </w:p>
          <w:p w14:paraId="3B667BDF" w14:textId="77777777" w:rsidR="007155F2" w:rsidRPr="00111676" w:rsidRDefault="007155F2" w:rsidP="00243CC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1167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Garantire le attività negli ambiti sorveglianza, trattamento e trasporto di pazienti (TACEVAC)</w:t>
            </w:r>
          </w:p>
          <w:p w14:paraId="65AAF74C" w14:textId="77777777" w:rsidR="007155F2" w:rsidRPr="00111676" w:rsidRDefault="007155F2" w:rsidP="00243CC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1167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misure avanzate per salvare la vita</w:t>
            </w:r>
          </w:p>
          <w:p w14:paraId="6ADDFDEA" w14:textId="77777777" w:rsidR="007155F2" w:rsidRPr="00111676" w:rsidRDefault="007155F2" w:rsidP="00243CC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1167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Attività medico-tecniche (infusioni, iniezioni)</w:t>
            </w:r>
          </w:p>
          <w:p w14:paraId="6162FC02" w14:textId="77777777" w:rsidR="007155F2" w:rsidRPr="00111676" w:rsidRDefault="007155F2" w:rsidP="00243CC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1167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Trattamento con medicamenti secondo prescrizione medica</w:t>
            </w:r>
          </w:p>
          <w:p w14:paraId="2D6AB843" w14:textId="77777777" w:rsidR="007155F2" w:rsidRPr="00111676" w:rsidRDefault="007155F2" w:rsidP="00243CC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1167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Amministrazione di medicamenti e materiale sanitario</w:t>
            </w:r>
          </w:p>
          <w:p w14:paraId="722BAC84" w14:textId="77777777" w:rsidR="007155F2" w:rsidRPr="00111676" w:rsidRDefault="007155F2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0863D6A" w14:textId="77777777" w:rsidR="007155F2" w:rsidRDefault="007155F2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 xml:space="preserve">Nell'ambito dell'aiuto a sé stesso e al camerata, ha ricevuto l'attestato di soccorritore. </w:t>
            </w:r>
            <w:r w:rsidRPr="00111676">
              <w:rPr>
                <w:rFonts w:ascii="Segoe UI" w:hAnsi="Segoe UI" w:cs="Segoe UI"/>
                <w:color w:val="000000" w:themeColor="text1"/>
                <w:lang w:val="it-CH"/>
              </w:rPr>
              <w:t xml:space="preserve">Nell'ambito del corso speciale per sanitari d'unità ha conseguito il certificato NAEMT Trauma First </w:t>
            </w:r>
            <w:proofErr w:type="spellStart"/>
            <w:r w:rsidRPr="00111676">
              <w:rPr>
                <w:rFonts w:ascii="Segoe UI" w:hAnsi="Segoe UI" w:cs="Segoe UI"/>
                <w:color w:val="000000" w:themeColor="text1"/>
                <w:lang w:val="it-CH"/>
              </w:rPr>
              <w:t>Responder</w:t>
            </w:r>
            <w:proofErr w:type="spellEnd"/>
            <w:r w:rsidRPr="00111676">
              <w:rPr>
                <w:rFonts w:ascii="Segoe UI" w:hAnsi="Segoe UI" w:cs="Segoe UI"/>
                <w:color w:val="000000" w:themeColor="text1"/>
                <w:lang w:val="it-CH"/>
              </w:rPr>
              <w:t xml:space="preserve"> (TFR) ed è stata istruita nel </w:t>
            </w:r>
            <w:proofErr w:type="spellStart"/>
            <w:r w:rsidRPr="00111676">
              <w:rPr>
                <w:rFonts w:ascii="Segoe UI" w:hAnsi="Segoe UI" w:cs="Segoe UI"/>
                <w:color w:val="000000" w:themeColor="text1"/>
                <w:lang w:val="it-CH"/>
              </w:rPr>
              <w:t>Tactical</w:t>
            </w:r>
            <w:proofErr w:type="spellEnd"/>
            <w:r w:rsidRPr="00111676">
              <w:rPr>
                <w:rFonts w:ascii="Segoe UI" w:hAnsi="Segoe UI" w:cs="Segoe UI"/>
                <w:color w:val="000000" w:themeColor="text1"/>
                <w:lang w:val="it-CH"/>
              </w:rPr>
              <w:t xml:space="preserve"> Combat </w:t>
            </w:r>
            <w:proofErr w:type="spellStart"/>
            <w:r w:rsidRPr="00111676">
              <w:rPr>
                <w:rFonts w:ascii="Segoe UI" w:hAnsi="Segoe UI" w:cs="Segoe UI"/>
                <w:color w:val="000000" w:themeColor="text1"/>
                <w:lang w:val="it-CH"/>
              </w:rPr>
              <w:t>Casuality</w:t>
            </w:r>
            <w:proofErr w:type="spellEnd"/>
            <w:r w:rsidRPr="00111676">
              <w:rPr>
                <w:rFonts w:ascii="Segoe UI" w:hAnsi="Segoe UI" w:cs="Segoe UI"/>
                <w:color w:val="000000" w:themeColor="text1"/>
                <w:lang w:val="it-CH"/>
              </w:rPr>
              <w:t xml:space="preserve"> Care (TCCC) livello 3. </w:t>
            </w:r>
          </w:p>
          <w:p w14:paraId="08EECFEC" w14:textId="77777777" w:rsidR="007155F2" w:rsidRPr="00111676" w:rsidRDefault="007155F2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CAB3DFE" w14:textId="77777777" w:rsidR="007155F2" w:rsidRPr="00B94193" w:rsidRDefault="007155F2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Pr="00B94193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B9419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B9419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7155F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411E343" w:rsidR="00CE40BE" w:rsidRPr="00B94193" w:rsidRDefault="00B9419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B94193" w:rsidRDefault="00D20D4B" w:rsidP="001D15A1">
    <w:pPr>
      <w:pStyle w:val="Platzhalter"/>
      <w:rPr>
        <w:lang w:val="it-CH"/>
      </w:rPr>
    </w:pPr>
  </w:p>
  <w:p w14:paraId="144880C1" w14:textId="77777777" w:rsidR="00D20D4B" w:rsidRPr="00B94193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1676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3EBE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BF0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076E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5F2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081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6053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68C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28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6AF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4193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509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DFD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0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33C19C9-A74D-4A8B-9226-76D01A6613D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2544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14</cp:revision>
  <cp:lastPrinted>2020-10-30T07:57:00Z</cp:lastPrinted>
  <dcterms:created xsi:type="dcterms:W3CDTF">2021-08-20T07:48:00Z</dcterms:created>
  <dcterms:modified xsi:type="dcterms:W3CDTF">2023-09-27T11:34:00Z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