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C298" w14:textId="77777777" w:rsidR="009F409F" w:rsidRPr="00CF5D2D" w:rsidRDefault="009F409F" w:rsidP="009F409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B32FE38" wp14:editId="7E4F9A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EE1AA77" wp14:editId="4255789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FF0447" wp14:editId="4953FB1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759B" w14:textId="77777777" w:rsidR="009F409F" w:rsidRPr="003E69E7" w:rsidRDefault="009F409F" w:rsidP="009F409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F04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9C759B" w14:textId="77777777" w:rsidR="009F409F" w:rsidRPr="003E69E7" w:rsidRDefault="009F409F" w:rsidP="009F409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E91510" w14:textId="77777777" w:rsidR="009F409F" w:rsidRPr="00F52599" w:rsidRDefault="009F409F" w:rsidP="009F40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D9EA77" w14:textId="77777777" w:rsidR="009F409F" w:rsidRPr="00F52599" w:rsidRDefault="009F409F" w:rsidP="009F40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04C767" w14:textId="77777777" w:rsidR="009F409F" w:rsidRPr="00F52599" w:rsidRDefault="009F409F" w:rsidP="009F40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626AAC" w14:textId="77777777" w:rsidR="009F409F" w:rsidRPr="00FD5A59" w:rsidRDefault="009F409F" w:rsidP="009F409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0A3216D" w14:textId="77777777" w:rsidR="009F409F" w:rsidRPr="00FD5A59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461D60" w14:textId="77777777" w:rsidR="009F409F" w:rsidRPr="00FD5A59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E1D05A" w14:textId="77777777" w:rsidR="009F409F" w:rsidRPr="00FD5A59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02FCCA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4A8A108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368CF8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0BCAD080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AD8022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1199D0C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EAAC993" w14:textId="77777777" w:rsidR="009F409F" w:rsidRPr="00533DE8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03DBAD" w14:textId="77777777" w:rsidR="009F409F" w:rsidRPr="00533DE8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0F5C6E" w14:textId="0644DD98" w:rsidR="009F409F" w:rsidRPr="00533DE8" w:rsidRDefault="009F409F" w:rsidP="009F40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59C6F8" w14:textId="77777777" w:rsidR="009F409F" w:rsidRPr="00533DE8" w:rsidRDefault="009F409F" w:rsidP="009F40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6FC65487" w:rsidR="00952554" w:rsidRPr="000C6F5F" w:rsidRDefault="009F409F" w:rsidP="00DA68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F40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F409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F409F">
        <w:rPr>
          <w:rFonts w:ascii="Segoe UI" w:hAnsi="Segoe UI" w:cs="Segoe UI"/>
          <w:b/>
          <w:sz w:val="24"/>
          <w:szCs w:val="24"/>
          <w:lang w:val="it-CH"/>
        </w:rPr>
        <w:tab/>
      </w:r>
      <w:r w:rsidR="000C6F5F">
        <w:rPr>
          <w:rFonts w:ascii="Segoe UI" w:hAnsi="Segoe UI" w:cs="Segoe UI"/>
          <w:b/>
          <w:sz w:val="24"/>
          <w:szCs w:val="24"/>
          <w:lang w:val="it-CH"/>
        </w:rPr>
        <w:tab/>
      </w:r>
      <w:r w:rsidR="000C6F5F" w:rsidRPr="000C6F5F">
        <w:rPr>
          <w:rFonts w:ascii="Segoe UI" w:hAnsi="Segoe UI" w:cs="Segoe UI"/>
          <w:sz w:val="24"/>
          <w:lang w:val="it-CH"/>
        </w:rPr>
        <w:t>Diagnostico Rete di condotta Svizzera</w:t>
      </w:r>
    </w:p>
    <w:p w14:paraId="1ACD95C7" w14:textId="77777777" w:rsidR="009F409F" w:rsidRPr="00533DE8" w:rsidRDefault="009F409F" w:rsidP="009F40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BF7BAFF" w14:textId="77777777" w:rsidR="009F409F" w:rsidRPr="00533DE8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CDC252" w14:textId="77777777" w:rsidR="009F409F" w:rsidRPr="00533DE8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5A49D07" w14:textId="77777777" w:rsidR="009F409F" w:rsidRPr="00FD5A59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28FC32" w14:textId="77777777" w:rsidR="009F409F" w:rsidRPr="00FD5A59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5FDE50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AE055DE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4ADEF8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58A835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39EA78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EE4E91E" w14:textId="77777777" w:rsidR="009F409F" w:rsidRPr="00FD7254" w:rsidRDefault="009F409F" w:rsidP="009F40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F40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F409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7B47568" w14:textId="77777777" w:rsidR="009F409F" w:rsidRPr="00CF5D2D" w:rsidRDefault="009F409F" w:rsidP="009F40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9F409F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F409F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5B745D8" w:rsidR="009F409F" w:rsidRPr="000B0E47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69B16A95" w:rsidR="009F409F" w:rsidRPr="000B0E47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F409F" w:rsidRPr="000C6F5F" w14:paraId="1A9A3855" w14:textId="77777777" w:rsidTr="001B5E31">
        <w:tc>
          <w:tcPr>
            <w:tcW w:w="2844" w:type="dxa"/>
          </w:tcPr>
          <w:p w14:paraId="2ADFD1C6" w14:textId="3DBCA8B0" w:rsidR="009F409F" w:rsidRPr="00F52599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09A03F75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1207E157" w14:textId="77777777" w:rsidTr="001B5E31">
        <w:tc>
          <w:tcPr>
            <w:tcW w:w="2844" w:type="dxa"/>
          </w:tcPr>
          <w:p w14:paraId="296FE521" w14:textId="512A4A82" w:rsidR="009F409F" w:rsidRPr="00F52599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5E794633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3339A153" w14:textId="77777777" w:rsidTr="001B5E31">
        <w:tc>
          <w:tcPr>
            <w:tcW w:w="2844" w:type="dxa"/>
          </w:tcPr>
          <w:p w14:paraId="535C8B3D" w14:textId="6EE6E422" w:rsidR="009F409F" w:rsidRPr="00F52599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2ACADFF8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06604006" w14:textId="77777777" w:rsidTr="001B5E31">
        <w:tc>
          <w:tcPr>
            <w:tcW w:w="2844" w:type="dxa"/>
          </w:tcPr>
          <w:p w14:paraId="44EEC472" w14:textId="258C809B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2E9234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FA2B8D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A65AB12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B8389E" w:rsidR="009F409F" w:rsidRPr="00F52599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60DBF1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F409F" w:rsidRPr="000C6F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41CA994" w:rsidR="009F409F" w:rsidRPr="00F52599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A276DE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F409F" w:rsidRPr="009F409F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5B11EA2D" w:rsidR="00096D7B" w:rsidRPr="00F52599" w:rsidRDefault="009F409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C6F5F" w14:paraId="6B33B0F5" w14:textId="77777777" w:rsidTr="00096D7B">
        <w:tc>
          <w:tcPr>
            <w:tcW w:w="9365" w:type="dxa"/>
          </w:tcPr>
          <w:p w14:paraId="34CB8DBD" w14:textId="77777777" w:rsidR="000C6F5F" w:rsidRPr="000C6F5F" w:rsidRDefault="000C6F5F" w:rsidP="000C6F5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6F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8D578C" w14:textId="26DAD935" w:rsidR="000C6F5F" w:rsidRPr="000C6F5F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TIC Rete di condotta Svizzera</w:t>
            </w:r>
          </w:p>
          <w:p w14:paraId="23646702" w14:textId="77777777" w:rsidR="000C6F5F" w:rsidRPr="000C6F5F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BBUS (sistema di trasmissione a banda larga)</w:t>
            </w:r>
          </w:p>
          <w:p w14:paraId="5DD086B3" w14:textId="77777777" w:rsidR="000C6F5F" w:rsidRPr="000C6F5F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MPLS D (Multiprotocol label switching della Difesa)</w:t>
            </w:r>
          </w:p>
          <w:p w14:paraId="23CC6C1A" w14:textId="77777777" w:rsidR="000C6F5F" w:rsidRPr="000C6F5F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Reti fisse RITM (rete integrata delle telecomunicazioni militari)</w:t>
            </w:r>
          </w:p>
          <w:p w14:paraId="745BEA93" w14:textId="77777777" w:rsidR="000C6F5F" w:rsidRPr="00836370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Mezzi di man (manutenzione)</w:t>
            </w:r>
          </w:p>
          <w:p w14:paraId="0542EE09" w14:textId="77777777" w:rsidR="000C6F5F" w:rsidRPr="00836370" w:rsidRDefault="000C6F5F" w:rsidP="000C6F5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Rete integrata</w:t>
            </w:r>
          </w:p>
          <w:p w14:paraId="13D0B74D" w14:textId="66DC21F8" w:rsidR="00CA61BC" w:rsidRPr="00DA68F3" w:rsidRDefault="00CA61BC" w:rsidP="00DA68F3">
            <w:pPr>
              <w:rPr>
                <w:rFonts w:ascii="Segoe UI" w:hAnsi="Segoe UI" w:cs="Segoe UI"/>
                <w:color w:val="000000" w:themeColor="text1"/>
                <w:szCs w:val="24"/>
              </w:rPr>
            </w:pPr>
          </w:p>
          <w:p w14:paraId="3A08F262" w14:textId="77777777" w:rsidR="000C6F5F" w:rsidRPr="000C6F5F" w:rsidRDefault="000C6F5F" w:rsidP="000C6F5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6F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B0EC628" w14:textId="42F1319B" w:rsidR="000C6F5F" w:rsidRPr="000C6F5F" w:rsidRDefault="000C6F5F" w:rsidP="000C6F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competente per l'esercizio e la manutenzione delle reti fisse di comunicazione dell'esercito e del Governo federale negli impianti ad alta quota e nelle installazioni di condotta</w:t>
            </w:r>
          </w:p>
          <w:p w14:paraId="50D49F8F" w14:textId="77777777" w:rsidR="000C6F5F" w:rsidRPr="000C6F5F" w:rsidRDefault="000C6F5F" w:rsidP="000C6F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l'organizzazione professionale civile e in situazioni straordinarie rafforza la relativa capacità di resistenza. Gestisce gli apparecchi impiegati nella rete cond CH, è in grado di circoscrivere difetti e guasti nel sistema e nella Rete integrata nonché di eliminarli nell'ambito del suo livello di competenza per la manutenzione</w:t>
            </w:r>
          </w:p>
          <w:p w14:paraId="07F9FF2E" w14:textId="77777777" w:rsidR="000C6F5F" w:rsidRPr="000C6F5F" w:rsidRDefault="000C6F5F" w:rsidP="000C6F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6F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realizzare e verificare in modo autonomo un collegamento TIC tramite la documentazione di collegamento</w:t>
            </w:r>
          </w:p>
          <w:p w14:paraId="60D2E026" w14:textId="0E16C31A" w:rsidR="009E1DB6" w:rsidRPr="000C6F5F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09F821A" w14:textId="77777777" w:rsidR="009F409F" w:rsidRPr="00CF5D2D" w:rsidRDefault="009F409F" w:rsidP="009F40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24EF8C2" w:rsidR="00096D7B" w:rsidRPr="009F409F" w:rsidRDefault="009F409F" w:rsidP="009F409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F40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F40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C6F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436BF79" w:rsidR="00CC03CB" w:rsidRPr="009F409F" w:rsidRDefault="009F40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F409F" w:rsidRDefault="00CC03CB" w:rsidP="001D15A1">
    <w:pPr>
      <w:pStyle w:val="Platzhalter"/>
      <w:rPr>
        <w:lang w:val="it-CH"/>
      </w:rPr>
    </w:pPr>
  </w:p>
  <w:p w14:paraId="144880C1" w14:textId="77777777" w:rsidR="00CC03CB" w:rsidRPr="009F409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F5F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409F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3A9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A68F3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135D6-D4CB-4EE9-B342-DBC75393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2021-08-20T07:58:00Z</dcterms:created>
  <dcterms:modified xsi:type="dcterms:W3CDTF">2024-01-15T08:42:00Z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