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96AC" w14:textId="77777777" w:rsidR="0016388F" w:rsidRPr="00CF5D2D" w:rsidRDefault="0016388F" w:rsidP="0016388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bookmarkStart w:id="1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B8A427" wp14:editId="4D7E4C6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144E169" wp14:editId="4A88272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52CAE0" wp14:editId="573DD22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E0D2E" w14:textId="77777777" w:rsidR="0016388F" w:rsidRPr="003E69E7" w:rsidRDefault="0016388F" w:rsidP="0016388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2CA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70E0D2E" w14:textId="77777777" w:rsidR="0016388F" w:rsidRPr="003E69E7" w:rsidRDefault="0016388F" w:rsidP="0016388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1722E5" w14:textId="77777777" w:rsidR="0016388F" w:rsidRPr="00F52599" w:rsidRDefault="0016388F" w:rsidP="001638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A27FEF" w14:textId="77777777" w:rsidR="0016388F" w:rsidRPr="00F52599" w:rsidRDefault="0016388F" w:rsidP="001638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12DE60" w14:textId="77777777" w:rsidR="0016388F" w:rsidRPr="00F52599" w:rsidRDefault="0016388F" w:rsidP="001638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E9C797" w14:textId="77777777" w:rsidR="0016388F" w:rsidRPr="00FD5A59" w:rsidRDefault="0016388F" w:rsidP="0016388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C9AC6F8" w14:textId="77777777" w:rsidR="0016388F" w:rsidRPr="00FD5A59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CFED23" w14:textId="77777777" w:rsidR="0016388F" w:rsidRPr="00FD5A59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C937C7" w14:textId="77777777" w:rsidR="0016388F" w:rsidRPr="00FD5A59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6D7B86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028A04B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9A2434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16BB942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AECEB3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93C8BEF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D120AC" w14:textId="77777777" w:rsidR="0016388F" w:rsidRPr="00533DE8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DF3FF2" w14:textId="77777777" w:rsidR="0016388F" w:rsidRPr="00533DE8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A52278" w14:textId="1980DDD8" w:rsidR="0016388F" w:rsidRPr="00533DE8" w:rsidRDefault="0016388F" w:rsidP="0016388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2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2843AA" w14:textId="77777777" w:rsidR="0016388F" w:rsidRPr="00533DE8" w:rsidRDefault="0016388F" w:rsidP="001638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bookmarkEnd w:id="0"/>
    <w:bookmarkEnd w:id="2"/>
    <w:p w14:paraId="58E34F1E" w14:textId="03616143" w:rsidR="00952554" w:rsidRPr="0016388F" w:rsidRDefault="0016388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6388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6388F">
        <w:rPr>
          <w:rFonts w:ascii="Segoe UI" w:hAnsi="Segoe UI" w:cs="Segoe UI"/>
          <w:b/>
          <w:sz w:val="24"/>
          <w:szCs w:val="24"/>
          <w:lang w:val="it-CH"/>
        </w:rPr>
        <w:tab/>
      </w:r>
      <w:r w:rsidR="00330A1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6388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330A15">
        <w:rPr>
          <w:rFonts w:ascii="Segoe UI" w:hAnsi="Segoe UI" w:cs="Segoe UI"/>
          <w:sz w:val="24"/>
        </w:rPr>
        <w:t>Esploratore</w:t>
      </w:r>
      <w:proofErr w:type="spellEnd"/>
      <w:r w:rsidR="00330A15">
        <w:rPr>
          <w:rFonts w:ascii="Segoe UI" w:hAnsi="Segoe UI" w:cs="Segoe UI"/>
          <w:sz w:val="24"/>
        </w:rPr>
        <w:t xml:space="preserve"> </w:t>
      </w:r>
      <w:proofErr w:type="spellStart"/>
      <w:r w:rsidR="00330A15">
        <w:rPr>
          <w:rFonts w:ascii="Segoe UI" w:hAnsi="Segoe UI" w:cs="Segoe UI"/>
          <w:sz w:val="24"/>
        </w:rPr>
        <w:t>radio</w:t>
      </w:r>
      <w:proofErr w:type="spellEnd"/>
      <w:r w:rsidR="00330A15">
        <w:rPr>
          <w:rFonts w:ascii="Segoe UI" w:hAnsi="Segoe UI" w:cs="Segoe UI"/>
          <w:sz w:val="24"/>
        </w:rPr>
        <w:t xml:space="preserve"> </w:t>
      </w:r>
      <w:proofErr w:type="spellStart"/>
      <w:r w:rsidR="00330A15">
        <w:rPr>
          <w:rFonts w:ascii="Segoe UI" w:hAnsi="Segoe UI" w:cs="Segoe UI"/>
          <w:sz w:val="24"/>
        </w:rPr>
        <w:t>sensore</w:t>
      </w:r>
      <w:proofErr w:type="spellEnd"/>
      <w:r w:rsidR="00330A15">
        <w:rPr>
          <w:rFonts w:ascii="Segoe UI" w:hAnsi="Segoe UI" w:cs="Segoe UI"/>
          <w:sz w:val="24"/>
        </w:rPr>
        <w:t xml:space="preserve"> </w:t>
      </w:r>
      <w:proofErr w:type="spellStart"/>
      <w:r w:rsidR="00330A15">
        <w:rPr>
          <w:rFonts w:ascii="Segoe UI" w:hAnsi="Segoe UI" w:cs="Segoe UI"/>
          <w:sz w:val="24"/>
        </w:rPr>
        <w:t>radiogoniometrista</w:t>
      </w:r>
      <w:proofErr w:type="spellEnd"/>
    </w:p>
    <w:p w14:paraId="06F333C7" w14:textId="77777777" w:rsidR="0016388F" w:rsidRPr="00533DE8" w:rsidRDefault="0016388F" w:rsidP="001638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329629E" w14:textId="77777777" w:rsidR="00F754A2" w:rsidRPr="0016388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5019AC" w14:textId="77777777" w:rsidR="0016388F" w:rsidRPr="00533DE8" w:rsidRDefault="00F754A2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6388F">
        <w:rPr>
          <w:rFonts w:ascii="Segoe UI" w:hAnsi="Segoe UI" w:cs="Segoe UI"/>
          <w:sz w:val="24"/>
          <w:szCs w:val="24"/>
          <w:lang w:val="it-CH"/>
        </w:rPr>
        <w:br/>
      </w:r>
      <w:r w:rsidR="0016388F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16388F"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 w:rsidR="0016388F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16388F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0F5AECF" w14:textId="77777777" w:rsidR="0016388F" w:rsidRPr="00FD5A59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3FEE13" w14:textId="77777777" w:rsidR="0016388F" w:rsidRPr="00FD5A59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9D358E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4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4"/>
    <w:p w14:paraId="091C6820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D33785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059D04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658907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346C4EF" w14:textId="77777777" w:rsidR="0016388F" w:rsidRPr="00FD7254" w:rsidRDefault="0016388F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46FC9D01" w14:textId="3CFDD42C" w:rsidR="00610573" w:rsidRPr="00330A15" w:rsidRDefault="00610573" w:rsidP="001638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30A1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F614DD2" w14:textId="77777777" w:rsidR="0016388F" w:rsidRPr="00CF5D2D" w:rsidRDefault="0016388F" w:rsidP="0016388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3B9806DE" w14:textId="77777777" w:rsidR="00AE3AE0" w:rsidRPr="001638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388F" w:rsidRPr="008D452A" w14:paraId="52ED400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24C352F" w14:textId="184E211A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0A1314D" w14:textId="4D5923EB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6388F" w:rsidRPr="00330A15" w14:paraId="0627A07F" w14:textId="77777777" w:rsidTr="001B5E31">
        <w:tc>
          <w:tcPr>
            <w:tcW w:w="2844" w:type="dxa"/>
          </w:tcPr>
          <w:p w14:paraId="72BDF2FA" w14:textId="45184EF6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09A0F4E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BE548D3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37010791" w14:textId="77777777" w:rsidTr="001B5E31">
        <w:tc>
          <w:tcPr>
            <w:tcW w:w="2844" w:type="dxa"/>
          </w:tcPr>
          <w:p w14:paraId="3944D372" w14:textId="4DC7A16D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E88AB4F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A2FCE10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4A2F03AB" w14:textId="77777777" w:rsidTr="001B5E31">
        <w:tc>
          <w:tcPr>
            <w:tcW w:w="2844" w:type="dxa"/>
          </w:tcPr>
          <w:p w14:paraId="3D8C11A7" w14:textId="77E26C86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46A469E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2B739BF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0A4584E6" w14:textId="77777777" w:rsidTr="001B5E31">
        <w:tc>
          <w:tcPr>
            <w:tcW w:w="2844" w:type="dxa"/>
          </w:tcPr>
          <w:p w14:paraId="08AC8235" w14:textId="49F9FD0A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66D4805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2924F7DC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08A65928" w14:textId="77777777" w:rsidTr="001B5E31">
        <w:trPr>
          <w:trHeight w:val="548"/>
        </w:trPr>
        <w:tc>
          <w:tcPr>
            <w:tcW w:w="2844" w:type="dxa"/>
          </w:tcPr>
          <w:p w14:paraId="28081418" w14:textId="7152AEC9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C083F0C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DED6E1F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213D924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0B7085A" w14:textId="2069FBDD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F01B96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7B26F979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388F" w:rsidRPr="00330A15" w14:paraId="34D027A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221FA1F" w14:textId="55CA31D6" w:rsidR="0016388F" w:rsidRPr="008D452A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E6C000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370AE01" w14:textId="77777777" w:rsidR="0016388F" w:rsidRPr="0016388F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72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25"/>
      </w:tblGrid>
      <w:tr w:rsidR="00096D7B" w:rsidRPr="008D452A" w14:paraId="68C340E9" w14:textId="77777777" w:rsidTr="0016388F">
        <w:trPr>
          <w:trHeight w:val="339"/>
        </w:trPr>
        <w:tc>
          <w:tcPr>
            <w:tcW w:w="9725" w:type="dxa"/>
            <w:shd w:val="clear" w:color="auto" w:fill="808080" w:themeFill="background1" w:themeFillShade="80"/>
            <w:vAlign w:val="center"/>
          </w:tcPr>
          <w:p w14:paraId="308E93A7" w14:textId="0D5FD7B7" w:rsidR="00096D7B" w:rsidRPr="008D452A" w:rsidRDefault="0016388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30A15" w14:paraId="20900ADE" w14:textId="77777777" w:rsidTr="0016388F">
        <w:trPr>
          <w:trHeight w:val="5204"/>
        </w:trPr>
        <w:tc>
          <w:tcPr>
            <w:tcW w:w="9725" w:type="dxa"/>
          </w:tcPr>
          <w:p w14:paraId="0DAC6AFB" w14:textId="77777777" w:rsidR="00330A15" w:rsidRPr="00330A15" w:rsidRDefault="00330A15" w:rsidP="00330A1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6" w:name="_Hlk156205350"/>
            <w:r w:rsidRPr="00330A1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6"/>
          </w:p>
          <w:p w14:paraId="029120A5" w14:textId="54B70E4C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149E1297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0F3BEAA0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08A4B659" w14:textId="77777777" w:rsidR="00330A15" w:rsidRPr="00836370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31F42CFB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7F6E58F2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47572BDB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763A58C8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Osservare e valutare attività all'aperto specifiche alla meteo a un'altitudine superiore ai 1000 m  </w:t>
            </w:r>
            <w:proofErr w:type="spellStart"/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s.l.m</w:t>
            </w:r>
            <w:proofErr w:type="spellEnd"/>
          </w:p>
          <w:p w14:paraId="2099A3FE" w14:textId="77777777" w:rsidR="00386C7D" w:rsidRPr="00330A15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15824BE" w14:textId="5C2311B3" w:rsidR="00330A15" w:rsidRPr="00330A15" w:rsidRDefault="00330A15" w:rsidP="00330A15">
            <w:pPr>
              <w:rPr>
                <w:rFonts w:ascii="Segoe UI" w:hAnsi="Segoe UI" w:cs="Segoe UI"/>
                <w:lang w:val="it-CH"/>
              </w:rPr>
            </w:pPr>
            <w:bookmarkStart w:id="7" w:name="_Hlk156205357"/>
            <w:r w:rsidRPr="00330A1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7"/>
          </w:p>
          <w:p w14:paraId="67A19D4E" w14:textId="43BFA6AD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30A1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30A15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30A1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30A15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3E1C9CB2" w14:textId="77777777" w:rsidR="00330A15" w:rsidRPr="00330A15" w:rsidRDefault="00330A15" w:rsidP="00330A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30A1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29B0090F" w14:textId="77777777" w:rsidR="00676CE1" w:rsidRPr="00330A15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955138A" w14:textId="77777777" w:rsidR="0016388F" w:rsidRPr="00CF5D2D" w:rsidRDefault="0016388F" w:rsidP="001638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13B0734" w14:textId="0FDB7100" w:rsidR="00096D7B" w:rsidRPr="0016388F" w:rsidRDefault="0016388F" w:rsidP="0016388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0FDAA3C" w14:textId="77777777" w:rsidR="00F863A6" w:rsidRPr="001638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638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58F8" w14:textId="77777777" w:rsidR="00965986" w:rsidRDefault="00965986">
      <w:r>
        <w:separator/>
      </w:r>
    </w:p>
    <w:p w14:paraId="2DAC054D" w14:textId="77777777" w:rsidR="00965986" w:rsidRDefault="00965986"/>
  </w:endnote>
  <w:endnote w:type="continuationSeparator" w:id="0">
    <w:p w14:paraId="258F82DC" w14:textId="77777777" w:rsidR="00965986" w:rsidRDefault="00965986">
      <w:r>
        <w:continuationSeparator/>
      </w:r>
    </w:p>
    <w:p w14:paraId="0D9C089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6092" w14:textId="77777777" w:rsidR="00CC03CB" w:rsidRPr="00482A04" w:rsidRDefault="00CC03CB" w:rsidP="001D15A1">
    <w:pPr>
      <w:pStyle w:val="Platzhalter"/>
    </w:pPr>
  </w:p>
  <w:p w14:paraId="4E9DA5E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30A15" w14:paraId="56DD4EFF" w14:textId="77777777" w:rsidTr="00F9044F">
      <w:trPr>
        <w:cantSplit/>
      </w:trPr>
      <w:tc>
        <w:tcPr>
          <w:tcW w:w="9435" w:type="dxa"/>
          <w:vAlign w:val="bottom"/>
        </w:tcPr>
        <w:p w14:paraId="5BA7FE8D" w14:textId="1E1DCD13" w:rsidR="00CC03CB" w:rsidRPr="0016388F" w:rsidRDefault="0016388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32C7C6F" w14:textId="77777777" w:rsidR="00CC03CB" w:rsidRPr="0016388F" w:rsidRDefault="00CC03CB" w:rsidP="001D15A1">
    <w:pPr>
      <w:pStyle w:val="Platzhalter"/>
      <w:rPr>
        <w:lang w:val="it-CH"/>
      </w:rPr>
    </w:pPr>
  </w:p>
  <w:p w14:paraId="5CAE6219" w14:textId="77777777" w:rsidR="00CC03CB" w:rsidRPr="0016388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5584" w14:textId="77777777" w:rsidR="00965986" w:rsidRDefault="00965986">
      <w:r>
        <w:separator/>
      </w:r>
    </w:p>
    <w:p w14:paraId="12DE7695" w14:textId="77777777" w:rsidR="00965986" w:rsidRDefault="00965986"/>
  </w:footnote>
  <w:footnote w:type="continuationSeparator" w:id="0">
    <w:p w14:paraId="42B8B115" w14:textId="77777777" w:rsidR="00965986" w:rsidRDefault="00965986">
      <w:r>
        <w:continuationSeparator/>
      </w:r>
    </w:p>
    <w:p w14:paraId="426E50A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1276" w14:textId="77777777" w:rsidR="00CC03CB" w:rsidRPr="00805B48" w:rsidRDefault="00CC03CB" w:rsidP="001D15A1">
    <w:pPr>
      <w:pStyle w:val="Platzhalter"/>
    </w:pPr>
  </w:p>
  <w:p w14:paraId="188617C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88F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A15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0AAD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953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251FFBF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917C5-D29E-4DB8-9B86-8CA97E12C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