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A25B7" w14:textId="77777777" w:rsidR="002D5FA7" w:rsidRPr="00CF5D2D" w:rsidRDefault="002D5FA7" w:rsidP="002D5FA7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18069C0B" wp14:editId="509D0D44">
            <wp:simplePos x="0" y="0"/>
            <wp:positionH relativeFrom="margin">
              <wp:align>right</wp:align>
            </wp:positionH>
            <wp:positionV relativeFrom="paragraph">
              <wp:posOffset>16510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412B72E" wp14:editId="4D0A328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1B40740E" wp14:editId="12B0F3DD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F6309" w14:textId="77777777" w:rsidR="002D5FA7" w:rsidRPr="003E69E7" w:rsidRDefault="002D5FA7" w:rsidP="002D5FA7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0740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464F6309" w14:textId="77777777" w:rsidR="002D5FA7" w:rsidRPr="003E69E7" w:rsidRDefault="002D5FA7" w:rsidP="002D5FA7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29C5B2D3" w14:textId="77777777" w:rsidR="002D5FA7" w:rsidRPr="00F52599" w:rsidRDefault="002D5FA7" w:rsidP="002D5F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06A1E39" w14:textId="77777777" w:rsidR="002D5FA7" w:rsidRPr="00F52599" w:rsidRDefault="002D5FA7" w:rsidP="002D5F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21634D2" w14:textId="77777777" w:rsidR="002D5FA7" w:rsidRPr="00F52599" w:rsidRDefault="002D5FA7" w:rsidP="002D5FA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8F51409" w14:textId="77777777" w:rsidR="002D5FA7" w:rsidRPr="00EC3133" w:rsidRDefault="002D5FA7" w:rsidP="002D5FA7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 w:rsidRPr="00EC3133">
        <w:rPr>
          <w:rFonts w:ascii="Segoe UI" w:hAnsi="Segoe UI" w:cs="Segoe UI"/>
          <w:color w:val="0C5C0E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0C5C0E"/>
          <w:sz w:val="52"/>
          <w:szCs w:val="52"/>
          <w:lang w:val="it-CH"/>
        </w:rPr>
        <w:t>i competenza</w:t>
      </w:r>
    </w:p>
    <w:p w14:paraId="7D0E7C80" w14:textId="77777777" w:rsidR="002D5FA7" w:rsidRPr="0012123B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FCB3589" w14:textId="77777777" w:rsidR="002D5FA7" w:rsidRPr="0012123B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1D18623" w14:textId="77777777" w:rsidR="002D5FA7" w:rsidRPr="0012123B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13BD7C" w14:textId="77777777" w:rsidR="002D5FA7" w:rsidRPr="00CF5D2D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565936E8" w14:textId="77777777" w:rsidR="002D5FA7" w:rsidRPr="00C37E0B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79C3BAC" w14:textId="77777777" w:rsidR="002D5FA7" w:rsidRPr="00AC60A1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7FAA03B5" w14:textId="77777777" w:rsidR="002D5FA7" w:rsidRPr="00AC60A1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85D28DF" w14:textId="77777777" w:rsidR="002D5FA7" w:rsidRPr="00AC60A1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</w:p>
    <w:p w14:paraId="68F5BF10" w14:textId="77777777" w:rsidR="002D5FA7" w:rsidRPr="00AC60A1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36AFB0AA" w14:textId="77777777" w:rsidR="002D5FA7" w:rsidRPr="00A24ECD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0D193A29" w14:textId="77777777" w:rsidR="002D5FA7" w:rsidRPr="00A24ECD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1BD8E68D" w14:textId="77777777" w:rsidR="002D5FA7" w:rsidRPr="00A24ECD" w:rsidRDefault="002D5FA7" w:rsidP="002D5FA7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B1176C7" w14:textId="77777777" w:rsidR="002D5FA7" w:rsidRPr="00A24ECD" w:rsidRDefault="002D5FA7" w:rsidP="002D5FA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</w:t>
      </w:r>
      <w:proofErr w:type="gramStart"/>
      <w:r w:rsidRPr="00A24ECD">
        <w:rPr>
          <w:rFonts w:ascii="Segoe UI" w:hAnsi="Segoe UI" w:cs="Segoe UI"/>
          <w:sz w:val="24"/>
          <w:szCs w:val="24"/>
          <w:lang w:val="it-CH"/>
        </w:rPr>
        <w:t>xx.xxxx</w:t>
      </w:r>
      <w:proofErr w:type="spellEnd"/>
      <w:proofErr w:type="gram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2B2D1D66" w:rsidR="00952554" w:rsidRPr="00F31A73" w:rsidRDefault="002D5FA7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31A73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F31A73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F31A73">
        <w:rPr>
          <w:rFonts w:ascii="Segoe UI" w:hAnsi="Segoe UI" w:cs="Segoe UI"/>
          <w:b/>
          <w:sz w:val="24"/>
          <w:szCs w:val="24"/>
          <w:lang w:val="it-CH"/>
        </w:rPr>
        <w:tab/>
      </w:r>
      <w:r w:rsidR="00F31A73">
        <w:rPr>
          <w:rFonts w:ascii="Segoe UI" w:hAnsi="Segoe UI" w:cs="Segoe UI"/>
          <w:b/>
          <w:sz w:val="24"/>
          <w:szCs w:val="24"/>
          <w:lang w:val="it-CH"/>
        </w:rPr>
        <w:tab/>
      </w:r>
      <w:r w:rsidR="003B62CB" w:rsidRPr="00F31A73">
        <w:rPr>
          <w:rFonts w:ascii="Segoe UI" w:hAnsi="Segoe UI" w:cs="Segoe UI"/>
          <w:b/>
          <w:sz w:val="24"/>
          <w:szCs w:val="24"/>
          <w:lang w:val="it-CH"/>
        </w:rPr>
        <w:tab/>
      </w:r>
      <w:r w:rsidR="00F31A73" w:rsidRPr="00F31A73">
        <w:rPr>
          <w:rFonts w:ascii="Segoe UI" w:hAnsi="Segoe UI" w:cs="Segoe UI"/>
          <w:sz w:val="24"/>
          <w:lang w:val="it-CH"/>
        </w:rPr>
        <w:t>Fante / conducente C1 militare in ferma continuata</w:t>
      </w:r>
    </w:p>
    <w:p w14:paraId="18AF423C" w14:textId="77777777" w:rsidR="002D5FA7" w:rsidRPr="00A24ECD" w:rsidRDefault="002D5FA7" w:rsidP="002D5FA7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168CBBFC" w14:textId="77777777" w:rsidR="002D5FA7" w:rsidRPr="00A24ECD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147143" w14:textId="77777777" w:rsidR="002D5FA7" w:rsidRPr="00A24ECD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1B49F275" w14:textId="77777777" w:rsidR="002D5FA7" w:rsidRPr="0012123B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7EE7212E" w14:textId="77777777" w:rsidR="002D5FA7" w:rsidRPr="0012123B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3F0E823" w14:textId="77777777" w:rsidR="002D5FA7" w:rsidRPr="00EC3133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EC3133">
        <w:rPr>
          <w:rFonts w:ascii="Segoe UI" w:hAnsi="Segoe UI" w:cs="Segoe UI"/>
          <w:sz w:val="24"/>
          <w:szCs w:val="24"/>
          <w:lang w:val="it-CH"/>
        </w:rPr>
        <w:t>Formazione d’addestramento della fanteria</w:t>
      </w:r>
    </w:p>
    <w:p w14:paraId="4C063518" w14:textId="77777777" w:rsidR="002D5FA7" w:rsidRPr="00EC3133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252FC445" w14:textId="77777777" w:rsidR="002D5FA7" w:rsidRPr="00EC3133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348949C8" w14:textId="77777777" w:rsidR="002D5FA7" w:rsidRPr="00EC3133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11E058C6" w14:textId="77777777" w:rsidR="002D5FA7" w:rsidRPr="00EC3133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 xml:space="preserve">Brigadiere Peter </w:t>
      </w:r>
      <w:proofErr w:type="spellStart"/>
      <w:r w:rsidRPr="00EC3133">
        <w:rPr>
          <w:rFonts w:ascii="Segoe UI" w:hAnsi="Segoe UI" w:cs="Segoe UI"/>
          <w:sz w:val="24"/>
          <w:szCs w:val="18"/>
          <w:lang w:val="it-CH"/>
        </w:rPr>
        <w:t>Baumgartner</w:t>
      </w:r>
      <w:proofErr w:type="spellEnd"/>
    </w:p>
    <w:p w14:paraId="66BA529C" w14:textId="77777777" w:rsidR="002D5FA7" w:rsidRPr="00EC3133" w:rsidRDefault="002D5FA7" w:rsidP="002D5FA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EC3133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29E12FB8" w14:textId="03BE23A9" w:rsidR="00F75D78" w:rsidRPr="00F31A7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06AAAFD" w14:textId="77777777" w:rsidR="002D5FA7" w:rsidRPr="00F31A73" w:rsidRDefault="002D5FA7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7E0F1B" w14:textId="77777777" w:rsidR="00F75D78" w:rsidRPr="00F31A7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75CBF23" w14:textId="77777777" w:rsidR="00F75D78" w:rsidRPr="00F31A7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35CD01F2" w14:textId="77777777" w:rsidR="00F75D78" w:rsidRPr="00F31A73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19A0BB81" w14:textId="77777777" w:rsidR="00040309" w:rsidRPr="00F31A73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FD8E57F" w14:textId="77777777" w:rsidR="002D5FA7" w:rsidRPr="00F31A73" w:rsidRDefault="002D5FA7" w:rsidP="002D5FA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it-CH"/>
        </w:rPr>
      </w:pPr>
      <w:r w:rsidRPr="00F31A73">
        <w:rPr>
          <w:rFonts w:ascii="Segoe UI" w:hAnsi="Segoe UI" w:cs="Segoe UI"/>
          <w:color w:val="000000" w:themeColor="text1"/>
          <w:sz w:val="21"/>
          <w:szCs w:val="21"/>
          <w:lang w:val="it-CH"/>
        </w:rPr>
        <w:lastRenderedPageBreak/>
        <w:t xml:space="preserve">Soldato Maria </w:t>
      </w:r>
      <w:proofErr w:type="spellStart"/>
      <w:r w:rsidRPr="00F31A73">
        <w:rPr>
          <w:rFonts w:ascii="Segoe UI" w:hAnsi="Segoe UI" w:cs="Segoe UI"/>
          <w:color w:val="000000" w:themeColor="text1"/>
          <w:sz w:val="21"/>
          <w:szCs w:val="21"/>
          <w:lang w:val="it-CH"/>
        </w:rPr>
        <w:t>Muster</w:t>
      </w:r>
      <w:proofErr w:type="spellEnd"/>
      <w:r w:rsidRPr="00F31A73">
        <w:rPr>
          <w:rFonts w:ascii="Segoe UI" w:hAnsi="Segoe UI" w:cs="Segoe UI"/>
          <w:color w:val="000000" w:themeColor="text1"/>
          <w:sz w:val="21"/>
          <w:szCs w:val="21"/>
          <w:lang w:val="it-CH"/>
        </w:rPr>
        <w:t xml:space="preserve"> ha acquisito le seguenti competenze nella teoria e nella pratica durante la sua scuola reclute:</w:t>
      </w:r>
    </w:p>
    <w:p w14:paraId="770B0027" w14:textId="77777777" w:rsidR="00040309" w:rsidRPr="002D5FA7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2D5FA7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0BB90A89" w:rsidR="002D5FA7" w:rsidRPr="003F7AE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2F02441E" w:rsidR="002D5FA7" w:rsidRPr="003F7AE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2D5FA7" w:rsidRPr="003D33CF" w14:paraId="1A9A3855" w14:textId="77777777" w:rsidTr="001B5E31">
        <w:tc>
          <w:tcPr>
            <w:tcW w:w="2844" w:type="dxa"/>
          </w:tcPr>
          <w:p w14:paraId="2ADFD1C6" w14:textId="500C53AC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03F2DFAE" w14:textId="77777777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2EA54FA2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2D5FA7" w:rsidRPr="003D33CF" w14:paraId="1207E157" w14:textId="77777777" w:rsidTr="001B5E31">
        <w:tc>
          <w:tcPr>
            <w:tcW w:w="2844" w:type="dxa"/>
          </w:tcPr>
          <w:p w14:paraId="296FE521" w14:textId="01ECC283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Lealtà</w:t>
            </w:r>
          </w:p>
        </w:tc>
        <w:tc>
          <w:tcPr>
            <w:tcW w:w="6509" w:type="dxa"/>
          </w:tcPr>
          <w:p w14:paraId="72EECA1E" w14:textId="77777777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56660022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2D5FA7" w:rsidRPr="003D33CF" w14:paraId="3339A153" w14:textId="77777777" w:rsidTr="001B5E31">
        <w:tc>
          <w:tcPr>
            <w:tcW w:w="2844" w:type="dxa"/>
          </w:tcPr>
          <w:p w14:paraId="535C8B3D" w14:textId="46BC7884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476839B8" w14:textId="77777777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4993BBB5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2D5FA7" w:rsidRPr="003D33CF" w14:paraId="06604006" w14:textId="77777777" w:rsidTr="001B5E31">
        <w:tc>
          <w:tcPr>
            <w:tcW w:w="2844" w:type="dxa"/>
          </w:tcPr>
          <w:p w14:paraId="44EEC472" w14:textId="00836260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4B61A45D" w14:textId="77777777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6CC61113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2D5FA7" w:rsidRPr="003D33CF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DDE5280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250FA948" w14:textId="77777777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79F2D028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2D5FA7" w:rsidRPr="003D33CF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30B9421A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4E29A02F" w14:textId="77777777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578F4D0D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  <w:tr w:rsidR="002D5FA7" w:rsidRPr="003D33CF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5EB45AD1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480CEE19" w14:textId="77777777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8"/>
                <w:szCs w:val="18"/>
                <w:lang w:val="it-CH"/>
              </w:rPr>
            </w:pPr>
            <w:r w:rsidRPr="00F31A73">
              <w:rPr>
                <w:rFonts w:ascii="Segoe UI" w:hAnsi="Segoe UI" w:cs="Segoe UI"/>
                <w:sz w:val="18"/>
                <w:szCs w:val="18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04595B8C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4999F749" w:rsidR="00CC7E2B" w:rsidRPr="003F7AE3" w:rsidRDefault="002D5FA7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3D33CF" w14:paraId="40F232A3" w14:textId="77777777" w:rsidTr="00040309">
        <w:trPr>
          <w:trHeight w:val="1134"/>
        </w:trPr>
        <w:tc>
          <w:tcPr>
            <w:tcW w:w="9365" w:type="dxa"/>
          </w:tcPr>
          <w:p w14:paraId="01117627" w14:textId="77777777" w:rsidR="00F31A73" w:rsidRPr="003D33CF" w:rsidRDefault="00F31A73" w:rsidP="00F31A7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bookmarkStart w:id="0" w:name="_Hlk148967056"/>
            <w:r w:rsidRPr="003D33C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Nell’istruzione specialistica ha svolto i seguenti moduli: </w:t>
            </w:r>
            <w:bookmarkEnd w:id="0"/>
          </w:p>
          <w:p w14:paraId="403798F1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Uso sicuro e corretto delle armi e delle munizioni (comportamento, maneggio, impiego, manutenzione)</w:t>
            </w:r>
          </w:p>
          <w:p w14:paraId="2FF31936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Fornitura di prestazioni in team per raggiungere gli obiettivi comuni e superiori</w:t>
            </w:r>
          </w:p>
          <w:p w14:paraId="1C1B0748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Basi legali per l’esercizio di misure coercitive e la loro applicazione</w:t>
            </w:r>
          </w:p>
          <w:p w14:paraId="53F326C1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Condurre veicoli fino a 7,5 t con e senza rimorchio anche in condizioni difficili su strada e nel terreno</w:t>
            </w:r>
          </w:p>
          <w:p w14:paraId="32228C89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È in grado di assicurare il carico e dispone di un’istruzione minima nel trasporto di merci pericolose</w:t>
            </w:r>
          </w:p>
          <w:p w14:paraId="24A0259B" w14:textId="77777777" w:rsidR="00F31A73" w:rsidRPr="003D33CF" w:rsidRDefault="00F31A73" w:rsidP="00F31A73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it-CH"/>
              </w:rPr>
              <w:t xml:space="preserve">Tra i suoi compiti rientravano le seguenti attività: </w:t>
            </w:r>
          </w:p>
          <w:p w14:paraId="36EE7F71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Analizzare le situazioni per impiegare la propria arma/le proprie armi in modo efficace e senza rischi per i camerati</w:t>
            </w:r>
          </w:p>
          <w:p w14:paraId="769BF2C8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Mantenimento della funzionalità della propria arma/delle proprie armi grazie alla manutenzione mirata e a una eliminazione sistematica dei guasti anche sotto stress</w:t>
            </w:r>
          </w:p>
          <w:p w14:paraId="57BDCF9A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Esercitare la funzione di specialista all’interno del proprio gruppo come contributo individuale alla prestazione del gruppo</w:t>
            </w:r>
          </w:p>
          <w:p w14:paraId="27D224FB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Adeguamento del proprio comportamento, coordinandosi con il proprio gruppo, a una situazione in rapido cambiamento perseguendo con coerenza gli obiettivi</w:t>
            </w:r>
          </w:p>
          <w:p w14:paraId="43E18973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Gestione di una situazione di minaccia attraverso una coercizione proporzionale (dalla comunicazione verbale all’utilizzo di sistemi d’arma) per adempiere i compiti / raggiungere gli obiettivi</w:t>
            </w:r>
          </w:p>
          <w:p w14:paraId="3E62D991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Applicazione di misure coercitive di polizia adeguate alla situazione in stretto e rapido coordinamento con i camerati</w:t>
            </w:r>
          </w:p>
          <w:p w14:paraId="714172E1" w14:textId="77777777" w:rsidR="003D33CF" w:rsidRPr="003D33CF" w:rsidRDefault="003D33CF" w:rsidP="003D33CF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  <w:r w:rsidRPr="003D33CF"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  <w:t>Manutenzione autonoma dei veicoli nell’ambito delle prescrizioni sul servizio di parco fino all’avvio dei necessari lavori di rimessa in efficienza</w:t>
            </w:r>
          </w:p>
          <w:p w14:paraId="5FB8BDA4" w14:textId="77777777" w:rsidR="002D5FA7" w:rsidRPr="003D33CF" w:rsidRDefault="002D5FA7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8"/>
                <w:szCs w:val="18"/>
                <w:lang w:val="it-CH"/>
              </w:rPr>
            </w:pPr>
          </w:p>
          <w:p w14:paraId="7643BC68" w14:textId="77777777" w:rsidR="002D5FA7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31A7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Nell'ambito dell'aiuto a sé stesso e al camerata, ha ricevuto l'attestato di soccorritore.</w:t>
            </w:r>
          </w:p>
          <w:p w14:paraId="6E659E8F" w14:textId="48E306DD" w:rsidR="00326552" w:rsidRPr="00F31A73" w:rsidRDefault="002D5FA7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F31A7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  <w:p w14:paraId="488B34CF" w14:textId="77777777" w:rsidR="00F31A73" w:rsidRPr="00F31A73" w:rsidRDefault="00F31A73" w:rsidP="002D5FA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46F505F4" w14:textId="20676441" w:rsidR="00326552" w:rsidRPr="00F31A73" w:rsidRDefault="00F31A73" w:rsidP="00326552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F31A73"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  <w:t>In qualità di militare in ferma continuata ha adempiuto il suo totale obbligatorio di giorni di servizio d’istruzione e non viene più chiamata in servizio per corsi di ripetizione.</w:t>
            </w:r>
          </w:p>
        </w:tc>
      </w:tr>
    </w:tbl>
    <w:p w14:paraId="268D7E9E" w14:textId="77777777" w:rsidR="00F863A6" w:rsidRPr="00F31A73" w:rsidRDefault="00F863A6" w:rsidP="005F254F">
      <w:pPr>
        <w:rPr>
          <w:rStyle w:val="Hervorhebung"/>
          <w:lang w:val="it-CH"/>
        </w:rPr>
      </w:pPr>
    </w:p>
    <w:sectPr w:rsidR="00F863A6" w:rsidRPr="00F31A73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3D33CF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404DD2A" w:rsidR="00CE40BE" w:rsidRPr="002D5FA7" w:rsidRDefault="002D5FA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0F24B2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D20D4B" w:rsidRPr="002D5FA7" w:rsidRDefault="00D20D4B" w:rsidP="001D15A1">
    <w:pPr>
      <w:pStyle w:val="Platzhalter"/>
      <w:rPr>
        <w:lang w:val="it-CH"/>
      </w:rPr>
    </w:pPr>
  </w:p>
  <w:p w14:paraId="144880C1" w14:textId="77777777" w:rsidR="00D20D4B" w:rsidRPr="002D5FA7" w:rsidRDefault="00D20D4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2BE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5FA7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6552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3CF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608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496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1A73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551</Words>
  <Characters>3384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18</cp:revision>
  <cp:lastPrinted>2020-10-30T07:57:00Z</cp:lastPrinted>
  <dcterms:created xsi:type="dcterms:W3CDTF">2021-08-18T13:04:00Z</dcterms:created>
  <dcterms:modified xsi:type="dcterms:W3CDTF">2023-10-23T13:30:00Z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