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CEDC" w14:textId="77777777" w:rsidR="00FE08BF" w:rsidRPr="00CF5D2D" w:rsidRDefault="00FE08BF" w:rsidP="00FE08B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4EB7C74" wp14:editId="2912212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78F3CD9" wp14:editId="0D1E1C9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73B7278" wp14:editId="1EA3467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4DA1A" w14:textId="77777777" w:rsidR="00FE08BF" w:rsidRPr="003E69E7" w:rsidRDefault="00FE08BF" w:rsidP="00FE08B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B727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C54DA1A" w14:textId="77777777" w:rsidR="00FE08BF" w:rsidRPr="003E69E7" w:rsidRDefault="00FE08BF" w:rsidP="00FE08B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29FC19D" w14:textId="77777777" w:rsidR="00FE08BF" w:rsidRPr="00B052B0" w:rsidRDefault="00FE08BF" w:rsidP="00FE08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D368E5" w14:textId="77777777" w:rsidR="00FE08BF" w:rsidRDefault="00FE08BF" w:rsidP="00FE08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6BF042" w14:textId="77777777" w:rsidR="00FE08BF" w:rsidRPr="00B052B0" w:rsidRDefault="00FE08BF" w:rsidP="00FE08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ED075D" w14:textId="77777777" w:rsidR="00FE08BF" w:rsidRPr="00E51E83" w:rsidRDefault="00FE08BF" w:rsidP="00FE08B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5407080" w14:textId="77777777" w:rsidR="00FE08BF" w:rsidRPr="00E51E83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289FC3" w14:textId="77777777" w:rsidR="00FE08BF" w:rsidRPr="00E51E83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85DDB3" w14:textId="77777777" w:rsidR="00FE08BF" w:rsidRPr="00E51E83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96D80B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4EB0ACA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09DDB2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D8AC83D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308614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09496C5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F68AD74" w14:textId="77777777" w:rsidR="00FE08BF" w:rsidRPr="00E51E83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D30338" w14:textId="77777777" w:rsidR="00FE08BF" w:rsidRPr="00E51E83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2F7182" w14:textId="77777777" w:rsidR="00FE08BF" w:rsidRPr="00533DE8" w:rsidRDefault="00FE08BF" w:rsidP="00FE08B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E224CDC" w14:textId="3EF1561D" w:rsidR="00FE08BF" w:rsidRPr="00533DE8" w:rsidRDefault="00FE08BF" w:rsidP="00FE08B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6D518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4B81717F" w:rsidR="00710458" w:rsidRPr="00EE3746" w:rsidRDefault="00FE08BF" w:rsidP="00715D0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E08BF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E08B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E08BF">
        <w:rPr>
          <w:rFonts w:ascii="Segoe UI" w:hAnsi="Segoe UI" w:cs="Segoe UI"/>
          <w:b/>
          <w:sz w:val="24"/>
          <w:szCs w:val="24"/>
          <w:lang w:val="it-CH"/>
        </w:rPr>
        <w:tab/>
      </w:r>
      <w:r w:rsidR="006D518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E08BF">
        <w:rPr>
          <w:rFonts w:ascii="Segoe UI" w:hAnsi="Segoe UI" w:cs="Segoe UI"/>
          <w:b/>
          <w:sz w:val="24"/>
          <w:szCs w:val="24"/>
          <w:lang w:val="it-CH"/>
        </w:rPr>
        <w:tab/>
      </w:r>
      <w:r w:rsidR="00EE3746" w:rsidRPr="00EE3746">
        <w:rPr>
          <w:rFonts w:ascii="Segoe UI" w:hAnsi="Segoe UI" w:cs="Segoe UI"/>
          <w:sz w:val="24"/>
          <w:lang w:val="it-CH"/>
        </w:rPr>
        <w:t>Cannoniere / conducente di obici blindati</w:t>
      </w:r>
    </w:p>
    <w:p w14:paraId="01DB68B5" w14:textId="3FEC029B" w:rsidR="00FE08BF" w:rsidRPr="00FE08BF" w:rsidRDefault="00FE08BF" w:rsidP="00FE08B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E08BF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FE08BF">
        <w:rPr>
          <w:rFonts w:ascii="Segoe UI" w:hAnsi="Segoe UI" w:cs="Segoe UI"/>
          <w:sz w:val="24"/>
          <w:szCs w:val="24"/>
          <w:lang w:val="it-CH"/>
        </w:rPr>
        <w:tab/>
      </w:r>
      <w:r w:rsidRPr="00FE08BF">
        <w:rPr>
          <w:rFonts w:ascii="Segoe UI" w:hAnsi="Segoe UI" w:cs="Segoe UI"/>
          <w:sz w:val="24"/>
          <w:szCs w:val="24"/>
          <w:lang w:val="it-CH"/>
        </w:rPr>
        <w:tab/>
      </w:r>
      <w:r w:rsidR="006D518F">
        <w:rPr>
          <w:rFonts w:ascii="Segoe UI" w:hAnsi="Segoe UI" w:cs="Segoe UI"/>
          <w:sz w:val="24"/>
          <w:szCs w:val="24"/>
          <w:lang w:val="it-CH"/>
        </w:rPr>
        <w:tab/>
      </w:r>
      <w:r w:rsidRPr="00FE08BF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94C9EE6" w14:textId="77777777" w:rsidR="00FE08BF" w:rsidRPr="00FE08BF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78D1C5" w14:textId="77777777" w:rsidR="00FE08BF" w:rsidRPr="002B13D7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51458D9" w14:textId="77777777" w:rsidR="00FE08BF" w:rsidRPr="002B13D7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A12E0F" w14:textId="77777777" w:rsidR="00FE08BF" w:rsidRPr="002B13D7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70DC40" w14:textId="77777777" w:rsidR="00FE08BF" w:rsidRPr="002B13D7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6BE652F" w14:textId="77777777" w:rsidR="00FE08BF" w:rsidRPr="00E51E83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3C7F0F" w14:textId="77777777" w:rsidR="00FE08BF" w:rsidRPr="00E51E83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E34B20" w14:textId="77777777" w:rsidR="00FE08BF" w:rsidRPr="00E51E83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C5DAF2" w14:textId="77777777" w:rsidR="00FE08BF" w:rsidRPr="00FE08BF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E08BF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FE08BF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B6D6B53" w14:textId="77777777" w:rsidR="00FE08BF" w:rsidRPr="00FE08BF" w:rsidRDefault="00FE08BF" w:rsidP="00FE08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E08B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E08B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E08B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C8D1812" w14:textId="77777777" w:rsidR="00FE08BF" w:rsidRPr="00CF5D2D" w:rsidRDefault="00FE08BF" w:rsidP="00FE08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E08B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E08BF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70C32DB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485EE990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E08BF" w:rsidRPr="006D518F" w14:paraId="1A9A3855" w14:textId="77777777" w:rsidTr="001B5E31">
        <w:tc>
          <w:tcPr>
            <w:tcW w:w="2844" w:type="dxa"/>
          </w:tcPr>
          <w:p w14:paraId="2ADFD1C6" w14:textId="513890E5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21B8C91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08BF" w:rsidRPr="006D518F" w14:paraId="1207E157" w14:textId="77777777" w:rsidTr="001B5E31">
        <w:tc>
          <w:tcPr>
            <w:tcW w:w="2844" w:type="dxa"/>
          </w:tcPr>
          <w:p w14:paraId="296FE521" w14:textId="0691D894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42E4935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08BF" w:rsidRPr="006D518F" w14:paraId="3339A153" w14:textId="77777777" w:rsidTr="001B5E31">
        <w:tc>
          <w:tcPr>
            <w:tcW w:w="2844" w:type="dxa"/>
          </w:tcPr>
          <w:p w14:paraId="535C8B3D" w14:textId="1280DFF4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51C5E6B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08BF" w:rsidRPr="006D518F" w14:paraId="06604006" w14:textId="77777777" w:rsidTr="001B5E31">
        <w:tc>
          <w:tcPr>
            <w:tcW w:w="2844" w:type="dxa"/>
          </w:tcPr>
          <w:p w14:paraId="44EEC472" w14:textId="46762D80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EBC5E1E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08BF" w:rsidRPr="006D51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AF6BE1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CCAA194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08BF" w:rsidRPr="006D51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359984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4F3CDE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08BF" w:rsidRPr="006D51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36F269" w:rsidR="00FE08BF" w:rsidRPr="00B052B0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FE5CFF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E08BF" w:rsidRPr="00FE08BF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4BA9E89" w:rsidR="00096D7B" w:rsidRPr="00715D0B" w:rsidRDefault="00FE08B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D518F" w14:paraId="6B33B0F5" w14:textId="77777777" w:rsidTr="00A35EB2">
        <w:tc>
          <w:tcPr>
            <w:tcW w:w="9365" w:type="dxa"/>
          </w:tcPr>
          <w:p w14:paraId="513E8CF4" w14:textId="77777777" w:rsidR="00EE3746" w:rsidRPr="00EE3746" w:rsidRDefault="00EE3746" w:rsidP="00EE374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EE374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D01511E" w14:textId="673AAE53" w:rsidR="00EE3746" w:rsidRPr="00EE3746" w:rsidRDefault="00EE3746" w:rsidP="00EE3746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EE37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nell'ambito dell'obice blindato</w:t>
            </w:r>
          </w:p>
          <w:p w14:paraId="4691D5C6" w14:textId="77777777" w:rsidR="00EE3746" w:rsidRPr="00EE3746" w:rsidRDefault="00EE3746" w:rsidP="00EE3746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EE37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63C2D9A8" w14:textId="77777777" w:rsidR="00EE3746" w:rsidRPr="00EE3746" w:rsidRDefault="00EE3746" w:rsidP="00EE3746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7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5E336C8F" w14:textId="7BCF4501" w:rsidR="009B4016" w:rsidRPr="00EE3746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57BC8A6" w14:textId="77777777" w:rsidR="00EE3746" w:rsidRPr="00EE3746" w:rsidRDefault="00EE3746" w:rsidP="00EE3746">
            <w:pPr>
              <w:rPr>
                <w:rFonts w:ascii="Segoe UI" w:hAnsi="Segoe UI" w:cs="Segoe UI"/>
                <w:lang w:val="it-CH"/>
              </w:rPr>
            </w:pPr>
            <w:r w:rsidRPr="00EE374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3571B38" w14:textId="63B3D83F" w:rsidR="00EE3746" w:rsidRPr="00EE3746" w:rsidRDefault="00EE3746" w:rsidP="00EE3746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E3746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FBBD908" w14:textId="77777777" w:rsidR="00EE3746" w:rsidRPr="00EE3746" w:rsidRDefault="00EE3746" w:rsidP="00EE3746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E3746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2481EFC2" w14:textId="77777777" w:rsidR="00EE3746" w:rsidRPr="00EE3746" w:rsidRDefault="00EE3746" w:rsidP="00EE3746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E3746">
              <w:rPr>
                <w:rFonts w:ascii="Segoe UI" w:hAnsi="Segoe UI" w:cs="Segoe UI"/>
                <w:sz w:val="20"/>
                <w:lang w:val="it-CH"/>
              </w:rPr>
              <w:t>Manutenzione, e piccole riparazioni tecniche al veicolo cingolato</w:t>
            </w:r>
          </w:p>
          <w:p w14:paraId="3E0E2464" w14:textId="54749716" w:rsidR="00942533" w:rsidRPr="00EE3746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831B234" w14:textId="77777777" w:rsidR="00FE08BF" w:rsidRPr="00CF5D2D" w:rsidRDefault="00FE08BF" w:rsidP="00FE08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58E3BBC" w:rsidR="00096D7B" w:rsidRPr="00FE08BF" w:rsidRDefault="00FE08BF" w:rsidP="00FE08B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E08B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E08B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D51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E7F2ED" w:rsidR="00732EFD" w:rsidRPr="00FE08BF" w:rsidRDefault="00FE08B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FE08BF" w:rsidRDefault="00732EFD" w:rsidP="001D15A1">
    <w:pPr>
      <w:pStyle w:val="Platzhalter"/>
      <w:rPr>
        <w:lang w:val="it-CH"/>
      </w:rPr>
    </w:pPr>
  </w:p>
  <w:p w14:paraId="144880C1" w14:textId="77777777" w:rsidR="00732EFD" w:rsidRPr="00FE08BF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518F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024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3746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08B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2438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