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395F" w14:textId="77777777" w:rsidR="005C0DFA" w:rsidRPr="00CF5D2D" w:rsidRDefault="005C0DFA" w:rsidP="005C0DF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98E2A8" wp14:editId="063C345B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EB13B0F" wp14:editId="00338A8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4568CAD" wp14:editId="175F99B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9CBEE" w14:textId="77777777" w:rsidR="005C0DFA" w:rsidRPr="003E69E7" w:rsidRDefault="005C0DFA" w:rsidP="005C0DF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68C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039CBEE" w14:textId="77777777" w:rsidR="005C0DFA" w:rsidRPr="003E69E7" w:rsidRDefault="005C0DFA" w:rsidP="005C0DF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977BB04" w14:textId="77777777" w:rsidR="005C0DFA" w:rsidRDefault="005C0DFA" w:rsidP="005C0DF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14E6990" w14:textId="77777777" w:rsidR="005C0DFA" w:rsidRDefault="005C0DFA" w:rsidP="005C0D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347C60" w14:textId="77777777" w:rsidR="005C0DFA" w:rsidRDefault="005C0DFA" w:rsidP="005C0D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0943829" w14:textId="77777777" w:rsidR="005C0DFA" w:rsidRPr="001400FA" w:rsidRDefault="005C0DFA" w:rsidP="005C0DF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513B22BC" w14:textId="77777777" w:rsidR="005C0DFA" w:rsidRPr="001400FA" w:rsidRDefault="005C0DFA" w:rsidP="005C0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B055B8" w14:textId="77777777" w:rsidR="005C0DFA" w:rsidRPr="001400FA" w:rsidRDefault="005C0DFA" w:rsidP="005C0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D56DD3" w14:textId="77777777" w:rsidR="005C0DFA" w:rsidRPr="001400FA" w:rsidRDefault="005C0DFA" w:rsidP="005C0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E32CC4" w14:textId="77777777" w:rsidR="005C0DFA" w:rsidRPr="00CF5D2D" w:rsidRDefault="005C0DFA" w:rsidP="005C0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7393160" w14:textId="77777777" w:rsidR="005C0DFA" w:rsidRPr="00CF5D2D" w:rsidRDefault="005C0DFA" w:rsidP="005C0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27DF02" w14:textId="77777777" w:rsidR="005C0DFA" w:rsidRPr="0053429D" w:rsidRDefault="005C0DFA" w:rsidP="005C0DF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Muster </w:t>
      </w:r>
    </w:p>
    <w:p w14:paraId="7CA30CDD" w14:textId="77777777" w:rsidR="005C0DFA" w:rsidRDefault="005C0DFA" w:rsidP="005C0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3182E2" w14:textId="77777777" w:rsidR="005C0DFA" w:rsidRPr="00CF5D2D" w:rsidRDefault="005C0DFA" w:rsidP="005C0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0476D0AD" w14:textId="77777777" w:rsidR="005C0DFA" w:rsidRPr="00CF5D2D" w:rsidRDefault="005C0DFA" w:rsidP="005C0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D3035A4" w14:textId="77777777" w:rsidR="005C0DFA" w:rsidRPr="00533DE8" w:rsidRDefault="005C0DFA" w:rsidP="005C0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86C8A5" w14:textId="77777777" w:rsidR="005C0DFA" w:rsidRPr="00533DE8" w:rsidRDefault="005C0DFA" w:rsidP="005C0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CC2347" w14:textId="77777777" w:rsidR="005C0DFA" w:rsidRPr="00533DE8" w:rsidRDefault="005C0DFA" w:rsidP="005C0DF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072439D" w14:textId="77777777" w:rsidR="005C0DFA" w:rsidRPr="00533DE8" w:rsidRDefault="005C0DFA" w:rsidP="005C0DF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0058C67" w14:textId="41446688" w:rsidR="006C2730" w:rsidRPr="00C9611C" w:rsidRDefault="005C0DF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9611C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9611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9611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9611C">
        <w:rPr>
          <w:rFonts w:ascii="Segoe UI" w:hAnsi="Segoe UI" w:cs="Segoe UI"/>
          <w:b/>
          <w:sz w:val="24"/>
          <w:szCs w:val="24"/>
          <w:lang w:val="it-CH"/>
        </w:rPr>
        <w:tab/>
      </w:r>
      <w:r w:rsidR="00C9611C" w:rsidRPr="00C9611C">
        <w:rPr>
          <w:rFonts w:ascii="Segoe UI" w:hAnsi="Segoe UI" w:cs="Segoe UI"/>
          <w:sz w:val="24"/>
          <w:lang w:val="it-CH"/>
        </w:rPr>
        <w:t>Sanitario d'unità / conducente C1</w:t>
      </w:r>
    </w:p>
    <w:p w14:paraId="48FAFA0E" w14:textId="77777777" w:rsidR="005C0DFA" w:rsidRPr="00C9611C" w:rsidRDefault="005C0DFA" w:rsidP="005C0DF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9611C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C9611C">
        <w:rPr>
          <w:rFonts w:ascii="Segoe UI" w:hAnsi="Segoe UI" w:cs="Segoe UI"/>
          <w:sz w:val="24"/>
          <w:szCs w:val="24"/>
          <w:lang w:val="it-CH"/>
        </w:rPr>
        <w:tab/>
      </w:r>
      <w:r w:rsidRPr="00C9611C">
        <w:rPr>
          <w:rFonts w:ascii="Segoe UI" w:hAnsi="Segoe UI" w:cs="Segoe UI"/>
          <w:sz w:val="24"/>
          <w:szCs w:val="24"/>
          <w:lang w:val="it-CH"/>
        </w:rPr>
        <w:tab/>
      </w:r>
      <w:r w:rsidRPr="00C9611C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F57C885" w14:textId="77777777" w:rsidR="005C0DFA" w:rsidRPr="00C9611C" w:rsidRDefault="005C0DFA" w:rsidP="005C0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B48390" w14:textId="77777777" w:rsidR="005C0DFA" w:rsidRPr="00533DE8" w:rsidRDefault="005C0DFA" w:rsidP="005C0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C0DFA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927FEB5" w14:textId="77777777" w:rsidR="005C0DFA" w:rsidRPr="001400FA" w:rsidRDefault="005C0DFA" w:rsidP="005C0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6345F6" w14:textId="77777777" w:rsidR="005C0DFA" w:rsidRPr="001400FA" w:rsidRDefault="005C0DFA" w:rsidP="005C0D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7FD0E6" w14:textId="77777777" w:rsidR="005C0DFA" w:rsidRPr="001400FA" w:rsidRDefault="005C0DFA" w:rsidP="005C0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2F7DDBED" w14:textId="77777777" w:rsidR="005C0DFA" w:rsidRPr="0053429D" w:rsidRDefault="005C0DFA" w:rsidP="005C0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6ADACF" w14:textId="77777777" w:rsidR="005C0DFA" w:rsidRPr="0053429D" w:rsidRDefault="005C0DFA" w:rsidP="005C0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058E428" w14:textId="77777777" w:rsidR="005C0DFA" w:rsidRPr="0053429D" w:rsidRDefault="005C0DFA" w:rsidP="005C0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35ABC6" w14:textId="77777777" w:rsidR="005C0DFA" w:rsidRPr="0053429D" w:rsidRDefault="005C0DFA" w:rsidP="005C0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Bruns</w:t>
      </w:r>
    </w:p>
    <w:p w14:paraId="7F0B8B37" w14:textId="77777777" w:rsidR="005C0DFA" w:rsidRPr="001400FA" w:rsidRDefault="005C0DFA" w:rsidP="005C0D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8E8B756" w14:textId="77777777" w:rsidR="005C0DFA" w:rsidRPr="001400FA" w:rsidRDefault="005C0DFA" w:rsidP="005C0DF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400F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D402184" w14:textId="77777777" w:rsidR="005C0DFA" w:rsidRPr="00CF5D2D" w:rsidRDefault="005C0DFA" w:rsidP="005C0DF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C0DF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C0DF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F48CDF5" w:rsidR="005C0DFA" w:rsidRPr="000E310E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5EBC4DE" w:rsidR="005C0DFA" w:rsidRPr="000E310E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C0DFA" w:rsidRPr="00C9611C" w14:paraId="1A9A3855" w14:textId="77777777" w:rsidTr="001B5E31">
        <w:tc>
          <w:tcPr>
            <w:tcW w:w="2844" w:type="dxa"/>
          </w:tcPr>
          <w:p w14:paraId="2ADFD1C6" w14:textId="3D4371DF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9611C">
              <w:rPr>
                <w:rFonts w:ascii="Segoe UI" w:hAnsi="Segoe UI" w:cs="Segoe UI"/>
                <w:sz w:val="19"/>
                <w:szCs w:val="19"/>
              </w:rPr>
              <w:t>Responsabilità personale</w:t>
            </w:r>
          </w:p>
        </w:tc>
        <w:tc>
          <w:tcPr>
            <w:tcW w:w="6509" w:type="dxa"/>
          </w:tcPr>
          <w:p w14:paraId="5F743AC5" w14:textId="77777777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9611C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0DFA" w:rsidRPr="00C9611C" w14:paraId="1207E157" w14:textId="77777777" w:rsidTr="001B5E31">
        <w:tc>
          <w:tcPr>
            <w:tcW w:w="2844" w:type="dxa"/>
          </w:tcPr>
          <w:p w14:paraId="296FE521" w14:textId="4F855CB7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9611C">
              <w:rPr>
                <w:rFonts w:ascii="Segoe UI" w:hAnsi="Segoe UI" w:cs="Segoe UI"/>
                <w:sz w:val="19"/>
                <w:szCs w:val="19"/>
              </w:rPr>
              <w:t>Lealtà</w:t>
            </w:r>
          </w:p>
        </w:tc>
        <w:tc>
          <w:tcPr>
            <w:tcW w:w="6509" w:type="dxa"/>
          </w:tcPr>
          <w:p w14:paraId="4A42A668" w14:textId="77777777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9611C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0DFA" w:rsidRPr="00C9611C" w14:paraId="3339A153" w14:textId="77777777" w:rsidTr="001B5E31">
        <w:tc>
          <w:tcPr>
            <w:tcW w:w="2844" w:type="dxa"/>
          </w:tcPr>
          <w:p w14:paraId="535C8B3D" w14:textId="094B54A5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9611C">
              <w:rPr>
                <w:rFonts w:ascii="Segoe UI" w:hAnsi="Segoe UI" w:cs="Segoe UI"/>
                <w:sz w:val="19"/>
                <w:szCs w:val="19"/>
              </w:rPr>
              <w:t>Resilienza</w:t>
            </w:r>
          </w:p>
        </w:tc>
        <w:tc>
          <w:tcPr>
            <w:tcW w:w="6509" w:type="dxa"/>
          </w:tcPr>
          <w:p w14:paraId="29FAF71D" w14:textId="77777777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9611C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0DFA" w:rsidRPr="00C9611C" w14:paraId="06604006" w14:textId="77777777" w:rsidTr="001B5E31">
        <w:tc>
          <w:tcPr>
            <w:tcW w:w="2844" w:type="dxa"/>
          </w:tcPr>
          <w:p w14:paraId="44EEC472" w14:textId="02D48894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9611C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E885A1A" w14:textId="77777777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9611C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0DFA" w:rsidRPr="00C9611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40DFCF5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9611C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7AE0FBA" w14:textId="77777777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9611C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0DFA" w:rsidRPr="00C9611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3DA479B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9611C">
              <w:rPr>
                <w:rFonts w:ascii="Segoe UI" w:hAnsi="Segoe UI" w:cs="Segoe UI"/>
                <w:sz w:val="19"/>
                <w:szCs w:val="19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7F9B857" w14:textId="77777777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9611C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C0DFA" w:rsidRPr="00C9611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BA38C59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9611C">
              <w:rPr>
                <w:rFonts w:ascii="Segoe UI" w:hAnsi="Segoe UI" w:cs="Segoe UI"/>
                <w:sz w:val="19"/>
                <w:szCs w:val="19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4BFE4F" w14:textId="77777777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9611C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C0DFA" w:rsidRPr="00C9611C" w:rsidRDefault="005C0DFA" w:rsidP="005C0D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04608B7" w:rsidR="00096D7B" w:rsidRPr="00C517EF" w:rsidRDefault="005C0DF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9611C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6A14886" w14:textId="77777777" w:rsidR="00C9611C" w:rsidRPr="00C9611C" w:rsidRDefault="00C9611C" w:rsidP="00C9611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9611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5F4E662" w14:textId="621BFC0C" w:rsidR="00C9611C" w:rsidRPr="00C9611C" w:rsidRDefault="00C9611C" w:rsidP="00C961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1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2F372262" w14:textId="77777777" w:rsidR="00C9611C" w:rsidRPr="00C9611C" w:rsidRDefault="00C9611C" w:rsidP="00C961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961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712EC8D7" w14:textId="77777777" w:rsidR="00C9611C" w:rsidRPr="00C9611C" w:rsidRDefault="00C9611C" w:rsidP="00C961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1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2ADBC5A3" w14:textId="77777777" w:rsidR="00C9611C" w:rsidRPr="00C9611C" w:rsidRDefault="00C9611C" w:rsidP="00C961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1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31499381" w14:textId="77777777" w:rsidR="00C9611C" w:rsidRPr="00C9611C" w:rsidRDefault="00C9611C" w:rsidP="00C9611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9611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E473511" w14:textId="4484AF65" w:rsidR="00C9611C" w:rsidRPr="00C9611C" w:rsidRDefault="00C9611C" w:rsidP="00C961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1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misure d'urgenza necessarie</w:t>
            </w:r>
          </w:p>
          <w:p w14:paraId="4CCB9B7A" w14:textId="77777777" w:rsidR="00C9611C" w:rsidRPr="00C9611C" w:rsidRDefault="00C9611C" w:rsidP="00C961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1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3A186A0B" w14:textId="77777777" w:rsidR="00C9611C" w:rsidRPr="00C9611C" w:rsidRDefault="00C9611C" w:rsidP="00C961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1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55A8EFDA" w14:textId="77777777" w:rsidR="00C9611C" w:rsidRPr="00C9611C" w:rsidRDefault="00C9611C" w:rsidP="00C961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1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4D065F74" w14:textId="77777777" w:rsidR="00C9611C" w:rsidRPr="00C9611C" w:rsidRDefault="00C9611C" w:rsidP="00C961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1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0888B624" w14:textId="77777777" w:rsidR="00C9611C" w:rsidRPr="00C9611C" w:rsidRDefault="00C9611C" w:rsidP="00C961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1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7FC0441D" w14:textId="77777777" w:rsidR="00C9611C" w:rsidRPr="00C9611C" w:rsidRDefault="00C9611C" w:rsidP="00C961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1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per il servizio di parco fino all'avvio dei lavori di rimessa in efficienza necessari</w:t>
            </w:r>
          </w:p>
          <w:p w14:paraId="7F9D04D7" w14:textId="77777777" w:rsidR="00FC2BBE" w:rsidRPr="00C9611C" w:rsidRDefault="00FC2BBE" w:rsidP="00D62373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B5FCF44" w14:textId="66A81D05" w:rsidR="00FC2BBE" w:rsidRDefault="005C0DFA" w:rsidP="00D758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 w:rsidR="00D758B7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r w:rsidR="00D758B7" w:rsidRPr="00D758B7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Responder (TFR) ed è stato istruito nel Tactical Combat Casuality Care (TCCC) livello 3. </w:t>
            </w:r>
          </w:p>
          <w:p w14:paraId="105B5C1D" w14:textId="77777777" w:rsidR="00D758B7" w:rsidRPr="00D758B7" w:rsidRDefault="00D758B7" w:rsidP="00D758B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63DF85BB" w:rsidR="00684E00" w:rsidRPr="005C0DFA" w:rsidRDefault="005C0DFA" w:rsidP="00FC2BB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C9611C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5C0DF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C0DFA" w:rsidRDefault="00F863A6" w:rsidP="00D62373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C0DF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9611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D762CA6" w:rsidR="00CC03CB" w:rsidRPr="005C0DFA" w:rsidRDefault="005C0DF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C0DFA" w:rsidRDefault="00CC03CB" w:rsidP="001D15A1">
    <w:pPr>
      <w:pStyle w:val="Platzhalter"/>
      <w:rPr>
        <w:lang w:val="it-CH"/>
      </w:rPr>
    </w:pPr>
  </w:p>
  <w:p w14:paraId="144880C1" w14:textId="77777777" w:rsidR="00CC03CB" w:rsidRPr="005C0DF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0DFA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29B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1FD4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11C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2373"/>
    <w:rsid w:val="00D67A96"/>
    <w:rsid w:val="00D70B4C"/>
    <w:rsid w:val="00D7159E"/>
    <w:rsid w:val="00D72C8A"/>
    <w:rsid w:val="00D7311F"/>
    <w:rsid w:val="00D758B7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BE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2021-04-13T06:21:00Z</dcterms:created>
  <dcterms:modified xsi:type="dcterms:W3CDTF">2023-07-28T08:28:00Z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