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7628" w14:textId="77777777" w:rsidR="00826F5D" w:rsidRPr="00CF5D2D" w:rsidRDefault="00826F5D" w:rsidP="00826F5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241DFAEF" wp14:editId="2D305BFF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3460FD1" wp14:editId="21D9980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3A9E284" wp14:editId="1763AE9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B102E" w14:textId="77777777" w:rsidR="00826F5D" w:rsidRPr="003E69E7" w:rsidRDefault="00826F5D" w:rsidP="00826F5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9E28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45B102E" w14:textId="77777777" w:rsidR="00826F5D" w:rsidRPr="003E69E7" w:rsidRDefault="00826F5D" w:rsidP="00826F5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E38CCD9" w14:textId="77777777" w:rsidR="00826F5D" w:rsidRPr="00B052B0" w:rsidRDefault="00826F5D" w:rsidP="00826F5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4178576" w14:textId="77777777" w:rsidR="00826F5D" w:rsidRDefault="00826F5D" w:rsidP="00826F5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567D789" w14:textId="77777777" w:rsidR="00826F5D" w:rsidRPr="00B052B0" w:rsidRDefault="00826F5D" w:rsidP="00826F5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BC46A2D" w14:textId="77777777" w:rsidR="00826F5D" w:rsidRPr="00E51E83" w:rsidRDefault="00826F5D" w:rsidP="00826F5D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692A1E28" w14:textId="77777777" w:rsidR="00826F5D" w:rsidRPr="001F6838" w:rsidRDefault="00826F5D" w:rsidP="00826F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FD3CE42" w14:textId="77777777" w:rsidR="00826F5D" w:rsidRPr="001F6838" w:rsidRDefault="00826F5D" w:rsidP="00826F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B9C78C4" w14:textId="77777777" w:rsidR="00826F5D" w:rsidRPr="001F6838" w:rsidRDefault="00826F5D" w:rsidP="00826F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CD1D949" w14:textId="77777777" w:rsidR="00826F5D" w:rsidRPr="00646D93" w:rsidRDefault="00826F5D" w:rsidP="00826F5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646D93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29899672" w14:textId="77777777" w:rsidR="00826F5D" w:rsidRDefault="00826F5D" w:rsidP="00826F5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E5D4D7C" w14:textId="77777777" w:rsidR="00826F5D" w:rsidRDefault="00826F5D" w:rsidP="00826F5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C725F1E" w14:textId="77777777" w:rsidR="00826F5D" w:rsidRDefault="00826F5D" w:rsidP="00826F5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AB7F044" w14:textId="77777777" w:rsidR="00826F5D" w:rsidRPr="00646D93" w:rsidRDefault="00826F5D" w:rsidP="00826F5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646D93">
        <w:rPr>
          <w:rFonts w:ascii="Segoe UI" w:hAnsi="Segoe UI" w:cs="Segoe UI"/>
          <w:sz w:val="22"/>
          <w:szCs w:val="22"/>
          <w:lang w:val="it-CH"/>
        </w:rPr>
        <w:t xml:space="preserve">nata il </w:t>
      </w:r>
      <w:proofErr w:type="spellStart"/>
      <w:r w:rsidRPr="00646D93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646D93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</w:p>
    <w:p w14:paraId="0D894FFA" w14:textId="77777777" w:rsidR="00826F5D" w:rsidRPr="00646D93" w:rsidRDefault="00826F5D" w:rsidP="00826F5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646D93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67CDD32E" w14:textId="77777777" w:rsidR="00826F5D" w:rsidRPr="00646D93" w:rsidRDefault="00826F5D" w:rsidP="00826F5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5E2B6FBD" w14:textId="77777777" w:rsidR="00826F5D" w:rsidRPr="00646D93" w:rsidRDefault="00826F5D" w:rsidP="00826F5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436A924E" w14:textId="77777777" w:rsidR="00826F5D" w:rsidRPr="00646D93" w:rsidRDefault="00826F5D" w:rsidP="00826F5D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r w:rsidRPr="00646D93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646D93">
        <w:rPr>
          <w:rFonts w:ascii="Segoe UI" w:hAnsi="Segoe UI" w:cs="Segoe UI"/>
          <w:b/>
          <w:sz w:val="22"/>
          <w:szCs w:val="22"/>
          <w:lang w:val="it-CH"/>
        </w:rPr>
        <w:tab/>
      </w:r>
      <w:r w:rsidRPr="00646D93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6A7BA2B5" w14:textId="77777777" w:rsidR="00826F5D" w:rsidRPr="00646D93" w:rsidRDefault="00826F5D" w:rsidP="00826F5D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646D93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646D93">
        <w:rPr>
          <w:rFonts w:ascii="Segoe UI" w:hAnsi="Segoe UI" w:cs="Segoe UI"/>
          <w:b/>
          <w:sz w:val="22"/>
          <w:szCs w:val="22"/>
          <w:lang w:val="it-CH"/>
        </w:rPr>
        <w:tab/>
      </w:r>
      <w:r w:rsidRPr="00646D93">
        <w:rPr>
          <w:rFonts w:ascii="Segoe UI" w:hAnsi="Segoe UI" w:cs="Segoe UI"/>
          <w:b/>
          <w:sz w:val="22"/>
          <w:szCs w:val="22"/>
          <w:lang w:val="it-CH"/>
        </w:rPr>
        <w:tab/>
      </w:r>
      <w:r w:rsidRPr="00646D93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646D93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646D93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  <w:r w:rsidRPr="00646D93">
        <w:rPr>
          <w:rFonts w:ascii="Segoe UI" w:hAnsi="Segoe UI" w:cs="Segoe UI"/>
          <w:sz w:val="22"/>
          <w:szCs w:val="22"/>
          <w:lang w:val="it-CH"/>
        </w:rPr>
        <w:t xml:space="preserve"> - </w:t>
      </w:r>
      <w:proofErr w:type="spellStart"/>
      <w:r w:rsidRPr="00646D93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3DD75853" w14:textId="635E4F92" w:rsidR="002D56E6" w:rsidRPr="00646D93" w:rsidRDefault="00826F5D" w:rsidP="002D56E6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646D93">
        <w:rPr>
          <w:rFonts w:ascii="Segoe UI" w:hAnsi="Segoe UI" w:cs="Segoe UI"/>
          <w:b/>
          <w:sz w:val="22"/>
          <w:szCs w:val="22"/>
          <w:lang w:val="it-CH"/>
        </w:rPr>
        <w:t>Funzione:</w:t>
      </w:r>
      <w:r w:rsidR="00BB3AB0" w:rsidRPr="00646D93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646D93">
        <w:rPr>
          <w:rFonts w:ascii="Segoe UI" w:hAnsi="Segoe UI" w:cs="Segoe UI"/>
          <w:b/>
          <w:sz w:val="22"/>
          <w:szCs w:val="22"/>
          <w:lang w:val="it-CH"/>
        </w:rPr>
        <w:tab/>
      </w:r>
      <w:r w:rsidR="003B62CB" w:rsidRPr="00646D93">
        <w:rPr>
          <w:rFonts w:ascii="Segoe UI" w:hAnsi="Segoe UI" w:cs="Segoe UI"/>
          <w:b/>
          <w:sz w:val="22"/>
          <w:szCs w:val="22"/>
          <w:lang w:val="it-CH"/>
        </w:rPr>
        <w:tab/>
      </w:r>
      <w:r w:rsidR="00646D93" w:rsidRPr="00646D93">
        <w:rPr>
          <w:rFonts w:ascii="Segoe UI" w:hAnsi="Segoe UI" w:cs="Segoe UI"/>
          <w:sz w:val="22"/>
          <w:szCs w:val="18"/>
          <w:lang w:val="it-CH"/>
        </w:rPr>
        <w:t>Soldato delle trasmissioni conducente di carri armati granatieri ruotati</w:t>
      </w:r>
    </w:p>
    <w:p w14:paraId="44A6571D" w14:textId="20B5025B" w:rsidR="00826F5D" w:rsidRPr="00646D93" w:rsidRDefault="00826F5D" w:rsidP="00826F5D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646D93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646D93">
        <w:rPr>
          <w:rFonts w:ascii="Segoe UI" w:hAnsi="Segoe UI" w:cs="Segoe UI"/>
          <w:sz w:val="22"/>
          <w:szCs w:val="22"/>
          <w:lang w:val="it-CH"/>
        </w:rPr>
        <w:tab/>
      </w:r>
      <w:r w:rsidRPr="00646D93">
        <w:rPr>
          <w:rFonts w:ascii="Segoe UI" w:hAnsi="Segoe UI" w:cs="Segoe UI"/>
          <w:sz w:val="22"/>
          <w:szCs w:val="22"/>
          <w:lang w:val="it-CH"/>
        </w:rPr>
        <w:tab/>
      </w:r>
      <w:r w:rsidRPr="00646D93">
        <w:rPr>
          <w:rFonts w:ascii="Segoe UI" w:hAnsi="Segoe UI" w:cs="Segoe UI"/>
          <w:sz w:val="22"/>
          <w:szCs w:val="22"/>
          <w:lang w:val="it-CH"/>
        </w:rPr>
        <w:tab/>
      </w:r>
      <w:r w:rsidR="00D558C4">
        <w:rPr>
          <w:rFonts w:ascii="Segoe UI" w:hAnsi="Segoe UI" w:cs="Segoe UI"/>
          <w:sz w:val="22"/>
          <w:szCs w:val="22"/>
          <w:lang w:val="it-CH"/>
        </w:rPr>
        <w:tab/>
      </w:r>
      <w:r w:rsidRPr="00646D93">
        <w:rPr>
          <w:rFonts w:ascii="Segoe UI" w:hAnsi="Segoe UI" w:cs="Segoe UI"/>
          <w:sz w:val="22"/>
          <w:szCs w:val="22"/>
          <w:lang w:val="it-CH"/>
        </w:rPr>
        <w:t>Soldato</w:t>
      </w:r>
    </w:p>
    <w:p w14:paraId="3C68BE64" w14:textId="77777777" w:rsidR="00826F5D" w:rsidRPr="00646D93" w:rsidRDefault="00826F5D" w:rsidP="00826F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195CC76A" w14:textId="77777777" w:rsidR="00826F5D" w:rsidRPr="00646D93" w:rsidRDefault="00826F5D" w:rsidP="00826F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646D93">
        <w:rPr>
          <w:rFonts w:ascii="Segoe UI" w:hAnsi="Segoe UI" w:cs="Segoe UI"/>
          <w:sz w:val="22"/>
          <w:szCs w:val="22"/>
          <w:lang w:val="it-CH"/>
        </w:rPr>
        <w:br/>
        <w:t xml:space="preserve">Ringrazio il soldato Maria </w:t>
      </w:r>
      <w:proofErr w:type="spellStart"/>
      <w:r w:rsidRPr="00646D93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646D93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le auguro molta soddisfazione e successo nella sua futura carriera professionale.</w:t>
      </w:r>
    </w:p>
    <w:p w14:paraId="175AF31E" w14:textId="77777777" w:rsidR="00826F5D" w:rsidRPr="00646D93" w:rsidRDefault="00826F5D" w:rsidP="00826F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172D95ED" w14:textId="77777777" w:rsidR="00826F5D" w:rsidRPr="00646D93" w:rsidRDefault="00826F5D" w:rsidP="00826F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4ADD5846" w14:textId="77777777" w:rsidR="00826F5D" w:rsidRPr="00646D93" w:rsidRDefault="00826F5D" w:rsidP="00826F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646D93">
        <w:rPr>
          <w:rFonts w:ascii="Segoe UI" w:hAnsi="Segoe UI" w:cs="Segoe UI"/>
          <w:sz w:val="22"/>
          <w:szCs w:val="22"/>
          <w:lang w:val="it-CH"/>
        </w:rPr>
        <w:t>Formazione d'addestramento dei blindati e dell'artiglieria</w:t>
      </w:r>
    </w:p>
    <w:p w14:paraId="28905198" w14:textId="77777777" w:rsidR="00826F5D" w:rsidRPr="00646D93" w:rsidRDefault="00826F5D" w:rsidP="00826F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4396F7BB" w14:textId="77777777" w:rsidR="00826F5D" w:rsidRPr="00646D93" w:rsidRDefault="00826F5D" w:rsidP="00826F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11AA8DAA" w14:textId="77777777" w:rsidR="00826F5D" w:rsidRPr="00646D93" w:rsidRDefault="00826F5D" w:rsidP="00826F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5709663C" w14:textId="77777777" w:rsidR="00826F5D" w:rsidRPr="00646D93" w:rsidRDefault="00826F5D" w:rsidP="00826F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646D93">
        <w:rPr>
          <w:rFonts w:ascii="Segoe UI" w:hAnsi="Segoe UI" w:cs="Segoe UI"/>
          <w:sz w:val="22"/>
          <w:szCs w:val="16"/>
          <w:lang w:val="it-CH"/>
        </w:rPr>
        <w:t xml:space="preserve">Brigadiere Yves </w:t>
      </w:r>
      <w:proofErr w:type="spellStart"/>
      <w:r w:rsidRPr="00646D93">
        <w:rPr>
          <w:rFonts w:ascii="Segoe UI" w:hAnsi="Segoe UI" w:cs="Segoe UI"/>
          <w:sz w:val="22"/>
          <w:szCs w:val="16"/>
          <w:lang w:val="it-CH"/>
        </w:rPr>
        <w:t>Gächter</w:t>
      </w:r>
      <w:proofErr w:type="spellEnd"/>
    </w:p>
    <w:p w14:paraId="1EA3DD79" w14:textId="77777777" w:rsidR="00826F5D" w:rsidRPr="00646D93" w:rsidRDefault="00826F5D" w:rsidP="00826F5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646D93">
        <w:rPr>
          <w:rFonts w:ascii="Segoe UI" w:hAnsi="Segoe UI" w:cs="Segoe UI"/>
          <w:sz w:val="22"/>
          <w:szCs w:val="16"/>
          <w:lang w:val="it-CH"/>
        </w:rPr>
        <w:t>Comandante</w:t>
      </w:r>
    </w:p>
    <w:p w14:paraId="29E12FB8" w14:textId="7CA2E9AE" w:rsidR="00F75D78" w:rsidRPr="00646D9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0EBAAA1" w14:textId="77777777" w:rsidR="00826F5D" w:rsidRPr="00646D93" w:rsidRDefault="00826F5D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646D9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646D9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646D9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D1BCD09" w14:textId="77777777" w:rsidR="00646D93" w:rsidRDefault="00646D93" w:rsidP="00826F5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EAC534E" w14:textId="77777777" w:rsidR="00646D93" w:rsidRDefault="00646D93" w:rsidP="00826F5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55461E8" w14:textId="6E95AA1F" w:rsidR="00826F5D" w:rsidRDefault="00826F5D" w:rsidP="00826F5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826F5D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26F5D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1FE21B4" w:rsidR="00826F5D" w:rsidRPr="00B052B0" w:rsidRDefault="00826F5D" w:rsidP="00826F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21006AF5" w:rsidR="00826F5D" w:rsidRPr="00B052B0" w:rsidRDefault="00826F5D" w:rsidP="00826F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26F5D" w:rsidRPr="00646D93" w14:paraId="1A9A3855" w14:textId="77777777" w:rsidTr="001B5E31">
        <w:tc>
          <w:tcPr>
            <w:tcW w:w="2844" w:type="dxa"/>
          </w:tcPr>
          <w:p w14:paraId="2ADFD1C6" w14:textId="216C44F3" w:rsidR="00826F5D" w:rsidRPr="00826F5D" w:rsidRDefault="00826F5D" w:rsidP="00826F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26F5D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19DE6A8" w14:textId="77777777" w:rsidR="00826F5D" w:rsidRPr="00826F5D" w:rsidRDefault="00826F5D" w:rsidP="00826F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26F5D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826F5D" w:rsidRPr="00826F5D" w:rsidRDefault="00826F5D" w:rsidP="00826F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26F5D" w:rsidRPr="00646D93" w14:paraId="1207E157" w14:textId="77777777" w:rsidTr="001B5E31">
        <w:tc>
          <w:tcPr>
            <w:tcW w:w="2844" w:type="dxa"/>
          </w:tcPr>
          <w:p w14:paraId="296FE521" w14:textId="615621E7" w:rsidR="00826F5D" w:rsidRPr="00826F5D" w:rsidRDefault="00826F5D" w:rsidP="00826F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26F5D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405F84F1" w14:textId="77777777" w:rsidR="00826F5D" w:rsidRPr="00826F5D" w:rsidRDefault="00826F5D" w:rsidP="00826F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26F5D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826F5D" w:rsidRPr="00826F5D" w:rsidRDefault="00826F5D" w:rsidP="00826F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26F5D" w:rsidRPr="00646D93" w14:paraId="3339A153" w14:textId="77777777" w:rsidTr="001B5E31">
        <w:tc>
          <w:tcPr>
            <w:tcW w:w="2844" w:type="dxa"/>
          </w:tcPr>
          <w:p w14:paraId="535C8B3D" w14:textId="4C21CB94" w:rsidR="00826F5D" w:rsidRPr="00826F5D" w:rsidRDefault="00826F5D" w:rsidP="00826F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26F5D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78BBF30" w14:textId="77777777" w:rsidR="00826F5D" w:rsidRPr="00826F5D" w:rsidRDefault="00826F5D" w:rsidP="00826F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26F5D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826F5D" w:rsidRPr="00826F5D" w:rsidRDefault="00826F5D" w:rsidP="00826F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26F5D" w:rsidRPr="00646D93" w14:paraId="06604006" w14:textId="77777777" w:rsidTr="001B5E31">
        <w:tc>
          <w:tcPr>
            <w:tcW w:w="2844" w:type="dxa"/>
          </w:tcPr>
          <w:p w14:paraId="44EEC472" w14:textId="439DF866" w:rsidR="00826F5D" w:rsidRPr="00826F5D" w:rsidRDefault="00826F5D" w:rsidP="00826F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26F5D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E4F308E" w14:textId="77777777" w:rsidR="00826F5D" w:rsidRPr="00826F5D" w:rsidRDefault="00826F5D" w:rsidP="00826F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26F5D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826F5D" w:rsidRPr="00826F5D" w:rsidRDefault="00826F5D" w:rsidP="00826F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26F5D" w:rsidRPr="00646D9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86AC6C4" w:rsidR="00826F5D" w:rsidRPr="00826F5D" w:rsidRDefault="00826F5D" w:rsidP="00826F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26F5D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3580E17" w14:textId="77777777" w:rsidR="00826F5D" w:rsidRPr="00826F5D" w:rsidRDefault="00826F5D" w:rsidP="00826F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26F5D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826F5D" w:rsidRPr="00826F5D" w:rsidRDefault="00826F5D" w:rsidP="00826F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26F5D" w:rsidRPr="00646D9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17B95EC" w:rsidR="00826F5D" w:rsidRPr="00826F5D" w:rsidRDefault="00826F5D" w:rsidP="00826F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26F5D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D33434B" w14:textId="77777777" w:rsidR="00826F5D" w:rsidRPr="00826F5D" w:rsidRDefault="00826F5D" w:rsidP="00826F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26F5D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826F5D" w:rsidRPr="00826F5D" w:rsidRDefault="00826F5D" w:rsidP="00826F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826F5D" w:rsidRPr="00646D9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A192657" w:rsidR="00826F5D" w:rsidRPr="00826F5D" w:rsidRDefault="00826F5D" w:rsidP="00826F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26F5D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1E0D4F5" w14:textId="77777777" w:rsidR="00826F5D" w:rsidRPr="00826F5D" w:rsidRDefault="00826F5D" w:rsidP="00826F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26F5D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826F5D" w:rsidRPr="00826F5D" w:rsidRDefault="00826F5D" w:rsidP="00826F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0B69B4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647CB10C" w:rsidR="00040309" w:rsidRPr="000B69B4" w:rsidRDefault="00826F5D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0B69B4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646D93" w14:paraId="40F232A3" w14:textId="77777777" w:rsidTr="00040309">
        <w:trPr>
          <w:trHeight w:val="1134"/>
        </w:trPr>
        <w:tc>
          <w:tcPr>
            <w:tcW w:w="9365" w:type="dxa"/>
          </w:tcPr>
          <w:p w14:paraId="0EB57B5F" w14:textId="77777777" w:rsidR="00646D93" w:rsidRPr="00646D93" w:rsidRDefault="00646D93" w:rsidP="00646D93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46D93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>Durante l'istruzione specialistica ha assolto i seguenti moduli</w:t>
            </w:r>
            <w:r w:rsidRPr="00646D93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 </w:t>
            </w:r>
          </w:p>
          <w:p w14:paraId="762C467F" w14:textId="77777777" w:rsidR="00646D93" w:rsidRPr="00646D93" w:rsidRDefault="00646D93" w:rsidP="00646D93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46D9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rifiutare l'accesso a una persona e, se necessario, applicare la coercizione necessaria per l'adempimento del compito (armi da fuoco, spray irritante, combattimento ravvicinato, arresto)</w:t>
            </w:r>
          </w:p>
          <w:p w14:paraId="1B997212" w14:textId="77777777" w:rsidR="00646D93" w:rsidRPr="00646D93" w:rsidRDefault="00646D93" w:rsidP="00646D93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46D9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guidare veicoli blindati ruotati pesanti in situazioni impegnative nonché di gestire situazioni complesse e di guidarli nel traffico pubblico garantendone la manutenzione</w:t>
            </w:r>
          </w:p>
          <w:p w14:paraId="68B9E0CC" w14:textId="77777777" w:rsidR="00646D93" w:rsidRPr="00646D93" w:rsidRDefault="00646D93" w:rsidP="00646D93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46D9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49D81F50" w14:textId="3F8A4C79" w:rsidR="00477033" w:rsidRPr="00646D93" w:rsidRDefault="00646D93" w:rsidP="00646D93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46D9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un'istruzione minima nel trasporto di merci pericolose</w:t>
            </w:r>
          </w:p>
          <w:p w14:paraId="37A48DC2" w14:textId="77777777" w:rsidR="00646D93" w:rsidRPr="00646D93" w:rsidRDefault="00646D93" w:rsidP="00646D93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5212AB4F" w14:textId="7FF0F63B" w:rsidR="00646D93" w:rsidRPr="00646D93" w:rsidRDefault="00646D93" w:rsidP="00646D93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46D93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2618C07D" w14:textId="77777777" w:rsidR="00646D93" w:rsidRPr="00646D93" w:rsidRDefault="00646D93" w:rsidP="00646D93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46D9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nelle merci pericolose ADR / SDR (corso di base 4h)</w:t>
            </w:r>
          </w:p>
          <w:p w14:paraId="1E9D3ED9" w14:textId="77777777" w:rsidR="00646D93" w:rsidRPr="00646D93" w:rsidRDefault="00646D93" w:rsidP="00646D93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46D9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Corso d'istruzione sicurezza del carico, carico e trasporto di merci di vario genere</w:t>
            </w:r>
          </w:p>
          <w:p w14:paraId="1180D098" w14:textId="77777777" w:rsidR="00646D93" w:rsidRPr="00646D93" w:rsidRDefault="00646D93" w:rsidP="00646D93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46D9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Corso di guida sicura del TCS per veicoli ruotati</w:t>
            </w:r>
          </w:p>
          <w:p w14:paraId="15CF0ED2" w14:textId="77777777" w:rsidR="00646D93" w:rsidRPr="00646D93" w:rsidRDefault="00646D93" w:rsidP="00646D93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46D9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trasporto di persone in osservanza delle prescrizioni di sicurezza</w:t>
            </w:r>
          </w:p>
          <w:p w14:paraId="43783939" w14:textId="77777777" w:rsidR="00646D93" w:rsidRPr="00646D93" w:rsidRDefault="00646D93" w:rsidP="00646D93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46D9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sul comportamento in caso d'incidente</w:t>
            </w:r>
          </w:p>
          <w:p w14:paraId="76381C9D" w14:textId="77777777" w:rsidR="00646D93" w:rsidRPr="00646D93" w:rsidRDefault="00646D93" w:rsidP="00646D93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46D9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Guida in condizioni difficili (guida nel terreno e in condizioni di oscurità)</w:t>
            </w:r>
          </w:p>
          <w:p w14:paraId="61AEBC3A" w14:textId="77777777" w:rsidR="00646D93" w:rsidRPr="00646D93" w:rsidRDefault="00646D93" w:rsidP="00646D93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46D9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402FF700" w14:textId="77777777" w:rsidR="009B4221" w:rsidRPr="00646D93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97038B5" w14:textId="77777777" w:rsidR="00826F5D" w:rsidRDefault="00826F5D" w:rsidP="00826F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13C6A66" w14:textId="77777777" w:rsidR="00826F5D" w:rsidRDefault="00826F5D" w:rsidP="00826F5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19338B35" w:rsidR="001B5E31" w:rsidRPr="00826F5D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826F5D" w:rsidRDefault="00F863A6" w:rsidP="005F254F">
      <w:pPr>
        <w:rPr>
          <w:rStyle w:val="Hervorhebung"/>
          <w:lang w:val="it-CH"/>
        </w:rPr>
      </w:pPr>
    </w:p>
    <w:sectPr w:rsidR="00F863A6" w:rsidRPr="00826F5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46D9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F79DF37" w:rsidR="00CE40BE" w:rsidRPr="00826F5D" w:rsidRDefault="00826F5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826F5D" w:rsidRDefault="00D20D4B" w:rsidP="001D15A1">
    <w:pPr>
      <w:pStyle w:val="Platzhalter"/>
      <w:rPr>
        <w:lang w:val="it-CH"/>
      </w:rPr>
    </w:pPr>
  </w:p>
  <w:p w14:paraId="144880C1" w14:textId="77777777" w:rsidR="00D20D4B" w:rsidRPr="00826F5D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7"/>
  </w:num>
  <w:num w:numId="32">
    <w:abstractNumId w:val="39"/>
  </w:num>
  <w:num w:numId="33">
    <w:abstractNumId w:val="38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69B4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46D93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B7E45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26F5D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558C4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2977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31</cp:revision>
  <cp:lastPrinted>2020-10-30T07:57:00Z</cp:lastPrinted>
  <dcterms:created xsi:type="dcterms:W3CDTF">2021-08-18T13:13:00Z</dcterms:created>
  <dcterms:modified xsi:type="dcterms:W3CDTF">2023-07-21T07:04:00Z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