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5D3F" w14:textId="3183D344" w:rsidR="009C224C" w:rsidRDefault="006B426C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MODULE 5</w:t>
      </w:r>
    </w:p>
    <w:p w14:paraId="29C73E7F" w14:textId="77777777" w:rsidR="006B426C" w:rsidRDefault="006B426C" w:rsidP="006B426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Strong"/>
          <w:rFonts w:ascii="inherit" w:hAnsi="inherit" w:cs="Open Sans"/>
          <w:color w:val="000000"/>
        </w:rPr>
        <w:t>1.</w:t>
      </w:r>
      <w:r>
        <w:rPr>
          <w:rFonts w:ascii="inherit" w:hAnsi="inherit" w:cs="Open Sans"/>
          <w:color w:val="000000"/>
        </w:rPr>
        <w:t> Generate a new variable to account for percentage of students responding to the teaching evaluation survey.</w:t>
      </w:r>
    </w:p>
    <w:p w14:paraId="5BB56008" w14:textId="77777777" w:rsidR="006B426C" w:rsidRDefault="006B426C" w:rsidP="006B426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inherit" w:hAnsi="inherit" w:cs="Open Sans"/>
          <w:color w:val="000000"/>
        </w:rPr>
        <w:t>    </w:t>
      </w:r>
      <w:proofErr w:type="spellStart"/>
      <w:r>
        <w:rPr>
          <w:rFonts w:ascii="Courier New" w:hAnsi="Courier New" w:cs="Courier New"/>
          <w:color w:val="000000"/>
        </w:rPr>
        <w:t>pereval</w:t>
      </w:r>
      <w:proofErr w:type="spellEnd"/>
      <w:r>
        <w:rPr>
          <w:rFonts w:ascii="Courier New" w:hAnsi="Courier New" w:cs="Courier New"/>
          <w:color w:val="000000"/>
        </w:rPr>
        <w:t xml:space="preserve"> = (students/</w:t>
      </w:r>
      <w:proofErr w:type="spellStart"/>
      <w:proofErr w:type="gramStart"/>
      <w:r>
        <w:rPr>
          <w:rFonts w:ascii="Courier New" w:hAnsi="Courier New" w:cs="Courier New"/>
          <w:color w:val="000000"/>
        </w:rPr>
        <w:t>allstudents</w:t>
      </w:r>
      <w:proofErr w:type="spellEnd"/>
      <w:r>
        <w:rPr>
          <w:rFonts w:ascii="Courier New" w:hAnsi="Courier New" w:cs="Courier New"/>
          <w:color w:val="000000"/>
        </w:rPr>
        <w:t>)*</w:t>
      </w:r>
      <w:proofErr w:type="gramEnd"/>
      <w:r>
        <w:rPr>
          <w:rFonts w:ascii="Courier New" w:hAnsi="Courier New" w:cs="Courier New"/>
          <w:color w:val="000000"/>
        </w:rPr>
        <w:t>100</w:t>
      </w:r>
    </w:p>
    <w:p w14:paraId="7A6FBF44" w14:textId="62EA63B9" w:rsidR="006B426C" w:rsidRDefault="006B426C">
      <w:r w:rsidRPr="006B426C">
        <w:rPr>
          <w:noProof/>
        </w:rPr>
        <w:drawing>
          <wp:inline distT="0" distB="0" distL="0" distR="0" wp14:anchorId="5500AB50" wp14:editId="4A41D95B">
            <wp:extent cx="4876800" cy="5181532"/>
            <wp:effectExtent l="0" t="0" r="0" b="635"/>
            <wp:docPr id="18930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5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151" cy="51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4E8A" w14:textId="4AF8D704" w:rsidR="006B426C" w:rsidRDefault="006B426C">
      <w:r>
        <w:t>The percentage of students who responded to the teaching evaluation survey for each case.</w:t>
      </w:r>
    </w:p>
    <w:p w14:paraId="6E675F8A" w14:textId="77777777" w:rsidR="006B426C" w:rsidRDefault="006B426C"/>
    <w:p w14:paraId="5B45846A" w14:textId="77777777" w:rsidR="000020BB" w:rsidRDefault="000020BB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34D665D4" w14:textId="77777777" w:rsidR="000020BB" w:rsidRDefault="000020BB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35C3C403" w14:textId="77777777" w:rsidR="000020BB" w:rsidRDefault="000020BB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572325D0" w14:textId="200D3555" w:rsidR="006B426C" w:rsidRDefault="006B426C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hd w:val="clear" w:color="auto" w:fill="FFFFFF"/>
        </w:rPr>
        <w:lastRenderedPageBreak/>
        <w:t>2.</w:t>
      </w:r>
      <w:r>
        <w:rPr>
          <w:rFonts w:ascii="Open Sans" w:hAnsi="Open Sans" w:cs="Open Sans"/>
          <w:color w:val="000000"/>
          <w:shd w:val="clear" w:color="auto" w:fill="FFFFFF"/>
        </w:rPr>
        <w:t> Using the 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weighted</w:t>
      </w:r>
      <w:r>
        <w:rPr>
          <w:rFonts w:ascii="Open Sans" w:hAnsi="Open Sans" w:cs="Open Sans"/>
          <w:color w:val="000000"/>
          <w:shd w:val="clear" w:color="auto" w:fill="FFFFFF"/>
        </w:rPr>
        <w:t> data set, find the averages and standard deviations for the following: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eval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beauty</w:t>
      </w:r>
      <w:r>
        <w:rPr>
          <w:rFonts w:ascii="Open Sans" w:hAnsi="Open Sans" w:cs="Open Sans"/>
          <w:color w:val="000000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age</w:t>
      </w:r>
      <w:r>
        <w:rPr>
          <w:rFonts w:ascii="Open Sans" w:hAnsi="Open Sans" w:cs="Open Sans"/>
          <w:color w:val="000000"/>
          <w:shd w:val="clear" w:color="auto" w:fill="FFFFFF"/>
        </w:rPr>
        <w:t> </w:t>
      </w:r>
    </w:p>
    <w:p w14:paraId="7A4F4372" w14:textId="77777777" w:rsidR="00C814C5" w:rsidRPr="00C814C5" w:rsidRDefault="00C814C5" w:rsidP="00C8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1191"/>
        <w:gridCol w:w="1191"/>
        <w:gridCol w:w="1560"/>
      </w:tblGrid>
      <w:tr w:rsidR="00C814C5" w:rsidRPr="00C814C5" w14:paraId="76921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DB7130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C814C5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C814C5" w:rsidRPr="00C814C5" w14:paraId="3F272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6B642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BAE733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449EF1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925081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C814C5" w:rsidRPr="00C814C5" w14:paraId="14024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F8F32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254BAD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515DF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.0000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B4E6AE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.78865</w:t>
            </w:r>
          </w:p>
        </w:tc>
      </w:tr>
      <w:tr w:rsidR="00C814C5" w:rsidRPr="00C814C5" w14:paraId="31E91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3B83D7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3D9218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1A6508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48.37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A2B43B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9.803</w:t>
            </w:r>
          </w:p>
        </w:tc>
      </w:tr>
      <w:tr w:rsidR="00C814C5" w:rsidRPr="00C814C5" w14:paraId="2C73F6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D3EE9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634CBB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8384D7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3.9983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8BFCF5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.55487</w:t>
            </w:r>
          </w:p>
        </w:tc>
      </w:tr>
      <w:tr w:rsidR="00C814C5" w:rsidRPr="00C814C5" w14:paraId="06570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B53F00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3ED0FE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C814C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463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7E492FE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6E7D159" w14:textId="77777777" w:rsidR="00C814C5" w:rsidRPr="00C814C5" w:rsidRDefault="00C814C5" w:rsidP="00C814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42FB360" w14:textId="77777777" w:rsidR="00C814C5" w:rsidRPr="00C814C5" w:rsidRDefault="00C814C5" w:rsidP="00C814C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B7F3097" w14:textId="57F2BE14" w:rsidR="00C814C5" w:rsidRDefault="00BA2845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After Adding the Weighted dataset</w:t>
      </w:r>
    </w:p>
    <w:p w14:paraId="0D5D0F1F" w14:textId="77777777" w:rsidR="00BA2845" w:rsidRPr="00BA2845" w:rsidRDefault="00BA2845" w:rsidP="00BA2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1191"/>
        <w:gridCol w:w="1191"/>
        <w:gridCol w:w="1560"/>
      </w:tblGrid>
      <w:tr w:rsidR="00BA2845" w:rsidRPr="00BA2845" w14:paraId="68984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9D8A0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BA2845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BA2845" w:rsidRPr="00BA2845" w14:paraId="210398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D23277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E6C12A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8D6277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0752E2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BA2845" w:rsidRPr="00BA2845" w14:paraId="4AE01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F565B0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AC383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3B69BB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.0206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40F6B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.79027</w:t>
            </w:r>
          </w:p>
        </w:tc>
      </w:tr>
      <w:tr w:rsidR="00BA2845" w:rsidRPr="00BA2845" w14:paraId="08336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E16AF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590128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E1D3E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48.29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04B8D4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9.755</w:t>
            </w:r>
          </w:p>
        </w:tc>
      </w:tr>
      <w:tr w:rsidR="00BA2845" w:rsidRPr="00BA2845" w14:paraId="0DDB5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69D2A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83571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26FA15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4.0751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54BCCA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.53068</w:t>
            </w:r>
          </w:p>
        </w:tc>
      </w:tr>
      <w:tr w:rsidR="00BA2845" w:rsidRPr="00BA2845" w14:paraId="1F45D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B07245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1C9AFC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B7267D3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F05DEEB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4A2F58C" w14:textId="77777777" w:rsidR="00BA2845" w:rsidRPr="00BA2845" w:rsidRDefault="00BA2845" w:rsidP="00BA28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FFFBF51" w14:textId="4E712527" w:rsidR="00BA2845" w:rsidRDefault="00BA2845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hd w:val="clear" w:color="auto" w:fill="FFFFFF"/>
        </w:rPr>
        <w:t>3.</w:t>
      </w:r>
      <w:r>
        <w:rPr>
          <w:rFonts w:ascii="Open Sans" w:hAnsi="Open Sans" w:cs="Open Sans"/>
          <w:color w:val="000000"/>
          <w:shd w:val="clear" w:color="auto" w:fill="FFFFFF"/>
        </w:rPr>
        <w:t> Using the </w:t>
      </w:r>
      <w:r>
        <w:rPr>
          <w:rStyle w:val="Emphasis"/>
          <w:rFonts w:ascii="Open Sans" w:hAnsi="Open Sans" w:cs="Open Sans"/>
          <w:color w:val="000000"/>
          <w:shd w:val="clear" w:color="auto" w:fill="FFFFFF"/>
        </w:rPr>
        <w:t>weighted</w:t>
      </w:r>
      <w:r>
        <w:rPr>
          <w:rFonts w:ascii="Open Sans" w:hAnsi="Open Sans" w:cs="Open Sans"/>
          <w:color w:val="000000"/>
          <w:shd w:val="clear" w:color="auto" w:fill="FFFFFF"/>
        </w:rPr>
        <w:t> data set, find the averages for the following: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female</w:t>
      </w:r>
      <w:r>
        <w:rPr>
          <w:rFonts w:ascii="Open Sans" w:hAnsi="Open Sans" w:cs="Open Sans"/>
          <w:color w:val="000000"/>
          <w:shd w:val="clear" w:color="auto" w:fill="FFFFFF"/>
        </w:rPr>
        <w:t>, </w:t>
      </w: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single_credit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>, </w:t>
      </w: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upper_division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>. Interpret the findings.</w:t>
      </w:r>
    </w:p>
    <w:p w14:paraId="112D865D" w14:textId="77777777" w:rsidR="00BA2845" w:rsidRPr="00BA2845" w:rsidRDefault="00BA2845" w:rsidP="00BA2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6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1192"/>
        <w:gridCol w:w="1192"/>
      </w:tblGrid>
      <w:tr w:rsidR="00BA2845" w:rsidRPr="00BA2845" w14:paraId="7C9952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885E60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BA2845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Descriptive Statistics</w:t>
            </w:r>
          </w:p>
        </w:tc>
      </w:tr>
      <w:tr w:rsidR="00BA2845" w:rsidRPr="00BA2845" w14:paraId="45AE20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FA3459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B6FD65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23D4F9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</w:tr>
      <w:tr w:rsidR="00BA2845" w:rsidRPr="00BA2845" w14:paraId="714F91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7C2D2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female instructor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9BA72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227E2F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.4109</w:t>
            </w:r>
          </w:p>
        </w:tc>
      </w:tr>
      <w:tr w:rsidR="00BA2845" w:rsidRPr="00BA2845" w14:paraId="3206A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911065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division course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2EB18F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5E7DA3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</w:t>
            </w:r>
          </w:p>
        </w:tc>
      </w:tr>
      <w:tr w:rsidR="00BA2845" w:rsidRPr="00BA2845" w14:paraId="000D49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8B143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single credit course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524E4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51898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.07</w:t>
            </w:r>
          </w:p>
        </w:tc>
      </w:tr>
      <w:tr w:rsidR="00BA2845" w:rsidRPr="00BA2845" w14:paraId="6290F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D9C03F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B0FEBC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2845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1851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5297597" w14:textId="77777777" w:rsidR="00BA2845" w:rsidRPr="00BA2845" w:rsidRDefault="00BA2845" w:rsidP="00BA2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F42AB44" w14:textId="77777777" w:rsidR="00BA2845" w:rsidRPr="00BA2845" w:rsidRDefault="00BA2845" w:rsidP="00BA28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57569BC" w14:textId="77777777" w:rsidR="00BA2845" w:rsidRDefault="00BA2845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3220E664" w14:textId="77777777" w:rsidR="00BA2845" w:rsidRDefault="00BA2845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5537BB8F" w14:textId="77777777" w:rsidR="00BA2845" w:rsidRDefault="00BA2845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230A71C0" w14:textId="77777777" w:rsidR="00BA2845" w:rsidRDefault="00BA2845">
      <w:pPr>
        <w:rPr>
          <w:rStyle w:val="Strong"/>
          <w:rFonts w:ascii="Open Sans" w:hAnsi="Open Sans" w:cs="Open Sans"/>
          <w:color w:val="000000"/>
          <w:shd w:val="clear" w:color="auto" w:fill="FFFFFF"/>
        </w:rPr>
      </w:pPr>
    </w:p>
    <w:p w14:paraId="35C2C603" w14:textId="56234B3E" w:rsidR="00BA2845" w:rsidRDefault="00BA2845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hd w:val="clear" w:color="auto" w:fill="FFFFFF"/>
        </w:rPr>
        <w:lastRenderedPageBreak/>
        <w:t>4.</w:t>
      </w:r>
      <w:r>
        <w:rPr>
          <w:rFonts w:ascii="Open Sans" w:hAnsi="Open Sans" w:cs="Open Sans"/>
          <w:color w:val="000000"/>
          <w:shd w:val="clear" w:color="auto" w:fill="FFFFFF"/>
        </w:rPr>
        <w:t> Identify the unique records using the variable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prof</w:t>
      </w:r>
      <w:r>
        <w:rPr>
          <w:rFonts w:ascii="Open Sans" w:hAnsi="Open Sans" w:cs="Open Sans"/>
          <w:color w:val="000000"/>
          <w:shd w:val="clear" w:color="auto" w:fill="FFFFFF"/>
        </w:rPr>
        <w:t>, compute the mean and standard deviation for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age</w:t>
      </w:r>
      <w:r>
        <w:rPr>
          <w:rFonts w:ascii="Open Sans" w:hAnsi="Open Sans" w:cs="Open Sans"/>
          <w:color w:val="000000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beauty</w:t>
      </w:r>
      <w:r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41A20B21" w14:textId="77777777" w:rsidR="000020BB" w:rsidRDefault="000020BB">
      <w:pPr>
        <w:rPr>
          <w:rFonts w:ascii="Open Sans" w:hAnsi="Open Sans" w:cs="Open Sans"/>
          <w:color w:val="000000"/>
          <w:shd w:val="clear" w:color="auto" w:fill="FFFFFF"/>
        </w:rPr>
      </w:pPr>
    </w:p>
    <w:p w14:paraId="71059C61" w14:textId="12986ACF" w:rsidR="000020BB" w:rsidRDefault="00BA2845">
      <w:pPr>
        <w:rPr>
          <w:rFonts w:ascii="Open Sans" w:hAnsi="Open Sans" w:cs="Open Sans"/>
          <w:color w:val="000000"/>
          <w:shd w:val="clear" w:color="auto" w:fill="FFFFFF"/>
        </w:rPr>
      </w:pPr>
      <w:r w:rsidRPr="00BA2845">
        <w:rPr>
          <w:rFonts w:ascii="Open Sans" w:hAnsi="Open Sans" w:cs="Open Sans"/>
          <w:color w:val="000000"/>
          <w:shd w:val="clear" w:color="auto" w:fill="FFFFFF"/>
        </w:rPr>
        <w:drawing>
          <wp:inline distT="0" distB="0" distL="0" distR="0" wp14:anchorId="7C463A4C" wp14:editId="088805FC">
            <wp:extent cx="5731510" cy="6089650"/>
            <wp:effectExtent l="0" t="0" r="2540" b="6350"/>
            <wp:docPr id="132823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5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6564" w14:textId="77777777" w:rsidR="000020BB" w:rsidRDefault="000020BB">
      <w:pPr>
        <w:rPr>
          <w:rFonts w:ascii="Open Sans" w:hAnsi="Open Sans" w:cs="Open Sans"/>
          <w:color w:val="000000"/>
          <w:shd w:val="clear" w:color="auto" w:fill="FFFFFF"/>
        </w:rPr>
      </w:pPr>
    </w:p>
    <w:p w14:paraId="741D8071" w14:textId="77777777" w:rsidR="00E4348A" w:rsidRDefault="00E4348A" w:rsidP="00E4348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inherit" w:hAnsi="inherit" w:cs="Open Sans"/>
          <w:color w:val="000000"/>
        </w:rPr>
      </w:pPr>
    </w:p>
    <w:p w14:paraId="571FF91F" w14:textId="77777777" w:rsidR="00E4348A" w:rsidRDefault="00E4348A" w:rsidP="00E4348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inherit" w:hAnsi="inherit" w:cs="Open Sans"/>
          <w:color w:val="000000"/>
        </w:rPr>
      </w:pPr>
    </w:p>
    <w:p w14:paraId="53A57613" w14:textId="77777777" w:rsidR="00E4348A" w:rsidRDefault="00E4348A" w:rsidP="00E4348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Strong"/>
          <w:rFonts w:ascii="inherit" w:hAnsi="inherit" w:cs="Open Sans"/>
          <w:color w:val="000000"/>
        </w:rPr>
      </w:pPr>
    </w:p>
    <w:p w14:paraId="1998BE97" w14:textId="00A4F707" w:rsidR="00E4348A" w:rsidRDefault="00E4348A" w:rsidP="00E4348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Style w:val="Strong"/>
          <w:rFonts w:ascii="inherit" w:hAnsi="inherit" w:cs="Open Sans"/>
          <w:color w:val="000000"/>
        </w:rPr>
        <w:lastRenderedPageBreak/>
        <w:t>5.</w:t>
      </w:r>
      <w:r>
        <w:rPr>
          <w:rFonts w:ascii="inherit" w:hAnsi="inherit" w:cs="Open Sans"/>
          <w:color w:val="000000"/>
        </w:rPr>
        <w:t> Using the entire data set, divide the sample into </w:t>
      </w:r>
      <w:proofErr w:type="spellStart"/>
      <w:r>
        <w:rPr>
          <w:rStyle w:val="Strong"/>
          <w:rFonts w:ascii="inherit" w:hAnsi="inherit" w:cs="Open Sans"/>
          <w:color w:val="000000"/>
        </w:rPr>
        <w:t>single_credit</w:t>
      </w:r>
      <w:proofErr w:type="spellEnd"/>
      <w:r>
        <w:rPr>
          <w:rFonts w:ascii="inherit" w:hAnsi="inherit" w:cs="Open Sans"/>
          <w:color w:val="000000"/>
        </w:rPr>
        <w:t> and </w:t>
      </w:r>
      <w:proofErr w:type="spellStart"/>
      <w:r>
        <w:rPr>
          <w:rStyle w:val="Strong"/>
          <w:rFonts w:ascii="inherit" w:hAnsi="inherit" w:cs="Open Sans"/>
          <w:color w:val="000000"/>
        </w:rPr>
        <w:t>more_credit</w:t>
      </w:r>
      <w:proofErr w:type="spellEnd"/>
      <w:r>
        <w:rPr>
          <w:rFonts w:ascii="inherit" w:hAnsi="inherit" w:cs="Open Sans"/>
          <w:color w:val="000000"/>
        </w:rPr>
        <w:t> courses. Repeat steps </w:t>
      </w:r>
      <w:r>
        <w:rPr>
          <w:rStyle w:val="Strong"/>
          <w:rFonts w:ascii="inherit" w:hAnsi="inherit" w:cs="Open Sans"/>
          <w:color w:val="000000"/>
        </w:rPr>
        <w:t>2</w:t>
      </w:r>
      <w:r>
        <w:rPr>
          <w:rFonts w:ascii="inherit" w:hAnsi="inherit" w:cs="Open Sans"/>
          <w:color w:val="000000"/>
        </w:rPr>
        <w:t> and </w:t>
      </w:r>
      <w:r>
        <w:rPr>
          <w:rStyle w:val="Strong"/>
          <w:rFonts w:ascii="inherit" w:hAnsi="inherit" w:cs="Open Sans"/>
          <w:color w:val="000000"/>
        </w:rPr>
        <w:t>4</w:t>
      </w:r>
      <w:r>
        <w:rPr>
          <w:rFonts w:ascii="inherit" w:hAnsi="inherit" w:cs="Open Sans"/>
          <w:color w:val="000000"/>
        </w:rPr>
        <w:t>.</w:t>
      </w:r>
    </w:p>
    <w:p w14:paraId="027AB65D" w14:textId="77777777" w:rsidR="00E4348A" w:rsidRPr="00E4348A" w:rsidRDefault="00E4348A" w:rsidP="00E43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1191"/>
        <w:gridCol w:w="1191"/>
        <w:gridCol w:w="1560"/>
      </w:tblGrid>
      <w:tr w:rsidR="00E4348A" w:rsidRPr="00E4348A" w14:paraId="3E2E27AF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2CB4D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 xml:space="preserve">Descriptive </w:t>
            </w:r>
            <w:proofErr w:type="spellStart"/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Statistics</w:t>
            </w:r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E4348A" w:rsidRPr="00E4348A" w14:paraId="1DDC32C5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B545D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44CD60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87C347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5B47BE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E4348A" w:rsidRPr="00E4348A" w14:paraId="78BAD1A5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474E1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548FE4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436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20E17C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3.9658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775313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.54613</w:t>
            </w:r>
          </w:p>
        </w:tc>
      </w:tr>
      <w:tr w:rsidR="00E4348A" w:rsidRPr="00E4348A" w14:paraId="12D7786B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9ADA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581D03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436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DD628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.0166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ED7CBE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.79750</w:t>
            </w:r>
          </w:p>
        </w:tc>
      </w:tr>
      <w:tr w:rsidR="00E4348A" w:rsidRPr="00E4348A" w14:paraId="5C63067A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349DB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53E1D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436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4C9335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48.43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B84CB0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10.071</w:t>
            </w:r>
          </w:p>
        </w:tc>
      </w:tr>
      <w:tr w:rsidR="00E4348A" w:rsidRPr="00E4348A" w14:paraId="2862BACB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FC70F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870DEC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436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02DEE2D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D170D3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4348A" w:rsidRPr="00E4348A" w14:paraId="4168CFC6" w14:textId="77777777" w:rsidTr="00E434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4C00E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a. credits = more</w:t>
            </w:r>
          </w:p>
        </w:tc>
      </w:tr>
    </w:tbl>
    <w:p w14:paraId="7E03B31C" w14:textId="77777777" w:rsidR="00E4348A" w:rsidRPr="00E4348A" w:rsidRDefault="00E4348A" w:rsidP="00E43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1191"/>
        <w:gridCol w:w="1191"/>
        <w:gridCol w:w="1560"/>
      </w:tblGrid>
      <w:tr w:rsidR="00E4348A" w:rsidRPr="00E4348A" w14:paraId="3459A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28D0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 xml:space="preserve">Descriptive </w:t>
            </w:r>
            <w:proofErr w:type="spellStart"/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Statistics</w:t>
            </w:r>
            <w:r w:rsidRPr="00E4348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E4348A" w:rsidRPr="00E4348A" w14:paraId="22E9F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4CCF3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B6D152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88E3F8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9E8F3E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Deviation</w:t>
            </w:r>
          </w:p>
        </w:tc>
      </w:tr>
      <w:tr w:rsidR="00E4348A" w:rsidRPr="00E4348A" w14:paraId="7D51A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09DE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eval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164137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27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D0D1D0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4.5222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0E1BE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.42184</w:t>
            </w:r>
          </w:p>
        </w:tc>
      </w:tr>
      <w:tr w:rsidR="00E4348A" w:rsidRPr="00E4348A" w14:paraId="09F47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AF20B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beauty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2469D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D086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-.2681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38A3E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.57584</w:t>
            </w:r>
          </w:p>
        </w:tc>
      </w:tr>
      <w:tr w:rsidR="00E4348A" w:rsidRPr="00E4348A" w14:paraId="2CA3E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63D06A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age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3F1820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8D3E25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47.37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95E5F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3.078</w:t>
            </w:r>
          </w:p>
        </w:tc>
      </w:tr>
      <w:tr w:rsidR="00E4348A" w:rsidRPr="00E4348A" w14:paraId="02483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6F122B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Valid N (listwise)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18D59D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9C7A147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A83184E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4348A" w:rsidRPr="00E4348A" w14:paraId="441CC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EBCC6" w14:textId="77777777" w:rsidR="00E4348A" w:rsidRPr="00E4348A" w:rsidRDefault="00E4348A" w:rsidP="00E434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4348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a. credits = single</w:t>
            </w:r>
          </w:p>
        </w:tc>
      </w:tr>
    </w:tbl>
    <w:p w14:paraId="1E275815" w14:textId="77777777" w:rsidR="00E4348A" w:rsidRPr="00E4348A" w:rsidRDefault="00E4348A" w:rsidP="00E434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6CF7ADFA" w14:textId="77777777" w:rsidR="00E4348A" w:rsidRPr="00E4348A" w:rsidRDefault="00E4348A" w:rsidP="00E434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37369FD" w14:textId="77777777" w:rsidR="00E4348A" w:rsidRDefault="00E4348A">
      <w:pPr>
        <w:rPr>
          <w:rFonts w:ascii="Open Sans" w:hAnsi="Open Sans" w:cs="Open Sans"/>
          <w:color w:val="000000"/>
          <w:shd w:val="clear" w:color="auto" w:fill="FFFFFF"/>
        </w:rPr>
      </w:pPr>
    </w:p>
    <w:p w14:paraId="5BC54604" w14:textId="77777777" w:rsidR="000020BB" w:rsidRPr="006B426C" w:rsidRDefault="000020BB"/>
    <w:sectPr w:rsidR="000020BB" w:rsidRPr="006B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6C"/>
    <w:rsid w:val="000020BB"/>
    <w:rsid w:val="006B426C"/>
    <w:rsid w:val="009C224C"/>
    <w:rsid w:val="00BA2845"/>
    <w:rsid w:val="00C7590E"/>
    <w:rsid w:val="00C814C5"/>
    <w:rsid w:val="00E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2856"/>
  <w15:chartTrackingRefBased/>
  <w15:docId w15:val="{16F0B965-A1D0-4D77-BF52-1D8F7E9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26C"/>
    <w:rPr>
      <w:b/>
      <w:bCs/>
    </w:rPr>
  </w:style>
  <w:style w:type="character" w:styleId="Emphasis">
    <w:name w:val="Emphasis"/>
    <w:basedOn w:val="DefaultParagraphFont"/>
    <w:uiPriority w:val="20"/>
    <w:qFormat/>
    <w:rsid w:val="006B4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6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223T1A3154- Meghana</dc:creator>
  <cp:keywords/>
  <dc:description/>
  <cp:lastModifiedBy>223T1A3154- Meghana</cp:lastModifiedBy>
  <cp:revision>2</cp:revision>
  <dcterms:created xsi:type="dcterms:W3CDTF">2025-05-29T01:46:00Z</dcterms:created>
  <dcterms:modified xsi:type="dcterms:W3CDTF">2025-05-30T15:34:00Z</dcterms:modified>
</cp:coreProperties>
</file>