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0A23" w14:textId="1B350A26" w:rsidR="00E379E0" w:rsidRDefault="003365C6" w:rsidP="003365C6">
      <w:pPr>
        <w:jc w:val="center"/>
      </w:pPr>
      <w:r>
        <w:rPr>
          <w:rFonts w:hint="eastAsia"/>
        </w:rPr>
        <w:t>基于机器学习APT检测</w:t>
      </w:r>
    </w:p>
    <w:p w14:paraId="5CD310B8" w14:textId="29F5484F" w:rsidR="003365C6" w:rsidRDefault="003365C6" w:rsidP="003365C6">
      <w:r>
        <w:rPr>
          <w:rFonts w:hint="eastAsia"/>
        </w:rPr>
        <w:t>难点一：</w:t>
      </w:r>
    </w:p>
    <w:tbl>
      <w:tblPr>
        <w:tblStyle w:val="a3"/>
        <w:tblW w:w="0" w:type="auto"/>
        <w:tblLook w:val="04A0" w:firstRow="1" w:lastRow="0" w:firstColumn="1" w:lastColumn="0" w:noHBand="0" w:noVBand="1"/>
      </w:tblPr>
      <w:tblGrid>
        <w:gridCol w:w="2122"/>
        <w:gridCol w:w="6174"/>
      </w:tblGrid>
      <w:tr w:rsidR="003365C6" w14:paraId="7B018DF2" w14:textId="77777777" w:rsidTr="003365C6">
        <w:trPr>
          <w:trHeight w:val="509"/>
        </w:trPr>
        <w:tc>
          <w:tcPr>
            <w:tcW w:w="2122" w:type="dxa"/>
          </w:tcPr>
          <w:p w14:paraId="57F81337" w14:textId="44B40285" w:rsidR="003365C6" w:rsidRDefault="003365C6" w:rsidP="003365C6">
            <w:r>
              <w:rPr>
                <w:rFonts w:hint="eastAsia"/>
              </w:rPr>
              <w:t>名称</w:t>
            </w:r>
          </w:p>
        </w:tc>
        <w:tc>
          <w:tcPr>
            <w:tcW w:w="6174" w:type="dxa"/>
          </w:tcPr>
          <w:p w14:paraId="63061286" w14:textId="5DF766D8" w:rsidR="003365C6" w:rsidRDefault="003365C6" w:rsidP="003365C6">
            <w:r w:rsidRPr="003365C6">
              <w:t>从原始病毒文件到可分析数据的预处理</w:t>
            </w:r>
          </w:p>
        </w:tc>
      </w:tr>
      <w:tr w:rsidR="003365C6" w14:paraId="243D1831" w14:textId="77777777" w:rsidTr="003365C6">
        <w:trPr>
          <w:trHeight w:val="2402"/>
        </w:trPr>
        <w:tc>
          <w:tcPr>
            <w:tcW w:w="2122" w:type="dxa"/>
          </w:tcPr>
          <w:p w14:paraId="05AF7301" w14:textId="36593738" w:rsidR="003365C6" w:rsidRDefault="003365C6" w:rsidP="003365C6">
            <w:r>
              <w:rPr>
                <w:rFonts w:hint="eastAsia"/>
              </w:rPr>
              <w:t>解决方法</w:t>
            </w:r>
          </w:p>
        </w:tc>
        <w:tc>
          <w:tcPr>
            <w:tcW w:w="6174" w:type="dxa"/>
          </w:tcPr>
          <w:p w14:paraId="36DBAB08" w14:textId="72C94C6E" w:rsidR="003365C6" w:rsidRDefault="009B504C" w:rsidP="003365C6">
            <w:r w:rsidRPr="009B504C">
              <w:t>先将病毒文件放到cuckoo沙盒中运行，得到病毒文件行为的原始报告，然后用文本处理方法，提取病毒行为的关键词，形成词频统计，以矩阵形式作为模型的输入</w:t>
            </w:r>
            <w:r>
              <w:rPr>
                <w:rFonts w:hint="eastAsia"/>
              </w:rPr>
              <w:t>。</w:t>
            </w:r>
          </w:p>
        </w:tc>
      </w:tr>
      <w:tr w:rsidR="003365C6" w14:paraId="7B2B8968" w14:textId="77777777" w:rsidTr="003365C6">
        <w:tc>
          <w:tcPr>
            <w:tcW w:w="2122" w:type="dxa"/>
          </w:tcPr>
          <w:p w14:paraId="56D5D1D0" w14:textId="41C6B42A" w:rsidR="003365C6" w:rsidRDefault="003365C6" w:rsidP="003365C6">
            <w:r>
              <w:rPr>
                <w:rFonts w:hint="eastAsia"/>
              </w:rPr>
              <w:t>提出者</w:t>
            </w:r>
          </w:p>
        </w:tc>
        <w:tc>
          <w:tcPr>
            <w:tcW w:w="6174" w:type="dxa"/>
          </w:tcPr>
          <w:p w14:paraId="63DEF360" w14:textId="517DC3DD" w:rsidR="003365C6" w:rsidRDefault="003365C6" w:rsidP="003365C6">
            <w:r>
              <w:rPr>
                <w:rFonts w:hint="eastAsia"/>
              </w:rPr>
              <w:t>张以宁</w:t>
            </w:r>
          </w:p>
        </w:tc>
      </w:tr>
    </w:tbl>
    <w:p w14:paraId="29002C76" w14:textId="5B483371" w:rsidR="003365C6" w:rsidRDefault="003365C6" w:rsidP="003365C6"/>
    <w:p w14:paraId="68803E8E" w14:textId="15A27CA2" w:rsidR="003365C6" w:rsidRDefault="003365C6" w:rsidP="003365C6">
      <w:r>
        <w:rPr>
          <w:rFonts w:hint="eastAsia"/>
        </w:rPr>
        <w:t>难点二：</w:t>
      </w:r>
    </w:p>
    <w:tbl>
      <w:tblPr>
        <w:tblStyle w:val="a3"/>
        <w:tblW w:w="0" w:type="auto"/>
        <w:tblLook w:val="04A0" w:firstRow="1" w:lastRow="0" w:firstColumn="1" w:lastColumn="0" w:noHBand="0" w:noVBand="1"/>
      </w:tblPr>
      <w:tblGrid>
        <w:gridCol w:w="2122"/>
        <w:gridCol w:w="6174"/>
      </w:tblGrid>
      <w:tr w:rsidR="003365C6" w14:paraId="31D8E312" w14:textId="77777777" w:rsidTr="007974F9">
        <w:trPr>
          <w:trHeight w:val="509"/>
        </w:trPr>
        <w:tc>
          <w:tcPr>
            <w:tcW w:w="2122" w:type="dxa"/>
          </w:tcPr>
          <w:p w14:paraId="1AECCAA5" w14:textId="77777777" w:rsidR="003365C6" w:rsidRDefault="003365C6" w:rsidP="007974F9">
            <w:r>
              <w:rPr>
                <w:rFonts w:hint="eastAsia"/>
              </w:rPr>
              <w:t>名称</w:t>
            </w:r>
          </w:p>
        </w:tc>
        <w:tc>
          <w:tcPr>
            <w:tcW w:w="6174" w:type="dxa"/>
          </w:tcPr>
          <w:p w14:paraId="0926D57D" w14:textId="11A07C01" w:rsidR="003365C6" w:rsidRDefault="003365C6" w:rsidP="007974F9">
            <w:r w:rsidRPr="003365C6">
              <w:t>训练模型的导出和读取</w:t>
            </w:r>
          </w:p>
        </w:tc>
      </w:tr>
      <w:tr w:rsidR="003365C6" w14:paraId="7A3BD6F0" w14:textId="77777777" w:rsidTr="007974F9">
        <w:trPr>
          <w:trHeight w:val="2402"/>
        </w:trPr>
        <w:tc>
          <w:tcPr>
            <w:tcW w:w="2122" w:type="dxa"/>
          </w:tcPr>
          <w:p w14:paraId="688BE807" w14:textId="77777777" w:rsidR="003365C6" w:rsidRDefault="003365C6" w:rsidP="007974F9">
            <w:r>
              <w:rPr>
                <w:rFonts w:hint="eastAsia"/>
              </w:rPr>
              <w:t>解决方法</w:t>
            </w:r>
          </w:p>
        </w:tc>
        <w:tc>
          <w:tcPr>
            <w:tcW w:w="6174" w:type="dxa"/>
          </w:tcPr>
          <w:p w14:paraId="5A51411D" w14:textId="390580B1" w:rsidR="003365C6" w:rsidRDefault="009B504C" w:rsidP="007974F9">
            <w:r w:rsidRPr="009B504C">
              <w:t>使用scikit-learn的joblib模块的dump方法将模型保存到pkl文件，load方法读取文件，还原出分类器对象</w:t>
            </w:r>
          </w:p>
        </w:tc>
      </w:tr>
      <w:tr w:rsidR="003365C6" w14:paraId="2C99CCD4" w14:textId="77777777" w:rsidTr="007974F9">
        <w:tc>
          <w:tcPr>
            <w:tcW w:w="2122" w:type="dxa"/>
          </w:tcPr>
          <w:p w14:paraId="64B1BA7C" w14:textId="77777777" w:rsidR="003365C6" w:rsidRDefault="003365C6" w:rsidP="007974F9">
            <w:r>
              <w:rPr>
                <w:rFonts w:hint="eastAsia"/>
              </w:rPr>
              <w:t>提出者</w:t>
            </w:r>
          </w:p>
        </w:tc>
        <w:tc>
          <w:tcPr>
            <w:tcW w:w="6174" w:type="dxa"/>
          </w:tcPr>
          <w:p w14:paraId="114C0649" w14:textId="77777777" w:rsidR="003365C6" w:rsidRDefault="003365C6" w:rsidP="007974F9">
            <w:r>
              <w:rPr>
                <w:rFonts w:hint="eastAsia"/>
              </w:rPr>
              <w:t>张以宁</w:t>
            </w:r>
          </w:p>
        </w:tc>
      </w:tr>
    </w:tbl>
    <w:p w14:paraId="23539E3C" w14:textId="77777777" w:rsidR="003365C6" w:rsidRDefault="003365C6" w:rsidP="003365C6"/>
    <w:p w14:paraId="78A82F9C" w14:textId="015D9B4F" w:rsidR="003365C6" w:rsidRDefault="003365C6" w:rsidP="003365C6">
      <w:r>
        <w:rPr>
          <w:rFonts w:hint="eastAsia"/>
        </w:rPr>
        <w:t>难点三：</w:t>
      </w:r>
    </w:p>
    <w:tbl>
      <w:tblPr>
        <w:tblStyle w:val="a3"/>
        <w:tblW w:w="0" w:type="auto"/>
        <w:tblLook w:val="04A0" w:firstRow="1" w:lastRow="0" w:firstColumn="1" w:lastColumn="0" w:noHBand="0" w:noVBand="1"/>
      </w:tblPr>
      <w:tblGrid>
        <w:gridCol w:w="2122"/>
        <w:gridCol w:w="6174"/>
      </w:tblGrid>
      <w:tr w:rsidR="003365C6" w14:paraId="7BA7B4FE" w14:textId="77777777" w:rsidTr="007974F9">
        <w:trPr>
          <w:trHeight w:val="509"/>
        </w:trPr>
        <w:tc>
          <w:tcPr>
            <w:tcW w:w="2122" w:type="dxa"/>
          </w:tcPr>
          <w:p w14:paraId="673775AC" w14:textId="77777777" w:rsidR="003365C6" w:rsidRDefault="003365C6" w:rsidP="007974F9">
            <w:r>
              <w:rPr>
                <w:rFonts w:hint="eastAsia"/>
              </w:rPr>
              <w:t>名称</w:t>
            </w:r>
          </w:p>
        </w:tc>
        <w:tc>
          <w:tcPr>
            <w:tcW w:w="6174" w:type="dxa"/>
          </w:tcPr>
          <w:p w14:paraId="55AA2704" w14:textId="666416EA" w:rsidR="003365C6" w:rsidRDefault="003365C6" w:rsidP="007974F9">
            <w:r w:rsidRPr="003365C6">
              <w:t>对用户输入的测试样例与训练出的模型进行匹配（模型种类多，不同的模型只能测某种样例）</w:t>
            </w:r>
          </w:p>
        </w:tc>
      </w:tr>
      <w:tr w:rsidR="003365C6" w14:paraId="1744B874" w14:textId="77777777" w:rsidTr="007974F9">
        <w:trPr>
          <w:trHeight w:val="2402"/>
        </w:trPr>
        <w:tc>
          <w:tcPr>
            <w:tcW w:w="2122" w:type="dxa"/>
          </w:tcPr>
          <w:p w14:paraId="6BD76DBB" w14:textId="77777777" w:rsidR="003365C6" w:rsidRDefault="003365C6" w:rsidP="007974F9">
            <w:r>
              <w:rPr>
                <w:rFonts w:hint="eastAsia"/>
              </w:rPr>
              <w:t>解决方法</w:t>
            </w:r>
          </w:p>
        </w:tc>
        <w:tc>
          <w:tcPr>
            <w:tcW w:w="6174" w:type="dxa"/>
          </w:tcPr>
          <w:p w14:paraId="429989B5" w14:textId="1099B6BD" w:rsidR="003365C6" w:rsidRDefault="003365C6" w:rsidP="007974F9">
            <w:r>
              <w:rPr>
                <w:rFonts w:hint="eastAsia"/>
              </w:rPr>
              <w:t>暂未解决</w:t>
            </w:r>
          </w:p>
        </w:tc>
      </w:tr>
      <w:tr w:rsidR="003365C6" w14:paraId="284203F2" w14:textId="77777777" w:rsidTr="007974F9">
        <w:tc>
          <w:tcPr>
            <w:tcW w:w="2122" w:type="dxa"/>
          </w:tcPr>
          <w:p w14:paraId="4264E97F" w14:textId="77777777" w:rsidR="003365C6" w:rsidRDefault="003365C6" w:rsidP="007974F9">
            <w:r>
              <w:rPr>
                <w:rFonts w:hint="eastAsia"/>
              </w:rPr>
              <w:t>提出者</w:t>
            </w:r>
          </w:p>
        </w:tc>
        <w:tc>
          <w:tcPr>
            <w:tcW w:w="6174" w:type="dxa"/>
          </w:tcPr>
          <w:p w14:paraId="345E7F2F" w14:textId="31953E4A" w:rsidR="003365C6" w:rsidRDefault="003365C6" w:rsidP="007974F9">
            <w:r>
              <w:rPr>
                <w:rFonts w:hint="eastAsia"/>
              </w:rPr>
              <w:t>杜梁楷</w:t>
            </w:r>
          </w:p>
        </w:tc>
      </w:tr>
    </w:tbl>
    <w:p w14:paraId="7BEA59B4" w14:textId="45836C02" w:rsidR="003365C6" w:rsidRDefault="003365C6" w:rsidP="003365C6"/>
    <w:p w14:paraId="47336375" w14:textId="5584FE6B" w:rsidR="003365C6" w:rsidRDefault="003365C6" w:rsidP="003365C6">
      <w:r>
        <w:rPr>
          <w:rFonts w:hint="eastAsia"/>
        </w:rPr>
        <w:t>难点四：</w:t>
      </w:r>
    </w:p>
    <w:tbl>
      <w:tblPr>
        <w:tblStyle w:val="a3"/>
        <w:tblW w:w="0" w:type="auto"/>
        <w:tblLook w:val="04A0" w:firstRow="1" w:lastRow="0" w:firstColumn="1" w:lastColumn="0" w:noHBand="0" w:noVBand="1"/>
      </w:tblPr>
      <w:tblGrid>
        <w:gridCol w:w="2122"/>
        <w:gridCol w:w="6174"/>
      </w:tblGrid>
      <w:tr w:rsidR="003365C6" w14:paraId="7A2E30BD" w14:textId="77777777" w:rsidTr="007974F9">
        <w:trPr>
          <w:trHeight w:val="509"/>
        </w:trPr>
        <w:tc>
          <w:tcPr>
            <w:tcW w:w="2122" w:type="dxa"/>
          </w:tcPr>
          <w:p w14:paraId="197B6735" w14:textId="77777777" w:rsidR="003365C6" w:rsidRDefault="003365C6" w:rsidP="007974F9">
            <w:r>
              <w:rPr>
                <w:rFonts w:hint="eastAsia"/>
              </w:rPr>
              <w:t>名称</w:t>
            </w:r>
          </w:p>
        </w:tc>
        <w:tc>
          <w:tcPr>
            <w:tcW w:w="6174" w:type="dxa"/>
          </w:tcPr>
          <w:p w14:paraId="2E331EB7" w14:textId="0D2453CE" w:rsidR="003365C6" w:rsidRDefault="003365C6" w:rsidP="007974F9">
            <w:r>
              <w:rPr>
                <w:rFonts w:hint="eastAsia"/>
              </w:rPr>
              <w:t>软件管理期间，时间较短，代码工作较多，测试时间较少</w:t>
            </w:r>
          </w:p>
        </w:tc>
      </w:tr>
      <w:tr w:rsidR="003365C6" w14:paraId="6DE38508" w14:textId="77777777" w:rsidTr="007974F9">
        <w:trPr>
          <w:trHeight w:val="2402"/>
        </w:trPr>
        <w:tc>
          <w:tcPr>
            <w:tcW w:w="2122" w:type="dxa"/>
          </w:tcPr>
          <w:p w14:paraId="5910AFD4" w14:textId="77777777" w:rsidR="003365C6" w:rsidRDefault="003365C6" w:rsidP="007974F9">
            <w:r>
              <w:rPr>
                <w:rFonts w:hint="eastAsia"/>
              </w:rPr>
              <w:lastRenderedPageBreak/>
              <w:t>解决方法</w:t>
            </w:r>
          </w:p>
        </w:tc>
        <w:tc>
          <w:tcPr>
            <w:tcW w:w="6174" w:type="dxa"/>
          </w:tcPr>
          <w:p w14:paraId="70364AE1" w14:textId="0DAAFA1F" w:rsidR="003365C6" w:rsidRDefault="003365C6" w:rsidP="007974F9">
            <w:r>
              <w:rPr>
                <w:rFonts w:hint="eastAsia"/>
              </w:rPr>
              <w:t>由于此软件开发模型为敏捷开发，因此测试模型采用H模型，将软件测试独立开来，一旦完成某一部分的要求即开始测试。</w:t>
            </w:r>
          </w:p>
        </w:tc>
      </w:tr>
      <w:tr w:rsidR="003365C6" w14:paraId="615DFC9B" w14:textId="77777777" w:rsidTr="007974F9">
        <w:tc>
          <w:tcPr>
            <w:tcW w:w="2122" w:type="dxa"/>
          </w:tcPr>
          <w:p w14:paraId="4C73884E" w14:textId="77777777" w:rsidR="003365C6" w:rsidRDefault="003365C6" w:rsidP="007974F9">
            <w:r>
              <w:rPr>
                <w:rFonts w:hint="eastAsia"/>
              </w:rPr>
              <w:t>提出者</w:t>
            </w:r>
          </w:p>
        </w:tc>
        <w:tc>
          <w:tcPr>
            <w:tcW w:w="6174" w:type="dxa"/>
          </w:tcPr>
          <w:p w14:paraId="0740F0AE" w14:textId="32D6EB7C" w:rsidR="003365C6" w:rsidRDefault="009B504C" w:rsidP="007974F9">
            <w:r>
              <w:rPr>
                <w:rFonts w:hint="eastAsia"/>
              </w:rPr>
              <w:t>罗潘亚欣</w:t>
            </w:r>
          </w:p>
        </w:tc>
      </w:tr>
    </w:tbl>
    <w:p w14:paraId="5DD35B5F" w14:textId="233CB934" w:rsidR="003365C6" w:rsidRDefault="003365C6" w:rsidP="003365C6"/>
    <w:p w14:paraId="06D87CE8" w14:textId="08DA7AEA" w:rsidR="00792BB2" w:rsidRDefault="00792BB2" w:rsidP="00792BB2">
      <w:r>
        <w:rPr>
          <w:rFonts w:hint="eastAsia"/>
        </w:rPr>
        <w:t>难点</w:t>
      </w:r>
      <w:r>
        <w:rPr>
          <w:rFonts w:hint="eastAsia"/>
        </w:rPr>
        <w:t>五</w:t>
      </w:r>
      <w:r>
        <w:rPr>
          <w:rFonts w:hint="eastAsia"/>
        </w:rPr>
        <w:t>：</w:t>
      </w:r>
    </w:p>
    <w:tbl>
      <w:tblPr>
        <w:tblStyle w:val="a3"/>
        <w:tblW w:w="0" w:type="auto"/>
        <w:tblLook w:val="04A0" w:firstRow="1" w:lastRow="0" w:firstColumn="1" w:lastColumn="0" w:noHBand="0" w:noVBand="1"/>
      </w:tblPr>
      <w:tblGrid>
        <w:gridCol w:w="2122"/>
        <w:gridCol w:w="6174"/>
      </w:tblGrid>
      <w:tr w:rsidR="00792BB2" w14:paraId="393F4CE0" w14:textId="77777777" w:rsidTr="00C63A34">
        <w:trPr>
          <w:trHeight w:val="509"/>
        </w:trPr>
        <w:tc>
          <w:tcPr>
            <w:tcW w:w="2122" w:type="dxa"/>
          </w:tcPr>
          <w:p w14:paraId="3A3C717A" w14:textId="77777777" w:rsidR="00792BB2" w:rsidRDefault="00792BB2" w:rsidP="00C63A34">
            <w:r>
              <w:rPr>
                <w:rFonts w:hint="eastAsia"/>
              </w:rPr>
              <w:t>名称</w:t>
            </w:r>
          </w:p>
        </w:tc>
        <w:tc>
          <w:tcPr>
            <w:tcW w:w="6174" w:type="dxa"/>
          </w:tcPr>
          <w:p w14:paraId="3BDA1AB4" w14:textId="18AB8124" w:rsidR="00792BB2" w:rsidRPr="00792BB2" w:rsidRDefault="00792BB2" w:rsidP="00C63A34">
            <w:r w:rsidRPr="00792BB2">
              <w:rPr>
                <w:rFonts w:hint="eastAsia"/>
              </w:rPr>
              <w:t>模型参数优化部分出现问题</w:t>
            </w:r>
            <w:r>
              <w:rPr>
                <w:rFonts w:hint="eastAsia"/>
              </w:rPr>
              <w:t>，部分参数遍历时即使全遍历效果也差强人意，甚至有逆向优化的现象</w:t>
            </w:r>
          </w:p>
        </w:tc>
      </w:tr>
      <w:tr w:rsidR="00792BB2" w14:paraId="0688A270" w14:textId="77777777" w:rsidTr="00C63A34">
        <w:trPr>
          <w:trHeight w:val="2402"/>
        </w:trPr>
        <w:tc>
          <w:tcPr>
            <w:tcW w:w="2122" w:type="dxa"/>
          </w:tcPr>
          <w:p w14:paraId="4C74ECEA" w14:textId="77777777" w:rsidR="00792BB2" w:rsidRDefault="00792BB2" w:rsidP="00C63A34">
            <w:r>
              <w:rPr>
                <w:rFonts w:hint="eastAsia"/>
              </w:rPr>
              <w:t>解决方法</w:t>
            </w:r>
          </w:p>
        </w:tc>
        <w:tc>
          <w:tcPr>
            <w:tcW w:w="6174" w:type="dxa"/>
          </w:tcPr>
          <w:p w14:paraId="3CB1A80C" w14:textId="52E2B54C" w:rsidR="00792BB2" w:rsidRDefault="00792BB2" w:rsidP="00C63A34">
            <w:pPr>
              <w:rPr>
                <w:rFonts w:hint="eastAsia"/>
              </w:rPr>
            </w:pPr>
            <w:r>
              <w:rPr>
                <w:rFonts w:hint="eastAsia"/>
              </w:rPr>
              <w:t>重选参数讨论，并在基于训练集数量的情况下选择n</w:t>
            </w:r>
            <w:r>
              <w:t>_features</w:t>
            </w:r>
            <w:r>
              <w:rPr>
                <w:rFonts w:hint="eastAsia"/>
              </w:rPr>
              <w:t>为auto模式，选择其余参数进行遍历，并重新界定范围来寻找更优参数。</w:t>
            </w:r>
          </w:p>
        </w:tc>
      </w:tr>
      <w:tr w:rsidR="00792BB2" w14:paraId="312C4AC3" w14:textId="77777777" w:rsidTr="00C63A34">
        <w:tc>
          <w:tcPr>
            <w:tcW w:w="2122" w:type="dxa"/>
          </w:tcPr>
          <w:p w14:paraId="42CC6081" w14:textId="77777777" w:rsidR="00792BB2" w:rsidRDefault="00792BB2" w:rsidP="00C63A34">
            <w:r>
              <w:rPr>
                <w:rFonts w:hint="eastAsia"/>
              </w:rPr>
              <w:t>提出者</w:t>
            </w:r>
          </w:p>
        </w:tc>
        <w:tc>
          <w:tcPr>
            <w:tcW w:w="6174" w:type="dxa"/>
          </w:tcPr>
          <w:p w14:paraId="359F0915" w14:textId="0E58BBC1" w:rsidR="00792BB2" w:rsidRDefault="00792BB2" w:rsidP="00C63A34">
            <w:r>
              <w:rPr>
                <w:rFonts w:hint="eastAsia"/>
              </w:rPr>
              <w:t>林湛</w:t>
            </w:r>
          </w:p>
        </w:tc>
      </w:tr>
    </w:tbl>
    <w:p w14:paraId="3CC5A5E9" w14:textId="77777777" w:rsidR="00792BB2" w:rsidRDefault="00792BB2" w:rsidP="003365C6">
      <w:pPr>
        <w:rPr>
          <w:rFonts w:hint="eastAsia"/>
        </w:rPr>
      </w:pPr>
    </w:p>
    <w:p w14:paraId="497E6E09" w14:textId="37AFD7BC" w:rsidR="007E2453" w:rsidRDefault="007E2453" w:rsidP="007E2453">
      <w:r>
        <w:rPr>
          <w:rFonts w:hint="eastAsia"/>
        </w:rPr>
        <w:t>难点</w:t>
      </w:r>
      <w:r w:rsidR="00792BB2">
        <w:rPr>
          <w:rFonts w:hint="eastAsia"/>
        </w:rPr>
        <w:t>六</w:t>
      </w:r>
      <w:r>
        <w:rPr>
          <w:rFonts w:hint="eastAsia"/>
        </w:rPr>
        <w:t>：</w:t>
      </w:r>
    </w:p>
    <w:tbl>
      <w:tblPr>
        <w:tblStyle w:val="a3"/>
        <w:tblW w:w="0" w:type="auto"/>
        <w:tblLook w:val="04A0" w:firstRow="1" w:lastRow="0" w:firstColumn="1" w:lastColumn="0" w:noHBand="0" w:noVBand="1"/>
      </w:tblPr>
      <w:tblGrid>
        <w:gridCol w:w="2122"/>
        <w:gridCol w:w="6174"/>
      </w:tblGrid>
      <w:tr w:rsidR="007E2453" w14:paraId="584145B3" w14:textId="77777777" w:rsidTr="007974F9">
        <w:trPr>
          <w:trHeight w:val="509"/>
        </w:trPr>
        <w:tc>
          <w:tcPr>
            <w:tcW w:w="2122" w:type="dxa"/>
          </w:tcPr>
          <w:p w14:paraId="1250225E" w14:textId="77777777" w:rsidR="007E2453" w:rsidRDefault="007E2453" w:rsidP="007974F9">
            <w:r>
              <w:rPr>
                <w:rFonts w:hint="eastAsia"/>
              </w:rPr>
              <w:t>名称</w:t>
            </w:r>
          </w:p>
        </w:tc>
        <w:tc>
          <w:tcPr>
            <w:tcW w:w="6174" w:type="dxa"/>
          </w:tcPr>
          <w:p w14:paraId="2743347C" w14:textId="0107029B" w:rsidR="007E2453" w:rsidRDefault="007E2453" w:rsidP="007974F9">
            <w:r w:rsidRPr="007E2453">
              <w:t>在完成模型的训练和导出读取功能，准备做单样本的预测时</w:t>
            </w:r>
            <w:r>
              <w:rPr>
                <w:rFonts w:hint="eastAsia"/>
              </w:rPr>
              <w:t>，存在问题</w:t>
            </w:r>
          </w:p>
        </w:tc>
      </w:tr>
      <w:tr w:rsidR="007E2453" w14:paraId="48D70E59" w14:textId="77777777" w:rsidTr="007974F9">
        <w:trPr>
          <w:trHeight w:val="2402"/>
        </w:trPr>
        <w:tc>
          <w:tcPr>
            <w:tcW w:w="2122" w:type="dxa"/>
          </w:tcPr>
          <w:p w14:paraId="5B1BB6E6" w14:textId="77777777" w:rsidR="007E2453" w:rsidRDefault="007E2453" w:rsidP="007974F9">
            <w:r>
              <w:rPr>
                <w:rFonts w:hint="eastAsia"/>
              </w:rPr>
              <w:t>解决方法</w:t>
            </w:r>
          </w:p>
        </w:tc>
        <w:tc>
          <w:tcPr>
            <w:tcW w:w="6174" w:type="dxa"/>
          </w:tcPr>
          <w:p w14:paraId="0F3904A1" w14:textId="77777777" w:rsidR="007E2453" w:rsidRDefault="007E2453" w:rsidP="007E2453">
            <w:r>
              <w:t>其一是将样本做文本预处理后作为模型输入时，出现了特征数量不一致的报错。这是因为测试样本与训练集的文本特征确实不一定匹配，对此我们提出了两种解决方案：一种是在构造词频统计器时先读取原训练集进行fit_transform，再对测试样本进行transform，最后导出词频矩阵；另一种是提前提取一个训练集所有关键词的文件，并作为一项补在测试样本中，这样直接对测试集fit_transform时也能输出完整特征的词频矩阵。经测试两种方法是等价的，为了预测效率更高我们选用了第二种方法。</w:t>
            </w:r>
          </w:p>
          <w:p w14:paraId="19733B3B" w14:textId="77777777" w:rsidR="007E2453" w:rsidRDefault="007E2453" w:rsidP="007E2453"/>
          <w:p w14:paraId="51446B59" w14:textId="74B3F663" w:rsidR="007E2453" w:rsidRDefault="007E2453" w:rsidP="007E2453">
            <w:r>
              <w:t>其二是即使补齐了特征，输入到模型中预测值也非常不准确。经检查发现是因为原参考代码在训练时对数据根据最小最大值做了标准化处理，而测试集没有训练集的最小最大信息，自然也无法做相同的缩放处理。查询资料发现我们使用的随机森林分类器是非线性的，本来就不需要做标准化，修改代码重新训练模型后该问题解决。</w:t>
            </w:r>
          </w:p>
        </w:tc>
      </w:tr>
      <w:tr w:rsidR="007E2453" w14:paraId="33377561" w14:textId="77777777" w:rsidTr="007974F9">
        <w:tc>
          <w:tcPr>
            <w:tcW w:w="2122" w:type="dxa"/>
          </w:tcPr>
          <w:p w14:paraId="7D4E3E13" w14:textId="77777777" w:rsidR="007E2453" w:rsidRDefault="007E2453" w:rsidP="007974F9">
            <w:r>
              <w:rPr>
                <w:rFonts w:hint="eastAsia"/>
              </w:rPr>
              <w:t>提出者</w:t>
            </w:r>
          </w:p>
        </w:tc>
        <w:tc>
          <w:tcPr>
            <w:tcW w:w="6174" w:type="dxa"/>
          </w:tcPr>
          <w:p w14:paraId="3DB065A0" w14:textId="39DADB33" w:rsidR="007E2453" w:rsidRDefault="007E2453" w:rsidP="007974F9">
            <w:r>
              <w:rPr>
                <w:rFonts w:hint="eastAsia"/>
              </w:rPr>
              <w:t>张以宁</w:t>
            </w:r>
          </w:p>
        </w:tc>
      </w:tr>
    </w:tbl>
    <w:p w14:paraId="11B0DF97" w14:textId="77777777" w:rsidR="007E2453" w:rsidRDefault="007E2453" w:rsidP="003365C6"/>
    <w:sectPr w:rsidR="007E2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6"/>
    <w:rsid w:val="003365C6"/>
    <w:rsid w:val="00792BB2"/>
    <w:rsid w:val="007E2453"/>
    <w:rsid w:val="009B504C"/>
    <w:rsid w:val="009C74BC"/>
    <w:rsid w:val="00DC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C952"/>
  <w15:chartTrackingRefBased/>
  <w15:docId w15:val="{D29B7704-405C-FD4F-B6F4-D8DB54A8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6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xqd</dc:creator>
  <cp:keywords/>
  <dc:description/>
  <cp:lastModifiedBy>林 湛</cp:lastModifiedBy>
  <cp:revision>3</cp:revision>
  <dcterms:created xsi:type="dcterms:W3CDTF">2021-09-05T12:55:00Z</dcterms:created>
  <dcterms:modified xsi:type="dcterms:W3CDTF">2021-09-09T04:11:00Z</dcterms:modified>
</cp:coreProperties>
</file>