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EB12" w14:textId="663FA771" w:rsidR="00F40801" w:rsidRDefault="00A12D81">
      <w:pPr>
        <w:rPr>
          <w:sz w:val="36"/>
          <w:szCs w:val="32"/>
        </w:rPr>
      </w:pPr>
      <w:r w:rsidRPr="00A12D81">
        <w:rPr>
          <w:rFonts w:hint="eastAsia"/>
          <w:sz w:val="36"/>
          <w:szCs w:val="32"/>
        </w:rPr>
        <w:t>设计计划</w:t>
      </w:r>
      <w:r>
        <w:rPr>
          <w:rFonts w:hint="eastAsia"/>
          <w:sz w:val="36"/>
          <w:szCs w:val="32"/>
        </w:rPr>
        <w:t>：</w:t>
      </w:r>
    </w:p>
    <w:p w14:paraId="496CDF0B" w14:textId="55029302" w:rsidR="004F5D25" w:rsidRDefault="004F5D25" w:rsidP="00A12D81">
      <w:r>
        <w:rPr>
          <w:rFonts w:hint="eastAsia"/>
        </w:rPr>
        <w:t>2</w:t>
      </w:r>
      <w:r>
        <w:t>021.8.24</w:t>
      </w:r>
      <w:r>
        <w:rPr>
          <w:rFonts w:hint="eastAsia"/>
        </w:rPr>
        <w:t>编辑：</w:t>
      </w:r>
    </w:p>
    <w:p w14:paraId="5ECEA64A" w14:textId="77777777" w:rsidR="00F622BC" w:rsidRDefault="00F622BC" w:rsidP="00A12D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22BC" w14:paraId="0ECA4C6F" w14:textId="77777777" w:rsidTr="00D737D9">
        <w:tc>
          <w:tcPr>
            <w:tcW w:w="2765" w:type="dxa"/>
            <w:vAlign w:val="center"/>
          </w:tcPr>
          <w:p w14:paraId="0C4268B4" w14:textId="77777777" w:rsidR="00F622BC" w:rsidRDefault="00F622BC" w:rsidP="00D73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765" w:type="dxa"/>
            <w:vAlign w:val="center"/>
          </w:tcPr>
          <w:p w14:paraId="6AB77ADC" w14:textId="77777777" w:rsidR="00F622BC" w:rsidRDefault="00F622BC" w:rsidP="00D73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工作细则</w:t>
            </w:r>
          </w:p>
        </w:tc>
        <w:tc>
          <w:tcPr>
            <w:tcW w:w="2766" w:type="dxa"/>
            <w:vAlign w:val="center"/>
          </w:tcPr>
          <w:p w14:paraId="1BF12FFA" w14:textId="77777777" w:rsidR="00F622BC" w:rsidRDefault="00F622BC" w:rsidP="00D73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622BC" w:rsidRPr="002E44FC" w14:paraId="3C83F55C" w14:textId="77777777" w:rsidTr="00D737D9">
        <w:tc>
          <w:tcPr>
            <w:tcW w:w="2765" w:type="dxa"/>
            <w:vAlign w:val="center"/>
          </w:tcPr>
          <w:p w14:paraId="01E30429" w14:textId="606A8817" w:rsidR="00F622BC" w:rsidRDefault="00F622BC" w:rsidP="00D737D9">
            <w:pPr>
              <w:jc w:val="center"/>
            </w:pPr>
            <w:r>
              <w:t>8.25—8.28</w:t>
            </w:r>
          </w:p>
        </w:tc>
        <w:tc>
          <w:tcPr>
            <w:tcW w:w="2765" w:type="dxa"/>
            <w:vAlign w:val="center"/>
          </w:tcPr>
          <w:p w14:paraId="7D235775" w14:textId="77777777" w:rsidR="00F622BC" w:rsidRDefault="00F622BC" w:rsidP="00D737D9">
            <w:pPr>
              <w:jc w:val="center"/>
            </w:pPr>
            <w:r>
              <w:rPr>
                <w:rFonts w:hint="eastAsia"/>
              </w:rPr>
              <w:t>环境配置。</w:t>
            </w:r>
          </w:p>
        </w:tc>
        <w:tc>
          <w:tcPr>
            <w:tcW w:w="2766" w:type="dxa"/>
            <w:vAlign w:val="center"/>
          </w:tcPr>
          <w:p w14:paraId="4FDF170C" w14:textId="71F3B338" w:rsidR="00F622BC" w:rsidRPr="002E44FC" w:rsidRDefault="00F622BC" w:rsidP="00D737D9">
            <w:pPr>
              <w:jc w:val="center"/>
              <w:rPr>
                <w:b/>
                <w:bCs/>
              </w:rPr>
            </w:pPr>
          </w:p>
        </w:tc>
      </w:tr>
      <w:tr w:rsidR="00F622BC" w:rsidRPr="002E44FC" w14:paraId="68FF3A13" w14:textId="77777777" w:rsidTr="00D737D9">
        <w:tc>
          <w:tcPr>
            <w:tcW w:w="2765" w:type="dxa"/>
            <w:vAlign w:val="center"/>
          </w:tcPr>
          <w:p w14:paraId="2D68A7A2" w14:textId="270F9DD0" w:rsidR="00F622BC" w:rsidRDefault="00F622BC" w:rsidP="00D737D9">
            <w:pPr>
              <w:jc w:val="center"/>
            </w:pPr>
            <w:r>
              <w:rPr>
                <w:rFonts w:hint="eastAsia"/>
              </w:rPr>
              <w:t>8</w:t>
            </w:r>
            <w:r>
              <w:t>.29—8.29</w:t>
            </w:r>
          </w:p>
        </w:tc>
        <w:tc>
          <w:tcPr>
            <w:tcW w:w="2765" w:type="dxa"/>
            <w:vAlign w:val="center"/>
          </w:tcPr>
          <w:p w14:paraId="7DA0998E" w14:textId="2A185CA7" w:rsidR="00F622BC" w:rsidRDefault="00F622BC" w:rsidP="00D737D9">
            <w:pPr>
              <w:jc w:val="center"/>
            </w:pPr>
            <w:r>
              <w:rPr>
                <w:rFonts w:hint="eastAsia"/>
              </w:rPr>
              <w:t>数据结构设计</w:t>
            </w:r>
          </w:p>
        </w:tc>
        <w:tc>
          <w:tcPr>
            <w:tcW w:w="2766" w:type="dxa"/>
            <w:vAlign w:val="center"/>
          </w:tcPr>
          <w:p w14:paraId="152FE209" w14:textId="2D2F5585" w:rsidR="00F622BC" w:rsidRPr="002E44FC" w:rsidRDefault="00F622BC" w:rsidP="00D737D9">
            <w:pPr>
              <w:jc w:val="center"/>
              <w:rPr>
                <w:b/>
                <w:bCs/>
              </w:rPr>
            </w:pPr>
          </w:p>
        </w:tc>
      </w:tr>
      <w:tr w:rsidR="00F622BC" w14:paraId="3DEE4582" w14:textId="77777777" w:rsidTr="00D737D9">
        <w:tc>
          <w:tcPr>
            <w:tcW w:w="2765" w:type="dxa"/>
            <w:vAlign w:val="center"/>
          </w:tcPr>
          <w:p w14:paraId="2263DDB2" w14:textId="74371FB4" w:rsidR="00F622BC" w:rsidRDefault="00F622BC" w:rsidP="00D737D9">
            <w:pPr>
              <w:jc w:val="center"/>
            </w:pPr>
            <w:r>
              <w:rPr>
                <w:rFonts w:hint="eastAsia"/>
              </w:rPr>
              <w:t>8</w:t>
            </w:r>
            <w:r>
              <w:t>.30—8.30</w:t>
            </w:r>
          </w:p>
        </w:tc>
        <w:tc>
          <w:tcPr>
            <w:tcW w:w="2765" w:type="dxa"/>
            <w:vAlign w:val="center"/>
          </w:tcPr>
          <w:p w14:paraId="6FC409A4" w14:textId="4B76612F" w:rsidR="00F622BC" w:rsidRDefault="00F622BC" w:rsidP="00D737D9">
            <w:pPr>
              <w:jc w:val="center"/>
            </w:pPr>
            <w:r>
              <w:rPr>
                <w:rFonts w:hint="eastAsia"/>
              </w:rPr>
              <w:t>数据结构设计完成、数据库环境配置</w:t>
            </w:r>
          </w:p>
        </w:tc>
        <w:tc>
          <w:tcPr>
            <w:tcW w:w="2766" w:type="dxa"/>
            <w:vAlign w:val="center"/>
          </w:tcPr>
          <w:p w14:paraId="4EB2D6FB" w14:textId="77777777" w:rsidR="00F622BC" w:rsidRDefault="00F622BC" w:rsidP="00D737D9">
            <w:pPr>
              <w:jc w:val="center"/>
              <w:rPr>
                <w:b/>
                <w:bCs/>
              </w:rPr>
            </w:pPr>
          </w:p>
        </w:tc>
      </w:tr>
      <w:tr w:rsidR="00F622BC" w14:paraId="6D1EF7A5" w14:textId="77777777" w:rsidTr="00D737D9">
        <w:tc>
          <w:tcPr>
            <w:tcW w:w="2765" w:type="dxa"/>
            <w:vAlign w:val="center"/>
          </w:tcPr>
          <w:p w14:paraId="78ED5C66" w14:textId="080D0170" w:rsidR="00F622BC" w:rsidRDefault="00F622BC" w:rsidP="00D737D9">
            <w:pPr>
              <w:jc w:val="center"/>
            </w:pPr>
            <w:r>
              <w:t>8.31—9.1</w:t>
            </w:r>
          </w:p>
        </w:tc>
        <w:tc>
          <w:tcPr>
            <w:tcW w:w="2765" w:type="dxa"/>
            <w:vAlign w:val="center"/>
          </w:tcPr>
          <w:p w14:paraId="44FE9C88" w14:textId="72918E07" w:rsidR="00F622BC" w:rsidRDefault="00F622BC" w:rsidP="00D737D9">
            <w:pPr>
              <w:jc w:val="center"/>
            </w:pPr>
            <w:r>
              <w:rPr>
                <w:rFonts w:hint="eastAsia"/>
              </w:rPr>
              <w:t>数据库表项设计完成</w:t>
            </w:r>
          </w:p>
        </w:tc>
        <w:tc>
          <w:tcPr>
            <w:tcW w:w="2766" w:type="dxa"/>
            <w:vAlign w:val="center"/>
          </w:tcPr>
          <w:p w14:paraId="76C7E166" w14:textId="77777777" w:rsidR="00F622BC" w:rsidRDefault="00F622BC" w:rsidP="00D737D9">
            <w:pPr>
              <w:jc w:val="center"/>
              <w:rPr>
                <w:b/>
                <w:bCs/>
              </w:rPr>
            </w:pPr>
          </w:p>
        </w:tc>
      </w:tr>
    </w:tbl>
    <w:p w14:paraId="39EC07B3" w14:textId="7723DB24" w:rsidR="00A12D81" w:rsidRDefault="00A12D81" w:rsidP="00A12D81"/>
    <w:p w14:paraId="359ADD34" w14:textId="0534D340" w:rsidR="004F5D25" w:rsidRDefault="004F5D25" w:rsidP="00A12D81">
      <w:r>
        <w:t>2021.9.1</w:t>
      </w:r>
      <w:r>
        <w:rPr>
          <w:rFonts w:hint="eastAsia"/>
        </w:rPr>
        <w:t>修改：</w:t>
      </w:r>
    </w:p>
    <w:p w14:paraId="4C4873E6" w14:textId="77777777" w:rsidR="002E44FC" w:rsidRDefault="002E44FC" w:rsidP="00A12D81">
      <w:pPr>
        <w:rPr>
          <w:b/>
          <w:bCs/>
        </w:rPr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4FC" w14:paraId="76A5E38E" w14:textId="77777777" w:rsidTr="002E44FC">
        <w:tc>
          <w:tcPr>
            <w:tcW w:w="2765" w:type="dxa"/>
            <w:vAlign w:val="center"/>
          </w:tcPr>
          <w:p w14:paraId="13D4DFF9" w14:textId="04EC5B08" w:rsid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765" w:type="dxa"/>
            <w:vAlign w:val="center"/>
          </w:tcPr>
          <w:p w14:paraId="68A10848" w14:textId="48C88447" w:rsid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工作细则</w:t>
            </w:r>
          </w:p>
        </w:tc>
        <w:tc>
          <w:tcPr>
            <w:tcW w:w="2766" w:type="dxa"/>
            <w:vAlign w:val="center"/>
          </w:tcPr>
          <w:p w14:paraId="04C78E2C" w14:textId="1C877E2A" w:rsid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E44FC" w14:paraId="14608D1B" w14:textId="77777777" w:rsidTr="002E44FC">
        <w:tc>
          <w:tcPr>
            <w:tcW w:w="2765" w:type="dxa"/>
            <w:vAlign w:val="center"/>
          </w:tcPr>
          <w:p w14:paraId="3BF2BF75" w14:textId="5A697649" w:rsidR="002E44FC" w:rsidRDefault="002E44FC" w:rsidP="002E44FC">
            <w:pPr>
              <w:jc w:val="center"/>
            </w:pPr>
            <w:r>
              <w:t>8.25—8.27</w:t>
            </w:r>
          </w:p>
        </w:tc>
        <w:tc>
          <w:tcPr>
            <w:tcW w:w="2765" w:type="dxa"/>
            <w:vAlign w:val="center"/>
          </w:tcPr>
          <w:p w14:paraId="6AA7BD06" w14:textId="1AEBB6AC" w:rsidR="002E44FC" w:rsidRDefault="002E44FC" w:rsidP="002E44FC">
            <w:pPr>
              <w:jc w:val="center"/>
            </w:pPr>
            <w:r>
              <w:rPr>
                <w:rFonts w:hint="eastAsia"/>
              </w:rPr>
              <w:t>环境配置。</w:t>
            </w:r>
          </w:p>
        </w:tc>
        <w:tc>
          <w:tcPr>
            <w:tcW w:w="2766" w:type="dxa"/>
            <w:vAlign w:val="center"/>
          </w:tcPr>
          <w:p w14:paraId="400B80FF" w14:textId="5FCBAA64" w:rsidR="002E44FC" w:rsidRPr="002E44FC" w:rsidRDefault="002E44FC" w:rsidP="002E44FC">
            <w:pPr>
              <w:jc w:val="center"/>
              <w:rPr>
                <w:b/>
                <w:bCs/>
              </w:rPr>
            </w:pPr>
            <w:r w:rsidRPr="002E44FC">
              <w:rPr>
                <w:rFonts w:hint="eastAsia"/>
                <w:b/>
                <w:bCs/>
              </w:rPr>
              <w:t>原定计划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日完成，故整体计划提前一天。</w:t>
            </w:r>
          </w:p>
        </w:tc>
      </w:tr>
      <w:tr w:rsidR="002E44FC" w14:paraId="18440251" w14:textId="77777777" w:rsidTr="002E44FC">
        <w:tc>
          <w:tcPr>
            <w:tcW w:w="2765" w:type="dxa"/>
            <w:vAlign w:val="center"/>
          </w:tcPr>
          <w:p w14:paraId="56FA7823" w14:textId="4E83E494" w:rsidR="002E44FC" w:rsidRDefault="002E44FC" w:rsidP="002E44FC">
            <w:pPr>
              <w:jc w:val="center"/>
            </w:pPr>
            <w:r>
              <w:rPr>
                <w:rFonts w:hint="eastAsia"/>
              </w:rPr>
              <w:t>8</w:t>
            </w:r>
            <w:r>
              <w:t>.28—8.29</w:t>
            </w:r>
          </w:p>
        </w:tc>
        <w:tc>
          <w:tcPr>
            <w:tcW w:w="2765" w:type="dxa"/>
            <w:vAlign w:val="center"/>
          </w:tcPr>
          <w:p w14:paraId="142E4FF6" w14:textId="0139E545" w:rsidR="002E44FC" w:rsidRDefault="002E44FC" w:rsidP="002E44FC">
            <w:pPr>
              <w:jc w:val="center"/>
            </w:pPr>
            <w:r>
              <w:rPr>
                <w:rFonts w:hint="eastAsia"/>
              </w:rPr>
              <w:t>数据预处理</w:t>
            </w:r>
          </w:p>
          <w:p w14:paraId="61DFC109" w14:textId="07E25B19" w:rsidR="002E44FC" w:rsidRDefault="002E44FC" w:rsidP="002E44FC">
            <w:pPr>
              <w:jc w:val="center"/>
            </w:pPr>
            <w:r>
              <w:rPr>
                <w:rFonts w:hint="eastAsia"/>
              </w:rPr>
              <w:t>进行数据结构设计</w:t>
            </w:r>
          </w:p>
        </w:tc>
        <w:tc>
          <w:tcPr>
            <w:tcW w:w="2766" w:type="dxa"/>
            <w:vAlign w:val="center"/>
          </w:tcPr>
          <w:p w14:paraId="5FFD6CCE" w14:textId="11368727" w:rsidR="002E44FC" w:rsidRP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配置环境后，发现数据预处理需要消耗大量时间，所以决定通过不断堆积量的方式，逐渐提升学习模型</w:t>
            </w:r>
          </w:p>
        </w:tc>
      </w:tr>
      <w:tr w:rsidR="002E44FC" w14:paraId="613D2E56" w14:textId="77777777" w:rsidTr="002E44FC">
        <w:tc>
          <w:tcPr>
            <w:tcW w:w="2765" w:type="dxa"/>
            <w:vAlign w:val="center"/>
          </w:tcPr>
          <w:p w14:paraId="5825AFCE" w14:textId="0393F1DA" w:rsidR="002E44FC" w:rsidRDefault="002E44FC" w:rsidP="002E44FC">
            <w:pPr>
              <w:jc w:val="center"/>
            </w:pPr>
            <w:r>
              <w:rPr>
                <w:rFonts w:hint="eastAsia"/>
              </w:rPr>
              <w:t>8</w:t>
            </w:r>
            <w:r>
              <w:t>.30—9.2</w:t>
            </w:r>
          </w:p>
        </w:tc>
        <w:tc>
          <w:tcPr>
            <w:tcW w:w="2765" w:type="dxa"/>
            <w:vAlign w:val="center"/>
          </w:tcPr>
          <w:p w14:paraId="5CA6858B" w14:textId="77777777" w:rsidR="002E44FC" w:rsidRDefault="002E44FC" w:rsidP="002E44FC">
            <w:pPr>
              <w:jc w:val="center"/>
            </w:pPr>
            <w:r>
              <w:rPr>
                <w:rFonts w:hint="eastAsia"/>
              </w:rPr>
              <w:t>不断调优模型</w:t>
            </w:r>
          </w:p>
          <w:p w14:paraId="38D65844" w14:textId="33706909" w:rsidR="002E44FC" w:rsidRDefault="002E44FC" w:rsidP="002E44FC">
            <w:pPr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766" w:type="dxa"/>
            <w:vAlign w:val="center"/>
          </w:tcPr>
          <w:p w14:paraId="1204E7CC" w14:textId="77777777" w:rsidR="002E44FC" w:rsidRDefault="002E44FC" w:rsidP="002E44FC">
            <w:pPr>
              <w:jc w:val="center"/>
              <w:rPr>
                <w:b/>
                <w:bCs/>
              </w:rPr>
            </w:pPr>
          </w:p>
        </w:tc>
      </w:tr>
      <w:tr w:rsidR="004F5D25" w14:paraId="760F739F" w14:textId="77777777" w:rsidTr="002E44FC">
        <w:tc>
          <w:tcPr>
            <w:tcW w:w="2765" w:type="dxa"/>
            <w:vAlign w:val="center"/>
          </w:tcPr>
          <w:p w14:paraId="6C78F5A0" w14:textId="7A3A88FC" w:rsidR="004F5D25" w:rsidRDefault="004F5D25" w:rsidP="002E44FC">
            <w:pPr>
              <w:jc w:val="center"/>
            </w:pPr>
            <w:r>
              <w:rPr>
                <w:rFonts w:hint="eastAsia"/>
              </w:rPr>
              <w:t>9</w:t>
            </w:r>
            <w:r>
              <w:t>.2</w:t>
            </w:r>
            <w:r w:rsidR="0036317E">
              <w:t>—9.5</w:t>
            </w:r>
          </w:p>
        </w:tc>
        <w:tc>
          <w:tcPr>
            <w:tcW w:w="2765" w:type="dxa"/>
            <w:vAlign w:val="center"/>
          </w:tcPr>
          <w:p w14:paraId="7773F5DB" w14:textId="218B2F67" w:rsidR="004F5D25" w:rsidRDefault="0036317E" w:rsidP="002E44FC">
            <w:pPr>
              <w:jc w:val="center"/>
            </w:pPr>
            <w:r>
              <w:rPr>
                <w:rFonts w:hint="eastAsia"/>
              </w:rPr>
              <w:t>根据实际需要，修改数据库设计</w:t>
            </w:r>
          </w:p>
        </w:tc>
        <w:tc>
          <w:tcPr>
            <w:tcW w:w="2766" w:type="dxa"/>
            <w:vAlign w:val="center"/>
          </w:tcPr>
          <w:p w14:paraId="36ABC0C7" w14:textId="77777777" w:rsidR="004F5D25" w:rsidRDefault="004F5D25" w:rsidP="002E44FC">
            <w:pPr>
              <w:jc w:val="center"/>
              <w:rPr>
                <w:b/>
                <w:bCs/>
              </w:rPr>
            </w:pPr>
          </w:p>
        </w:tc>
      </w:tr>
    </w:tbl>
    <w:p w14:paraId="006E6D72" w14:textId="412890D1" w:rsidR="002E44FC" w:rsidRDefault="002E44FC" w:rsidP="00A12D81">
      <w:pPr>
        <w:rPr>
          <w:b/>
          <w:bCs/>
        </w:rPr>
      </w:pPr>
    </w:p>
    <w:p w14:paraId="361F0E6C" w14:textId="38CE5AAC" w:rsidR="002E44FC" w:rsidRDefault="00FB67AB" w:rsidP="00A12D81">
      <w:r>
        <w:t>2021.9.5</w:t>
      </w:r>
      <w:r>
        <w:rPr>
          <w:rFonts w:hint="eastAsia"/>
        </w:rPr>
        <w:t>修改：</w:t>
      </w:r>
    </w:p>
    <w:p w14:paraId="5F7940A4" w14:textId="77777777" w:rsidR="00F622BC" w:rsidRDefault="00F622BC" w:rsidP="00A12D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7AB" w14:paraId="69135489" w14:textId="77777777" w:rsidTr="00E93821">
        <w:tc>
          <w:tcPr>
            <w:tcW w:w="2765" w:type="dxa"/>
            <w:vAlign w:val="center"/>
          </w:tcPr>
          <w:p w14:paraId="150C6693" w14:textId="77777777" w:rsidR="00FB67AB" w:rsidRDefault="00FB67AB" w:rsidP="00E938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765" w:type="dxa"/>
            <w:vAlign w:val="center"/>
          </w:tcPr>
          <w:p w14:paraId="17C7D279" w14:textId="77777777" w:rsidR="00FB67AB" w:rsidRDefault="00FB67AB" w:rsidP="00E938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工作细则</w:t>
            </w:r>
          </w:p>
        </w:tc>
        <w:tc>
          <w:tcPr>
            <w:tcW w:w="2766" w:type="dxa"/>
            <w:vAlign w:val="center"/>
          </w:tcPr>
          <w:p w14:paraId="67E220DB" w14:textId="77777777" w:rsidR="00FB67AB" w:rsidRDefault="00FB67AB" w:rsidP="00E938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B67AB" w14:paraId="2988A949" w14:textId="77777777" w:rsidTr="00E93821">
        <w:tc>
          <w:tcPr>
            <w:tcW w:w="2765" w:type="dxa"/>
            <w:vAlign w:val="center"/>
          </w:tcPr>
          <w:p w14:paraId="04D189FE" w14:textId="6CE3C09A" w:rsidR="00FB67AB" w:rsidRPr="00FB67AB" w:rsidRDefault="00FB67AB" w:rsidP="00E93821">
            <w:pPr>
              <w:jc w:val="center"/>
            </w:pPr>
            <w:r>
              <w:rPr>
                <w:rFonts w:hint="eastAsia"/>
              </w:rPr>
              <w:t>8</w:t>
            </w:r>
            <w:r>
              <w:t>.30—9.4</w:t>
            </w:r>
          </w:p>
        </w:tc>
        <w:tc>
          <w:tcPr>
            <w:tcW w:w="2765" w:type="dxa"/>
            <w:vAlign w:val="center"/>
          </w:tcPr>
          <w:p w14:paraId="75A78D18" w14:textId="09081248" w:rsidR="00FB67AB" w:rsidRPr="00FB67AB" w:rsidRDefault="00FB67AB" w:rsidP="00E93821">
            <w:pPr>
              <w:jc w:val="center"/>
            </w:pPr>
            <w:r>
              <w:rPr>
                <w:rFonts w:hint="eastAsia"/>
              </w:rPr>
              <w:t>不断调优模型</w:t>
            </w:r>
          </w:p>
        </w:tc>
        <w:tc>
          <w:tcPr>
            <w:tcW w:w="2766" w:type="dxa"/>
            <w:vAlign w:val="center"/>
          </w:tcPr>
          <w:p w14:paraId="37DCB7EC" w14:textId="696F9AC7" w:rsidR="00FB67AB" w:rsidRPr="00FB67AB" w:rsidRDefault="00FB67AB" w:rsidP="00E93821">
            <w:pPr>
              <w:jc w:val="center"/>
            </w:pPr>
            <w:r>
              <w:rPr>
                <w:rFonts w:hint="eastAsia"/>
              </w:rPr>
              <w:t>由于数据量的提升，使得选择哪一类模型更优值得考虑</w:t>
            </w:r>
          </w:p>
        </w:tc>
      </w:tr>
      <w:tr w:rsidR="00FB67AB" w14:paraId="75DF3E5F" w14:textId="77777777" w:rsidTr="00E93821">
        <w:tc>
          <w:tcPr>
            <w:tcW w:w="2765" w:type="dxa"/>
            <w:vAlign w:val="center"/>
          </w:tcPr>
          <w:p w14:paraId="068803C8" w14:textId="435FEB16" w:rsidR="00FB67AB" w:rsidRDefault="00FB67AB" w:rsidP="00E93821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  <w:r>
              <w:t>.4—9.5</w:t>
            </w:r>
          </w:p>
        </w:tc>
        <w:tc>
          <w:tcPr>
            <w:tcW w:w="2765" w:type="dxa"/>
            <w:vAlign w:val="center"/>
          </w:tcPr>
          <w:p w14:paraId="2B05B173" w14:textId="5EE5DD24" w:rsidR="00FB67AB" w:rsidRDefault="00FB67AB" w:rsidP="00E93821">
            <w:pPr>
              <w:jc w:val="center"/>
            </w:pPr>
            <w:r>
              <w:rPr>
                <w:rFonts w:hint="eastAsia"/>
              </w:rPr>
              <w:t>模型导出</w:t>
            </w:r>
          </w:p>
        </w:tc>
        <w:tc>
          <w:tcPr>
            <w:tcW w:w="2766" w:type="dxa"/>
            <w:vAlign w:val="center"/>
          </w:tcPr>
          <w:p w14:paraId="14755F8C" w14:textId="35052818" w:rsidR="00FB67AB" w:rsidRDefault="00FB67AB" w:rsidP="00E93821">
            <w:pPr>
              <w:jc w:val="center"/>
            </w:pPr>
            <w:r>
              <w:rPr>
                <w:rFonts w:hint="eastAsia"/>
              </w:rPr>
              <w:t>将模型进行导出，方便进行预测</w:t>
            </w:r>
          </w:p>
        </w:tc>
      </w:tr>
      <w:tr w:rsidR="00A21EB6" w14:paraId="3FCFCF62" w14:textId="77777777" w:rsidTr="00E93821">
        <w:tc>
          <w:tcPr>
            <w:tcW w:w="2765" w:type="dxa"/>
            <w:vAlign w:val="center"/>
          </w:tcPr>
          <w:p w14:paraId="3B2CF46A" w14:textId="3674707E" w:rsidR="00A21EB6" w:rsidRDefault="00A21EB6" w:rsidP="00E93821">
            <w:pPr>
              <w:jc w:val="center"/>
            </w:pPr>
            <w:r>
              <w:rPr>
                <w:rFonts w:hint="eastAsia"/>
              </w:rPr>
              <w:t>9</w:t>
            </w:r>
            <w:r>
              <w:t>.4—9.6</w:t>
            </w:r>
          </w:p>
        </w:tc>
        <w:tc>
          <w:tcPr>
            <w:tcW w:w="2765" w:type="dxa"/>
            <w:vAlign w:val="center"/>
          </w:tcPr>
          <w:p w14:paraId="46A94C0B" w14:textId="1ABA0334" w:rsidR="00A21EB6" w:rsidRDefault="00A21EB6" w:rsidP="00E93821">
            <w:pPr>
              <w:jc w:val="center"/>
            </w:pPr>
            <w:r>
              <w:rPr>
                <w:rFonts w:hint="eastAsia"/>
              </w:rPr>
              <w:t>图形化界面设计</w:t>
            </w:r>
          </w:p>
        </w:tc>
        <w:tc>
          <w:tcPr>
            <w:tcW w:w="2766" w:type="dxa"/>
            <w:vAlign w:val="center"/>
          </w:tcPr>
          <w:p w14:paraId="67D70B0D" w14:textId="77777777" w:rsidR="00A21EB6" w:rsidRDefault="00A21EB6" w:rsidP="00E93821">
            <w:pPr>
              <w:jc w:val="center"/>
            </w:pPr>
          </w:p>
        </w:tc>
      </w:tr>
      <w:tr w:rsidR="00C56E52" w14:paraId="0EF9DB15" w14:textId="77777777" w:rsidTr="00E93821">
        <w:tc>
          <w:tcPr>
            <w:tcW w:w="2765" w:type="dxa"/>
            <w:vAlign w:val="center"/>
          </w:tcPr>
          <w:p w14:paraId="0CD57B3E" w14:textId="55A4D899" w:rsidR="00C56E52" w:rsidRDefault="00C56E52" w:rsidP="00E93821">
            <w:pPr>
              <w:jc w:val="center"/>
            </w:pPr>
            <w:r>
              <w:rPr>
                <w:rFonts w:hint="eastAsia"/>
              </w:rPr>
              <w:t>9</w:t>
            </w:r>
            <w:r>
              <w:t>.7—9.8</w:t>
            </w:r>
          </w:p>
        </w:tc>
        <w:tc>
          <w:tcPr>
            <w:tcW w:w="2765" w:type="dxa"/>
            <w:vAlign w:val="center"/>
          </w:tcPr>
          <w:p w14:paraId="74E5A14F" w14:textId="5B2D8892" w:rsidR="00C56E52" w:rsidRDefault="00C56E52" w:rsidP="00E93821">
            <w:pPr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766" w:type="dxa"/>
            <w:vAlign w:val="center"/>
          </w:tcPr>
          <w:p w14:paraId="286A3ED9" w14:textId="77777777" w:rsidR="00C56E52" w:rsidRDefault="00C56E52" w:rsidP="00E93821">
            <w:pPr>
              <w:jc w:val="center"/>
            </w:pPr>
          </w:p>
        </w:tc>
      </w:tr>
    </w:tbl>
    <w:p w14:paraId="409A8B95" w14:textId="0A69F0DE" w:rsidR="00FB67AB" w:rsidRDefault="00FB67AB" w:rsidP="00A12D81"/>
    <w:p w14:paraId="66F1EF81" w14:textId="036AB6A1" w:rsidR="00A21EB6" w:rsidRDefault="00AE7987" w:rsidP="00A12D81">
      <w:r>
        <w:rPr>
          <w:rFonts w:hint="eastAsia"/>
        </w:rPr>
        <w:t>2</w:t>
      </w:r>
      <w:r>
        <w:t>020.9.9(</w:t>
      </w:r>
      <w:r>
        <w:rPr>
          <w:rFonts w:hint="eastAsia"/>
        </w:rPr>
        <w:t>终版</w:t>
      </w:r>
      <w:r>
        <w:t>)</w:t>
      </w:r>
      <w:r>
        <w:rPr>
          <w:rFonts w:hint="eastAsia"/>
        </w:rPr>
        <w:t>：</w:t>
      </w:r>
    </w:p>
    <w:p w14:paraId="2FECF5F0" w14:textId="30A3BB8D" w:rsidR="00AE7987" w:rsidRDefault="00AE7987" w:rsidP="00A12D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987" w14:paraId="632E218D" w14:textId="77777777" w:rsidTr="005463A0">
        <w:tc>
          <w:tcPr>
            <w:tcW w:w="2765" w:type="dxa"/>
            <w:vAlign w:val="center"/>
          </w:tcPr>
          <w:p w14:paraId="1438882D" w14:textId="77777777" w:rsidR="00AE7987" w:rsidRDefault="00AE7987" w:rsidP="005463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765" w:type="dxa"/>
            <w:vAlign w:val="center"/>
          </w:tcPr>
          <w:p w14:paraId="57CCD0E8" w14:textId="77777777" w:rsidR="00AE7987" w:rsidRDefault="00AE7987" w:rsidP="005463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工作细则</w:t>
            </w:r>
          </w:p>
        </w:tc>
        <w:tc>
          <w:tcPr>
            <w:tcW w:w="2766" w:type="dxa"/>
            <w:vAlign w:val="center"/>
          </w:tcPr>
          <w:p w14:paraId="677734B6" w14:textId="77777777" w:rsidR="00AE7987" w:rsidRDefault="00AE7987" w:rsidP="005463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AE7987" w:rsidRPr="002E44FC" w14:paraId="732EB52A" w14:textId="77777777" w:rsidTr="00AE7987">
        <w:tc>
          <w:tcPr>
            <w:tcW w:w="2765" w:type="dxa"/>
          </w:tcPr>
          <w:p w14:paraId="087D1DD7" w14:textId="77777777" w:rsidR="00AE7987" w:rsidRDefault="00AE7987" w:rsidP="005463A0">
            <w:pPr>
              <w:jc w:val="center"/>
            </w:pPr>
            <w:r>
              <w:t>8.25—8.27</w:t>
            </w:r>
          </w:p>
        </w:tc>
        <w:tc>
          <w:tcPr>
            <w:tcW w:w="2765" w:type="dxa"/>
          </w:tcPr>
          <w:p w14:paraId="42EE654C" w14:textId="77777777" w:rsidR="00AE7987" w:rsidRDefault="00AE7987" w:rsidP="005463A0">
            <w:pPr>
              <w:jc w:val="center"/>
            </w:pPr>
            <w:r>
              <w:rPr>
                <w:rFonts w:hint="eastAsia"/>
              </w:rPr>
              <w:t>环境配置。</w:t>
            </w:r>
          </w:p>
        </w:tc>
        <w:tc>
          <w:tcPr>
            <w:tcW w:w="2766" w:type="dxa"/>
          </w:tcPr>
          <w:p w14:paraId="4EB0E42F" w14:textId="77777777" w:rsidR="00AE7987" w:rsidRPr="002E44FC" w:rsidRDefault="00AE7987" w:rsidP="005463A0">
            <w:pPr>
              <w:jc w:val="center"/>
              <w:rPr>
                <w:b/>
                <w:bCs/>
              </w:rPr>
            </w:pPr>
            <w:r w:rsidRPr="002E44FC">
              <w:rPr>
                <w:rFonts w:hint="eastAsia"/>
                <w:b/>
                <w:bCs/>
              </w:rPr>
              <w:t>原定计划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日完成，故整体计划提前一天。</w:t>
            </w:r>
          </w:p>
        </w:tc>
      </w:tr>
      <w:tr w:rsidR="00AE7987" w:rsidRPr="002E44FC" w14:paraId="447BEC51" w14:textId="77777777" w:rsidTr="00AE7987">
        <w:tc>
          <w:tcPr>
            <w:tcW w:w="2765" w:type="dxa"/>
          </w:tcPr>
          <w:p w14:paraId="61E90125" w14:textId="77777777" w:rsidR="00AE7987" w:rsidRDefault="00AE7987" w:rsidP="005463A0">
            <w:pPr>
              <w:jc w:val="center"/>
            </w:pPr>
            <w:r>
              <w:rPr>
                <w:rFonts w:hint="eastAsia"/>
              </w:rPr>
              <w:t>8</w:t>
            </w:r>
            <w:r>
              <w:t>.28—8.29</w:t>
            </w:r>
          </w:p>
        </w:tc>
        <w:tc>
          <w:tcPr>
            <w:tcW w:w="2765" w:type="dxa"/>
          </w:tcPr>
          <w:p w14:paraId="42DDD011" w14:textId="77777777" w:rsidR="00AE7987" w:rsidRDefault="00AE7987" w:rsidP="005463A0">
            <w:pPr>
              <w:jc w:val="center"/>
            </w:pPr>
            <w:r>
              <w:rPr>
                <w:rFonts w:hint="eastAsia"/>
              </w:rPr>
              <w:t>数据预处理</w:t>
            </w:r>
          </w:p>
          <w:p w14:paraId="5283FE08" w14:textId="77777777" w:rsidR="00AE7987" w:rsidRDefault="00AE7987" w:rsidP="005463A0">
            <w:pPr>
              <w:jc w:val="center"/>
            </w:pPr>
            <w:r>
              <w:rPr>
                <w:rFonts w:hint="eastAsia"/>
              </w:rPr>
              <w:t>进行数据结构设计</w:t>
            </w:r>
          </w:p>
        </w:tc>
        <w:tc>
          <w:tcPr>
            <w:tcW w:w="2766" w:type="dxa"/>
          </w:tcPr>
          <w:p w14:paraId="2CB55B4A" w14:textId="77777777" w:rsidR="00AE7987" w:rsidRPr="002E44FC" w:rsidRDefault="00AE7987" w:rsidP="005463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配置环境后，发现数据预处理需要消耗大量时间，所以决定通过不断堆积量的方式，逐渐提升学习模型</w:t>
            </w:r>
          </w:p>
        </w:tc>
      </w:tr>
      <w:tr w:rsidR="00AE7987" w:rsidRPr="00FB67AB" w14:paraId="1C4D9D0A" w14:textId="77777777" w:rsidTr="00AE7987">
        <w:tc>
          <w:tcPr>
            <w:tcW w:w="2765" w:type="dxa"/>
          </w:tcPr>
          <w:p w14:paraId="34ED9BD7" w14:textId="77777777" w:rsidR="00AE7987" w:rsidRPr="00FB67AB" w:rsidRDefault="00AE7987" w:rsidP="005463A0">
            <w:pPr>
              <w:jc w:val="center"/>
            </w:pPr>
            <w:r>
              <w:rPr>
                <w:rFonts w:hint="eastAsia"/>
              </w:rPr>
              <w:t>8</w:t>
            </w:r>
            <w:r>
              <w:t>.30—9.4</w:t>
            </w:r>
          </w:p>
        </w:tc>
        <w:tc>
          <w:tcPr>
            <w:tcW w:w="2765" w:type="dxa"/>
          </w:tcPr>
          <w:p w14:paraId="1A805E1A" w14:textId="77777777" w:rsidR="00AE7987" w:rsidRPr="00FB67AB" w:rsidRDefault="00AE7987" w:rsidP="005463A0">
            <w:pPr>
              <w:jc w:val="center"/>
            </w:pPr>
            <w:r>
              <w:rPr>
                <w:rFonts w:hint="eastAsia"/>
              </w:rPr>
              <w:t>不断调优模型</w:t>
            </w:r>
          </w:p>
        </w:tc>
        <w:tc>
          <w:tcPr>
            <w:tcW w:w="2766" w:type="dxa"/>
          </w:tcPr>
          <w:p w14:paraId="49A6BA80" w14:textId="77777777" w:rsidR="00AE7987" w:rsidRPr="00AE7987" w:rsidRDefault="00AE7987" w:rsidP="005463A0">
            <w:pPr>
              <w:jc w:val="center"/>
              <w:rPr>
                <w:b/>
                <w:bCs/>
              </w:rPr>
            </w:pPr>
            <w:r w:rsidRPr="00AE7987">
              <w:rPr>
                <w:rFonts w:hint="eastAsia"/>
                <w:b/>
                <w:bCs/>
              </w:rPr>
              <w:t>由于数据量的提升，使得选择哪一类模型更优值得考虑</w:t>
            </w:r>
          </w:p>
        </w:tc>
      </w:tr>
      <w:tr w:rsidR="00AE7987" w14:paraId="01C69A03" w14:textId="77777777" w:rsidTr="00AE7987">
        <w:tc>
          <w:tcPr>
            <w:tcW w:w="2765" w:type="dxa"/>
          </w:tcPr>
          <w:p w14:paraId="688E489F" w14:textId="743F9E73" w:rsidR="00AE7987" w:rsidRDefault="00AE7987" w:rsidP="005463A0">
            <w:pPr>
              <w:jc w:val="center"/>
            </w:pPr>
            <w:r>
              <w:rPr>
                <w:rFonts w:hint="eastAsia"/>
              </w:rPr>
              <w:t>9</w:t>
            </w:r>
            <w:r>
              <w:t>.4—9.</w:t>
            </w:r>
            <w:r w:rsidR="00B853E5">
              <w:t>9</w:t>
            </w:r>
          </w:p>
        </w:tc>
        <w:tc>
          <w:tcPr>
            <w:tcW w:w="2765" w:type="dxa"/>
          </w:tcPr>
          <w:p w14:paraId="3584DA3F" w14:textId="77777777" w:rsidR="00AE7987" w:rsidRDefault="00AE7987" w:rsidP="005463A0">
            <w:pPr>
              <w:jc w:val="center"/>
            </w:pPr>
            <w:r>
              <w:rPr>
                <w:rFonts w:hint="eastAsia"/>
              </w:rPr>
              <w:t>模型导出</w:t>
            </w:r>
          </w:p>
        </w:tc>
        <w:tc>
          <w:tcPr>
            <w:tcW w:w="2766" w:type="dxa"/>
          </w:tcPr>
          <w:p w14:paraId="44B57E99" w14:textId="77777777" w:rsidR="00AE7987" w:rsidRPr="00AE7987" w:rsidRDefault="00AE7987" w:rsidP="005463A0">
            <w:pPr>
              <w:jc w:val="center"/>
              <w:rPr>
                <w:b/>
                <w:bCs/>
              </w:rPr>
            </w:pPr>
            <w:r w:rsidRPr="00AE7987">
              <w:rPr>
                <w:rFonts w:hint="eastAsia"/>
                <w:b/>
                <w:bCs/>
              </w:rPr>
              <w:t>将模型进行导出，方便进行预测</w:t>
            </w:r>
          </w:p>
        </w:tc>
      </w:tr>
      <w:tr w:rsidR="00AE7987" w14:paraId="0C6EFBC4" w14:textId="77777777" w:rsidTr="00AE7987">
        <w:tc>
          <w:tcPr>
            <w:tcW w:w="2765" w:type="dxa"/>
          </w:tcPr>
          <w:p w14:paraId="0C4F334B" w14:textId="22FCD140" w:rsidR="00AE7987" w:rsidRDefault="00AE7987" w:rsidP="005463A0">
            <w:pPr>
              <w:jc w:val="center"/>
            </w:pPr>
            <w:r>
              <w:rPr>
                <w:rFonts w:hint="eastAsia"/>
              </w:rPr>
              <w:t>9</w:t>
            </w:r>
            <w:r>
              <w:t>.4—9.</w:t>
            </w:r>
            <w:r w:rsidR="00B853E5">
              <w:t>9</w:t>
            </w:r>
          </w:p>
        </w:tc>
        <w:tc>
          <w:tcPr>
            <w:tcW w:w="2765" w:type="dxa"/>
          </w:tcPr>
          <w:p w14:paraId="556F6D02" w14:textId="77777777" w:rsidR="00AE7987" w:rsidRDefault="00AE7987" w:rsidP="005463A0">
            <w:pPr>
              <w:jc w:val="center"/>
            </w:pPr>
            <w:r>
              <w:rPr>
                <w:rFonts w:hint="eastAsia"/>
              </w:rPr>
              <w:t>图形化界面设计</w:t>
            </w:r>
          </w:p>
        </w:tc>
        <w:tc>
          <w:tcPr>
            <w:tcW w:w="2766" w:type="dxa"/>
          </w:tcPr>
          <w:p w14:paraId="2EB5B860" w14:textId="562F8670" w:rsidR="00AE7987" w:rsidRPr="00AE7987" w:rsidRDefault="00AE7987" w:rsidP="005463A0">
            <w:pPr>
              <w:jc w:val="center"/>
              <w:rPr>
                <w:b/>
                <w:bCs/>
              </w:rPr>
            </w:pPr>
            <w:r w:rsidRPr="00AE7987">
              <w:rPr>
                <w:rFonts w:hint="eastAsia"/>
                <w:b/>
                <w:bCs/>
              </w:rPr>
              <w:t>原定计划</w:t>
            </w:r>
            <w:r w:rsidR="00B853E5">
              <w:rPr>
                <w:b/>
                <w:bCs/>
              </w:rPr>
              <w:t>8</w:t>
            </w:r>
            <w:r w:rsidRPr="00AE7987">
              <w:rPr>
                <w:rFonts w:hint="eastAsia"/>
                <w:b/>
                <w:bCs/>
              </w:rPr>
              <w:t>日完成，</w:t>
            </w:r>
            <w:r w:rsidR="00B853E5">
              <w:rPr>
                <w:rFonts w:hint="eastAsia"/>
                <w:b/>
                <w:bCs/>
              </w:rPr>
              <w:t>由于工作量过大因此实际上</w:t>
            </w:r>
            <w:r w:rsidR="00B853E5">
              <w:rPr>
                <w:rFonts w:hint="eastAsia"/>
                <w:b/>
                <w:bCs/>
              </w:rPr>
              <w:t>9</w:t>
            </w:r>
            <w:r w:rsidR="00B853E5">
              <w:rPr>
                <w:rFonts w:hint="eastAsia"/>
                <w:b/>
                <w:bCs/>
              </w:rPr>
              <w:t>日才完成</w:t>
            </w:r>
            <w:r w:rsidRPr="00AE7987">
              <w:rPr>
                <w:rFonts w:hint="eastAsia"/>
                <w:b/>
                <w:bCs/>
              </w:rPr>
              <w:t>。</w:t>
            </w:r>
          </w:p>
        </w:tc>
      </w:tr>
      <w:tr w:rsidR="00AE7987" w14:paraId="7381B339" w14:textId="77777777" w:rsidTr="00AE7987">
        <w:tc>
          <w:tcPr>
            <w:tcW w:w="2765" w:type="dxa"/>
          </w:tcPr>
          <w:p w14:paraId="18BD4D38" w14:textId="53DEE501" w:rsidR="00AE7987" w:rsidRDefault="00AE7987" w:rsidP="005463A0">
            <w:pPr>
              <w:jc w:val="center"/>
            </w:pPr>
            <w:r>
              <w:rPr>
                <w:rFonts w:hint="eastAsia"/>
              </w:rPr>
              <w:t>9</w:t>
            </w:r>
            <w:r>
              <w:t>.</w:t>
            </w:r>
            <w:r w:rsidR="00B853E5">
              <w:t>4</w:t>
            </w:r>
            <w:r>
              <w:t>—9.9</w:t>
            </w:r>
          </w:p>
        </w:tc>
        <w:tc>
          <w:tcPr>
            <w:tcW w:w="2765" w:type="dxa"/>
          </w:tcPr>
          <w:p w14:paraId="31482DF8" w14:textId="77777777" w:rsidR="00AE7987" w:rsidRDefault="00AE7987" w:rsidP="005463A0">
            <w:pPr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766" w:type="dxa"/>
          </w:tcPr>
          <w:p w14:paraId="391847A7" w14:textId="68D81EC1" w:rsidR="00AE7987" w:rsidRPr="00AE7987" w:rsidRDefault="00AE7987" w:rsidP="005463A0">
            <w:pPr>
              <w:jc w:val="center"/>
              <w:rPr>
                <w:b/>
                <w:bCs/>
              </w:rPr>
            </w:pPr>
            <w:r w:rsidRPr="00AE7987">
              <w:rPr>
                <w:rFonts w:hint="eastAsia"/>
                <w:b/>
                <w:bCs/>
              </w:rPr>
              <w:t>因代码方面的问题，导致数据处理方面存在问题，需要多次进行数据库方面的修改。</w:t>
            </w:r>
            <w:r w:rsidR="00B853E5">
              <w:rPr>
                <w:rFonts w:hint="eastAsia"/>
                <w:b/>
                <w:bCs/>
              </w:rPr>
              <w:t>最终在</w:t>
            </w:r>
            <w:r w:rsidR="00B853E5">
              <w:rPr>
                <w:rFonts w:hint="eastAsia"/>
                <w:b/>
                <w:bCs/>
              </w:rPr>
              <w:t>9</w:t>
            </w:r>
            <w:r w:rsidR="00B853E5">
              <w:rPr>
                <w:rFonts w:hint="eastAsia"/>
                <w:b/>
                <w:bCs/>
              </w:rPr>
              <w:t>日中午完成</w:t>
            </w:r>
          </w:p>
        </w:tc>
      </w:tr>
    </w:tbl>
    <w:p w14:paraId="145ECF04" w14:textId="77777777" w:rsidR="00AE7987" w:rsidRPr="00AE7987" w:rsidRDefault="00AE7987" w:rsidP="00A12D81"/>
    <w:sectPr w:rsidR="00AE7987" w:rsidRPr="00AE7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8B961" w14:textId="77777777" w:rsidR="00FD6197" w:rsidRDefault="00FD6197" w:rsidP="00B853E5">
      <w:r>
        <w:separator/>
      </w:r>
    </w:p>
  </w:endnote>
  <w:endnote w:type="continuationSeparator" w:id="0">
    <w:p w14:paraId="2C621A95" w14:textId="77777777" w:rsidR="00FD6197" w:rsidRDefault="00FD6197" w:rsidP="00B8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9643E" w14:textId="77777777" w:rsidR="00FD6197" w:rsidRDefault="00FD6197" w:rsidP="00B853E5">
      <w:r>
        <w:separator/>
      </w:r>
    </w:p>
  </w:footnote>
  <w:footnote w:type="continuationSeparator" w:id="0">
    <w:p w14:paraId="573AF1D3" w14:textId="77777777" w:rsidR="00FD6197" w:rsidRDefault="00FD6197" w:rsidP="00B85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81"/>
    <w:rsid w:val="002E44FC"/>
    <w:rsid w:val="0036317E"/>
    <w:rsid w:val="004F5D25"/>
    <w:rsid w:val="007A1DB4"/>
    <w:rsid w:val="00831BFE"/>
    <w:rsid w:val="00A12D81"/>
    <w:rsid w:val="00A21EB6"/>
    <w:rsid w:val="00AE7987"/>
    <w:rsid w:val="00B853E5"/>
    <w:rsid w:val="00C56E52"/>
    <w:rsid w:val="00D8572A"/>
    <w:rsid w:val="00F40801"/>
    <w:rsid w:val="00F622BC"/>
    <w:rsid w:val="00FB67AB"/>
    <w:rsid w:val="00FD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6746C"/>
  <w15:chartTrackingRefBased/>
  <w15:docId w15:val="{40FF1BD3-67B4-4A2C-B4AC-D8A16FEB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D81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5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53E5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5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53E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xr</dc:creator>
  <cp:keywords/>
  <dc:description/>
  <cp:lastModifiedBy>林 湛</cp:lastModifiedBy>
  <cp:revision>11</cp:revision>
  <dcterms:created xsi:type="dcterms:W3CDTF">2021-08-26T13:43:00Z</dcterms:created>
  <dcterms:modified xsi:type="dcterms:W3CDTF">2021-09-09T05:19:00Z</dcterms:modified>
</cp:coreProperties>
</file>