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EB12" w14:textId="663FA771" w:rsidR="00F40801" w:rsidRDefault="00A12D81">
      <w:pPr>
        <w:rPr>
          <w:sz w:val="36"/>
          <w:szCs w:val="32"/>
        </w:rPr>
      </w:pPr>
      <w:r w:rsidRPr="00A12D81">
        <w:rPr>
          <w:rFonts w:hint="eastAsia"/>
          <w:sz w:val="36"/>
          <w:szCs w:val="32"/>
        </w:rPr>
        <w:t>设计计划</w:t>
      </w:r>
      <w:r>
        <w:rPr>
          <w:rFonts w:hint="eastAsia"/>
          <w:sz w:val="36"/>
          <w:szCs w:val="32"/>
        </w:rPr>
        <w:t>：</w:t>
      </w:r>
    </w:p>
    <w:p w14:paraId="496CDF0B" w14:textId="06D7FB51" w:rsidR="004F5D25" w:rsidRDefault="004F5D25" w:rsidP="00A12D81">
      <w:pPr>
        <w:rPr>
          <w:rFonts w:hint="eastAsia"/>
        </w:rPr>
      </w:pPr>
      <w:r>
        <w:rPr>
          <w:rFonts w:hint="eastAsia"/>
        </w:rPr>
        <w:t>2</w:t>
      </w:r>
      <w:r>
        <w:t>021.8.24</w:t>
      </w:r>
      <w:r>
        <w:rPr>
          <w:rFonts w:hint="eastAsia"/>
        </w:rPr>
        <w:t>编辑：</w:t>
      </w:r>
    </w:p>
    <w:p w14:paraId="330783C7" w14:textId="0AB1288A" w:rsidR="00A12D81" w:rsidRDefault="00A12D81" w:rsidP="00A12D81">
      <w:r>
        <w:tab/>
        <w:t>8.25—8.28</w:t>
      </w:r>
      <w:r>
        <w:rPr>
          <w:rFonts w:hint="eastAsia"/>
        </w:rPr>
        <w:t>：环境配置完成</w:t>
      </w:r>
    </w:p>
    <w:p w14:paraId="47F0A6EA" w14:textId="46101863" w:rsidR="00A12D81" w:rsidRDefault="00A12D81" w:rsidP="00A12D81">
      <w:r>
        <w:tab/>
        <w:t>8.29—8.29</w:t>
      </w:r>
      <w:r>
        <w:rPr>
          <w:rFonts w:hint="eastAsia"/>
        </w:rPr>
        <w:t>：进行数据结构设计</w:t>
      </w:r>
    </w:p>
    <w:p w14:paraId="72847763" w14:textId="2BD195FE" w:rsidR="00A12D81" w:rsidRDefault="00A12D81" w:rsidP="00A12D81">
      <w:r>
        <w:tab/>
        <w:t>8.30—8.30</w:t>
      </w:r>
      <w:r>
        <w:rPr>
          <w:rFonts w:hint="eastAsia"/>
        </w:rPr>
        <w:t>：数据结构设计完成、数据库环境配置</w:t>
      </w:r>
    </w:p>
    <w:p w14:paraId="4739227E" w14:textId="42CB6595" w:rsidR="00A12D81" w:rsidRDefault="00A12D81" w:rsidP="00A12D81">
      <w:r>
        <w:tab/>
        <w:t xml:space="preserve">8.31—9.1 </w:t>
      </w:r>
      <w:r>
        <w:rPr>
          <w:rFonts w:hint="eastAsia"/>
        </w:rPr>
        <w:t>：数据库表项设计完成</w:t>
      </w:r>
    </w:p>
    <w:p w14:paraId="39EC07B3" w14:textId="7723DB24" w:rsidR="00A12D81" w:rsidRDefault="00A12D81" w:rsidP="00A12D81">
      <w:pPr>
        <w:rPr>
          <w:rFonts w:hint="eastAsia"/>
        </w:rPr>
      </w:pPr>
    </w:p>
    <w:p w14:paraId="359ADD34" w14:textId="0534D340" w:rsidR="004F5D25" w:rsidRDefault="004F5D25" w:rsidP="00A12D81">
      <w:r>
        <w:t>2021.9.1</w:t>
      </w:r>
      <w:r>
        <w:rPr>
          <w:rFonts w:hint="eastAsia"/>
        </w:rPr>
        <w:t>修改：</w:t>
      </w:r>
    </w:p>
    <w:p w14:paraId="4C4873E6" w14:textId="77777777" w:rsidR="002E44FC" w:rsidRDefault="002E44FC" w:rsidP="00A12D81">
      <w:pPr>
        <w:rPr>
          <w:b/>
          <w:bCs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4FC" w14:paraId="76A5E38E" w14:textId="77777777" w:rsidTr="002E44FC">
        <w:tc>
          <w:tcPr>
            <w:tcW w:w="2765" w:type="dxa"/>
            <w:vAlign w:val="center"/>
          </w:tcPr>
          <w:p w14:paraId="13D4DFF9" w14:textId="04EC5B08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765" w:type="dxa"/>
            <w:vAlign w:val="center"/>
          </w:tcPr>
          <w:p w14:paraId="68A10848" w14:textId="48C88447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工作细则</w:t>
            </w:r>
          </w:p>
        </w:tc>
        <w:tc>
          <w:tcPr>
            <w:tcW w:w="2766" w:type="dxa"/>
            <w:vAlign w:val="center"/>
          </w:tcPr>
          <w:p w14:paraId="04C78E2C" w14:textId="1C877E2A" w:rsidR="002E44FC" w:rsidRDefault="002E44FC" w:rsidP="002E44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E44FC" w14:paraId="14608D1B" w14:textId="77777777" w:rsidTr="002E44FC">
        <w:tc>
          <w:tcPr>
            <w:tcW w:w="2765" w:type="dxa"/>
            <w:vAlign w:val="center"/>
          </w:tcPr>
          <w:p w14:paraId="3BF2BF75" w14:textId="5A697649" w:rsidR="002E44FC" w:rsidRDefault="002E44FC" w:rsidP="002E44FC">
            <w:pPr>
              <w:jc w:val="center"/>
            </w:pPr>
            <w:r>
              <w:t>8.25—8.27</w:t>
            </w:r>
          </w:p>
        </w:tc>
        <w:tc>
          <w:tcPr>
            <w:tcW w:w="2765" w:type="dxa"/>
            <w:vAlign w:val="center"/>
          </w:tcPr>
          <w:p w14:paraId="6AA7BD06" w14:textId="1AEBB6AC" w:rsidR="002E44FC" w:rsidRDefault="002E44FC" w:rsidP="002E4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环境配置。</w:t>
            </w:r>
          </w:p>
        </w:tc>
        <w:tc>
          <w:tcPr>
            <w:tcW w:w="2766" w:type="dxa"/>
            <w:vAlign w:val="center"/>
          </w:tcPr>
          <w:p w14:paraId="400B80FF" w14:textId="5FCBAA64" w:rsidR="002E44FC" w:rsidRPr="002E44FC" w:rsidRDefault="002E44FC" w:rsidP="002E44FC">
            <w:pPr>
              <w:jc w:val="center"/>
              <w:rPr>
                <w:rFonts w:hint="eastAsia"/>
                <w:b/>
                <w:bCs/>
              </w:rPr>
            </w:pPr>
            <w:r w:rsidRPr="002E44FC">
              <w:rPr>
                <w:rFonts w:hint="eastAsia"/>
                <w:b/>
                <w:bCs/>
              </w:rPr>
              <w:t>原定计划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日完成，故整体计划提前一天。</w:t>
            </w:r>
          </w:p>
        </w:tc>
      </w:tr>
      <w:tr w:rsidR="002E44FC" w14:paraId="18440251" w14:textId="77777777" w:rsidTr="002E44FC">
        <w:tc>
          <w:tcPr>
            <w:tcW w:w="2765" w:type="dxa"/>
            <w:vAlign w:val="center"/>
          </w:tcPr>
          <w:p w14:paraId="56FA7823" w14:textId="4E83E494" w:rsidR="002E44FC" w:rsidRDefault="002E44FC" w:rsidP="002E44FC">
            <w:pPr>
              <w:jc w:val="center"/>
            </w:pPr>
            <w:r>
              <w:rPr>
                <w:rFonts w:hint="eastAsia"/>
              </w:rPr>
              <w:t>8</w:t>
            </w:r>
            <w:r>
              <w:t>.28—8.29</w:t>
            </w:r>
          </w:p>
        </w:tc>
        <w:tc>
          <w:tcPr>
            <w:tcW w:w="2765" w:type="dxa"/>
            <w:vAlign w:val="center"/>
          </w:tcPr>
          <w:p w14:paraId="142E4FF6" w14:textId="0139E545" w:rsidR="002E44FC" w:rsidRDefault="002E44FC" w:rsidP="002E44FC">
            <w:pPr>
              <w:jc w:val="center"/>
            </w:pPr>
            <w:r>
              <w:rPr>
                <w:rFonts w:hint="eastAsia"/>
              </w:rPr>
              <w:t>数据预处理</w:t>
            </w:r>
          </w:p>
          <w:p w14:paraId="61DFC109" w14:textId="07E25B19" w:rsidR="002E44FC" w:rsidRDefault="002E44FC" w:rsidP="002E4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进行数据结构设计</w:t>
            </w:r>
          </w:p>
        </w:tc>
        <w:tc>
          <w:tcPr>
            <w:tcW w:w="2766" w:type="dxa"/>
            <w:vAlign w:val="center"/>
          </w:tcPr>
          <w:p w14:paraId="5FFD6CCE" w14:textId="11368727" w:rsidR="002E44FC" w:rsidRPr="002E44FC" w:rsidRDefault="002E44FC" w:rsidP="002E44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配置环境后，发现数据预处理需要消耗大量时间，所以决定通过不断堆积量的方式，逐渐提升学习模型</w:t>
            </w:r>
          </w:p>
        </w:tc>
      </w:tr>
      <w:tr w:rsidR="002E44FC" w14:paraId="613D2E56" w14:textId="77777777" w:rsidTr="002E44FC">
        <w:tc>
          <w:tcPr>
            <w:tcW w:w="2765" w:type="dxa"/>
            <w:vAlign w:val="center"/>
          </w:tcPr>
          <w:p w14:paraId="5825AFCE" w14:textId="0393F1DA" w:rsidR="002E44FC" w:rsidRDefault="002E44FC" w:rsidP="002E4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.30—9.2</w:t>
            </w:r>
          </w:p>
        </w:tc>
        <w:tc>
          <w:tcPr>
            <w:tcW w:w="2765" w:type="dxa"/>
            <w:vAlign w:val="center"/>
          </w:tcPr>
          <w:p w14:paraId="5CA6858B" w14:textId="77777777" w:rsidR="002E44FC" w:rsidRDefault="002E44FC" w:rsidP="002E44FC">
            <w:pPr>
              <w:jc w:val="center"/>
            </w:pPr>
            <w:r>
              <w:rPr>
                <w:rFonts w:hint="eastAsia"/>
              </w:rPr>
              <w:t>不断调优模型</w:t>
            </w:r>
          </w:p>
          <w:p w14:paraId="38D65844" w14:textId="33706909" w:rsidR="002E44FC" w:rsidRDefault="002E44FC" w:rsidP="002E4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766" w:type="dxa"/>
            <w:vAlign w:val="center"/>
          </w:tcPr>
          <w:p w14:paraId="1204E7CC" w14:textId="77777777" w:rsidR="002E44FC" w:rsidRDefault="002E44FC" w:rsidP="002E44FC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4F5D25" w14:paraId="760F739F" w14:textId="77777777" w:rsidTr="002E44FC">
        <w:tc>
          <w:tcPr>
            <w:tcW w:w="2765" w:type="dxa"/>
            <w:vAlign w:val="center"/>
          </w:tcPr>
          <w:p w14:paraId="6C78F5A0" w14:textId="7A3A88FC" w:rsidR="004F5D25" w:rsidRDefault="004F5D25" w:rsidP="002E4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.2</w:t>
            </w:r>
            <w:r w:rsidR="0036317E">
              <w:t>—9.5</w:t>
            </w:r>
          </w:p>
        </w:tc>
        <w:tc>
          <w:tcPr>
            <w:tcW w:w="2765" w:type="dxa"/>
            <w:vAlign w:val="center"/>
          </w:tcPr>
          <w:p w14:paraId="7773F5DB" w14:textId="218B2F67" w:rsidR="004F5D25" w:rsidRDefault="0036317E" w:rsidP="002E44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根据实际需要，修改数据库设计</w:t>
            </w:r>
          </w:p>
        </w:tc>
        <w:tc>
          <w:tcPr>
            <w:tcW w:w="2766" w:type="dxa"/>
            <w:vAlign w:val="center"/>
          </w:tcPr>
          <w:p w14:paraId="36ABC0C7" w14:textId="77777777" w:rsidR="004F5D25" w:rsidRDefault="004F5D25" w:rsidP="002E44FC"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006E6D72" w14:textId="412890D1" w:rsidR="002E44FC" w:rsidRDefault="002E44FC" w:rsidP="00A12D81">
      <w:pPr>
        <w:rPr>
          <w:b/>
          <w:bCs/>
        </w:rPr>
      </w:pPr>
    </w:p>
    <w:p w14:paraId="361F0E6C" w14:textId="039DEA14" w:rsidR="002E44FC" w:rsidRPr="002E44FC" w:rsidRDefault="002E44FC" w:rsidP="00A12D81">
      <w:pPr>
        <w:rPr>
          <w:rFonts w:hint="eastAsia"/>
        </w:rPr>
      </w:pPr>
      <w:r>
        <w:rPr>
          <w:b/>
          <w:bCs/>
        </w:rPr>
        <w:tab/>
      </w:r>
    </w:p>
    <w:sectPr w:rsidR="002E44FC" w:rsidRPr="002E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81"/>
    <w:rsid w:val="002E44FC"/>
    <w:rsid w:val="0036317E"/>
    <w:rsid w:val="004F5D25"/>
    <w:rsid w:val="007A1DB4"/>
    <w:rsid w:val="00831BFE"/>
    <w:rsid w:val="00A12D81"/>
    <w:rsid w:val="00D8572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746C"/>
  <w15:chartTrackingRefBased/>
  <w15:docId w15:val="{40FF1BD3-67B4-4A2C-B4AC-D8A16FEB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D81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xr</dc:creator>
  <cp:keywords/>
  <dc:description/>
  <cp:lastModifiedBy>y xr</cp:lastModifiedBy>
  <cp:revision>4</cp:revision>
  <dcterms:created xsi:type="dcterms:W3CDTF">2021-08-26T13:43:00Z</dcterms:created>
  <dcterms:modified xsi:type="dcterms:W3CDTF">2021-09-01T06:49:00Z</dcterms:modified>
</cp:coreProperties>
</file>