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1"/>
        <w:gridCol w:w="1612"/>
        <w:gridCol w:w="2045"/>
        <w:gridCol w:w="1091"/>
        <w:gridCol w:w="2117"/>
      </w:tblGrid>
      <w:tr w:rsidR="00B34FC6" w:rsidRPr="00B34FC6" w14:paraId="5EE9EF20" w14:textId="77777777" w:rsidTr="00B34FC6">
        <w:trPr>
          <w:trHeight w:val="408"/>
        </w:trPr>
        <w:tc>
          <w:tcPr>
            <w:tcW w:w="8640" w:type="dxa"/>
            <w:gridSpan w:val="5"/>
            <w:noWrap/>
            <w:hideMark/>
          </w:tcPr>
          <w:p w14:paraId="2558E8DB" w14:textId="77777777" w:rsidR="00B34FC6" w:rsidRPr="00B34FC6" w:rsidRDefault="00B34FC6" w:rsidP="00B34FC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  <w:sz w:val="28"/>
                <w:szCs w:val="32"/>
              </w:rPr>
              <w:t>会议记录</w:t>
            </w:r>
          </w:p>
        </w:tc>
      </w:tr>
      <w:tr w:rsidR="00B34FC6" w:rsidRPr="00B34FC6" w14:paraId="41404CC4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4F878919" w14:textId="77777777" w:rsidR="00B34FC6" w:rsidRPr="00B34FC6" w:rsidRDefault="00B34FC6" w:rsidP="00B34FC6">
            <w:pPr>
              <w:rPr>
                <w:rFonts w:hint="eastAsia"/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会议主题</w:t>
            </w:r>
          </w:p>
        </w:tc>
        <w:tc>
          <w:tcPr>
            <w:tcW w:w="3811" w:type="dxa"/>
            <w:gridSpan w:val="2"/>
            <w:noWrap/>
            <w:hideMark/>
          </w:tcPr>
          <w:p w14:paraId="1DA36232" w14:textId="77777777" w:rsidR="00B34FC6" w:rsidRPr="00B34FC6" w:rsidRDefault="00B34FC6">
            <w:pPr>
              <w:rPr>
                <w:rFonts w:hint="eastAsia"/>
              </w:rPr>
            </w:pPr>
            <w:r w:rsidRPr="00B34FC6">
              <w:rPr>
                <w:rFonts w:hint="eastAsia"/>
              </w:rPr>
              <w:t>‘机器学习APT检测’开题会议</w:t>
            </w:r>
          </w:p>
        </w:tc>
        <w:tc>
          <w:tcPr>
            <w:tcW w:w="1133" w:type="dxa"/>
            <w:noWrap/>
            <w:hideMark/>
          </w:tcPr>
          <w:p w14:paraId="1FFAD109" w14:textId="77777777" w:rsidR="00B34FC6" w:rsidRPr="00B34FC6" w:rsidRDefault="00B34FC6" w:rsidP="009B13F6">
            <w:pPr>
              <w:jc w:val="center"/>
              <w:rPr>
                <w:rFonts w:hint="eastAsia"/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会议日期</w:t>
            </w:r>
          </w:p>
        </w:tc>
        <w:tc>
          <w:tcPr>
            <w:tcW w:w="2208" w:type="dxa"/>
            <w:noWrap/>
            <w:hideMark/>
          </w:tcPr>
          <w:p w14:paraId="74321AF0" w14:textId="77777777" w:rsidR="00B34FC6" w:rsidRPr="00B34FC6" w:rsidRDefault="00B34FC6" w:rsidP="00B34FC6">
            <w:pPr>
              <w:rPr>
                <w:rFonts w:hint="eastAsia"/>
              </w:rPr>
            </w:pPr>
            <w:r w:rsidRPr="00B34FC6">
              <w:rPr>
                <w:rFonts w:hint="eastAsia"/>
              </w:rPr>
              <w:t>2021年8月24日</w:t>
            </w:r>
          </w:p>
        </w:tc>
      </w:tr>
      <w:tr w:rsidR="00B34FC6" w:rsidRPr="00B34FC6" w14:paraId="7127DAA7" w14:textId="77777777" w:rsidTr="00B34FC6">
        <w:trPr>
          <w:trHeight w:val="444"/>
        </w:trPr>
        <w:tc>
          <w:tcPr>
            <w:tcW w:w="1488" w:type="dxa"/>
            <w:noWrap/>
            <w:hideMark/>
          </w:tcPr>
          <w:p w14:paraId="5ACDE47A" w14:textId="77777777" w:rsidR="00B34FC6" w:rsidRPr="00B34FC6" w:rsidRDefault="00B34FC6" w:rsidP="009B13F6">
            <w:pPr>
              <w:jc w:val="center"/>
              <w:rPr>
                <w:rFonts w:hint="eastAsia"/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会议地点/时间</w:t>
            </w:r>
          </w:p>
        </w:tc>
        <w:tc>
          <w:tcPr>
            <w:tcW w:w="1679" w:type="dxa"/>
            <w:noWrap/>
            <w:hideMark/>
          </w:tcPr>
          <w:p w14:paraId="27C2FE07" w14:textId="77777777" w:rsidR="00B34FC6" w:rsidRPr="00B34FC6" w:rsidRDefault="00B34FC6">
            <w:pPr>
              <w:rPr>
                <w:rFonts w:hint="eastAsia"/>
              </w:rPr>
            </w:pPr>
            <w:r w:rsidRPr="00B34FC6">
              <w:rPr>
                <w:rFonts w:hint="eastAsia"/>
              </w:rPr>
              <w:t>线上（微信）</w:t>
            </w:r>
          </w:p>
        </w:tc>
        <w:tc>
          <w:tcPr>
            <w:tcW w:w="2132" w:type="dxa"/>
            <w:noWrap/>
            <w:hideMark/>
          </w:tcPr>
          <w:p w14:paraId="7E9826FC" w14:textId="77777777" w:rsidR="00B34FC6" w:rsidRPr="00B34FC6" w:rsidRDefault="00B34FC6">
            <w:pPr>
              <w:rPr>
                <w:rFonts w:hint="eastAsia"/>
              </w:rPr>
            </w:pPr>
            <w:r w:rsidRPr="00B34FC6">
              <w:rPr>
                <w:rFonts w:hint="eastAsia"/>
              </w:rPr>
              <w:t>8月24日  16:00</w:t>
            </w:r>
          </w:p>
        </w:tc>
        <w:tc>
          <w:tcPr>
            <w:tcW w:w="1133" w:type="dxa"/>
            <w:noWrap/>
            <w:hideMark/>
          </w:tcPr>
          <w:p w14:paraId="2E1C8696" w14:textId="77777777" w:rsidR="00B34FC6" w:rsidRPr="00B34FC6" w:rsidRDefault="00B34FC6" w:rsidP="009B13F6">
            <w:pPr>
              <w:jc w:val="center"/>
              <w:rPr>
                <w:rFonts w:hint="eastAsia"/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记录人</w:t>
            </w:r>
          </w:p>
        </w:tc>
        <w:tc>
          <w:tcPr>
            <w:tcW w:w="2208" w:type="dxa"/>
            <w:noWrap/>
            <w:hideMark/>
          </w:tcPr>
          <w:p w14:paraId="1763F7D8" w14:textId="77777777" w:rsidR="00B34FC6" w:rsidRPr="00B34FC6" w:rsidRDefault="00B34FC6" w:rsidP="00B34FC6">
            <w:pPr>
              <w:rPr>
                <w:rFonts w:hint="eastAsia"/>
              </w:rPr>
            </w:pPr>
            <w:r w:rsidRPr="00B34FC6">
              <w:rPr>
                <w:rFonts w:hint="eastAsia"/>
              </w:rPr>
              <w:t>臧林顿</w:t>
            </w:r>
          </w:p>
        </w:tc>
      </w:tr>
      <w:tr w:rsidR="00B34FC6" w:rsidRPr="00B34FC6" w14:paraId="4317814E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20FC39EC" w14:textId="77777777" w:rsidR="00B34FC6" w:rsidRPr="00B34FC6" w:rsidRDefault="00B34FC6" w:rsidP="009B13F6">
            <w:pPr>
              <w:jc w:val="center"/>
              <w:rPr>
                <w:rFonts w:hint="eastAsia"/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参加人员</w:t>
            </w:r>
          </w:p>
        </w:tc>
        <w:tc>
          <w:tcPr>
            <w:tcW w:w="7152" w:type="dxa"/>
            <w:gridSpan w:val="4"/>
            <w:noWrap/>
            <w:hideMark/>
          </w:tcPr>
          <w:p w14:paraId="0746D2F4" w14:textId="77777777" w:rsidR="00B34FC6" w:rsidRPr="00B34FC6" w:rsidRDefault="00B34FC6" w:rsidP="00B34FC6">
            <w:pPr>
              <w:rPr>
                <w:rFonts w:hint="eastAsia"/>
              </w:rPr>
            </w:pPr>
            <w:r w:rsidRPr="00B34FC6">
              <w:rPr>
                <w:rFonts w:hint="eastAsia"/>
              </w:rPr>
              <w:t>林湛，臧林顿，罗潘亚欣，闫星润，张以宁，殷满鑫，杜梁楷，邱昌卿</w:t>
            </w:r>
          </w:p>
        </w:tc>
      </w:tr>
      <w:tr w:rsidR="00B34FC6" w:rsidRPr="00B34FC6" w14:paraId="636ADFA9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77C85CAF" w14:textId="77777777" w:rsidR="00B34FC6" w:rsidRPr="00B34FC6" w:rsidRDefault="00B34FC6" w:rsidP="009B13F6">
            <w:pPr>
              <w:jc w:val="center"/>
              <w:rPr>
                <w:rFonts w:hint="eastAsia"/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到会情况</w:t>
            </w:r>
          </w:p>
        </w:tc>
        <w:tc>
          <w:tcPr>
            <w:tcW w:w="7152" w:type="dxa"/>
            <w:gridSpan w:val="4"/>
            <w:noWrap/>
            <w:hideMark/>
          </w:tcPr>
          <w:p w14:paraId="5C988D20" w14:textId="77777777" w:rsidR="00B34FC6" w:rsidRPr="00B34FC6" w:rsidRDefault="00B34FC6" w:rsidP="00B34FC6">
            <w:pPr>
              <w:rPr>
                <w:rFonts w:hint="eastAsia"/>
              </w:rPr>
            </w:pPr>
            <w:r w:rsidRPr="00B34FC6">
              <w:rPr>
                <w:rFonts w:hint="eastAsia"/>
              </w:rPr>
              <w:t>林湛，臧林顿，罗潘亚欣，闫星润，张以宁，殷满鑫，杜梁楷，邱昌卿</w:t>
            </w:r>
          </w:p>
        </w:tc>
      </w:tr>
      <w:tr w:rsidR="00B34FC6" w:rsidRPr="00B34FC6" w14:paraId="69EA8F2B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16134AD6" w14:textId="77777777" w:rsidR="00B34FC6" w:rsidRPr="00B34FC6" w:rsidRDefault="00B34FC6" w:rsidP="009B13F6">
            <w:pPr>
              <w:jc w:val="center"/>
              <w:rPr>
                <w:rFonts w:hint="eastAsia"/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会议议题</w:t>
            </w:r>
          </w:p>
        </w:tc>
        <w:tc>
          <w:tcPr>
            <w:tcW w:w="7152" w:type="dxa"/>
            <w:gridSpan w:val="4"/>
            <w:noWrap/>
            <w:hideMark/>
          </w:tcPr>
          <w:p w14:paraId="7D2AB18E" w14:textId="1313FC31" w:rsidR="00B34FC6" w:rsidRPr="00B34FC6" w:rsidRDefault="00B34FC6" w:rsidP="00B34FC6">
            <w:pPr>
              <w:rPr>
                <w:rFonts w:hint="eastAsia"/>
              </w:rPr>
            </w:pPr>
            <w:proofErr w:type="gramStart"/>
            <w:r w:rsidRPr="00B34FC6">
              <w:rPr>
                <w:rFonts w:hint="eastAsia"/>
              </w:rPr>
              <w:t>‘</w:t>
            </w:r>
            <w:proofErr w:type="gramEnd"/>
            <w:r w:rsidRPr="00B34FC6">
              <w:rPr>
                <w:rFonts w:hint="eastAsia"/>
              </w:rPr>
              <w:t>机器学习APT检测</w:t>
            </w:r>
            <w:proofErr w:type="gramStart"/>
            <w:r w:rsidRPr="00B34FC6">
              <w:rPr>
                <w:rFonts w:hint="eastAsia"/>
              </w:rPr>
              <w:t>‘</w:t>
            </w:r>
            <w:proofErr w:type="gramEnd"/>
            <w:r w:rsidRPr="00B34FC6">
              <w:rPr>
                <w:rFonts w:hint="eastAsia"/>
              </w:rPr>
              <w:t>的初步工作计划，讨论项目模块划分问题</w:t>
            </w:r>
          </w:p>
        </w:tc>
      </w:tr>
      <w:tr w:rsidR="00B34FC6" w:rsidRPr="00B34FC6" w14:paraId="4F227456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668344C1" w14:textId="77777777" w:rsidR="00B34FC6" w:rsidRPr="00B34FC6" w:rsidRDefault="00B34FC6" w:rsidP="009B13F6">
            <w:pPr>
              <w:jc w:val="center"/>
              <w:rPr>
                <w:rFonts w:hint="eastAsia"/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会议内容</w:t>
            </w:r>
          </w:p>
        </w:tc>
        <w:tc>
          <w:tcPr>
            <w:tcW w:w="7152" w:type="dxa"/>
            <w:gridSpan w:val="4"/>
            <w:noWrap/>
            <w:hideMark/>
          </w:tcPr>
          <w:p w14:paraId="5D271B83" w14:textId="77777777" w:rsidR="00B34FC6" w:rsidRDefault="00B34FC6" w:rsidP="00B34FC6">
            <w:pPr>
              <w:ind w:firstLineChars="200" w:firstLine="420"/>
            </w:pPr>
            <w:r w:rsidRPr="00B34FC6">
              <w:rPr>
                <w:rFonts w:hint="eastAsia"/>
              </w:rPr>
              <w:t>由组长确定会议讨论内容，本次会议主要确定初步工作计划，讨论项目模块划分问题</w:t>
            </w:r>
            <w:r>
              <w:rPr>
                <w:rFonts w:hint="eastAsia"/>
              </w:rPr>
              <w:t>。各个组员认真参与讨论，发表自己的意见。</w:t>
            </w:r>
          </w:p>
          <w:p w14:paraId="72D18CF8" w14:textId="77777777" w:rsidR="00B34FC6" w:rsidRDefault="00B34FC6" w:rsidP="00B34FC6">
            <w:pPr>
              <w:ind w:firstLineChars="200" w:firstLine="420"/>
            </w:pPr>
            <w:r>
              <w:rPr>
                <w:rFonts w:hint="eastAsia"/>
              </w:rPr>
              <w:t>经总结，项目模块主要划分为：</w:t>
            </w:r>
            <w:r w:rsidRPr="00B34FC6">
              <w:rPr>
                <w:rFonts w:hint="eastAsia"/>
              </w:rPr>
              <w:t>样本预处理，静态分析，沙箱相关，学习分类，上传数据库五个模块</w:t>
            </w:r>
            <w:r>
              <w:rPr>
                <w:rFonts w:hint="eastAsia"/>
              </w:rPr>
              <w:t>。</w:t>
            </w:r>
          </w:p>
          <w:p w14:paraId="3F677055" w14:textId="77777777" w:rsidR="00B34FC6" w:rsidRDefault="00B34FC6" w:rsidP="00B34FC6">
            <w:pPr>
              <w:ind w:firstLineChars="200" w:firstLine="420"/>
            </w:pPr>
            <w:r>
              <w:rPr>
                <w:rFonts w:hint="eastAsia"/>
              </w:rPr>
              <w:t>初步确定项目计划分成两个阶段：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.</w:t>
            </w:r>
            <w:r w:rsidRPr="00B34FC6">
              <w:rPr>
                <w:rFonts w:hint="eastAsia"/>
              </w:rPr>
              <w:t>在本地</w:t>
            </w:r>
            <w:r w:rsidRPr="00B34FC6">
              <w:t>Linux虚拟机</w:t>
            </w:r>
            <w:r>
              <w:rPr>
                <w:rFonts w:hint="eastAsia"/>
              </w:rPr>
              <w:t>对选择的</w:t>
            </w:r>
            <w:r w:rsidRPr="00B34FC6">
              <w:t>模型</w:t>
            </w:r>
            <w:r>
              <w:rPr>
                <w:rFonts w:hint="eastAsia"/>
              </w:rPr>
              <w:t>进行训练；二.上传</w:t>
            </w:r>
            <w:r w:rsidRPr="00B34FC6">
              <w:t>华为云</w:t>
            </w:r>
            <w:r>
              <w:rPr>
                <w:rFonts w:hint="eastAsia"/>
              </w:rPr>
              <w:t>。两个阶段不断循环</w:t>
            </w:r>
            <w:r w:rsidR="009B13F6">
              <w:rPr>
                <w:rFonts w:hint="eastAsia"/>
              </w:rPr>
              <w:t>直到达到预期的性能需求。</w:t>
            </w:r>
          </w:p>
          <w:p w14:paraId="4A95C5E4" w14:textId="77777777" w:rsidR="009B13F6" w:rsidRDefault="009B13F6" w:rsidP="00B34FC6">
            <w:pPr>
              <w:ind w:firstLineChars="200" w:firstLine="420"/>
            </w:pPr>
            <w:r>
              <w:rPr>
                <w:rFonts w:hint="eastAsia"/>
              </w:rPr>
              <w:t>其中，王勇老师对我们进行了指导，提示我们在</w:t>
            </w:r>
            <w:r w:rsidRPr="009B13F6">
              <w:t>Linux下操作那些样本文件</w:t>
            </w:r>
            <w:r>
              <w:rPr>
                <w:rFonts w:hint="eastAsia"/>
              </w:rPr>
              <w:t>要</w:t>
            </w:r>
            <w:r w:rsidRPr="009B13F6">
              <w:t>小心中毒</w:t>
            </w:r>
            <w:r>
              <w:rPr>
                <w:rFonts w:hint="eastAsia"/>
              </w:rPr>
              <w:t>，最好在虚拟机中进行操作。以及向我们推荐了静态分析阶段的工具：</w:t>
            </w:r>
            <w:r w:rsidRPr="009B13F6">
              <w:t>cuckoo</w:t>
            </w:r>
            <w:r>
              <w:rPr>
                <w:rFonts w:hint="eastAsia"/>
              </w:rPr>
              <w:t>（</w:t>
            </w:r>
            <w:r w:rsidRPr="009B13F6">
              <w:rPr>
                <w:rFonts w:hint="eastAsia"/>
              </w:rPr>
              <w:t>包括静态和动态分析</w:t>
            </w:r>
            <w:r>
              <w:rPr>
                <w:rFonts w:hint="eastAsia"/>
              </w:rPr>
              <w:t>）</w:t>
            </w:r>
          </w:p>
          <w:p w14:paraId="569D1597" w14:textId="77777777" w:rsidR="009B13F6" w:rsidRDefault="009B13F6" w:rsidP="00B34FC6">
            <w:pPr>
              <w:ind w:firstLineChars="200" w:firstLine="420"/>
            </w:pPr>
            <w:r>
              <w:rPr>
                <w:rFonts w:hint="eastAsia"/>
              </w:rPr>
              <w:t>会议最后，我们统一了组员的虚拟机版本：</w:t>
            </w:r>
            <w:r w:rsidRPr="009B13F6">
              <w:t>ubuntu18.04</w:t>
            </w:r>
          </w:p>
          <w:p w14:paraId="54F17BAD" w14:textId="1EC537A1" w:rsidR="009B13F6" w:rsidRPr="009B13F6" w:rsidRDefault="009B13F6" w:rsidP="00B34FC6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本次会议结束</w:t>
            </w:r>
          </w:p>
        </w:tc>
      </w:tr>
    </w:tbl>
    <w:p w14:paraId="26A8395D" w14:textId="77777777" w:rsidR="00686517" w:rsidRPr="00B34FC6" w:rsidRDefault="00686517"/>
    <w:sectPr w:rsidR="00686517" w:rsidRPr="00B34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C6"/>
    <w:rsid w:val="00686517"/>
    <w:rsid w:val="009B13F6"/>
    <w:rsid w:val="00B3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3ECD"/>
  <w15:chartTrackingRefBased/>
  <w15:docId w15:val="{68714A7A-2ADD-465D-9982-0ECF0D3C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zanglindun@outlook.com</dc:creator>
  <cp:keywords/>
  <dc:description/>
  <cp:lastModifiedBy>zanglindun@outlook.com</cp:lastModifiedBy>
  <cp:revision>1</cp:revision>
  <dcterms:created xsi:type="dcterms:W3CDTF">2021-08-24T11:44:00Z</dcterms:created>
  <dcterms:modified xsi:type="dcterms:W3CDTF">2021-08-24T12:00:00Z</dcterms:modified>
</cp:coreProperties>
</file>