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6B35E" w14:textId="3CCCB8F5" w:rsidR="00F40801" w:rsidRDefault="00346C5B" w:rsidP="00346C5B">
      <w:pPr>
        <w:jc w:val="center"/>
        <w:rPr>
          <w:rFonts w:ascii="黑体" w:eastAsia="黑体" w:hAnsi="黑体" w:cs="Times New Roman"/>
          <w:sz w:val="36"/>
          <w:szCs w:val="36"/>
        </w:rPr>
      </w:pPr>
      <w:r>
        <w:rPr>
          <w:rFonts w:ascii="黑体" w:eastAsia="黑体" w:hAnsi="黑体" w:cs="Times New Roman" w:hint="eastAsia"/>
          <w:sz w:val="36"/>
          <w:szCs w:val="36"/>
        </w:rPr>
        <w:t>个人总结</w:t>
      </w:r>
    </w:p>
    <w:p w14:paraId="2B65B430" w14:textId="77777777" w:rsidR="00346C5B" w:rsidRDefault="00346C5B" w:rsidP="00346C5B">
      <w:pPr>
        <w:rPr>
          <w:rFonts w:ascii="宋体" w:eastAsia="宋体" w:hAnsi="宋体" w:cs="Times New Roman"/>
          <w:sz w:val="24"/>
          <w:szCs w:val="24"/>
        </w:rPr>
      </w:pPr>
    </w:p>
    <w:p w14:paraId="3CB293CB" w14:textId="4DA10292" w:rsidR="00346C5B" w:rsidRDefault="00346C5B" w:rsidP="00346C5B">
      <w:pPr>
        <w:rPr>
          <w:rFonts w:ascii="宋体" w:eastAsia="宋体" w:hAnsi="宋体" w:cs="Times New Roman"/>
          <w:sz w:val="24"/>
          <w:szCs w:val="24"/>
        </w:rPr>
      </w:pPr>
      <w:r w:rsidRPr="00346C5B">
        <w:rPr>
          <w:rFonts w:ascii="宋体" w:eastAsia="宋体" w:hAnsi="宋体" w:cs="Times New Roman" w:hint="eastAsia"/>
          <w:b/>
          <w:bCs/>
          <w:sz w:val="24"/>
          <w:szCs w:val="24"/>
        </w:rPr>
        <w:t>负责工作：</w:t>
      </w:r>
      <w:r>
        <w:rPr>
          <w:rFonts w:ascii="宋体" w:eastAsia="宋体" w:hAnsi="宋体" w:cs="Times New Roman" w:hint="eastAsia"/>
          <w:sz w:val="24"/>
          <w:szCs w:val="24"/>
        </w:rPr>
        <w:t>对小组内的工作的分配与调度；负责小组会议的召开；整体U</w:t>
      </w:r>
      <w:r>
        <w:rPr>
          <w:rFonts w:ascii="宋体" w:eastAsia="宋体" w:hAnsi="宋体" w:cs="Times New Roman"/>
          <w:sz w:val="24"/>
          <w:szCs w:val="24"/>
        </w:rPr>
        <w:t>I</w:t>
      </w:r>
      <w:r>
        <w:rPr>
          <w:rFonts w:ascii="宋体" w:eastAsia="宋体" w:hAnsi="宋体" w:cs="Times New Roman" w:hint="eastAsia"/>
          <w:sz w:val="24"/>
          <w:szCs w:val="24"/>
        </w:rPr>
        <w:t>设计以及主界面的函数结构；编译、运行功能的实现；对文件处理功能的优化；文件树、函数树的实现以及相关的变化所需要的实现函数；点击文件资源界面实现响应功能的槽函数；控制台的回显功能；需求文档和设计文档的撰写和整合。</w:t>
      </w:r>
    </w:p>
    <w:p w14:paraId="34EC8164" w14:textId="0D399850" w:rsidR="00346C5B" w:rsidRPr="00346C5B" w:rsidRDefault="00346C5B" w:rsidP="00346C5B">
      <w:pPr>
        <w:rPr>
          <w:rFonts w:ascii="宋体" w:eastAsia="宋体" w:hAnsi="宋体" w:cs="Times New Roman"/>
          <w:sz w:val="24"/>
          <w:szCs w:val="24"/>
        </w:rPr>
      </w:pPr>
      <w:r w:rsidRPr="00346C5B">
        <w:rPr>
          <w:rFonts w:ascii="宋体" w:eastAsia="宋体" w:hAnsi="宋体" w:cs="Times New Roman" w:hint="eastAsia"/>
          <w:b/>
          <w:bCs/>
          <w:sz w:val="24"/>
          <w:szCs w:val="24"/>
        </w:rPr>
        <w:t>工作心得：</w:t>
      </w:r>
      <w:r>
        <w:rPr>
          <w:rFonts w:ascii="宋体" w:eastAsia="宋体" w:hAnsi="宋体" w:cs="Times New Roman" w:hint="eastAsia"/>
          <w:sz w:val="24"/>
          <w:szCs w:val="24"/>
        </w:rPr>
        <w:t>通过本次小组合作，让我明白了团队合作的意义，本次小学期实践，我们小组通过将功能、需求分析进行讨论，将整体功能需求抽象化，</w:t>
      </w:r>
      <w:r w:rsidR="0049661D">
        <w:rPr>
          <w:rFonts w:ascii="宋体" w:eastAsia="宋体" w:hAnsi="宋体" w:cs="Times New Roman" w:hint="eastAsia"/>
          <w:sz w:val="24"/>
          <w:szCs w:val="24"/>
        </w:rPr>
        <w:t>并且进行分工。整个的小组工作是在整体的运行过程中同时进行分伙工作。这样我认为很大程度的减少了每个人的工作量，并且对小组的工作效率有了保证。对于小组工作内容，对</w:t>
      </w:r>
      <w:proofErr w:type="spellStart"/>
      <w:r w:rsidR="0049661D">
        <w:rPr>
          <w:rFonts w:ascii="宋体" w:eastAsia="宋体" w:hAnsi="宋体" w:cs="Times New Roman" w:hint="eastAsia"/>
          <w:sz w:val="24"/>
          <w:szCs w:val="24"/>
        </w:rPr>
        <w:t>gcc</w:t>
      </w:r>
      <w:proofErr w:type="spellEnd"/>
      <w:r w:rsidR="0049661D">
        <w:rPr>
          <w:rFonts w:ascii="宋体" w:eastAsia="宋体" w:hAnsi="宋体" w:cs="Times New Roman" w:hint="eastAsia"/>
          <w:sz w:val="24"/>
          <w:szCs w:val="24"/>
        </w:rPr>
        <w:t>、</w:t>
      </w:r>
      <w:proofErr w:type="spellStart"/>
      <w:r w:rsidR="0049661D">
        <w:rPr>
          <w:rFonts w:ascii="宋体" w:eastAsia="宋体" w:hAnsi="宋体" w:cs="Times New Roman" w:hint="eastAsia"/>
          <w:sz w:val="24"/>
          <w:szCs w:val="24"/>
        </w:rPr>
        <w:t>gdb</w:t>
      </w:r>
      <w:proofErr w:type="spellEnd"/>
      <w:r w:rsidR="0049661D">
        <w:rPr>
          <w:rFonts w:ascii="宋体" w:eastAsia="宋体" w:hAnsi="宋体" w:cs="Times New Roman" w:hint="eastAsia"/>
          <w:sz w:val="24"/>
          <w:szCs w:val="24"/>
        </w:rPr>
        <w:t>的使用有了更深刻的理解，对文件传输和读写也有了解。同时在Q</w:t>
      </w:r>
      <w:r w:rsidR="0049661D">
        <w:rPr>
          <w:rFonts w:ascii="宋体" w:eastAsia="宋体" w:hAnsi="宋体" w:cs="Times New Roman"/>
          <w:sz w:val="24"/>
          <w:szCs w:val="24"/>
        </w:rPr>
        <w:t>T</w:t>
      </w:r>
      <w:r w:rsidR="0049661D">
        <w:rPr>
          <w:rFonts w:ascii="宋体" w:eastAsia="宋体" w:hAnsi="宋体" w:cs="Times New Roman" w:hint="eastAsia"/>
          <w:sz w:val="24"/>
          <w:szCs w:val="24"/>
        </w:rPr>
        <w:t>的使用过程和与他人合作克服困难的过程中，对软件以及其他知识架构有了或多或少的理解程度。</w:t>
      </w:r>
      <w:r w:rsidR="008F40E9">
        <w:rPr>
          <w:rFonts w:ascii="宋体" w:eastAsia="宋体" w:hAnsi="宋体" w:cs="Times New Roman" w:hint="eastAsia"/>
          <w:sz w:val="24"/>
          <w:szCs w:val="24"/>
        </w:rPr>
        <w:t>同时身为小组的组长也让我明白，如何分配工作能更好的使小组的工作效率提升，如何才能调动小组成员工作积极性，以及小组内成员之间为人处事的人生道理。</w:t>
      </w:r>
    </w:p>
    <w:sectPr w:rsidR="00346C5B" w:rsidRPr="0034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5B"/>
    <w:rsid w:val="00346C5B"/>
    <w:rsid w:val="0049661D"/>
    <w:rsid w:val="007A1DB4"/>
    <w:rsid w:val="008F40E9"/>
    <w:rsid w:val="00D8572A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FDA6"/>
  <w15:chartTrackingRefBased/>
  <w15:docId w15:val="{018FA298-DD5B-4FE0-A0A2-FF3082D9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2</cp:revision>
  <dcterms:created xsi:type="dcterms:W3CDTF">2020-09-26T15:25:00Z</dcterms:created>
  <dcterms:modified xsi:type="dcterms:W3CDTF">2020-09-30T06:52:00Z</dcterms:modified>
</cp:coreProperties>
</file>