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2EA5" w14:textId="395BA2B8" w:rsidR="00805110" w:rsidRPr="00E93486" w:rsidRDefault="00BF2492" w:rsidP="00805110">
      <w:pPr>
        <w:jc w:val="center"/>
        <w:rPr>
          <w:rFonts w:ascii="TH SarabunPSK" w:hAnsi="TH SarabunPSK" w:cs="TH SarabunPSK"/>
          <w:b/>
          <w:bCs/>
          <w:sz w:val="40"/>
          <w:szCs w:val="40"/>
        </w:rPr>
      </w:pPr>
      <w:bookmarkStart w:id="0" w:name="_Hlk218459143"/>
      <w:bookmarkStart w:id="1" w:name="_Hlk207273943"/>
      <w:bookmarkEnd w:id="0"/>
      <w:r>
        <w:rPr>
          <w:rFonts w:ascii="TH SarabunPSK" w:hAnsi="TH SarabunPSK" w:cs="TH SarabunPSK" w:hint="cs"/>
          <w:b/>
          <w:bCs/>
          <w:sz w:val="40"/>
          <w:szCs w:val="40"/>
          <w:cs/>
        </w:rPr>
        <w:t xml:space="preserve"> </w:t>
      </w:r>
      <w:r w:rsidR="00953A98">
        <w:rPr>
          <w:rFonts w:ascii="TH SarabunPSK" w:hAnsi="TH SarabunPSK" w:cs="TH SarabunPSK" w:hint="cs"/>
          <w:b/>
          <w:bCs/>
          <w:sz w:val="40"/>
          <w:szCs w:val="40"/>
          <w:cs/>
        </w:rPr>
        <w:t xml:space="preserve"> </w:t>
      </w:r>
      <w:r w:rsidR="00805110" w:rsidRPr="00E93486">
        <w:rPr>
          <w:rFonts w:ascii="TH SarabunPSK" w:hAnsi="TH SarabunPSK" w:cs="TH SarabunPSK"/>
          <w:b/>
          <w:bCs/>
          <w:sz w:val="40"/>
          <w:szCs w:val="40"/>
          <w:cs/>
        </w:rPr>
        <w:t>ภาคผนวก ค</w:t>
      </w:r>
      <w:r w:rsidR="00805110" w:rsidRPr="00E93486">
        <w:rPr>
          <w:rFonts w:ascii="TH SarabunPSK" w:hAnsi="TH SarabunPSK" w:cs="TH SarabunPSK"/>
          <w:b/>
          <w:bCs/>
          <w:sz w:val="40"/>
          <w:szCs w:val="40"/>
          <w:cs/>
        </w:rPr>
        <w:br/>
        <w:t>-ร่าง-</w:t>
      </w:r>
      <w:r w:rsidR="00805110" w:rsidRPr="00E93486">
        <w:rPr>
          <w:rFonts w:ascii="TH SarabunPSK" w:hAnsi="TH SarabunPSK" w:cs="TH SarabunPSK"/>
          <w:b/>
          <w:bCs/>
          <w:sz w:val="40"/>
          <w:szCs w:val="40"/>
          <w:cs/>
        </w:rPr>
        <w:br/>
        <w:t>บทความฉบับสมบูรณ์</w:t>
      </w:r>
      <w:r w:rsidR="00805110" w:rsidRPr="00E93486">
        <w:rPr>
          <w:rFonts w:ascii="TH SarabunPSK" w:hAnsi="TH SarabunPSK" w:cs="TH SarabunPSK"/>
          <w:b/>
          <w:bCs/>
          <w:sz w:val="40"/>
          <w:szCs w:val="40"/>
        </w:rPr>
        <w:br/>
      </w:r>
      <w:r w:rsidR="00805110" w:rsidRPr="00E93486">
        <w:rPr>
          <w:rFonts w:ascii="TH SarabunPSK" w:hAnsi="TH SarabunPSK" w:cs="TH SarabunPSK"/>
          <w:b/>
          <w:bCs/>
          <w:sz w:val="40"/>
          <w:szCs w:val="40"/>
          <w:cs/>
        </w:rPr>
        <w:t>เพื่อเข้าร่วม</w:t>
      </w:r>
      <w:r w:rsidR="00805110" w:rsidRPr="00E93486">
        <w:rPr>
          <w:rFonts w:ascii="TH SarabunPSK" w:hAnsi="TH SarabunPSK" w:cs="TH SarabunPSK"/>
          <w:b/>
          <w:bCs/>
          <w:sz w:val="40"/>
          <w:szCs w:val="40"/>
          <w:cs/>
        </w:rPr>
        <w:br/>
        <w:t xml:space="preserve">งานประชุมวิชาการระดับชาติ วิทยาศาสตร์ เทคโนโลยีและนวัตกรรม </w:t>
      </w:r>
      <w:r w:rsidR="00014065">
        <w:rPr>
          <w:rFonts w:ascii="TH SarabunPSK" w:hAnsi="TH SarabunPSK" w:cs="TH SarabunPSK" w:hint="cs"/>
          <w:b/>
          <w:bCs/>
          <w:sz w:val="40"/>
          <w:szCs w:val="40"/>
          <w:cs/>
        </w:rPr>
        <w:t>ครั้งที่ 7</w:t>
      </w:r>
      <w:r w:rsidR="00805110" w:rsidRPr="00E93486">
        <w:rPr>
          <w:rFonts w:ascii="TH SarabunPSK" w:hAnsi="TH SarabunPSK" w:cs="TH SarabunPSK"/>
          <w:b/>
          <w:bCs/>
          <w:sz w:val="40"/>
          <w:szCs w:val="40"/>
        </w:rPr>
        <w:br/>
        <w:t>https://sciencebase.mju.ac.th/CSTI202</w:t>
      </w:r>
      <w:r w:rsidR="00014065">
        <w:rPr>
          <w:rFonts w:ascii="TH SarabunPSK" w:hAnsi="TH SarabunPSK" w:cs="TH SarabunPSK"/>
          <w:b/>
          <w:bCs/>
          <w:sz w:val="40"/>
          <w:szCs w:val="40"/>
        </w:rPr>
        <w:t>6</w:t>
      </w:r>
      <w:r w:rsidR="00805110" w:rsidRPr="00E93486">
        <w:rPr>
          <w:rFonts w:ascii="TH SarabunPSK" w:hAnsi="TH SarabunPSK" w:cs="TH SarabunPSK"/>
          <w:b/>
          <w:bCs/>
          <w:sz w:val="40"/>
          <w:szCs w:val="40"/>
        </w:rPr>
        <w:t>/</w:t>
      </w:r>
    </w:p>
    <w:p w14:paraId="397C9AF8" w14:textId="77777777" w:rsidR="00805110" w:rsidRPr="00E93486" w:rsidRDefault="00805110" w:rsidP="00D56C71">
      <w:pPr>
        <w:jc w:val="center"/>
        <w:rPr>
          <w:rFonts w:ascii="TH SarabunPSK" w:hAnsi="TH SarabunPSK" w:cs="TH SarabunPSK"/>
          <w:b/>
          <w:bCs/>
          <w:sz w:val="32"/>
          <w:szCs w:val="32"/>
        </w:rPr>
      </w:pPr>
    </w:p>
    <w:p w14:paraId="4F6F762C" w14:textId="57C4A6E9" w:rsidR="009124D1" w:rsidRPr="00E93486" w:rsidRDefault="00D56C71" w:rsidP="00E93486">
      <w:pPr>
        <w:rPr>
          <w:rFonts w:ascii="TH SarabunPSK" w:hAnsi="TH SarabunPSK" w:cs="TH SarabunPSK"/>
          <w:b/>
          <w:bCs/>
          <w:sz w:val="28"/>
          <w:szCs w:val="28"/>
        </w:rPr>
      </w:pPr>
      <w:r w:rsidRPr="00E93486">
        <w:rPr>
          <w:rFonts w:ascii="TH SarabunPSK" w:hAnsi="TH SarabunPSK" w:cs="TH SarabunPSK" w:hint="cs"/>
          <w:b/>
          <w:bCs/>
          <w:sz w:val="32"/>
          <w:szCs w:val="32"/>
          <w:cs/>
        </w:rPr>
        <w:t>การทดสอบระบบบริหารจัดการงานสนับสนุนภายในองค์กรด้วยการทดสอบอัตโนมัติ</w:t>
      </w:r>
      <w:r w:rsidR="00E93486" w:rsidRPr="00E93486">
        <w:rPr>
          <w:rFonts w:ascii="TH SarabunPSK" w:hAnsi="TH SarabunPSK" w:cs="TH SarabunPSK"/>
          <w:b/>
          <w:bCs/>
          <w:sz w:val="32"/>
          <w:szCs w:val="32"/>
        </w:rPr>
        <w:br/>
      </w:r>
      <w:r w:rsidRPr="00E93486">
        <w:rPr>
          <w:rFonts w:ascii="TH SarabunPSK" w:hAnsi="TH SarabunPSK" w:cs="TH SarabunPSK" w:hint="cs"/>
          <w:b/>
          <w:bCs/>
          <w:sz w:val="32"/>
          <w:szCs w:val="32"/>
        </w:rPr>
        <w:t>Automated Testing for Issue &amp; Support Management System</w:t>
      </w:r>
      <w:r w:rsidR="00E93486" w:rsidRPr="00E93486">
        <w:rPr>
          <w:rFonts w:ascii="TH SarabunPSK" w:hAnsi="TH SarabunPSK" w:cs="TH SarabunPSK"/>
          <w:b/>
          <w:bCs/>
          <w:sz w:val="28"/>
          <w:szCs w:val="28"/>
          <w:cs/>
        </w:rPr>
        <w:br/>
      </w:r>
      <w:r w:rsidR="00F1324E" w:rsidRPr="00E93486">
        <w:rPr>
          <w:rFonts w:ascii="TH SarabunPSK" w:hAnsi="TH SarabunPSK" w:cs="TH SarabunPSK" w:hint="cs"/>
          <w:sz w:val="28"/>
          <w:szCs w:val="28"/>
          <w:cs/>
        </w:rPr>
        <w:t>สมนึก สินธุปวน</w:t>
      </w:r>
      <w:r w:rsidR="00F1324E" w:rsidRPr="00E93486">
        <w:rPr>
          <w:rFonts w:ascii="TH SarabunPSK" w:hAnsi="TH SarabunPSK" w:cs="TH SarabunPSK" w:hint="cs"/>
          <w:sz w:val="28"/>
          <w:szCs w:val="28"/>
        </w:rPr>
        <w:t xml:space="preserve">¹*, </w:t>
      </w:r>
      <w:r w:rsidR="00F1324E" w:rsidRPr="00E93486">
        <w:rPr>
          <w:rFonts w:ascii="TH SarabunPSK" w:hAnsi="TH SarabunPSK" w:cs="TH SarabunPSK" w:hint="cs"/>
          <w:sz w:val="28"/>
          <w:szCs w:val="28"/>
          <w:cs/>
        </w:rPr>
        <w:t>ศิรวิทย์ หาญณรง</w:t>
      </w:r>
      <w:r w:rsidR="00F1324E" w:rsidRPr="00E93486">
        <w:rPr>
          <w:rFonts w:ascii="TH SarabunPSK" w:hAnsi="TH SarabunPSK" w:cs="TH SarabunPSK" w:hint="cs"/>
          <w:sz w:val="28"/>
          <w:szCs w:val="28"/>
        </w:rPr>
        <w:t xml:space="preserve">¹, </w:t>
      </w:r>
      <w:r w:rsidR="00F1324E" w:rsidRPr="00E93486">
        <w:rPr>
          <w:rFonts w:ascii="TH SarabunPSK" w:hAnsi="TH SarabunPSK" w:cs="TH SarabunPSK" w:hint="cs"/>
          <w:sz w:val="28"/>
          <w:szCs w:val="28"/>
          <w:cs/>
        </w:rPr>
        <w:t>ก่องกาญจน์ ดุลยไชย</w:t>
      </w:r>
      <w:r w:rsidR="00F1324E" w:rsidRPr="00E93486">
        <w:rPr>
          <w:rFonts w:ascii="TH SarabunPSK" w:hAnsi="TH SarabunPSK" w:cs="TH SarabunPSK" w:hint="cs"/>
          <w:sz w:val="28"/>
          <w:szCs w:val="28"/>
        </w:rPr>
        <w:t xml:space="preserve">¹, </w:t>
      </w:r>
      <w:r w:rsidR="00F1324E" w:rsidRPr="00E93486">
        <w:rPr>
          <w:rFonts w:ascii="TH SarabunPSK" w:hAnsi="TH SarabunPSK" w:cs="TH SarabunPSK" w:hint="cs"/>
          <w:sz w:val="28"/>
          <w:szCs w:val="28"/>
          <w:cs/>
        </w:rPr>
        <w:t>อลงกต กองมณี</w:t>
      </w:r>
      <w:r w:rsidR="00F1324E" w:rsidRPr="00E93486">
        <w:rPr>
          <w:rFonts w:ascii="TH SarabunPSK" w:hAnsi="TH SarabunPSK" w:cs="TH SarabunPSK" w:hint="cs"/>
          <w:sz w:val="28"/>
          <w:szCs w:val="28"/>
        </w:rPr>
        <w:t>¹</w:t>
      </w:r>
      <w:r w:rsidR="00E93486" w:rsidRPr="00E93486">
        <w:rPr>
          <w:rFonts w:ascii="TH SarabunPSK" w:hAnsi="TH SarabunPSK" w:cs="TH SarabunPSK"/>
          <w:sz w:val="28"/>
          <w:szCs w:val="28"/>
        </w:rPr>
        <w:br/>
      </w:r>
      <w:proofErr w:type="spellStart"/>
      <w:r w:rsidR="00E93486" w:rsidRPr="00E93486">
        <w:rPr>
          <w:rFonts w:ascii="TH SarabunPSK" w:hAnsi="TH SarabunPSK" w:cs="TH SarabunPSK" w:hint="cs"/>
          <w:sz w:val="28"/>
          <w:szCs w:val="28"/>
        </w:rPr>
        <w:t>Somnuk</w:t>
      </w:r>
      <w:proofErr w:type="spellEnd"/>
      <w:r w:rsidR="00E93486" w:rsidRPr="00E93486">
        <w:rPr>
          <w:rFonts w:ascii="TH SarabunPSK" w:hAnsi="TH SarabunPSK" w:cs="TH SarabunPSK" w:hint="cs"/>
          <w:sz w:val="28"/>
          <w:szCs w:val="28"/>
        </w:rPr>
        <w:t xml:space="preserve"> Sindhupon¹*, Sirawit Harnnarong¹, </w:t>
      </w:r>
      <w:proofErr w:type="spellStart"/>
      <w:r w:rsidR="00E93486" w:rsidRPr="00E93486">
        <w:rPr>
          <w:rFonts w:ascii="TH SarabunPSK" w:hAnsi="TH SarabunPSK" w:cs="TH SarabunPSK" w:hint="cs"/>
          <w:sz w:val="28"/>
          <w:szCs w:val="28"/>
        </w:rPr>
        <w:t>Kongkan</w:t>
      </w:r>
      <w:proofErr w:type="spellEnd"/>
      <w:r w:rsidR="00E93486" w:rsidRPr="00E93486">
        <w:rPr>
          <w:rFonts w:ascii="TH SarabunPSK" w:hAnsi="TH SarabunPSK" w:cs="TH SarabunPSK" w:hint="cs"/>
          <w:sz w:val="28"/>
          <w:szCs w:val="28"/>
        </w:rPr>
        <w:t xml:space="preserve"> Dulyachai¹, </w:t>
      </w:r>
      <w:proofErr w:type="spellStart"/>
      <w:r w:rsidR="00E93486" w:rsidRPr="00E93486">
        <w:rPr>
          <w:rFonts w:ascii="TH SarabunPSK" w:hAnsi="TH SarabunPSK" w:cs="TH SarabunPSK" w:hint="cs"/>
          <w:sz w:val="28"/>
          <w:szCs w:val="28"/>
        </w:rPr>
        <w:t>Alongkot</w:t>
      </w:r>
      <w:proofErr w:type="spellEnd"/>
      <w:r w:rsidR="00E93486" w:rsidRPr="00E93486">
        <w:rPr>
          <w:rFonts w:ascii="TH SarabunPSK" w:hAnsi="TH SarabunPSK" w:cs="TH SarabunPSK" w:hint="cs"/>
          <w:sz w:val="28"/>
          <w:szCs w:val="28"/>
        </w:rPr>
        <w:t xml:space="preserve"> Kongmanee¹</w:t>
      </w:r>
      <w:r w:rsidR="00E93486" w:rsidRPr="00E93486">
        <w:rPr>
          <w:rFonts w:ascii="TH SarabunPSK" w:hAnsi="TH SarabunPSK" w:cs="TH SarabunPSK"/>
          <w:sz w:val="28"/>
          <w:szCs w:val="28"/>
        </w:rPr>
        <w:br/>
      </w:r>
      <w:r w:rsidR="00F1324E" w:rsidRPr="00E93486">
        <w:rPr>
          <w:rFonts w:ascii="TH SarabunPSK" w:hAnsi="TH SarabunPSK" w:cs="TH SarabunPSK" w:hint="cs"/>
          <w:color w:val="000000" w:themeColor="text1"/>
          <w:sz w:val="28"/>
          <w:szCs w:val="28"/>
        </w:rPr>
        <w:t>¹</w:t>
      </w:r>
      <w:r w:rsidR="00F1324E" w:rsidRPr="00E93486">
        <w:rPr>
          <w:rFonts w:ascii="TH SarabunPSK" w:hAnsi="TH SarabunPSK" w:cs="TH SarabunPSK" w:hint="cs"/>
          <w:color w:val="000000" w:themeColor="text1"/>
          <w:sz w:val="28"/>
          <w:szCs w:val="28"/>
          <w:cs/>
        </w:rPr>
        <w:t>สาขาวิชาวิทยาการคอมพิวเตอร์ คณะวิทยาศาสตร์ มหาวิทยาลัยแม่โจ้</w:t>
      </w:r>
      <w:r w:rsidR="00E93486" w:rsidRPr="00E93486">
        <w:rPr>
          <w:rFonts w:ascii="TH SarabunPSK" w:hAnsi="TH SarabunPSK" w:cs="TH SarabunPSK"/>
          <w:color w:val="000000" w:themeColor="text1"/>
          <w:sz w:val="28"/>
          <w:szCs w:val="28"/>
        </w:rPr>
        <w:br/>
        <w:t>*</w:t>
      </w:r>
      <w:r w:rsidR="00E93486" w:rsidRPr="00E93486">
        <w:rPr>
          <w:rFonts w:ascii="TH SarabunPSK" w:hAnsi="TH SarabunPSK" w:cs="TH SarabunPSK"/>
          <w:color w:val="000000" w:themeColor="text1"/>
          <w:sz w:val="28"/>
          <w:szCs w:val="28"/>
          <w:cs/>
        </w:rPr>
        <w:t xml:space="preserve">ผู้นิพนธ์ประสานงาน: สมนึก สิทธุปวน อีเมล: </w:t>
      </w:r>
      <w:r w:rsidR="00E93486">
        <w:fldChar w:fldCharType="begin"/>
      </w:r>
      <w:r w:rsidR="00E93486">
        <w:instrText>HYPERLINK "mailto:somnuk@mju.ac.th"</w:instrText>
      </w:r>
      <w:r w:rsidR="00E93486">
        <w:fldChar w:fldCharType="separate"/>
      </w:r>
      <w:r w:rsidR="00E93486" w:rsidRPr="00E93486">
        <w:rPr>
          <w:rStyle w:val="Hyperlink"/>
          <w:rFonts w:ascii="TH SarabunPSK" w:hAnsi="TH SarabunPSK" w:cs="TH SarabunPSK"/>
          <w:color w:val="000000" w:themeColor="text1"/>
          <w:sz w:val="28"/>
          <w:szCs w:val="28"/>
          <w:u w:val="none"/>
        </w:rPr>
        <w:t>somnuk@mju.ac.th</w:t>
      </w:r>
      <w:r w:rsidR="00E93486">
        <w:fldChar w:fldCharType="end"/>
      </w:r>
    </w:p>
    <w:p w14:paraId="77C90E8E" w14:textId="77777777" w:rsidR="00E93486" w:rsidRPr="00E93486" w:rsidRDefault="00E93486" w:rsidP="00E93486">
      <w:pPr>
        <w:jc w:val="center"/>
        <w:rPr>
          <w:rFonts w:ascii="TH SarabunPSK" w:hAnsi="TH SarabunPSK" w:cs="TH SarabunPSK"/>
          <w:color w:val="000000" w:themeColor="text1"/>
          <w:sz w:val="28"/>
          <w:szCs w:val="28"/>
        </w:rPr>
      </w:pPr>
    </w:p>
    <w:p w14:paraId="0902B228" w14:textId="77777777" w:rsidR="00E93486" w:rsidRDefault="009124D1" w:rsidP="00E93486">
      <w:pPr>
        <w:rPr>
          <w:rFonts w:ascii="TH SarabunPSK" w:hAnsi="TH SarabunPSK" w:cs="TH SarabunPSK"/>
          <w:sz w:val="28"/>
          <w:szCs w:val="28"/>
        </w:rPr>
      </w:pPr>
      <w:r w:rsidRPr="00FA41A3">
        <w:rPr>
          <w:rFonts w:ascii="TH SarabunPSK" w:hAnsi="TH SarabunPSK" w:cs="TH SarabunPSK" w:hint="cs"/>
          <w:b/>
          <w:bCs/>
          <w:sz w:val="28"/>
          <w:szCs w:val="28"/>
          <w:cs/>
        </w:rPr>
        <w:t>บทคัดย่อ</w:t>
      </w:r>
    </w:p>
    <w:p w14:paraId="09461DCB" w14:textId="74818031" w:rsidR="003762FC" w:rsidRPr="009B5920" w:rsidRDefault="00E93486" w:rsidP="003762FC">
      <w:pPr>
        <w:jc w:val="thaiDistribute"/>
        <w:rPr>
          <w:rFonts w:ascii="TH SarabunPSK" w:hAnsi="TH SarabunPSK" w:cs="TH SarabunPSK"/>
          <w:b/>
          <w:bCs/>
          <w:sz w:val="28"/>
          <w:szCs w:val="28"/>
          <w:cs/>
        </w:rPr>
      </w:pPr>
      <w:r>
        <w:rPr>
          <w:rFonts w:ascii="TH SarabunPSK" w:hAnsi="TH SarabunPSK" w:cs="TH SarabunPSK"/>
          <w:sz w:val="28"/>
          <w:szCs w:val="28"/>
          <w:cs/>
        </w:rPr>
        <w:tab/>
      </w:r>
      <w:r w:rsidR="003762FC" w:rsidRPr="00FA41A3">
        <w:rPr>
          <w:rFonts w:ascii="TH SarabunPSK" w:hAnsi="TH SarabunPSK" w:cs="TH SarabunPSK" w:hint="cs"/>
          <w:sz w:val="28"/>
          <w:szCs w:val="28"/>
          <w:cs/>
        </w:rPr>
        <w:t xml:space="preserve">งานวิจัยนี้มีวัตถุประสงค์เพื่อศึกษาและเปรียบเทียบกระบวนการทดสอบซอฟต์แวร์ระหว่าง </w:t>
      </w:r>
      <w:r w:rsidR="003762FC" w:rsidRPr="00FA41A3">
        <w:rPr>
          <w:rFonts w:ascii="TH SarabunPSK" w:hAnsi="TH SarabunPSK" w:cs="TH SarabunPSK" w:hint="cs"/>
          <w:sz w:val="28"/>
          <w:szCs w:val="28"/>
        </w:rPr>
        <w:t xml:space="preserve">Manual Testing </w:t>
      </w:r>
      <w:r w:rsidR="003762FC" w:rsidRPr="00FA41A3">
        <w:rPr>
          <w:rFonts w:ascii="TH SarabunPSK" w:hAnsi="TH SarabunPSK" w:cs="TH SarabunPSK" w:hint="cs"/>
          <w:sz w:val="28"/>
          <w:szCs w:val="28"/>
          <w:cs/>
        </w:rPr>
        <w:t xml:space="preserve">และ </w:t>
      </w:r>
      <w:r w:rsidR="003762FC" w:rsidRPr="00FA41A3">
        <w:rPr>
          <w:rFonts w:ascii="TH SarabunPSK" w:hAnsi="TH SarabunPSK" w:cs="TH SarabunPSK" w:hint="cs"/>
          <w:sz w:val="28"/>
          <w:szCs w:val="28"/>
        </w:rPr>
        <w:t xml:space="preserve">Automated Testing </w:t>
      </w:r>
      <w:r w:rsidR="003762FC" w:rsidRPr="00FA41A3">
        <w:rPr>
          <w:rFonts w:ascii="TH SarabunPSK" w:hAnsi="TH SarabunPSK" w:cs="TH SarabunPSK" w:hint="cs"/>
          <w:sz w:val="28"/>
          <w:szCs w:val="28"/>
          <w:cs/>
        </w:rPr>
        <w:t xml:space="preserve">โดยใช้เครื่องมือ </w:t>
      </w:r>
      <w:r w:rsidR="003762FC" w:rsidRPr="00FA41A3">
        <w:rPr>
          <w:rFonts w:ascii="TH SarabunPSK" w:hAnsi="TH SarabunPSK" w:cs="TH SarabunPSK" w:hint="cs"/>
          <w:sz w:val="28"/>
          <w:szCs w:val="28"/>
        </w:rPr>
        <w:t xml:space="preserve">Playwright </w:t>
      </w:r>
      <w:r w:rsidR="003762FC" w:rsidRPr="00FA41A3">
        <w:rPr>
          <w:rFonts w:ascii="TH SarabunPSK" w:hAnsi="TH SarabunPSK" w:cs="TH SarabunPSK" w:hint="cs"/>
          <w:sz w:val="28"/>
          <w:szCs w:val="28"/>
          <w:cs/>
        </w:rPr>
        <w:t xml:space="preserve">ในการพัฒนาชุดทดสอบอัตโนมัติแบบ </w:t>
      </w:r>
      <w:r w:rsidR="003762FC" w:rsidRPr="00FA41A3">
        <w:rPr>
          <w:rFonts w:ascii="TH SarabunPSK" w:hAnsi="TH SarabunPSK" w:cs="TH SarabunPSK" w:hint="cs"/>
          <w:sz w:val="28"/>
          <w:szCs w:val="28"/>
        </w:rPr>
        <w:t xml:space="preserve">End-to-End (E2E Testing) </w:t>
      </w:r>
      <w:r w:rsidR="003762FC" w:rsidRPr="00FA41A3">
        <w:rPr>
          <w:rFonts w:ascii="TH SarabunPSK" w:hAnsi="TH SarabunPSK" w:cs="TH SarabunPSK" w:hint="cs"/>
          <w:sz w:val="28"/>
          <w:szCs w:val="28"/>
          <w:cs/>
        </w:rPr>
        <w:t xml:space="preserve">และประยุกต์แนวคิด </w:t>
      </w:r>
      <w:r w:rsidR="003762FC" w:rsidRPr="00FA41A3">
        <w:rPr>
          <w:rFonts w:ascii="TH SarabunPSK" w:hAnsi="TH SarabunPSK" w:cs="TH SarabunPSK" w:hint="cs"/>
          <w:sz w:val="28"/>
          <w:szCs w:val="28"/>
        </w:rPr>
        <w:t xml:space="preserve">Page Object Model (POM) </w:t>
      </w:r>
      <w:r w:rsidR="003762FC" w:rsidRPr="00FA41A3">
        <w:rPr>
          <w:rFonts w:ascii="TH SarabunPSK" w:hAnsi="TH SarabunPSK" w:cs="TH SarabunPSK" w:hint="cs"/>
          <w:sz w:val="28"/>
          <w:szCs w:val="28"/>
          <w:cs/>
        </w:rPr>
        <w:t>เพื่อเพิ่มความสามารถในการดูแลรักษาและการนำกลับมาใช้ซ้ำ อีกทั้งยังทำการประเมินความสามารถในการเข้าถึง (</w:t>
      </w:r>
      <w:r w:rsidR="003762FC" w:rsidRPr="00FA41A3">
        <w:rPr>
          <w:rFonts w:ascii="TH SarabunPSK" w:hAnsi="TH SarabunPSK" w:cs="TH SarabunPSK" w:hint="cs"/>
          <w:sz w:val="28"/>
          <w:szCs w:val="28"/>
        </w:rPr>
        <w:t xml:space="preserve">Accessibility) </w:t>
      </w:r>
      <w:r w:rsidR="003762FC" w:rsidRPr="00FA41A3">
        <w:rPr>
          <w:rFonts w:ascii="TH SarabunPSK" w:hAnsi="TH SarabunPSK" w:cs="TH SarabunPSK" w:hint="cs"/>
          <w:sz w:val="28"/>
          <w:szCs w:val="28"/>
          <w:cs/>
        </w:rPr>
        <w:t xml:space="preserve">ของระบบ </w:t>
      </w:r>
      <w:r w:rsidR="003762FC" w:rsidRPr="00FA41A3">
        <w:rPr>
          <w:rFonts w:ascii="TH SarabunPSK" w:hAnsi="TH SarabunPSK" w:cs="TH SarabunPSK" w:hint="cs"/>
          <w:sz w:val="28"/>
          <w:szCs w:val="28"/>
        </w:rPr>
        <w:t xml:space="preserve">Issue &amp; Support Management System </w:t>
      </w:r>
      <w:r w:rsidR="003762FC" w:rsidRPr="00FA41A3">
        <w:rPr>
          <w:rFonts w:ascii="TH SarabunPSK" w:hAnsi="TH SarabunPSK" w:cs="TH SarabunPSK" w:hint="cs"/>
          <w:sz w:val="28"/>
          <w:szCs w:val="28"/>
          <w:cs/>
        </w:rPr>
        <w:t>เพื่อให้มั่นใจว่าสามารถรองรับผู้ใช้งานทุกกลุ่มได้</w:t>
      </w:r>
      <w:r w:rsidR="009B5920">
        <w:rPr>
          <w:rFonts w:ascii="TH SarabunPSK" w:hAnsi="TH SarabunPSK" w:cs="TH SarabunPSK"/>
          <w:b/>
          <w:bCs/>
          <w:sz w:val="28"/>
          <w:szCs w:val="28"/>
          <w:cs/>
        </w:rPr>
        <w:tab/>
      </w:r>
      <w:r w:rsidR="009B5920">
        <w:rPr>
          <w:rFonts w:ascii="TH SarabunPSK" w:hAnsi="TH SarabunPSK" w:cs="TH SarabunPSK"/>
          <w:b/>
          <w:bCs/>
          <w:sz w:val="28"/>
          <w:szCs w:val="28"/>
          <w:cs/>
        </w:rPr>
        <w:tab/>
      </w:r>
      <w:r w:rsidR="009B5920">
        <w:rPr>
          <w:rFonts w:ascii="TH SarabunPSK" w:hAnsi="TH SarabunPSK" w:cs="TH SarabunPSK"/>
          <w:b/>
          <w:bCs/>
          <w:sz w:val="28"/>
          <w:szCs w:val="28"/>
          <w:cs/>
        </w:rPr>
        <w:tab/>
      </w:r>
      <w:r w:rsidR="009B5920">
        <w:rPr>
          <w:rFonts w:ascii="TH SarabunPSK" w:hAnsi="TH SarabunPSK" w:cs="TH SarabunPSK"/>
          <w:b/>
          <w:bCs/>
          <w:sz w:val="28"/>
          <w:szCs w:val="28"/>
          <w:cs/>
        </w:rPr>
        <w:tab/>
      </w:r>
      <w:r w:rsidR="003762FC" w:rsidRPr="00FA41A3">
        <w:rPr>
          <w:rFonts w:ascii="TH SarabunPSK" w:hAnsi="TH SarabunPSK" w:cs="TH SarabunPSK" w:hint="cs"/>
          <w:sz w:val="28"/>
          <w:szCs w:val="28"/>
          <w:cs/>
        </w:rPr>
        <w:t xml:space="preserve">ผลการทดสอบฟังก์ชันหลักของระบบรวม </w:t>
      </w:r>
      <w:r w:rsidR="003762FC" w:rsidRPr="00FA41A3">
        <w:rPr>
          <w:rFonts w:ascii="TH SarabunPSK" w:hAnsi="TH SarabunPSK" w:cs="TH SarabunPSK" w:hint="cs"/>
          <w:sz w:val="28"/>
          <w:szCs w:val="28"/>
        </w:rPr>
        <w:t xml:space="preserve">248 </w:t>
      </w:r>
      <w:r w:rsidR="003762FC" w:rsidRPr="00FA41A3">
        <w:rPr>
          <w:rFonts w:ascii="TH SarabunPSK" w:hAnsi="TH SarabunPSK" w:cs="TH SarabunPSK" w:hint="cs"/>
          <w:sz w:val="28"/>
          <w:szCs w:val="28"/>
          <w:cs/>
        </w:rPr>
        <w:t xml:space="preserve">ครั้ง พบว่าฟังก์ชัน </w:t>
      </w:r>
      <w:r w:rsidR="003762FC" w:rsidRPr="00FA41A3">
        <w:rPr>
          <w:rFonts w:ascii="TH SarabunPSK" w:hAnsi="TH SarabunPSK" w:cs="TH SarabunPSK" w:hint="cs"/>
          <w:sz w:val="28"/>
          <w:szCs w:val="28"/>
        </w:rPr>
        <w:t xml:space="preserve">Login </w:t>
      </w:r>
      <w:r w:rsidR="003762FC" w:rsidRPr="00FA41A3">
        <w:rPr>
          <w:rFonts w:ascii="TH SarabunPSK" w:hAnsi="TH SarabunPSK" w:cs="TH SarabunPSK" w:hint="cs"/>
          <w:sz w:val="28"/>
          <w:szCs w:val="28"/>
          <w:cs/>
        </w:rPr>
        <w:t xml:space="preserve">มีอัตราการผ่านร้อยละ </w:t>
      </w:r>
      <w:r w:rsidR="003762FC" w:rsidRPr="00FA41A3">
        <w:rPr>
          <w:rFonts w:ascii="TH SarabunPSK" w:hAnsi="TH SarabunPSK" w:cs="TH SarabunPSK" w:hint="cs"/>
          <w:sz w:val="28"/>
          <w:szCs w:val="28"/>
        </w:rPr>
        <w:t xml:space="preserve">93.3 </w:t>
      </w:r>
      <w:r w:rsidR="003762FC" w:rsidRPr="00FA41A3">
        <w:rPr>
          <w:rFonts w:ascii="TH SarabunPSK" w:hAnsi="TH SarabunPSK" w:cs="TH SarabunPSK" w:hint="cs"/>
          <w:sz w:val="28"/>
          <w:szCs w:val="28"/>
          <w:cs/>
        </w:rPr>
        <w:t xml:space="preserve">และ </w:t>
      </w:r>
      <w:r w:rsidR="003762FC" w:rsidRPr="00FA41A3">
        <w:rPr>
          <w:rFonts w:ascii="TH SarabunPSK" w:hAnsi="TH SarabunPSK" w:cs="TH SarabunPSK" w:hint="cs"/>
          <w:sz w:val="28"/>
          <w:szCs w:val="28"/>
        </w:rPr>
        <w:t xml:space="preserve">Dashboard </w:t>
      </w:r>
      <w:r w:rsidR="003762FC" w:rsidRPr="00FA41A3">
        <w:rPr>
          <w:rFonts w:ascii="TH SarabunPSK" w:hAnsi="TH SarabunPSK" w:cs="TH SarabunPSK" w:hint="cs"/>
          <w:sz w:val="28"/>
          <w:szCs w:val="28"/>
          <w:cs/>
        </w:rPr>
        <w:t xml:space="preserve">ร้อยละ </w:t>
      </w:r>
      <w:r w:rsidR="003762FC" w:rsidRPr="00FA41A3">
        <w:rPr>
          <w:rFonts w:ascii="TH SarabunPSK" w:hAnsi="TH SarabunPSK" w:cs="TH SarabunPSK" w:hint="cs"/>
          <w:sz w:val="28"/>
          <w:szCs w:val="28"/>
        </w:rPr>
        <w:t xml:space="preserve">88.9 </w:t>
      </w:r>
      <w:r w:rsidR="003762FC" w:rsidRPr="00FA41A3">
        <w:rPr>
          <w:rFonts w:ascii="TH SarabunPSK" w:hAnsi="TH SarabunPSK" w:cs="TH SarabunPSK" w:hint="cs"/>
          <w:sz w:val="28"/>
          <w:szCs w:val="28"/>
          <w:cs/>
        </w:rPr>
        <w:t xml:space="preserve">ขณะที่ฟังก์ชันที่ซับซ้อนมากขึ้น เช่น </w:t>
      </w:r>
      <w:r w:rsidR="003762FC" w:rsidRPr="00FA41A3">
        <w:rPr>
          <w:rFonts w:ascii="TH SarabunPSK" w:hAnsi="TH SarabunPSK" w:cs="TH SarabunPSK" w:hint="cs"/>
          <w:sz w:val="28"/>
          <w:szCs w:val="28"/>
        </w:rPr>
        <w:t xml:space="preserve">Add Project, Projects </w:t>
      </w:r>
      <w:r w:rsidR="003762FC" w:rsidRPr="00FA41A3">
        <w:rPr>
          <w:rFonts w:ascii="TH SarabunPSK" w:hAnsi="TH SarabunPSK" w:cs="TH SarabunPSK" w:hint="cs"/>
          <w:sz w:val="28"/>
          <w:szCs w:val="28"/>
          <w:cs/>
        </w:rPr>
        <w:t xml:space="preserve">และ </w:t>
      </w:r>
      <w:r w:rsidR="003762FC" w:rsidRPr="00FA41A3">
        <w:rPr>
          <w:rFonts w:ascii="TH SarabunPSK" w:hAnsi="TH SarabunPSK" w:cs="TH SarabunPSK" w:hint="cs"/>
          <w:sz w:val="28"/>
          <w:szCs w:val="28"/>
        </w:rPr>
        <w:t xml:space="preserve">Scope of Work </w:t>
      </w:r>
      <w:r w:rsidR="003762FC" w:rsidRPr="00FA41A3">
        <w:rPr>
          <w:rFonts w:ascii="TH SarabunPSK" w:hAnsi="TH SarabunPSK" w:cs="TH SarabunPSK" w:hint="cs"/>
          <w:sz w:val="28"/>
          <w:szCs w:val="28"/>
          <w:cs/>
        </w:rPr>
        <w:t xml:space="preserve">มีอัตราการผ่านระหว่างร้อยละ </w:t>
      </w:r>
      <w:r w:rsidR="003762FC" w:rsidRPr="00FA41A3">
        <w:rPr>
          <w:rFonts w:ascii="TH SarabunPSK" w:hAnsi="TH SarabunPSK" w:cs="TH SarabunPSK" w:hint="cs"/>
          <w:sz w:val="28"/>
          <w:szCs w:val="28"/>
        </w:rPr>
        <w:t xml:space="preserve">64.4–80.0 </w:t>
      </w:r>
      <w:r w:rsidR="003762FC" w:rsidRPr="00FA41A3">
        <w:rPr>
          <w:rFonts w:ascii="TH SarabunPSK" w:hAnsi="TH SarabunPSK" w:cs="TH SarabunPSK" w:hint="cs"/>
          <w:sz w:val="28"/>
          <w:szCs w:val="28"/>
          <w:cs/>
        </w:rPr>
        <w:t xml:space="preserve">ส่วน </w:t>
      </w:r>
      <w:r w:rsidR="003762FC" w:rsidRPr="00FA41A3">
        <w:rPr>
          <w:rFonts w:ascii="TH SarabunPSK" w:hAnsi="TH SarabunPSK" w:cs="TH SarabunPSK" w:hint="cs"/>
          <w:sz w:val="28"/>
          <w:szCs w:val="28"/>
        </w:rPr>
        <w:t xml:space="preserve">Other Document </w:t>
      </w:r>
      <w:r w:rsidR="003762FC" w:rsidRPr="00FA41A3">
        <w:rPr>
          <w:rFonts w:ascii="TH SarabunPSK" w:hAnsi="TH SarabunPSK" w:cs="TH SarabunPSK" w:hint="cs"/>
          <w:sz w:val="28"/>
          <w:szCs w:val="28"/>
          <w:cs/>
        </w:rPr>
        <w:t xml:space="preserve">ซึ่งเป็นฟังก์ชันที่เกี่ยวข้องกับข้อมูลจำนวนมากมีอัตราการผ่านต่ำสุดที่ร้อยละ </w:t>
      </w:r>
      <w:r w:rsidR="003762FC" w:rsidRPr="00FA41A3">
        <w:rPr>
          <w:rFonts w:ascii="TH SarabunPSK" w:hAnsi="TH SarabunPSK" w:cs="TH SarabunPSK" w:hint="cs"/>
          <w:sz w:val="28"/>
          <w:szCs w:val="28"/>
        </w:rPr>
        <w:t xml:space="preserve">56.0 </w:t>
      </w:r>
      <w:r w:rsidR="003762FC" w:rsidRPr="00FA41A3">
        <w:rPr>
          <w:rFonts w:ascii="TH SarabunPSK" w:hAnsi="TH SarabunPSK" w:cs="TH SarabunPSK" w:hint="cs"/>
          <w:sz w:val="28"/>
          <w:szCs w:val="28"/>
          <w:cs/>
        </w:rPr>
        <w:t>ข้อมูลดังกล่าวชี้ให้เห็นว่าฟังก์ชันพื้นฐานมีความเสถียรสูง ขณะที่ฟังก์ชันซับซ้อนยังต้องปรับปรุงเพิ่มเติม</w:t>
      </w:r>
    </w:p>
    <w:p w14:paraId="5A5CFD26" w14:textId="77777777" w:rsidR="00E93486" w:rsidRPr="00FA41A3" w:rsidRDefault="00E93486" w:rsidP="003762FC">
      <w:pPr>
        <w:jc w:val="thaiDistribute"/>
        <w:rPr>
          <w:rFonts w:ascii="TH SarabunPSK" w:hAnsi="TH SarabunPSK" w:cs="TH SarabunPSK"/>
          <w:sz w:val="28"/>
          <w:szCs w:val="28"/>
        </w:rPr>
      </w:pPr>
    </w:p>
    <w:p w14:paraId="3EBD9E6C" w14:textId="77777777" w:rsidR="00E93486" w:rsidRDefault="00E93486" w:rsidP="003762FC">
      <w:pPr>
        <w:jc w:val="thaiDistribute"/>
        <w:rPr>
          <w:rFonts w:ascii="TH SarabunPSK" w:hAnsi="TH SarabunPSK" w:cs="TH SarabunPSK"/>
          <w:sz w:val="28"/>
          <w:szCs w:val="28"/>
        </w:rPr>
        <w:sectPr w:rsidR="00E93486" w:rsidSect="008C7EE3">
          <w:headerReference w:type="default" r:id="rId8"/>
          <w:pgSz w:w="11906" w:h="16838"/>
          <w:pgMar w:top="2880" w:right="1800" w:bottom="1440" w:left="1800" w:header="706" w:footer="706" w:gutter="0"/>
          <w:pgNumType w:start="120"/>
          <w:cols w:space="708"/>
          <w:docGrid w:linePitch="360"/>
        </w:sectPr>
      </w:pPr>
    </w:p>
    <w:p w14:paraId="56554396" w14:textId="200EC4A9" w:rsidR="00E93486" w:rsidRPr="00A0533D" w:rsidRDefault="003762FC" w:rsidP="003762FC">
      <w:pPr>
        <w:jc w:val="thaiDistribute"/>
        <w:rPr>
          <w:rFonts w:ascii="TH SarabunPSK" w:hAnsi="TH SarabunPSK" w:cs="TH SarabunPSK"/>
          <w:sz w:val="28"/>
          <w:szCs w:val="28"/>
        </w:rPr>
      </w:pPr>
      <w:r w:rsidRPr="00A0533D">
        <w:rPr>
          <w:rFonts w:ascii="TH SarabunPSK" w:hAnsi="TH SarabunPSK" w:cs="TH SarabunPSK" w:hint="cs"/>
          <w:sz w:val="28"/>
          <w:szCs w:val="28"/>
          <w:cs/>
        </w:rPr>
        <w:lastRenderedPageBreak/>
        <w:tab/>
        <w:t xml:space="preserve">เมื่อเปรียบเทียบวิธีการทดสอบ พบว่า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 xml:space="preserve">มีความสะดวกและรวดเร็วในช่วงต้น แต่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 xml:space="preserve">เหนือกว่าชัดเจนในการทดสอบซ้ำและลดข้อผิดพลาดจากมนุษย์ อีกทั้งยังสามารถสร้างหลักฐานอัตโนมัติที่ตรวจสอบย้อนหลังได้ </w:t>
      </w:r>
      <w:r w:rsidR="006128A0" w:rsidRPr="00A0533D">
        <w:rPr>
          <w:rFonts w:ascii="TH SarabunPSK" w:hAnsi="TH SarabunPSK" w:cs="TH SarabunPSK" w:hint="cs"/>
          <w:sz w:val="28"/>
          <w:szCs w:val="28"/>
          <w:cs/>
        </w:rPr>
        <w:t>ในส่วนของการประเมิน</w:t>
      </w:r>
      <w:r w:rsidR="006128A0" w:rsidRPr="00A0533D">
        <w:rPr>
          <w:rFonts w:ascii="TH SarabunPSK" w:hAnsi="TH SarabunPSK" w:cs="TH SarabunPSK" w:hint="cs"/>
          <w:sz w:val="28"/>
          <w:szCs w:val="28"/>
        </w:rPr>
        <w:t xml:space="preserve"> Accessibility </w:t>
      </w:r>
      <w:r w:rsidR="006128A0" w:rsidRPr="00A0533D">
        <w:rPr>
          <w:rFonts w:ascii="TH SarabunPSK" w:hAnsi="TH SarabunPSK" w:cs="TH SarabunPSK" w:hint="cs"/>
          <w:sz w:val="28"/>
          <w:szCs w:val="28"/>
          <w:cs/>
        </w:rPr>
        <w:t>การทดสอบครั้งแรกได้คะแนนเฉลี่ย</w:t>
      </w:r>
      <w:r w:rsidR="006128A0" w:rsidRPr="00A0533D">
        <w:rPr>
          <w:rFonts w:ascii="TH SarabunPSK" w:hAnsi="TH SarabunPSK" w:cs="TH SarabunPSK" w:hint="cs"/>
          <w:sz w:val="28"/>
          <w:szCs w:val="28"/>
        </w:rPr>
        <w:t xml:space="preserve"> 91/100 </w:t>
      </w:r>
      <w:r w:rsidR="006128A0" w:rsidRPr="00A0533D">
        <w:rPr>
          <w:rFonts w:ascii="TH SarabunPSK" w:hAnsi="TH SarabunPSK" w:cs="TH SarabunPSK" w:hint="cs"/>
          <w:sz w:val="28"/>
          <w:szCs w:val="28"/>
          <w:cs/>
        </w:rPr>
        <w:t>อยู่ในระดับ “</w:t>
      </w:r>
      <w:r w:rsidR="006128A0" w:rsidRPr="00A0533D">
        <w:rPr>
          <w:rFonts w:ascii="TH SarabunPSK" w:hAnsi="TH SarabunPSK" w:cs="TH SarabunPSK" w:hint="cs"/>
          <w:sz w:val="28"/>
          <w:szCs w:val="28"/>
        </w:rPr>
        <w:t xml:space="preserve">Good” </w:t>
      </w:r>
      <w:r w:rsidR="006128A0" w:rsidRPr="00A0533D">
        <w:rPr>
          <w:rFonts w:ascii="TH SarabunPSK" w:hAnsi="TH SarabunPSK" w:cs="TH SarabunPSK" w:hint="cs"/>
          <w:sz w:val="28"/>
          <w:szCs w:val="28"/>
          <w:cs/>
        </w:rPr>
        <w:t>แต่ยังพบข้อจำกัดด้าน</w:t>
      </w:r>
      <w:r w:rsidR="006128A0" w:rsidRPr="00A0533D">
        <w:rPr>
          <w:rFonts w:ascii="TH SarabunPSK" w:hAnsi="TH SarabunPSK" w:cs="TH SarabunPSK" w:hint="cs"/>
          <w:sz w:val="28"/>
          <w:szCs w:val="28"/>
        </w:rPr>
        <w:t xml:space="preserve"> Color Contrast </w:t>
      </w:r>
      <w:r w:rsidR="006128A0" w:rsidRPr="00A0533D">
        <w:rPr>
          <w:rFonts w:ascii="TH SarabunPSK" w:hAnsi="TH SarabunPSK" w:cs="TH SarabunPSK" w:hint="cs"/>
          <w:sz w:val="28"/>
          <w:szCs w:val="28"/>
          <w:cs/>
        </w:rPr>
        <w:t>และการรองรับ</w:t>
      </w:r>
      <w:r w:rsidR="006128A0" w:rsidRPr="00A0533D">
        <w:rPr>
          <w:rFonts w:ascii="TH SarabunPSK" w:hAnsi="TH SarabunPSK" w:cs="TH SarabunPSK" w:hint="cs"/>
          <w:sz w:val="28"/>
          <w:szCs w:val="28"/>
        </w:rPr>
        <w:t xml:space="preserve"> Screen Reader </w:t>
      </w:r>
      <w:r w:rsidR="006128A0" w:rsidRPr="00A0533D">
        <w:rPr>
          <w:rFonts w:ascii="TH SarabunPSK" w:hAnsi="TH SarabunPSK" w:cs="TH SarabunPSK" w:hint="cs"/>
          <w:sz w:val="28"/>
          <w:szCs w:val="28"/>
          <w:cs/>
        </w:rPr>
        <w:t>หลังจากดำเนินการปรับปรุง ผลการทดสอบครั้งที่สองมีคะแนนเฉลี่ยเพิ่มขึ้นเป็น</w:t>
      </w:r>
      <w:r w:rsidR="006128A0" w:rsidRPr="00A0533D">
        <w:rPr>
          <w:rFonts w:ascii="TH SarabunPSK" w:hAnsi="TH SarabunPSK" w:cs="TH SarabunPSK" w:hint="cs"/>
          <w:sz w:val="28"/>
          <w:szCs w:val="28"/>
        </w:rPr>
        <w:t xml:space="preserve"> 95/100 </w:t>
      </w:r>
      <w:r w:rsidR="006128A0" w:rsidRPr="00A0533D">
        <w:rPr>
          <w:rFonts w:ascii="TH SarabunPSK" w:hAnsi="TH SarabunPSK" w:cs="TH SarabunPSK" w:hint="cs"/>
          <w:sz w:val="28"/>
          <w:szCs w:val="28"/>
          <w:cs/>
        </w:rPr>
        <w:t>อยู่ในระดับ “</w:t>
      </w:r>
      <w:r w:rsidR="006128A0" w:rsidRPr="00A0533D">
        <w:rPr>
          <w:rFonts w:ascii="TH SarabunPSK" w:hAnsi="TH SarabunPSK" w:cs="TH SarabunPSK" w:hint="cs"/>
          <w:sz w:val="28"/>
          <w:szCs w:val="28"/>
        </w:rPr>
        <w:t xml:space="preserve">Excellent” </w:t>
      </w:r>
      <w:r w:rsidR="006128A0" w:rsidRPr="00A0533D">
        <w:rPr>
          <w:rFonts w:ascii="TH SarabunPSK" w:hAnsi="TH SarabunPSK" w:cs="TH SarabunPSK" w:hint="cs"/>
          <w:sz w:val="28"/>
          <w:szCs w:val="28"/>
          <w:cs/>
        </w:rPr>
        <w:t>แสดงให้เห็นถึงพัฒนาการที่ชัดเจนในการรองรับการเข้าถึงสำหรับผู้ใช้งานทุกกลุ่ม</w:t>
      </w:r>
      <w:r w:rsidRPr="00A0533D">
        <w:rPr>
          <w:rFonts w:ascii="TH SarabunPSK" w:hAnsi="TH SarabunPSK" w:cs="TH SarabunPSK" w:hint="cs"/>
          <w:sz w:val="28"/>
          <w:szCs w:val="28"/>
          <w:cs/>
        </w:rPr>
        <w:t xml:space="preserve"> ดังนั้น ระบบ </w:t>
      </w:r>
      <w:r w:rsidRPr="00A0533D">
        <w:rPr>
          <w:rFonts w:ascii="TH SarabunPSK" w:hAnsi="TH SarabunPSK" w:cs="TH SarabunPSK" w:hint="cs"/>
          <w:sz w:val="28"/>
          <w:szCs w:val="28"/>
        </w:rPr>
        <w:t xml:space="preserve">Issue &amp; Support Management System </w:t>
      </w:r>
      <w:r w:rsidRPr="00A0533D">
        <w:rPr>
          <w:rFonts w:ascii="TH SarabunPSK" w:hAnsi="TH SarabunPSK" w:cs="TH SarabunPSK" w:hint="cs"/>
          <w:sz w:val="28"/>
          <w:szCs w:val="28"/>
          <w:cs/>
        </w:rPr>
        <w:t xml:space="preserve">มีความถูกต้อง ความรวดเร็ว และความเสถียรเพียงพอต่อการใช้งานจริง การผสาน </w:t>
      </w:r>
      <w:r w:rsidRPr="00A0533D">
        <w:rPr>
          <w:rFonts w:ascii="TH SarabunPSK" w:hAnsi="TH SarabunPSK" w:cs="TH SarabunPSK" w:hint="cs"/>
          <w:sz w:val="28"/>
          <w:szCs w:val="28"/>
        </w:rPr>
        <w:t xml:space="preserve">Manual, Automated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Accessibility Testing </w:t>
      </w:r>
      <w:r w:rsidRPr="00A0533D">
        <w:rPr>
          <w:rFonts w:ascii="TH SarabunPSK" w:hAnsi="TH SarabunPSK" w:cs="TH SarabunPSK" w:hint="cs"/>
          <w:sz w:val="28"/>
          <w:szCs w:val="28"/>
          <w:cs/>
        </w:rPr>
        <w:t>สามารถยกระดับคุณภาพซอฟต์แวร์ให้มีความน่าเชื่อถือและรองรับผู้ใช้ได้อย่างทั่วถึง</w:t>
      </w:r>
    </w:p>
    <w:p w14:paraId="4120F2B7" w14:textId="37361454" w:rsidR="00E93486" w:rsidRPr="00A0533D" w:rsidRDefault="00E93486" w:rsidP="003762FC">
      <w:pPr>
        <w:jc w:val="thaiDistribute"/>
        <w:rPr>
          <w:rFonts w:ascii="TH SarabunPSK" w:hAnsi="TH SarabunPSK" w:cs="TH SarabunPSK"/>
          <w:sz w:val="28"/>
          <w:szCs w:val="28"/>
        </w:rPr>
      </w:pPr>
      <w:r w:rsidRPr="00A0533D">
        <w:rPr>
          <w:rFonts w:ascii="TH SarabunPSK" w:hAnsi="TH SarabunPSK" w:cs="TH SarabunPSK" w:hint="cs"/>
          <w:sz w:val="28"/>
          <w:szCs w:val="28"/>
          <w:cs/>
        </w:rPr>
        <w:br/>
        <w:t>คำสำคัญ</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การทดสอบอัตโนมัติ</w:t>
      </w:r>
      <w:r w:rsidRPr="00A0533D">
        <w:rPr>
          <w:rFonts w:ascii="TH SarabunPSK" w:hAnsi="TH SarabunPSK" w:cs="TH SarabunPSK" w:hint="cs"/>
          <w:sz w:val="28"/>
          <w:szCs w:val="28"/>
        </w:rPr>
        <w:t>;</w:t>
      </w:r>
      <w:r w:rsidRPr="00A0533D">
        <w:rPr>
          <w:rFonts w:ascii="TH SarabunPSK" w:hAnsi="TH SarabunPSK" w:cs="TH SarabunPSK" w:hint="cs"/>
          <w:sz w:val="28"/>
          <w:szCs w:val="28"/>
          <w:cs/>
        </w:rPr>
        <w:t xml:space="preserve"> การทดสอบแบบแมนนวล</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การประเมินความสามารถในการเข้าถึง</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ระบบบริหารจัดกางานสนับสนุน</w:t>
      </w:r>
      <w:r w:rsidRPr="00A0533D">
        <w:rPr>
          <w:rFonts w:ascii="TH SarabunPSK" w:hAnsi="TH SarabunPSK" w:cs="TH SarabunPSK" w:hint="cs"/>
          <w:sz w:val="28"/>
          <w:szCs w:val="28"/>
        </w:rPr>
        <w:t xml:space="preserve">; </w:t>
      </w:r>
    </w:p>
    <w:p w14:paraId="49C7D4DB" w14:textId="77777777" w:rsidR="00E93486" w:rsidRPr="00A0533D" w:rsidRDefault="00E93486" w:rsidP="00E93486">
      <w:pPr>
        <w:jc w:val="thaiDistribute"/>
        <w:rPr>
          <w:rFonts w:ascii="TH SarabunPSK" w:hAnsi="TH SarabunPSK" w:cs="TH SarabunPSK"/>
          <w:b/>
          <w:bCs/>
          <w:sz w:val="28"/>
          <w:szCs w:val="28"/>
        </w:rPr>
      </w:pPr>
    </w:p>
    <w:p w14:paraId="123DA00A" w14:textId="77777777" w:rsidR="00E93486" w:rsidRPr="00A0533D" w:rsidRDefault="00E93486" w:rsidP="00E93486">
      <w:pPr>
        <w:jc w:val="thaiDistribute"/>
        <w:rPr>
          <w:rFonts w:ascii="TH SarabunPSK" w:hAnsi="TH SarabunPSK" w:cs="TH SarabunPSK"/>
          <w:b/>
          <w:bCs/>
          <w:sz w:val="28"/>
          <w:szCs w:val="28"/>
        </w:rPr>
      </w:pPr>
      <w:r w:rsidRPr="00A0533D">
        <w:rPr>
          <w:rFonts w:ascii="TH SarabunPSK" w:hAnsi="TH SarabunPSK" w:cs="TH SarabunPSK" w:hint="cs"/>
          <w:b/>
          <w:bCs/>
          <w:sz w:val="28"/>
          <w:szCs w:val="28"/>
        </w:rPr>
        <w:t>Abstract</w:t>
      </w:r>
    </w:p>
    <w:p w14:paraId="09E284CE" w14:textId="77777777" w:rsidR="009B5920" w:rsidRPr="00A0533D" w:rsidRDefault="00E93486" w:rsidP="00E93486">
      <w:pPr>
        <w:jc w:val="thaiDistribute"/>
        <w:rPr>
          <w:rFonts w:ascii="TH SarabunPSK" w:hAnsi="TH SarabunPSK" w:cs="TH SarabunPSK"/>
          <w:sz w:val="28"/>
          <w:szCs w:val="28"/>
        </w:rPr>
      </w:pPr>
      <w:r w:rsidRPr="00A0533D">
        <w:rPr>
          <w:rFonts w:ascii="TH SarabunPSK" w:hAnsi="TH SarabunPSK" w:cs="TH SarabunPSK" w:hint="cs"/>
          <w:sz w:val="28"/>
          <w:szCs w:val="28"/>
        </w:rPr>
        <w:tab/>
        <w:t>This research aims to study and compare software testing processes between Manual Testing and Automated Testing by employing Playwright to develop automated End-to-End (E2E) test scripts, while applying the Page Object Model (POM) approach to enhance maintainability and reusability. In addition, the study evaluates the accessibility of the Issue &amp; Support Management System to ensure that the system can be effectively used by diverse groups of users.</w:t>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t>The experimental evaluation was conducted across 248 test executions covering the system’s core functionalities. The results show that fundamental functions such as Login and Dashboard achieved high stability with success rates of 93.3% and 88.9%, respectively. In contrast, more complex functions such as Add Project, Projects, and Scope of Work demonstrated success rates ranging from 64.4% to 80.0%, while Other Document, which involves handling large datasets, recorded the lowest success rate at 56.0%. These findings indicate that basic functions are stable, whereas complex and data-intensive functions require further refinement.</w:t>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p>
    <w:p w14:paraId="6DF48511" w14:textId="77777777" w:rsidR="009B5920" w:rsidRPr="00A0533D" w:rsidRDefault="009B5920" w:rsidP="00E93486">
      <w:pPr>
        <w:jc w:val="thaiDistribute"/>
        <w:rPr>
          <w:rFonts w:ascii="TH SarabunPSK" w:hAnsi="TH SarabunPSK" w:cs="TH SarabunPSK"/>
          <w:sz w:val="28"/>
          <w:szCs w:val="28"/>
        </w:rPr>
      </w:pPr>
    </w:p>
    <w:p w14:paraId="50DCB045" w14:textId="77777777" w:rsidR="009B5920" w:rsidRPr="00A0533D" w:rsidRDefault="009B5920" w:rsidP="00E93486">
      <w:pPr>
        <w:jc w:val="thaiDistribute"/>
        <w:rPr>
          <w:rFonts w:ascii="TH SarabunPSK" w:hAnsi="TH SarabunPSK" w:cs="TH SarabunPSK"/>
          <w:sz w:val="28"/>
          <w:szCs w:val="28"/>
        </w:rPr>
      </w:pPr>
    </w:p>
    <w:p w14:paraId="1DFDE0F3" w14:textId="77777777" w:rsidR="009B5920" w:rsidRPr="00A0533D" w:rsidRDefault="009B5920" w:rsidP="00E93486">
      <w:pPr>
        <w:jc w:val="thaiDistribute"/>
        <w:rPr>
          <w:rFonts w:ascii="TH SarabunPSK" w:hAnsi="TH SarabunPSK" w:cs="TH SarabunPSK"/>
          <w:sz w:val="28"/>
          <w:szCs w:val="28"/>
        </w:rPr>
      </w:pPr>
    </w:p>
    <w:p w14:paraId="175F1F07" w14:textId="2FAB8253" w:rsidR="00E93486" w:rsidRPr="00A0533D" w:rsidRDefault="009B5920" w:rsidP="00E93486">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r>
      <w:r w:rsidR="00E93486" w:rsidRPr="00A0533D">
        <w:rPr>
          <w:rFonts w:ascii="TH SarabunPSK" w:hAnsi="TH SarabunPSK" w:cs="TH SarabunPSK" w:hint="cs"/>
          <w:sz w:val="28"/>
          <w:szCs w:val="28"/>
        </w:rPr>
        <w:t>A comparison between testing methods revealed that Manual Testing provides convenience and speed during initial phases; however, Automated Testing offers superior efficiency in repeated executions, reduces human error, and enables automatic generation of verifiable test evidence. Accessibility testing results further showed that all primary pages of the system scored above 90/100 (Excellent), although minor limitations remain regarding color contrast and screen reader compatibility. In conclusion, the Issue &amp; Support Management System demonstrates sufficient accuracy, efficiency, and reliability for practical use. The integration of Manual Testing, Automated Testing, and Accessibility Testing significantly enhances the software’s quality, dependability, and inclusiveness for all users.</w:t>
      </w:r>
    </w:p>
    <w:p w14:paraId="03F5974F" w14:textId="7FBA725C" w:rsidR="00E93486" w:rsidRPr="00A0533D" w:rsidRDefault="00E93486" w:rsidP="00E93486">
      <w:pPr>
        <w:jc w:val="thaiDistribute"/>
        <w:rPr>
          <w:rFonts w:ascii="TH SarabunPSK" w:hAnsi="TH SarabunPSK" w:cs="TH SarabunPSK"/>
          <w:sz w:val="28"/>
          <w:szCs w:val="28"/>
        </w:rPr>
      </w:pPr>
      <w:r w:rsidRPr="00A0533D">
        <w:rPr>
          <w:rFonts w:ascii="TH SarabunPSK" w:hAnsi="TH SarabunPSK" w:cs="TH SarabunPSK" w:hint="cs"/>
          <w:sz w:val="28"/>
          <w:szCs w:val="28"/>
        </w:rPr>
        <w:br/>
      </w:r>
      <w:r w:rsidRPr="00A0533D">
        <w:rPr>
          <w:rFonts w:ascii="TH SarabunPSK" w:hAnsi="TH SarabunPSK" w:cs="TH SarabunPSK" w:hint="cs"/>
          <w:b/>
          <w:bCs/>
          <w:sz w:val="28"/>
          <w:szCs w:val="28"/>
        </w:rPr>
        <w:t>Keywords</w:t>
      </w:r>
      <w:r w:rsidRPr="00A0533D">
        <w:rPr>
          <w:rFonts w:ascii="TH SarabunPSK" w:hAnsi="TH SarabunPSK" w:cs="TH SarabunPSK" w:hint="cs"/>
          <w:sz w:val="28"/>
          <w:szCs w:val="28"/>
        </w:rPr>
        <w:t>: Software Testing, Automated Testing, Playwright, Page Object Model (POM), Accessibility</w:t>
      </w:r>
    </w:p>
    <w:p w14:paraId="1EF5E984" w14:textId="77777777" w:rsidR="009B5920" w:rsidRPr="00A0533D" w:rsidRDefault="009B5920" w:rsidP="009B5920">
      <w:pPr>
        <w:jc w:val="thaiDistribute"/>
        <w:rPr>
          <w:rFonts w:ascii="TH SarabunPSK" w:hAnsi="TH SarabunPSK" w:cs="TH SarabunPSK"/>
          <w:sz w:val="28"/>
          <w:szCs w:val="28"/>
        </w:rPr>
      </w:pPr>
    </w:p>
    <w:p w14:paraId="5B0C418C" w14:textId="77777777" w:rsidR="009B5920" w:rsidRPr="00A0533D" w:rsidRDefault="009B5920" w:rsidP="009B5920">
      <w:pPr>
        <w:jc w:val="thaiDistribute"/>
        <w:rPr>
          <w:rFonts w:ascii="TH SarabunPSK" w:hAnsi="TH SarabunPSK" w:cs="TH SarabunPSK"/>
          <w:b/>
          <w:bCs/>
          <w:sz w:val="28"/>
          <w:szCs w:val="28"/>
          <w:cs/>
        </w:rPr>
      </w:pPr>
      <w:r w:rsidRPr="00A0533D">
        <w:rPr>
          <w:rFonts w:ascii="TH SarabunPSK" w:hAnsi="TH SarabunPSK" w:cs="TH SarabunPSK" w:hint="cs"/>
          <w:b/>
          <w:bCs/>
          <w:sz w:val="28"/>
          <w:szCs w:val="28"/>
        </w:rPr>
        <w:t xml:space="preserve">1. </w:t>
      </w:r>
      <w:r w:rsidRPr="00A0533D">
        <w:rPr>
          <w:rFonts w:ascii="TH SarabunPSK" w:hAnsi="TH SarabunPSK" w:cs="TH SarabunPSK" w:hint="cs"/>
          <w:b/>
          <w:bCs/>
          <w:sz w:val="28"/>
          <w:szCs w:val="28"/>
          <w:cs/>
        </w:rPr>
        <w:t>บทนำ</w:t>
      </w:r>
    </w:p>
    <w:p w14:paraId="2B2C4760" w14:textId="3A22B61E" w:rsidR="009B5920" w:rsidRPr="00A0533D" w:rsidRDefault="009B5920" w:rsidP="009B5920">
      <w:pPr>
        <w:jc w:val="thaiDistribute"/>
        <w:rPr>
          <w:rFonts w:ascii="TH SarabunPSK" w:hAnsi="TH SarabunPSK" w:cs="TH SarabunPSK"/>
          <w:sz w:val="28"/>
          <w:szCs w:val="28"/>
        </w:rPr>
      </w:pPr>
      <w:r w:rsidRPr="00A0533D">
        <w:rPr>
          <w:rFonts w:ascii="TH SarabunPSK" w:hAnsi="TH SarabunPSK" w:cs="TH SarabunPSK" w:hint="cs"/>
          <w:sz w:val="28"/>
          <w:szCs w:val="28"/>
          <w:cs/>
        </w:rPr>
        <w:tab/>
        <w:t>ซอฟต์แวร์มีบทบาทสำคัญในการสนับสนุนการดำเนินงานขององค์กรในทุกภาคส่วน การพัฒนาซอฟต์แวร์ที่มีคุณภาพและมีความปลอดภัยจึงเป็นปัจจัยสำคัญที่ช่วยเพิ่มประสิทธิภาพและความต่อเนื่องของธุรกิจ บริษัท ลูคัส สแทรททิจี จำกัด ได้พัฒนาระบบบริหารจัดการงานสนับสนุนภายในองค์กร (</w:t>
      </w:r>
      <w:r w:rsidRPr="00A0533D">
        <w:rPr>
          <w:rFonts w:ascii="TH SarabunPSK" w:hAnsi="TH SarabunPSK" w:cs="TH SarabunPSK" w:hint="cs"/>
          <w:sz w:val="28"/>
          <w:szCs w:val="28"/>
        </w:rPr>
        <w:t xml:space="preserve">Issue &amp; Support Management System) </w:t>
      </w:r>
      <w:r w:rsidRPr="00A0533D">
        <w:rPr>
          <w:rFonts w:ascii="TH SarabunPSK" w:hAnsi="TH SarabunPSK" w:cs="TH SarabunPSK" w:hint="cs"/>
          <w:sz w:val="28"/>
          <w:szCs w:val="28"/>
          <w:cs/>
        </w:rPr>
        <w:t>เพื่อใช้ในการติดตามและจัดการปัญหาภายในอย่างเป็นระบบ อย่างไรก็ตาม กระบวนการทดสอบที่ใช้อยู่เดิมคือการทดสอบแบบแมนนวล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ซึ่งมีข้อจำกัดในด้านความล่าช้า ความเสี่ยงจากข้อผิดพลาดของมนุษย์ และความไม่เหมาะสมต่อการทดสอบซ้ำเมื่อระบบมีการปรับปรุง</w:t>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t>ดังนั้น งานวิจัยนี้จึงมุ่งพัฒนากระบวนการทดสอบแบบอัตโนมัติ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 xml:space="preserve">โดยใช้เครื่องมือ </w:t>
      </w:r>
      <w:r w:rsidRPr="00A0533D">
        <w:rPr>
          <w:rFonts w:ascii="TH SarabunPSK" w:hAnsi="TH SarabunPSK" w:cs="TH SarabunPSK" w:hint="cs"/>
          <w:sz w:val="28"/>
          <w:szCs w:val="28"/>
        </w:rPr>
        <w:t xml:space="preserve">Playwright </w:t>
      </w:r>
      <w:r w:rsidRPr="00A0533D">
        <w:rPr>
          <w:rFonts w:ascii="TH SarabunPSK" w:hAnsi="TH SarabunPSK" w:cs="TH SarabunPSK" w:hint="cs"/>
          <w:sz w:val="28"/>
          <w:szCs w:val="28"/>
          <w:cs/>
        </w:rPr>
        <w:t xml:space="preserve">ซึ่งสามารถรองรับการทดสอบแบบ </w:t>
      </w:r>
      <w:r w:rsidRPr="00A0533D">
        <w:rPr>
          <w:rFonts w:ascii="TH SarabunPSK" w:hAnsi="TH SarabunPSK" w:cs="TH SarabunPSK" w:hint="cs"/>
          <w:sz w:val="28"/>
          <w:szCs w:val="28"/>
        </w:rPr>
        <w:t xml:space="preserve">End-to-End (E2E Testing) </w:t>
      </w:r>
      <w:r w:rsidRPr="00A0533D">
        <w:rPr>
          <w:rFonts w:ascii="TH SarabunPSK" w:hAnsi="TH SarabunPSK" w:cs="TH SarabunPSK" w:hint="cs"/>
          <w:sz w:val="28"/>
          <w:szCs w:val="28"/>
          <w:cs/>
        </w:rPr>
        <w:t xml:space="preserve">และการทำงานข้ามเบราว์เซอร์ รวมทั้งสามารถจำลองพฤติกรรมการใช้งานจริงของผู้ใช้ได้อย่างแม่นยำ เพื่อยกระดับคุณภาพการทดสอบ นอกจากนี้ยังประยุกต์ใช้แนวคิด </w:t>
      </w:r>
      <w:r w:rsidRPr="00A0533D">
        <w:rPr>
          <w:rFonts w:ascii="TH SarabunPSK" w:hAnsi="TH SarabunPSK" w:cs="TH SarabunPSK" w:hint="cs"/>
          <w:sz w:val="28"/>
          <w:szCs w:val="28"/>
        </w:rPr>
        <w:t xml:space="preserve">Page Object Model (POM) </w:t>
      </w:r>
      <w:r w:rsidRPr="00A0533D">
        <w:rPr>
          <w:rFonts w:ascii="TH SarabunPSK" w:hAnsi="TH SarabunPSK" w:cs="TH SarabunPSK" w:hint="cs"/>
          <w:sz w:val="28"/>
          <w:szCs w:val="28"/>
          <w:cs/>
        </w:rPr>
        <w:t xml:space="preserve">เพื่อจัดการโครงสร้างชุดทดสอบให้มีความยืดหยุ่นและบำรุงรักษาได้ง่าย รวมทั้งบูรณาการการทดสอบด้าน </w:t>
      </w:r>
      <w:r w:rsidRPr="00A0533D">
        <w:rPr>
          <w:rFonts w:ascii="TH SarabunPSK" w:hAnsi="TH SarabunPSK" w:cs="TH SarabunPSK" w:hint="cs"/>
          <w:sz w:val="28"/>
          <w:szCs w:val="28"/>
        </w:rPr>
        <w:t xml:space="preserve">Accessibility </w:t>
      </w:r>
      <w:r w:rsidRPr="00A0533D">
        <w:rPr>
          <w:rFonts w:ascii="TH SarabunPSK" w:hAnsi="TH SarabunPSK" w:cs="TH SarabunPSK" w:hint="cs"/>
          <w:sz w:val="28"/>
          <w:szCs w:val="28"/>
          <w:cs/>
        </w:rPr>
        <w:t>เพื่อให้ระบบรองรับผู้ใช้งานทุกกลุ่มได้อย่างเท่าเทียม</w:t>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t xml:space="preserve">จากผลการทดสอบเบื้องต้นจำนวน </w:t>
      </w:r>
      <w:r w:rsidRPr="00A0533D">
        <w:rPr>
          <w:rFonts w:ascii="TH SarabunPSK" w:hAnsi="TH SarabunPSK" w:cs="TH SarabunPSK" w:hint="cs"/>
          <w:sz w:val="28"/>
          <w:szCs w:val="28"/>
        </w:rPr>
        <w:t xml:space="preserve">248 </w:t>
      </w:r>
      <w:r w:rsidRPr="00A0533D">
        <w:rPr>
          <w:rFonts w:ascii="TH SarabunPSK" w:hAnsi="TH SarabunPSK" w:cs="TH SarabunPSK" w:hint="cs"/>
          <w:sz w:val="28"/>
          <w:szCs w:val="28"/>
          <w:cs/>
        </w:rPr>
        <w:t xml:space="preserve">ครั้ง พบว่าฟังก์ชันพื้นฐาน เช่น การเข้าสู่ระบบและแดชบอร์ด มีอัตราการผ่านการทดสอบสูงกว่า </w:t>
      </w:r>
      <w:r w:rsidRPr="00A0533D">
        <w:rPr>
          <w:rFonts w:ascii="TH SarabunPSK" w:hAnsi="TH SarabunPSK" w:cs="TH SarabunPSK" w:hint="cs"/>
          <w:sz w:val="28"/>
          <w:szCs w:val="28"/>
        </w:rPr>
        <w:t xml:space="preserve">88.9% </w:t>
      </w:r>
      <w:r w:rsidRPr="00A0533D">
        <w:rPr>
          <w:rFonts w:ascii="TH SarabunPSK" w:hAnsi="TH SarabunPSK" w:cs="TH SarabunPSK" w:hint="cs"/>
          <w:sz w:val="28"/>
          <w:szCs w:val="28"/>
          <w:cs/>
        </w:rPr>
        <w:t xml:space="preserve">ในขณะที่ฟังก์ชันที่มีความซับซ้อน เช่น </w:t>
      </w:r>
      <w:r w:rsidRPr="00A0533D">
        <w:rPr>
          <w:rFonts w:ascii="TH SarabunPSK" w:hAnsi="TH SarabunPSK" w:cs="TH SarabunPSK" w:hint="cs"/>
          <w:sz w:val="28"/>
          <w:szCs w:val="28"/>
        </w:rPr>
        <w:t xml:space="preserve">Add Project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Scope of Work </w:t>
      </w:r>
      <w:r w:rsidRPr="00A0533D">
        <w:rPr>
          <w:rFonts w:ascii="TH SarabunPSK" w:hAnsi="TH SarabunPSK" w:cs="TH SarabunPSK" w:hint="cs"/>
          <w:sz w:val="28"/>
          <w:szCs w:val="28"/>
          <w:cs/>
        </w:rPr>
        <w:t xml:space="preserve">มีอัตราการผ่านการทดสอบระหว่าง </w:t>
      </w:r>
      <w:r w:rsidRPr="00A0533D">
        <w:rPr>
          <w:rFonts w:ascii="TH SarabunPSK" w:hAnsi="TH SarabunPSK" w:cs="TH SarabunPSK" w:hint="cs"/>
          <w:sz w:val="28"/>
          <w:szCs w:val="28"/>
        </w:rPr>
        <w:t xml:space="preserve">64.4%–80.0% </w:t>
      </w:r>
      <w:r w:rsidRPr="00A0533D">
        <w:rPr>
          <w:rFonts w:ascii="TH SarabunPSK" w:hAnsi="TH SarabunPSK" w:cs="TH SarabunPSK" w:hint="cs"/>
          <w:sz w:val="28"/>
          <w:szCs w:val="28"/>
          <w:cs/>
        </w:rPr>
        <w:t xml:space="preserve">ส่วนฟังก์ชันที่เกี่ยวข้องกับข้อมูลปริมาณมาก เช่น </w:t>
      </w:r>
      <w:r w:rsidRPr="00A0533D">
        <w:rPr>
          <w:rFonts w:ascii="TH SarabunPSK" w:hAnsi="TH SarabunPSK" w:cs="TH SarabunPSK" w:hint="cs"/>
          <w:sz w:val="28"/>
          <w:szCs w:val="28"/>
        </w:rPr>
        <w:t xml:space="preserve">Other Document </w:t>
      </w:r>
      <w:r w:rsidRPr="00A0533D">
        <w:rPr>
          <w:rFonts w:ascii="TH SarabunPSK" w:hAnsi="TH SarabunPSK" w:cs="TH SarabunPSK" w:hint="cs"/>
          <w:sz w:val="28"/>
          <w:szCs w:val="28"/>
          <w:cs/>
        </w:rPr>
        <w:t xml:space="preserve">มีอัตราการผ่านต่ำสุดเพียง </w:t>
      </w:r>
      <w:r w:rsidRPr="00A0533D">
        <w:rPr>
          <w:rFonts w:ascii="TH SarabunPSK" w:hAnsi="TH SarabunPSK" w:cs="TH SarabunPSK" w:hint="cs"/>
          <w:sz w:val="28"/>
          <w:szCs w:val="28"/>
        </w:rPr>
        <w:t xml:space="preserve">56.0% </w:t>
      </w:r>
      <w:r w:rsidRPr="00A0533D">
        <w:rPr>
          <w:rFonts w:ascii="TH SarabunPSK" w:hAnsi="TH SarabunPSK" w:cs="TH SarabunPSK" w:hint="cs"/>
          <w:sz w:val="28"/>
          <w:szCs w:val="28"/>
          <w:cs/>
        </w:rPr>
        <w:t xml:space="preserve">ผลการทดสอบเหล่านี้ยืนยันถึงความจำเป็นของการใช้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 xml:space="preserve">ควบคู่กับ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Accessibility Testing </w:t>
      </w:r>
      <w:r w:rsidRPr="00A0533D">
        <w:rPr>
          <w:rFonts w:ascii="TH SarabunPSK" w:hAnsi="TH SarabunPSK" w:cs="TH SarabunPSK" w:hint="cs"/>
          <w:sz w:val="28"/>
          <w:szCs w:val="28"/>
          <w:cs/>
        </w:rPr>
        <w:t>เพื่อยกระดับคุณภาพ ความน่าเชื่อถือ และการเข้าถึงของระบบในสภาพแวดล้อมจริง</w:t>
      </w:r>
    </w:p>
    <w:p w14:paraId="60458797" w14:textId="5CBAF1F8" w:rsidR="00E93486" w:rsidRPr="00A0533D" w:rsidRDefault="00E93486" w:rsidP="003762FC">
      <w:pPr>
        <w:jc w:val="thaiDistribute"/>
        <w:rPr>
          <w:rFonts w:ascii="TH SarabunPSK" w:hAnsi="TH SarabunPSK" w:cs="TH SarabunPSK"/>
          <w:b/>
          <w:bCs/>
          <w:sz w:val="28"/>
          <w:szCs w:val="28"/>
        </w:rPr>
        <w:sectPr w:rsidR="00E93486" w:rsidRPr="00A0533D" w:rsidSect="008C7EE3">
          <w:headerReference w:type="default" r:id="rId9"/>
          <w:pgSz w:w="11906" w:h="16838"/>
          <w:pgMar w:top="2160" w:right="1800" w:bottom="1440" w:left="1800" w:header="706" w:footer="706" w:gutter="0"/>
          <w:pgNumType w:start="159"/>
          <w:cols w:space="708"/>
          <w:docGrid w:linePitch="360"/>
        </w:sectPr>
      </w:pPr>
    </w:p>
    <w:p w14:paraId="078873E2" w14:textId="77777777" w:rsidR="00B51A96" w:rsidRPr="00A0533D" w:rsidRDefault="00B51A96" w:rsidP="00823B73">
      <w:pPr>
        <w:jc w:val="thaiDistribute"/>
        <w:rPr>
          <w:rFonts w:ascii="TH SarabunPSK" w:hAnsi="TH SarabunPSK" w:cs="TH SarabunPSK"/>
          <w:b/>
          <w:bCs/>
          <w:sz w:val="28"/>
          <w:szCs w:val="28"/>
        </w:rPr>
      </w:pPr>
    </w:p>
    <w:p w14:paraId="3BE4E501" w14:textId="2ED8AFEA" w:rsidR="00831443" w:rsidRPr="00A0533D" w:rsidRDefault="006128A0" w:rsidP="00831443">
      <w:pPr>
        <w:jc w:val="thaiDistribute"/>
        <w:rPr>
          <w:rFonts w:ascii="TH SarabunPSK" w:hAnsi="TH SarabunPSK" w:cs="TH SarabunPSK"/>
          <w:b/>
          <w:bCs/>
          <w:sz w:val="28"/>
          <w:szCs w:val="28"/>
        </w:rPr>
      </w:pPr>
      <w:r w:rsidRPr="00A0533D">
        <w:rPr>
          <w:rFonts w:ascii="TH SarabunPSK" w:hAnsi="TH SarabunPSK" w:cs="TH SarabunPSK" w:hint="cs"/>
          <w:b/>
          <w:bCs/>
          <w:sz w:val="28"/>
          <w:szCs w:val="28"/>
          <w:cs/>
        </w:rPr>
        <w:t xml:space="preserve">2. </w:t>
      </w:r>
      <w:r w:rsidR="00831443" w:rsidRPr="00A0533D">
        <w:rPr>
          <w:rFonts w:ascii="TH SarabunPSK" w:hAnsi="TH SarabunPSK" w:cs="TH SarabunPSK" w:hint="cs"/>
          <w:b/>
          <w:bCs/>
          <w:sz w:val="28"/>
          <w:szCs w:val="28"/>
          <w:cs/>
        </w:rPr>
        <w:t>วัตถุประสงค์</w:t>
      </w:r>
    </w:p>
    <w:p w14:paraId="163D356E" w14:textId="77777777" w:rsidR="00823B73" w:rsidRPr="00A0533D" w:rsidRDefault="00823B73" w:rsidP="00831443">
      <w:pPr>
        <w:pStyle w:val="ListParagraph"/>
        <w:numPr>
          <w:ilvl w:val="0"/>
          <w:numId w:val="3"/>
        </w:num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เพื่อศึกษาแนวคิด หลักการ และกระบวนการทดสอบซอฟต์แวร์ ทั้งในรูปแบบ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Automated Testing</w:t>
      </w:r>
    </w:p>
    <w:p w14:paraId="5BC053F8" w14:textId="317951A0" w:rsidR="00823B73" w:rsidRPr="00A0533D" w:rsidRDefault="00823B73" w:rsidP="00831443">
      <w:pPr>
        <w:pStyle w:val="ListParagraph"/>
        <w:numPr>
          <w:ilvl w:val="0"/>
          <w:numId w:val="3"/>
        </w:num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เพื่อพัฒนาและดำเนินการทดสอบระบบแบบอัตโนมัติด้วยเครื่องมือ </w:t>
      </w:r>
      <w:r w:rsidRPr="00A0533D">
        <w:rPr>
          <w:rFonts w:ascii="TH SarabunPSK" w:hAnsi="TH SarabunPSK" w:cs="TH SarabunPSK" w:hint="cs"/>
          <w:sz w:val="28"/>
          <w:szCs w:val="28"/>
        </w:rPr>
        <w:t xml:space="preserve">Playwright </w:t>
      </w:r>
      <w:r w:rsidRPr="00A0533D">
        <w:rPr>
          <w:rFonts w:ascii="TH SarabunPSK" w:hAnsi="TH SarabunPSK" w:cs="TH SarabunPSK" w:hint="cs"/>
          <w:sz w:val="28"/>
          <w:szCs w:val="28"/>
          <w:cs/>
        </w:rPr>
        <w:t xml:space="preserve">โดยเน้นการทดสอบแบบ </w:t>
      </w:r>
      <w:r w:rsidRPr="00A0533D">
        <w:rPr>
          <w:rFonts w:ascii="TH SarabunPSK" w:hAnsi="TH SarabunPSK" w:cs="TH SarabunPSK" w:hint="cs"/>
          <w:sz w:val="28"/>
          <w:szCs w:val="28"/>
        </w:rPr>
        <w:t xml:space="preserve">End-to-End (E2E Testing) </w:t>
      </w:r>
      <w:r w:rsidRPr="00A0533D">
        <w:rPr>
          <w:rFonts w:ascii="TH SarabunPSK" w:hAnsi="TH SarabunPSK" w:cs="TH SarabunPSK" w:hint="cs"/>
          <w:sz w:val="28"/>
          <w:szCs w:val="28"/>
          <w:cs/>
        </w:rPr>
        <w:t>เพื่อจำลองพฤติกรรมการใช้งานจริงของผู้ใช้</w:t>
      </w:r>
    </w:p>
    <w:p w14:paraId="3E0ABD8C" w14:textId="77777777" w:rsidR="00B51A96" w:rsidRPr="00A0533D" w:rsidRDefault="00B51A96" w:rsidP="009124D1">
      <w:pPr>
        <w:pStyle w:val="ListParagraph"/>
        <w:numPr>
          <w:ilvl w:val="0"/>
          <w:numId w:val="3"/>
        </w:num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เพื่อวิเคราะห์และเปรียบเทียบผลลัพธ์ของ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ในด้านความถูกต้อง ระยะเวลา และประสิทธิภาพ</w:t>
      </w:r>
    </w:p>
    <w:p w14:paraId="1CA51B56" w14:textId="77777777" w:rsidR="00B51A96" w:rsidRPr="00A0533D" w:rsidRDefault="00B51A96" w:rsidP="00B51A96">
      <w:pPr>
        <w:pStyle w:val="ListParagraph"/>
        <w:numPr>
          <w:ilvl w:val="0"/>
          <w:numId w:val="3"/>
        </w:num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เพื่อประยุกต์ใช้แนวคิด </w:t>
      </w:r>
      <w:r w:rsidRPr="00A0533D">
        <w:rPr>
          <w:rFonts w:ascii="TH SarabunPSK" w:hAnsi="TH SarabunPSK" w:cs="TH SarabunPSK" w:hint="cs"/>
          <w:sz w:val="28"/>
          <w:szCs w:val="28"/>
        </w:rPr>
        <w:t xml:space="preserve">Page Object Model (POM) </w:t>
      </w:r>
      <w:r w:rsidRPr="00A0533D">
        <w:rPr>
          <w:rFonts w:ascii="TH SarabunPSK" w:hAnsi="TH SarabunPSK" w:cs="TH SarabunPSK" w:hint="cs"/>
          <w:sz w:val="28"/>
          <w:szCs w:val="28"/>
          <w:cs/>
        </w:rPr>
        <w:t>ในการออกแบบชุดทดสอบ เพื่อเพิ่มความสามารถในการบำรุงรักษาและการนำกลับมาใช้ซ้ำ</w:t>
      </w:r>
    </w:p>
    <w:p w14:paraId="07E3BA73" w14:textId="3B9E2F81" w:rsidR="00BE1B1F" w:rsidRPr="00A0533D" w:rsidRDefault="00B51A96" w:rsidP="00BE1B1F">
      <w:pPr>
        <w:pStyle w:val="ListParagraph"/>
        <w:numPr>
          <w:ilvl w:val="0"/>
          <w:numId w:val="3"/>
        </w:numPr>
        <w:jc w:val="thaiDistribute"/>
        <w:rPr>
          <w:rFonts w:ascii="TH SarabunPSK" w:hAnsi="TH SarabunPSK" w:cs="TH SarabunPSK"/>
          <w:sz w:val="28"/>
          <w:szCs w:val="28"/>
        </w:rPr>
      </w:pPr>
      <w:r w:rsidRPr="00A0533D">
        <w:rPr>
          <w:rFonts w:ascii="TH SarabunPSK" w:hAnsi="TH SarabunPSK" w:cs="TH SarabunPSK" w:hint="cs"/>
          <w:sz w:val="28"/>
          <w:szCs w:val="28"/>
          <w:cs/>
        </w:rPr>
        <w:t>เพื่อประเมินและปรับปรุงความสามารถในการเข้าถึง (</w:t>
      </w:r>
      <w:r w:rsidRPr="00A0533D">
        <w:rPr>
          <w:rFonts w:ascii="TH SarabunPSK" w:hAnsi="TH SarabunPSK" w:cs="TH SarabunPSK" w:hint="cs"/>
          <w:sz w:val="28"/>
          <w:szCs w:val="28"/>
        </w:rPr>
        <w:t xml:space="preserve">Accessibility) </w:t>
      </w:r>
      <w:r w:rsidRPr="00A0533D">
        <w:rPr>
          <w:rFonts w:ascii="TH SarabunPSK" w:hAnsi="TH SarabunPSK" w:cs="TH SarabunPSK" w:hint="cs"/>
          <w:sz w:val="28"/>
          <w:szCs w:val="28"/>
          <w:cs/>
        </w:rPr>
        <w:t xml:space="preserve">ของระบบ </w:t>
      </w:r>
      <w:r w:rsidRPr="00A0533D">
        <w:rPr>
          <w:rFonts w:ascii="TH SarabunPSK" w:hAnsi="TH SarabunPSK" w:cs="TH SarabunPSK" w:hint="cs"/>
          <w:sz w:val="28"/>
          <w:szCs w:val="28"/>
        </w:rPr>
        <w:t>Issue &amp; Support Management System</w:t>
      </w:r>
      <w:r w:rsidR="00A33F6F" w:rsidRPr="00A0533D">
        <w:rPr>
          <w:rFonts w:ascii="TH SarabunPSK" w:hAnsi="TH SarabunPSK" w:cs="TH SarabunPSK" w:hint="cs"/>
          <w:sz w:val="28"/>
          <w:szCs w:val="28"/>
        </w:rPr>
        <w:t xml:space="preserve"> </w:t>
      </w:r>
      <w:r w:rsidR="00A33F6F" w:rsidRPr="00A0533D">
        <w:rPr>
          <w:rFonts w:ascii="TH SarabunPSK" w:hAnsi="TH SarabunPSK" w:cs="TH SarabunPSK" w:hint="cs"/>
          <w:sz w:val="28"/>
          <w:szCs w:val="28"/>
          <w:cs/>
        </w:rPr>
        <w:t xml:space="preserve">ตามมาตรฐาน </w:t>
      </w:r>
      <w:r w:rsidR="00A33F6F" w:rsidRPr="00A0533D">
        <w:rPr>
          <w:rFonts w:ascii="TH SarabunPSK" w:hAnsi="TH SarabunPSK" w:cs="TH SarabunPSK" w:hint="cs"/>
          <w:sz w:val="28"/>
          <w:szCs w:val="28"/>
        </w:rPr>
        <w:t>WCAG 2.1</w:t>
      </w:r>
    </w:p>
    <w:p w14:paraId="524088D8" w14:textId="77777777" w:rsidR="006128A0" w:rsidRPr="00A0533D" w:rsidRDefault="006128A0" w:rsidP="00BE1B1F">
      <w:pPr>
        <w:jc w:val="thaiDistribute"/>
        <w:rPr>
          <w:rFonts w:ascii="TH SarabunPSK" w:hAnsi="TH SarabunPSK" w:cs="TH SarabunPSK"/>
          <w:sz w:val="28"/>
          <w:szCs w:val="28"/>
        </w:rPr>
      </w:pPr>
    </w:p>
    <w:p w14:paraId="64B0ACE5" w14:textId="661F539F" w:rsidR="00BE1B1F" w:rsidRPr="00A0533D" w:rsidRDefault="006128A0" w:rsidP="00BE1B1F">
      <w:pPr>
        <w:jc w:val="thaiDistribute"/>
        <w:rPr>
          <w:rFonts w:ascii="TH SarabunPSK" w:hAnsi="TH SarabunPSK" w:cs="TH SarabunPSK"/>
          <w:b/>
          <w:bCs/>
          <w:sz w:val="28"/>
          <w:szCs w:val="28"/>
        </w:rPr>
      </w:pPr>
      <w:r w:rsidRPr="00A0533D">
        <w:rPr>
          <w:rFonts w:ascii="TH SarabunPSK" w:hAnsi="TH SarabunPSK" w:cs="TH SarabunPSK" w:hint="cs"/>
          <w:b/>
          <w:bCs/>
          <w:sz w:val="28"/>
          <w:szCs w:val="28"/>
          <w:cs/>
        </w:rPr>
        <w:t xml:space="preserve">3. </w:t>
      </w:r>
      <w:r w:rsidR="00BE1B1F" w:rsidRPr="00A0533D">
        <w:rPr>
          <w:rFonts w:ascii="TH SarabunPSK" w:hAnsi="TH SarabunPSK" w:cs="TH SarabunPSK" w:hint="cs"/>
          <w:b/>
          <w:bCs/>
          <w:sz w:val="28"/>
          <w:szCs w:val="28"/>
          <w:cs/>
        </w:rPr>
        <w:t>งานวิจัยที่เกี่ยวข้อง</w:t>
      </w:r>
    </w:p>
    <w:p w14:paraId="12326E7D" w14:textId="0B739ACE" w:rsidR="009E0D37" w:rsidRPr="00A0533D" w:rsidRDefault="009E0D37" w:rsidP="00AA2FD9">
      <w:pPr>
        <w:jc w:val="thaiDistribute"/>
        <w:rPr>
          <w:rFonts w:ascii="TH SarabunPSK" w:hAnsi="TH SarabunPSK" w:cs="TH SarabunPSK"/>
          <w:sz w:val="28"/>
          <w:szCs w:val="28"/>
        </w:rPr>
      </w:pPr>
      <w:r w:rsidRPr="00A0533D">
        <w:rPr>
          <w:rFonts w:ascii="TH SarabunPSK" w:hAnsi="TH SarabunPSK" w:cs="TH SarabunPSK" w:hint="cs"/>
          <w:sz w:val="28"/>
          <w:szCs w:val="28"/>
          <w:cs/>
        </w:rPr>
        <w:tab/>
      </w:r>
      <w:r w:rsidR="00AA2FD9" w:rsidRPr="00A0533D">
        <w:rPr>
          <w:rFonts w:ascii="TH SarabunPSK" w:hAnsi="TH SarabunPSK" w:cs="TH SarabunPSK" w:hint="cs"/>
          <w:sz w:val="28"/>
          <w:szCs w:val="28"/>
          <w:cs/>
        </w:rPr>
        <w:t>การทดสอบซอฟต์แวร์ (</w:t>
      </w:r>
      <w:r w:rsidR="00AA2FD9" w:rsidRPr="00A0533D">
        <w:rPr>
          <w:rFonts w:ascii="TH SarabunPSK" w:hAnsi="TH SarabunPSK" w:cs="TH SarabunPSK" w:hint="cs"/>
          <w:sz w:val="28"/>
          <w:szCs w:val="28"/>
        </w:rPr>
        <w:t xml:space="preserve">Software Testing) </w:t>
      </w:r>
      <w:r w:rsidR="00AA2FD9" w:rsidRPr="00A0533D">
        <w:rPr>
          <w:rFonts w:ascii="TH SarabunPSK" w:hAnsi="TH SarabunPSK" w:cs="TH SarabunPSK" w:hint="cs"/>
          <w:sz w:val="28"/>
          <w:szCs w:val="28"/>
          <w:cs/>
        </w:rPr>
        <w:t>ถือเป็นกิจกรรมสำคัญยิ่งในกระบวนการพัฒนาซอฟต์แวร์ (</w:t>
      </w:r>
      <w:r w:rsidR="00AA2FD9" w:rsidRPr="00A0533D">
        <w:rPr>
          <w:rFonts w:ascii="TH SarabunPSK" w:hAnsi="TH SarabunPSK" w:cs="TH SarabunPSK" w:hint="cs"/>
          <w:sz w:val="28"/>
          <w:szCs w:val="28"/>
        </w:rPr>
        <w:t xml:space="preserve">Software Development Lifecycle) </w:t>
      </w:r>
      <w:r w:rsidR="00AA2FD9" w:rsidRPr="00A0533D">
        <w:rPr>
          <w:rFonts w:ascii="TH SarabunPSK" w:hAnsi="TH SarabunPSK" w:cs="TH SarabunPSK" w:hint="cs"/>
          <w:sz w:val="28"/>
          <w:szCs w:val="28"/>
          <w:cs/>
        </w:rPr>
        <w:t>เนื่องจากมีบทบาทหลักในการตรวจสอบความถูกต้อง (</w:t>
      </w:r>
      <w:r w:rsidR="00AA2FD9" w:rsidRPr="00A0533D">
        <w:rPr>
          <w:rFonts w:ascii="TH SarabunPSK" w:hAnsi="TH SarabunPSK" w:cs="TH SarabunPSK" w:hint="cs"/>
          <w:sz w:val="28"/>
          <w:szCs w:val="28"/>
        </w:rPr>
        <w:t xml:space="preserve">Verification) </w:t>
      </w:r>
      <w:r w:rsidR="00AA2FD9" w:rsidRPr="00A0533D">
        <w:rPr>
          <w:rFonts w:ascii="TH SarabunPSK" w:hAnsi="TH SarabunPSK" w:cs="TH SarabunPSK" w:hint="cs"/>
          <w:sz w:val="28"/>
          <w:szCs w:val="28"/>
          <w:cs/>
        </w:rPr>
        <w:t>และความสอดคล้อง (</w:t>
      </w:r>
      <w:r w:rsidR="00AA2FD9" w:rsidRPr="00A0533D">
        <w:rPr>
          <w:rFonts w:ascii="TH SarabunPSK" w:hAnsi="TH SarabunPSK" w:cs="TH SarabunPSK" w:hint="cs"/>
          <w:sz w:val="28"/>
          <w:szCs w:val="28"/>
        </w:rPr>
        <w:t xml:space="preserve">Validation) </w:t>
      </w:r>
      <w:r w:rsidR="00AA2FD9" w:rsidRPr="00A0533D">
        <w:rPr>
          <w:rFonts w:ascii="TH SarabunPSK" w:hAnsi="TH SarabunPSK" w:cs="TH SarabunPSK" w:hint="cs"/>
          <w:sz w:val="28"/>
          <w:szCs w:val="28"/>
          <w:cs/>
        </w:rPr>
        <w:t>ของระบบ เพื่อให้มั่นใจว่าระบบสามารถตอบสนองต่อข้อกำหนดและความต้องการของผู้ใช้ได้อย่างครบถ้วนและมีคุณภาพตามมาตรฐาน</w:t>
      </w:r>
      <w:r w:rsidR="00AA2FD9" w:rsidRPr="00A0533D">
        <w:rPr>
          <w:rFonts w:ascii="TH SarabunPSK" w:hAnsi="TH SarabunPSK" w:cs="TH SarabunPSK" w:hint="cs"/>
          <w:sz w:val="28"/>
          <w:szCs w:val="28"/>
        </w:rPr>
        <w:t xml:space="preserve"> (Alzain, 2021; Sharma &amp; Choudhary, 2023) </w:t>
      </w:r>
      <w:r w:rsidR="00AA2FD9" w:rsidRPr="00A0533D">
        <w:rPr>
          <w:rFonts w:ascii="TH SarabunPSK" w:hAnsi="TH SarabunPSK" w:cs="TH SarabunPSK" w:hint="cs"/>
          <w:sz w:val="28"/>
          <w:szCs w:val="28"/>
          <w:cs/>
        </w:rPr>
        <w:t xml:space="preserve">งานวิจัยล่าสุดได้จำแนกประเภทของการทดสอบซอฟต์แวร์ออกเป็นหลายระดับ ได้แก่ </w:t>
      </w:r>
      <w:r w:rsidR="00AA2FD9" w:rsidRPr="00A0533D">
        <w:rPr>
          <w:rFonts w:ascii="TH SarabunPSK" w:hAnsi="TH SarabunPSK" w:cs="TH SarabunPSK" w:hint="cs"/>
          <w:sz w:val="28"/>
          <w:szCs w:val="28"/>
        </w:rPr>
        <w:t xml:space="preserve">Unit Testing, Integration Testing, System Testing </w:t>
      </w:r>
      <w:r w:rsidR="00AA2FD9" w:rsidRPr="00A0533D">
        <w:rPr>
          <w:rFonts w:ascii="TH SarabunPSK" w:hAnsi="TH SarabunPSK" w:cs="TH SarabunPSK" w:hint="cs"/>
          <w:sz w:val="28"/>
          <w:szCs w:val="28"/>
          <w:cs/>
        </w:rPr>
        <w:t xml:space="preserve">และ </w:t>
      </w:r>
      <w:r w:rsidR="00AA2FD9" w:rsidRPr="00A0533D">
        <w:rPr>
          <w:rFonts w:ascii="TH SarabunPSK" w:hAnsi="TH SarabunPSK" w:cs="TH SarabunPSK" w:hint="cs"/>
          <w:sz w:val="28"/>
          <w:szCs w:val="28"/>
        </w:rPr>
        <w:t xml:space="preserve">Acceptance Testing </w:t>
      </w:r>
      <w:r w:rsidR="00AA2FD9" w:rsidRPr="00A0533D">
        <w:rPr>
          <w:rFonts w:ascii="TH SarabunPSK" w:hAnsi="TH SarabunPSK" w:cs="TH SarabunPSK" w:hint="cs"/>
          <w:sz w:val="28"/>
          <w:szCs w:val="28"/>
          <w:cs/>
        </w:rPr>
        <w:t>ซึ่งแต่ละระดับมีเป้าหมายเชิงกลยุทธ์เพื่อค้นหาข้อบกพร่องในมิติที่แตกต่างกันของสถาปัตยกรรมระบบ การทดสอบแบบแมนนวล (</w:t>
      </w:r>
      <w:r w:rsidR="00AA2FD9" w:rsidRPr="00A0533D">
        <w:rPr>
          <w:rFonts w:ascii="TH SarabunPSK" w:hAnsi="TH SarabunPSK" w:cs="TH SarabunPSK" w:hint="cs"/>
          <w:sz w:val="28"/>
          <w:szCs w:val="28"/>
        </w:rPr>
        <w:t xml:space="preserve">Manual Testing) </w:t>
      </w:r>
      <w:r w:rsidR="00AA2FD9" w:rsidRPr="00A0533D">
        <w:rPr>
          <w:rFonts w:ascii="TH SarabunPSK" w:hAnsi="TH SarabunPSK" w:cs="TH SarabunPSK" w:hint="cs"/>
          <w:sz w:val="28"/>
          <w:szCs w:val="28"/>
          <w:cs/>
        </w:rPr>
        <w:t>ซึ่งดำเนินการโดยผู้ทดสอบตามกรณีทดสอบ (</w:t>
      </w:r>
      <w:r w:rsidR="00AA2FD9" w:rsidRPr="00A0533D">
        <w:rPr>
          <w:rFonts w:ascii="TH SarabunPSK" w:hAnsi="TH SarabunPSK" w:cs="TH SarabunPSK" w:hint="cs"/>
          <w:sz w:val="28"/>
          <w:szCs w:val="28"/>
        </w:rPr>
        <w:t xml:space="preserve">Test Cases) </w:t>
      </w:r>
      <w:r w:rsidR="00AA2FD9" w:rsidRPr="00A0533D">
        <w:rPr>
          <w:rFonts w:ascii="TH SarabunPSK" w:hAnsi="TH SarabunPSK" w:cs="TH SarabunPSK" w:hint="cs"/>
          <w:sz w:val="28"/>
          <w:szCs w:val="28"/>
          <w:cs/>
        </w:rPr>
        <w:t>มีจุดเด่นในความสามารถเชิงประจักษ์ในการประเมินปฏิสัมพันธ์เชิงประสบการณ์ของผู้ใช้ (</w:t>
      </w:r>
      <w:r w:rsidR="00AA2FD9" w:rsidRPr="00A0533D">
        <w:rPr>
          <w:rFonts w:ascii="TH SarabunPSK" w:hAnsi="TH SarabunPSK" w:cs="TH SarabunPSK" w:hint="cs"/>
          <w:sz w:val="28"/>
          <w:szCs w:val="28"/>
        </w:rPr>
        <w:t xml:space="preserve">User Interaction) </w:t>
      </w:r>
      <w:r w:rsidR="00AA2FD9" w:rsidRPr="00A0533D">
        <w:rPr>
          <w:rFonts w:ascii="TH SarabunPSK" w:hAnsi="TH SarabunPSK" w:cs="TH SarabunPSK" w:hint="cs"/>
          <w:sz w:val="28"/>
          <w:szCs w:val="28"/>
          <w:cs/>
        </w:rPr>
        <w:t>อย่างละเอียด อย่างไรก็ตาม การทดสอบแบบแมนนวลมีข้อจำกัดที่สำคัญด้าน</w:t>
      </w:r>
      <w:r w:rsidR="00AA2FD9" w:rsidRPr="00A0533D">
        <w:rPr>
          <w:rFonts w:ascii="TH SarabunPSK" w:hAnsi="TH SarabunPSK" w:cs="TH SarabunPSK" w:hint="cs"/>
          <w:sz w:val="28"/>
          <w:szCs w:val="28"/>
        </w:rPr>
        <w:t xml:space="preserve"> </w:t>
      </w:r>
      <w:r w:rsidR="00AA2FD9" w:rsidRPr="00A0533D">
        <w:rPr>
          <w:rFonts w:ascii="TH SarabunPSK" w:hAnsi="TH SarabunPSK" w:cs="TH SarabunPSK" w:hint="cs"/>
          <w:sz w:val="28"/>
          <w:szCs w:val="28"/>
          <w:cs/>
        </w:rPr>
        <w:t>การใช้ทรัพยากรเวลาและค่าใช้จ่ายสูง</w:t>
      </w:r>
      <w:r w:rsidR="00AA2FD9" w:rsidRPr="00A0533D">
        <w:rPr>
          <w:rFonts w:ascii="TH SarabunPSK" w:hAnsi="TH SarabunPSK" w:cs="TH SarabunPSK" w:hint="cs"/>
          <w:sz w:val="28"/>
          <w:szCs w:val="28"/>
        </w:rPr>
        <w:t xml:space="preserve"> (Vyas &amp; Patel, 2022) </w:t>
      </w:r>
      <w:r w:rsidR="00AA2FD9" w:rsidRPr="00A0533D">
        <w:rPr>
          <w:rFonts w:ascii="TH SarabunPSK" w:hAnsi="TH SarabunPSK" w:cs="TH SarabunPSK" w:hint="cs"/>
          <w:sz w:val="28"/>
          <w:szCs w:val="28"/>
          <w:cs/>
        </w:rPr>
        <w:t>และไม่เหมาะสมอย่างยิ่งสำหรับการดำเนินการทดสอบซ้ำ (</w:t>
      </w:r>
      <w:r w:rsidR="00AA2FD9" w:rsidRPr="00A0533D">
        <w:rPr>
          <w:rFonts w:ascii="TH SarabunPSK" w:hAnsi="TH SarabunPSK" w:cs="TH SarabunPSK" w:hint="cs"/>
          <w:sz w:val="28"/>
          <w:szCs w:val="28"/>
        </w:rPr>
        <w:t xml:space="preserve">Regression Testing) </w:t>
      </w:r>
      <w:r w:rsidR="00AA2FD9" w:rsidRPr="00A0533D">
        <w:rPr>
          <w:rFonts w:ascii="TH SarabunPSK" w:hAnsi="TH SarabunPSK" w:cs="TH SarabunPSK" w:hint="cs"/>
          <w:sz w:val="28"/>
          <w:szCs w:val="28"/>
          <w:cs/>
        </w:rPr>
        <w:t>โดยเฉพาะในสภาพแวดล้อมที่ซอฟต์แวร์มีการปรับปรุงและปล่อยเวอร์ชันใหม่อย่างต่อเนื่อง ในทางตรงกันข้าม</w:t>
      </w:r>
      <w:r w:rsidR="00AA2FD9" w:rsidRPr="00A0533D">
        <w:rPr>
          <w:rFonts w:ascii="TH SarabunPSK" w:hAnsi="TH SarabunPSK" w:cs="TH SarabunPSK" w:hint="cs"/>
          <w:sz w:val="28"/>
          <w:szCs w:val="28"/>
        </w:rPr>
        <w:t xml:space="preserve"> </w:t>
      </w:r>
      <w:r w:rsidR="00AA2FD9" w:rsidRPr="00A0533D">
        <w:rPr>
          <w:rFonts w:ascii="TH SarabunPSK" w:hAnsi="TH SarabunPSK" w:cs="TH SarabunPSK" w:hint="cs"/>
          <w:sz w:val="28"/>
          <w:szCs w:val="28"/>
          <w:cs/>
        </w:rPr>
        <w:t>การทดสอบแบบอัตโนมัติ (</w:t>
      </w:r>
      <w:r w:rsidR="00AA2FD9" w:rsidRPr="00A0533D">
        <w:rPr>
          <w:rFonts w:ascii="TH SarabunPSK" w:hAnsi="TH SarabunPSK" w:cs="TH SarabunPSK" w:hint="cs"/>
          <w:sz w:val="28"/>
          <w:szCs w:val="28"/>
        </w:rPr>
        <w:t xml:space="preserve">Automated Testing) </w:t>
      </w:r>
      <w:r w:rsidR="00AA2FD9" w:rsidRPr="00A0533D">
        <w:rPr>
          <w:rFonts w:ascii="TH SarabunPSK" w:hAnsi="TH SarabunPSK" w:cs="TH SarabunPSK" w:hint="cs"/>
          <w:sz w:val="28"/>
          <w:szCs w:val="28"/>
          <w:cs/>
        </w:rPr>
        <w:t>ได้รับการยอมรับอย่างกว้างขวางว่าเป็นแนวทางที่ช่วยเพิ่ม</w:t>
      </w:r>
      <w:r w:rsidR="00AA2FD9" w:rsidRPr="00A0533D">
        <w:rPr>
          <w:rFonts w:ascii="TH SarabunPSK" w:hAnsi="TH SarabunPSK" w:cs="TH SarabunPSK" w:hint="cs"/>
          <w:sz w:val="28"/>
          <w:szCs w:val="28"/>
        </w:rPr>
        <w:t xml:space="preserve"> </w:t>
      </w:r>
      <w:r w:rsidR="00AA2FD9" w:rsidRPr="00A0533D">
        <w:rPr>
          <w:rFonts w:ascii="TH SarabunPSK" w:hAnsi="TH SarabunPSK" w:cs="TH SarabunPSK" w:hint="cs"/>
          <w:sz w:val="28"/>
          <w:szCs w:val="28"/>
          <w:cs/>
        </w:rPr>
        <w:t>ความรวดเร็วและความแม่นยำ</w:t>
      </w:r>
      <w:r w:rsidR="00AA2FD9" w:rsidRPr="00A0533D">
        <w:rPr>
          <w:rFonts w:ascii="TH SarabunPSK" w:hAnsi="TH SarabunPSK" w:cs="TH SarabunPSK" w:hint="cs"/>
          <w:sz w:val="28"/>
          <w:szCs w:val="28"/>
        </w:rPr>
        <w:t xml:space="preserve"> </w:t>
      </w:r>
      <w:r w:rsidR="00AA2FD9" w:rsidRPr="00A0533D">
        <w:rPr>
          <w:rFonts w:ascii="TH SarabunPSK" w:hAnsi="TH SarabunPSK" w:cs="TH SarabunPSK" w:hint="cs"/>
          <w:sz w:val="28"/>
          <w:szCs w:val="28"/>
          <w:cs/>
        </w:rPr>
        <w:t>ของการทดสอบ ลดความผิดพลาดจากปัจจัยมนุษย์ และเป็นกลไกสำคัญในการสนับสนุนการดำเนินงานแบบ</w:t>
      </w:r>
      <w:r w:rsidR="00AA2FD9" w:rsidRPr="00A0533D">
        <w:rPr>
          <w:rFonts w:ascii="TH SarabunPSK" w:hAnsi="TH SarabunPSK" w:cs="TH SarabunPSK" w:hint="cs"/>
          <w:sz w:val="28"/>
          <w:szCs w:val="28"/>
        </w:rPr>
        <w:t xml:space="preserve"> Continuous Integration/Continuous Deployment (CI/CD) </w:t>
      </w:r>
      <w:r w:rsidR="00AA2FD9" w:rsidRPr="00A0533D">
        <w:rPr>
          <w:rFonts w:ascii="TH SarabunPSK" w:hAnsi="TH SarabunPSK" w:cs="TH SarabunPSK" w:hint="cs"/>
          <w:sz w:val="28"/>
          <w:szCs w:val="28"/>
          <w:cs/>
        </w:rPr>
        <w:t>ได้อย่างมีประสิทธิภาพ</w:t>
      </w:r>
      <w:r w:rsidR="00AA2FD9" w:rsidRPr="00A0533D">
        <w:rPr>
          <w:rFonts w:ascii="TH SarabunPSK" w:hAnsi="TH SarabunPSK" w:cs="TH SarabunPSK" w:hint="cs"/>
          <w:sz w:val="28"/>
          <w:szCs w:val="28"/>
        </w:rPr>
        <w:t xml:space="preserve"> (Lakshmanan, Kumar &amp; Ramesh, 2023) Automated Testing </w:t>
      </w:r>
      <w:r w:rsidR="00AA2FD9" w:rsidRPr="00A0533D">
        <w:rPr>
          <w:rFonts w:ascii="TH SarabunPSK" w:hAnsi="TH SarabunPSK" w:cs="TH SarabunPSK" w:hint="cs"/>
          <w:sz w:val="28"/>
          <w:szCs w:val="28"/>
          <w:cs/>
        </w:rPr>
        <w:t>ยังช่วยอำนวยความสะดวกในการดำเนินการทดสอบขนาดใหญ่ (</w:t>
      </w:r>
      <w:r w:rsidR="00AA2FD9" w:rsidRPr="00A0533D">
        <w:rPr>
          <w:rFonts w:ascii="TH SarabunPSK" w:hAnsi="TH SarabunPSK" w:cs="TH SarabunPSK" w:hint="cs"/>
          <w:sz w:val="28"/>
          <w:szCs w:val="28"/>
        </w:rPr>
        <w:t xml:space="preserve">Large-Scale Testing) </w:t>
      </w:r>
      <w:r w:rsidR="00AA2FD9" w:rsidRPr="00A0533D">
        <w:rPr>
          <w:rFonts w:ascii="TH SarabunPSK" w:hAnsi="TH SarabunPSK" w:cs="TH SarabunPSK" w:hint="cs"/>
          <w:sz w:val="28"/>
          <w:szCs w:val="28"/>
          <w:cs/>
        </w:rPr>
        <w:t>และการทดสอบซ้ำในหลายสภาพแวดล้อมพร้อมกัน</w:t>
      </w:r>
      <w:r w:rsidR="00AA2FD9" w:rsidRPr="00A0533D">
        <w:rPr>
          <w:rFonts w:ascii="TH SarabunPSK" w:hAnsi="TH SarabunPSK" w:cs="TH SarabunPSK" w:hint="cs"/>
          <w:sz w:val="28"/>
          <w:szCs w:val="28"/>
        </w:rPr>
        <w:t xml:space="preserve"> End-to-End Testing (E2E) </w:t>
      </w:r>
      <w:r w:rsidR="00AA2FD9" w:rsidRPr="00A0533D">
        <w:rPr>
          <w:rFonts w:ascii="TH SarabunPSK" w:hAnsi="TH SarabunPSK" w:cs="TH SarabunPSK" w:hint="cs"/>
          <w:sz w:val="28"/>
          <w:szCs w:val="28"/>
          <w:cs/>
        </w:rPr>
        <w:t>เป็นแนวทางการทดสอบที่จำลองกระบวนการทำงานแบบองค์รวมของผู้ใช้ตั้งแต่ต้นจนสิ้นสุด โดยครอบคลุมการดำเนินงานผ่านโมดูลและบริการย่อยต่าง ๆ รวมถึงการเชื่อมโยงระหว่างระบบย่อยและการโต้ตอบกับบริการภายนอก ซึ่งช่วยยืนยันความสมบูรณ์ของระบบในภาพรวมได้อย่างครบถ้วน</w:t>
      </w:r>
      <w:r w:rsidR="00AA2FD9" w:rsidRPr="00A0533D">
        <w:rPr>
          <w:rFonts w:ascii="TH SarabunPSK" w:hAnsi="TH SarabunPSK" w:cs="TH SarabunPSK" w:hint="cs"/>
          <w:sz w:val="28"/>
          <w:szCs w:val="28"/>
        </w:rPr>
        <w:t xml:space="preserve"> (Mishra </w:t>
      </w:r>
      <w:r w:rsidR="00AA2FD9" w:rsidRPr="00A0533D">
        <w:rPr>
          <w:rFonts w:ascii="TH SarabunPSK" w:hAnsi="TH SarabunPSK" w:cs="TH SarabunPSK" w:hint="cs"/>
          <w:sz w:val="28"/>
          <w:szCs w:val="28"/>
        </w:rPr>
        <w:lastRenderedPageBreak/>
        <w:t xml:space="preserve">&amp; Gupta, 2022) </w:t>
      </w:r>
      <w:r w:rsidR="00AA2FD9" w:rsidRPr="00A0533D">
        <w:rPr>
          <w:rFonts w:ascii="TH SarabunPSK" w:hAnsi="TH SarabunPSK" w:cs="TH SarabunPSK" w:hint="cs"/>
          <w:sz w:val="28"/>
          <w:szCs w:val="28"/>
          <w:cs/>
        </w:rPr>
        <w:t>ในปัจจุบัน มีการนำเครื่องมืออัตโนมัติยุคใหม่อย่าง</w:t>
      </w:r>
      <w:r w:rsidR="00AA2FD9" w:rsidRPr="00A0533D">
        <w:rPr>
          <w:rFonts w:ascii="TH SarabunPSK" w:hAnsi="TH SarabunPSK" w:cs="TH SarabunPSK" w:hint="cs"/>
          <w:sz w:val="28"/>
          <w:szCs w:val="28"/>
        </w:rPr>
        <w:t xml:space="preserve"> Playwright </w:t>
      </w:r>
      <w:r w:rsidR="00AA2FD9" w:rsidRPr="00A0533D">
        <w:rPr>
          <w:rFonts w:ascii="TH SarabunPSK" w:hAnsi="TH SarabunPSK" w:cs="TH SarabunPSK" w:hint="cs"/>
          <w:sz w:val="28"/>
          <w:szCs w:val="28"/>
          <w:cs/>
        </w:rPr>
        <w:t>มาประยุกต์ใช้เพื่อเพิ่มความแม่นยำ ความเสถียร และความเหมาะสมต่อการใช้งานจริงในสภาพแวดล้อมการพัฒนาที่ทันสมัย เพื่อเพิ่มประสิทธิภาพในการพัฒนาและบำรุงรักษาสคริปต์ทดสอบอัตโนมัติ จึงมีการประยุกต์ใช้</w:t>
      </w:r>
      <w:r w:rsidR="00AA2FD9" w:rsidRPr="00A0533D">
        <w:rPr>
          <w:rFonts w:ascii="TH SarabunPSK" w:hAnsi="TH SarabunPSK" w:cs="TH SarabunPSK" w:hint="cs"/>
          <w:sz w:val="28"/>
          <w:szCs w:val="28"/>
        </w:rPr>
        <w:t xml:space="preserve"> Page Object Model (POM) </w:t>
      </w:r>
      <w:r w:rsidR="00AA2FD9" w:rsidRPr="00A0533D">
        <w:rPr>
          <w:rFonts w:ascii="TH SarabunPSK" w:hAnsi="TH SarabunPSK" w:cs="TH SarabunPSK" w:hint="cs"/>
          <w:sz w:val="28"/>
          <w:szCs w:val="28"/>
          <w:cs/>
        </w:rPr>
        <w:t xml:space="preserve">ซึ่งเป็นสถาปัตยกรรมเชิงวัตถุที่ใช้สร้างคลาสเพื่อเป็นตัวแทนของหน้าเว็บหรือองค์ประกอบสำคัญของระบบ งานวิจัยล่าสุดระบุว่า </w:t>
      </w:r>
      <w:r w:rsidR="00AA2FD9" w:rsidRPr="00A0533D">
        <w:rPr>
          <w:rFonts w:ascii="TH SarabunPSK" w:hAnsi="TH SarabunPSK" w:cs="TH SarabunPSK" w:hint="cs"/>
          <w:sz w:val="28"/>
          <w:szCs w:val="28"/>
        </w:rPr>
        <w:t xml:space="preserve">POM </w:t>
      </w:r>
      <w:r w:rsidR="00AA2FD9" w:rsidRPr="00A0533D">
        <w:rPr>
          <w:rFonts w:ascii="TH SarabunPSK" w:hAnsi="TH SarabunPSK" w:cs="TH SarabunPSK" w:hint="cs"/>
          <w:sz w:val="28"/>
          <w:szCs w:val="28"/>
          <w:cs/>
        </w:rPr>
        <w:t>เป็นปัจจัยสำคัญในการลดความซ้ำซ้อนของโค้ด เพิ่ม</w:t>
      </w:r>
      <w:r w:rsidR="00AA2FD9" w:rsidRPr="00A0533D">
        <w:rPr>
          <w:rFonts w:ascii="TH SarabunPSK" w:hAnsi="TH SarabunPSK" w:cs="TH SarabunPSK" w:hint="cs"/>
          <w:sz w:val="28"/>
          <w:szCs w:val="28"/>
        </w:rPr>
        <w:t xml:space="preserve"> Maintainability </w:t>
      </w:r>
      <w:r w:rsidR="00AA2FD9" w:rsidRPr="00A0533D">
        <w:rPr>
          <w:rFonts w:ascii="TH SarabunPSK" w:hAnsi="TH SarabunPSK" w:cs="TH SarabunPSK" w:hint="cs"/>
          <w:sz w:val="28"/>
          <w:szCs w:val="28"/>
          <w:cs/>
        </w:rPr>
        <w:t>และ</w:t>
      </w:r>
      <w:r w:rsidR="00AA2FD9" w:rsidRPr="00A0533D">
        <w:rPr>
          <w:rFonts w:ascii="TH SarabunPSK" w:hAnsi="TH SarabunPSK" w:cs="TH SarabunPSK" w:hint="cs"/>
          <w:sz w:val="28"/>
          <w:szCs w:val="28"/>
        </w:rPr>
        <w:t xml:space="preserve"> Reusability </w:t>
      </w:r>
      <w:r w:rsidR="00AA2FD9" w:rsidRPr="00A0533D">
        <w:rPr>
          <w:rFonts w:ascii="TH SarabunPSK" w:hAnsi="TH SarabunPSK" w:cs="TH SarabunPSK" w:hint="cs"/>
          <w:sz w:val="28"/>
          <w:szCs w:val="28"/>
          <w:cs/>
        </w:rPr>
        <w:t>อย่างมีนัยสำคัญ</w:t>
      </w:r>
      <w:r w:rsidR="00AA2FD9" w:rsidRPr="00A0533D">
        <w:rPr>
          <w:rFonts w:ascii="TH SarabunPSK" w:hAnsi="TH SarabunPSK" w:cs="TH SarabunPSK" w:hint="cs"/>
          <w:sz w:val="28"/>
          <w:szCs w:val="28"/>
        </w:rPr>
        <w:t xml:space="preserve"> (Singh &amp; Kaur, 2021; Kumar &amp; Verma, 2022) </w:t>
      </w:r>
      <w:r w:rsidR="00AA2FD9" w:rsidRPr="00A0533D">
        <w:rPr>
          <w:rFonts w:ascii="TH SarabunPSK" w:hAnsi="TH SarabunPSK" w:cs="TH SarabunPSK" w:hint="cs"/>
          <w:sz w:val="28"/>
          <w:szCs w:val="28"/>
          <w:cs/>
        </w:rPr>
        <w:t>นอกจากนี้</w:t>
      </w:r>
      <w:r w:rsidR="00AA2FD9" w:rsidRPr="00A0533D">
        <w:rPr>
          <w:rFonts w:ascii="TH SarabunPSK" w:hAnsi="TH SarabunPSK" w:cs="TH SarabunPSK" w:hint="cs"/>
          <w:sz w:val="28"/>
          <w:szCs w:val="28"/>
        </w:rPr>
        <w:t xml:space="preserve"> Stocco et al. (2022) </w:t>
      </w:r>
      <w:r w:rsidR="00AA2FD9" w:rsidRPr="00A0533D">
        <w:rPr>
          <w:rFonts w:ascii="TH SarabunPSK" w:hAnsi="TH SarabunPSK" w:cs="TH SarabunPSK" w:hint="cs"/>
          <w:sz w:val="28"/>
          <w:szCs w:val="28"/>
          <w:cs/>
        </w:rPr>
        <w:t xml:space="preserve">ยังชี้ให้เห็นว่า </w:t>
      </w:r>
      <w:r w:rsidR="00AA2FD9" w:rsidRPr="00A0533D">
        <w:rPr>
          <w:rFonts w:ascii="TH SarabunPSK" w:hAnsi="TH SarabunPSK" w:cs="TH SarabunPSK" w:hint="cs"/>
          <w:sz w:val="28"/>
          <w:szCs w:val="28"/>
        </w:rPr>
        <w:t xml:space="preserve">POM </w:t>
      </w:r>
      <w:r w:rsidR="00AA2FD9" w:rsidRPr="00A0533D">
        <w:rPr>
          <w:rFonts w:ascii="TH SarabunPSK" w:hAnsi="TH SarabunPSK" w:cs="TH SarabunPSK" w:hint="cs"/>
          <w:sz w:val="28"/>
          <w:szCs w:val="28"/>
          <w:cs/>
        </w:rPr>
        <w:t>มีส่วนช่วยในการเพิ่ม</w:t>
      </w:r>
      <w:r w:rsidR="00AA2FD9" w:rsidRPr="00A0533D">
        <w:rPr>
          <w:rFonts w:ascii="TH SarabunPSK" w:hAnsi="TH SarabunPSK" w:cs="TH SarabunPSK" w:hint="cs"/>
          <w:sz w:val="28"/>
          <w:szCs w:val="28"/>
        </w:rPr>
        <w:t xml:space="preserve"> Robustness (</w:t>
      </w:r>
      <w:r w:rsidR="00AA2FD9" w:rsidRPr="00A0533D">
        <w:rPr>
          <w:rFonts w:ascii="TH SarabunPSK" w:hAnsi="TH SarabunPSK" w:cs="TH SarabunPSK" w:hint="cs"/>
          <w:sz w:val="28"/>
          <w:szCs w:val="28"/>
          <w:cs/>
        </w:rPr>
        <w:t>ความคงทน) ของสคริปต์ทดสอบต่อการเปลี่ยนแปลงของส่วนติดต่อผู้ใช้ (</w:t>
      </w:r>
      <w:r w:rsidR="00AA2FD9" w:rsidRPr="00A0533D">
        <w:rPr>
          <w:rFonts w:ascii="TH SarabunPSK" w:hAnsi="TH SarabunPSK" w:cs="TH SarabunPSK" w:hint="cs"/>
          <w:sz w:val="28"/>
          <w:szCs w:val="28"/>
        </w:rPr>
        <w:t xml:space="preserve">UI) </w:t>
      </w:r>
      <w:r w:rsidR="00AA2FD9" w:rsidRPr="00A0533D">
        <w:rPr>
          <w:rFonts w:ascii="TH SarabunPSK" w:hAnsi="TH SarabunPSK" w:cs="TH SarabunPSK" w:hint="cs"/>
          <w:sz w:val="28"/>
          <w:szCs w:val="28"/>
          <w:cs/>
        </w:rPr>
        <w:t>ได้อย่างมีประสิทธิภาพ</w:t>
      </w:r>
      <w:r w:rsidR="00AA2FD9" w:rsidRPr="00A0533D">
        <w:rPr>
          <w:rFonts w:ascii="TH SarabunPSK" w:hAnsi="TH SarabunPSK" w:cs="TH SarabunPSK" w:hint="cs"/>
          <w:sz w:val="28"/>
          <w:szCs w:val="28"/>
        </w:rPr>
        <w:t xml:space="preserve"> Accessibility </w:t>
      </w:r>
      <w:r w:rsidR="00AA2FD9" w:rsidRPr="00A0533D">
        <w:rPr>
          <w:rFonts w:ascii="TH SarabunPSK" w:hAnsi="TH SarabunPSK" w:cs="TH SarabunPSK" w:hint="cs"/>
          <w:sz w:val="28"/>
          <w:szCs w:val="28"/>
          <w:cs/>
        </w:rPr>
        <w:t>จัดเป็นประเด็นสำคัญเชิงกลยุทธ์ที่ต้องมีการประกันคุณภาพ เพื่อให้มั่นใจว่าผู้ใช้ทุกกลุ่ม รวมถึงผู้พิการ สามารถเข้าถึงและใช้งานระบบได้อย่างเท่าเทียมตามมาตรฐาน</w:t>
      </w:r>
      <w:r w:rsidR="00AA2FD9" w:rsidRPr="00A0533D">
        <w:rPr>
          <w:rFonts w:ascii="TH SarabunPSK" w:hAnsi="TH SarabunPSK" w:cs="TH SarabunPSK" w:hint="cs"/>
          <w:sz w:val="28"/>
          <w:szCs w:val="28"/>
        </w:rPr>
        <w:t xml:space="preserve"> WCAG 2.1 (W3C, 2023) </w:t>
      </w:r>
      <w:r w:rsidR="00AA2FD9" w:rsidRPr="00A0533D">
        <w:rPr>
          <w:rFonts w:ascii="TH SarabunPSK" w:hAnsi="TH SarabunPSK" w:cs="TH SarabunPSK" w:hint="cs"/>
          <w:sz w:val="28"/>
          <w:szCs w:val="28"/>
          <w:cs/>
        </w:rPr>
        <w:t>งานวิจัยล่าสุดโดย</w:t>
      </w:r>
      <w:r w:rsidR="00AA2FD9" w:rsidRPr="00A0533D">
        <w:rPr>
          <w:rFonts w:ascii="TH SarabunPSK" w:hAnsi="TH SarabunPSK" w:cs="TH SarabunPSK" w:hint="cs"/>
          <w:sz w:val="28"/>
          <w:szCs w:val="28"/>
        </w:rPr>
        <w:t xml:space="preserve"> Ara &amp; Sánchez-</w:t>
      </w:r>
      <w:proofErr w:type="spellStart"/>
      <w:r w:rsidR="00AA2FD9" w:rsidRPr="00A0533D">
        <w:rPr>
          <w:rFonts w:ascii="TH SarabunPSK" w:hAnsi="TH SarabunPSK" w:cs="TH SarabunPSK" w:hint="cs"/>
          <w:sz w:val="28"/>
          <w:szCs w:val="28"/>
        </w:rPr>
        <w:t>Gordón</w:t>
      </w:r>
      <w:proofErr w:type="spellEnd"/>
      <w:r w:rsidR="00AA2FD9" w:rsidRPr="00A0533D">
        <w:rPr>
          <w:rFonts w:ascii="TH SarabunPSK" w:hAnsi="TH SarabunPSK" w:cs="TH SarabunPSK" w:hint="cs"/>
          <w:sz w:val="28"/>
          <w:szCs w:val="28"/>
        </w:rPr>
        <w:t xml:space="preserve"> (2024) </w:t>
      </w:r>
      <w:r w:rsidR="00AA2FD9" w:rsidRPr="00A0533D">
        <w:rPr>
          <w:rFonts w:ascii="TH SarabunPSK" w:hAnsi="TH SarabunPSK" w:cs="TH SarabunPSK" w:hint="cs"/>
          <w:sz w:val="28"/>
          <w:szCs w:val="28"/>
          <w:cs/>
        </w:rPr>
        <w:t xml:space="preserve">พบว่าการบูรณาการ </w:t>
      </w:r>
      <w:r w:rsidR="00AA2FD9" w:rsidRPr="00A0533D">
        <w:rPr>
          <w:rFonts w:ascii="TH SarabunPSK" w:hAnsi="TH SarabunPSK" w:cs="TH SarabunPSK" w:hint="cs"/>
          <w:sz w:val="28"/>
          <w:szCs w:val="28"/>
        </w:rPr>
        <w:t xml:space="preserve">Accessibility Testing </w:t>
      </w:r>
      <w:r w:rsidR="00AA2FD9" w:rsidRPr="00A0533D">
        <w:rPr>
          <w:rFonts w:ascii="TH SarabunPSK" w:hAnsi="TH SarabunPSK" w:cs="TH SarabunPSK" w:hint="cs"/>
          <w:sz w:val="28"/>
          <w:szCs w:val="28"/>
          <w:cs/>
        </w:rPr>
        <w:t>ตั้งแต่ระยะเริ่มต้นของการพัฒนาซอฟต์แวร์ (</w:t>
      </w:r>
      <w:r w:rsidR="00AA2FD9" w:rsidRPr="00A0533D">
        <w:rPr>
          <w:rFonts w:ascii="TH SarabunPSK" w:hAnsi="TH SarabunPSK" w:cs="TH SarabunPSK" w:hint="cs"/>
          <w:sz w:val="28"/>
          <w:szCs w:val="28"/>
        </w:rPr>
        <w:t xml:space="preserve">Shift-Left) </w:t>
      </w:r>
      <w:r w:rsidR="00AA2FD9" w:rsidRPr="00A0533D">
        <w:rPr>
          <w:rFonts w:ascii="TH SarabunPSK" w:hAnsi="TH SarabunPSK" w:cs="TH SarabunPSK" w:hint="cs"/>
          <w:sz w:val="28"/>
          <w:szCs w:val="28"/>
          <w:cs/>
        </w:rPr>
        <w:t>ช่วยลดต้นทุนในการแก้ไขข้อบกพร่องที่พบในภายหลัง และเพิ่มคุณภาพของผลิตภัณฑ์โดยรวม นอกจากนี้ยังมีการพัฒนาเครื่องมือ</w:t>
      </w:r>
      <w:r w:rsidR="00AA2FD9" w:rsidRPr="00A0533D">
        <w:rPr>
          <w:rFonts w:ascii="TH SarabunPSK" w:hAnsi="TH SarabunPSK" w:cs="TH SarabunPSK" w:hint="cs"/>
          <w:sz w:val="28"/>
          <w:szCs w:val="28"/>
        </w:rPr>
        <w:t xml:space="preserve"> Automated Accessibility Testing </w:t>
      </w:r>
      <w:r w:rsidR="00AA2FD9" w:rsidRPr="00A0533D">
        <w:rPr>
          <w:rFonts w:ascii="TH SarabunPSK" w:hAnsi="TH SarabunPSK" w:cs="TH SarabunPSK" w:hint="cs"/>
          <w:sz w:val="28"/>
          <w:szCs w:val="28"/>
          <w:cs/>
        </w:rPr>
        <w:t>เพื่อลดภาระของผู้ทดสอบและเพิ่มความสม่ำเสมอของการประเมิน</w:t>
      </w:r>
      <w:r w:rsidR="00AA2FD9" w:rsidRPr="00A0533D">
        <w:rPr>
          <w:rFonts w:ascii="TH SarabunPSK" w:hAnsi="TH SarabunPSK" w:cs="TH SarabunPSK" w:hint="cs"/>
          <w:sz w:val="28"/>
          <w:szCs w:val="28"/>
        </w:rPr>
        <w:t xml:space="preserve"> (Kim &amp; Choi, 2022; Pérez, González &amp; Torres, 2023)</w:t>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Pr="00A0533D">
        <w:rPr>
          <w:rFonts w:ascii="TH SarabunPSK" w:hAnsi="TH SarabunPSK" w:cs="TH SarabunPSK" w:hint="cs"/>
          <w:sz w:val="28"/>
          <w:szCs w:val="28"/>
          <w:cs/>
        </w:rPr>
        <w:t>จากการศึกษางานวิจัยที่เกี่ยวข้อง พบว่าการทดสอบซอฟต์แวร์มีความสำคัญอย่างยิ่งต่อ</w:t>
      </w:r>
      <w:r w:rsidR="006C477F" w:rsidRPr="00A0533D">
        <w:rPr>
          <w:rFonts w:ascii="TH SarabunPSK" w:hAnsi="TH SarabunPSK" w:cs="TH SarabunPSK" w:hint="cs"/>
          <w:sz w:val="28"/>
          <w:szCs w:val="28"/>
          <w:cs/>
        </w:rPr>
        <w:t>การประกันคุณภาพและความน่าเชื่อถือของระบบซอฟต์แวร์ต้องอาศัยกลยุทธ์การทดสอบแบบผสมผสาน (</w:t>
      </w:r>
      <w:r w:rsidR="006C477F" w:rsidRPr="00A0533D">
        <w:rPr>
          <w:rFonts w:ascii="TH SarabunPSK" w:hAnsi="TH SarabunPSK" w:cs="TH SarabunPSK" w:hint="cs"/>
          <w:sz w:val="28"/>
          <w:szCs w:val="28"/>
        </w:rPr>
        <w:t xml:space="preserve">Hybrid Testing Strategy) </w:t>
      </w:r>
      <w:r w:rsidR="006C477F" w:rsidRPr="00A0533D">
        <w:rPr>
          <w:rFonts w:ascii="TH SarabunPSK" w:hAnsi="TH SarabunPSK" w:cs="TH SarabunPSK" w:hint="cs"/>
          <w:sz w:val="28"/>
          <w:szCs w:val="28"/>
          <w:cs/>
        </w:rPr>
        <w:t>โดย</w:t>
      </w:r>
      <w:r w:rsidR="006C477F" w:rsidRPr="00A0533D">
        <w:rPr>
          <w:rFonts w:ascii="TH SarabunPSK" w:hAnsi="TH SarabunPSK" w:cs="TH SarabunPSK" w:hint="cs"/>
          <w:sz w:val="28"/>
          <w:szCs w:val="28"/>
        </w:rPr>
        <w:t xml:space="preserve"> </w:t>
      </w:r>
      <w:r w:rsidR="006C477F" w:rsidRPr="00A0533D">
        <w:rPr>
          <w:rFonts w:ascii="TH SarabunPSK" w:hAnsi="TH SarabunPSK" w:cs="TH SarabunPSK" w:hint="cs"/>
          <w:sz w:val="28"/>
          <w:szCs w:val="28"/>
          <w:cs/>
        </w:rPr>
        <w:t>การทดสอบซอฟต์แวร์</w:t>
      </w:r>
      <w:r w:rsidR="006C477F" w:rsidRPr="00A0533D">
        <w:rPr>
          <w:rFonts w:ascii="TH SarabunPSK" w:hAnsi="TH SarabunPSK" w:cs="TH SarabunPSK" w:hint="cs"/>
          <w:sz w:val="28"/>
          <w:szCs w:val="28"/>
        </w:rPr>
        <w:t xml:space="preserve"> </w:t>
      </w:r>
      <w:r w:rsidR="006C477F" w:rsidRPr="00A0533D">
        <w:rPr>
          <w:rFonts w:ascii="TH SarabunPSK" w:hAnsi="TH SarabunPSK" w:cs="TH SarabunPSK" w:hint="cs"/>
          <w:sz w:val="28"/>
          <w:szCs w:val="28"/>
          <w:cs/>
        </w:rPr>
        <w:t>ทั้งแบบแมนนวล (</w:t>
      </w:r>
      <w:r w:rsidR="006C477F" w:rsidRPr="00A0533D">
        <w:rPr>
          <w:rFonts w:ascii="TH SarabunPSK" w:hAnsi="TH SarabunPSK" w:cs="TH SarabunPSK" w:hint="cs"/>
          <w:sz w:val="28"/>
          <w:szCs w:val="28"/>
        </w:rPr>
        <w:t xml:space="preserve">Manual) </w:t>
      </w:r>
      <w:r w:rsidR="006C477F" w:rsidRPr="00A0533D">
        <w:rPr>
          <w:rFonts w:ascii="TH SarabunPSK" w:hAnsi="TH SarabunPSK" w:cs="TH SarabunPSK" w:hint="cs"/>
          <w:sz w:val="28"/>
          <w:szCs w:val="28"/>
          <w:cs/>
        </w:rPr>
        <w:t>และอัตโนมัติ (</w:t>
      </w:r>
      <w:r w:rsidR="006C477F" w:rsidRPr="00A0533D">
        <w:rPr>
          <w:rFonts w:ascii="TH SarabunPSK" w:hAnsi="TH SarabunPSK" w:cs="TH SarabunPSK" w:hint="cs"/>
          <w:sz w:val="28"/>
          <w:szCs w:val="28"/>
        </w:rPr>
        <w:t xml:space="preserve">Automated) </w:t>
      </w:r>
      <w:r w:rsidR="006C477F" w:rsidRPr="00A0533D">
        <w:rPr>
          <w:rFonts w:ascii="TH SarabunPSK" w:hAnsi="TH SarabunPSK" w:cs="TH SarabunPSK" w:hint="cs"/>
          <w:sz w:val="28"/>
          <w:szCs w:val="28"/>
          <w:cs/>
        </w:rPr>
        <w:t>ต่างมีข้อดีและข้อจำกัดที่เกื้อกูลกัน เพื่อเพิ่มประสิทธิภาพในการตรวจสอบความถูกต้องและความเสถียรของระบบ งานวิจัยหลายชิ้นได้ยืนยันความเหมาะสมของเครื่องมือสำหรับการทดสอบอัตโนมัติยุคใหม่ โดยเฉพาะ</w:t>
      </w:r>
      <w:r w:rsidR="006C477F" w:rsidRPr="00A0533D">
        <w:rPr>
          <w:rFonts w:ascii="TH SarabunPSK" w:hAnsi="TH SarabunPSK" w:cs="TH SarabunPSK" w:hint="cs"/>
          <w:sz w:val="28"/>
          <w:szCs w:val="28"/>
        </w:rPr>
        <w:t xml:space="preserve"> Playwright </w:t>
      </w:r>
      <w:r w:rsidR="006C477F" w:rsidRPr="00A0533D">
        <w:rPr>
          <w:rFonts w:ascii="TH SarabunPSK" w:hAnsi="TH SarabunPSK" w:cs="TH SarabunPSK" w:hint="cs"/>
          <w:sz w:val="28"/>
          <w:szCs w:val="28"/>
          <w:cs/>
        </w:rPr>
        <w:t>ซึ่งมีความสามารถสูงในการรองรับการทดสอบแบบ</w:t>
      </w:r>
      <w:r w:rsidR="006C477F" w:rsidRPr="00A0533D">
        <w:rPr>
          <w:rFonts w:ascii="TH SarabunPSK" w:hAnsi="TH SarabunPSK" w:cs="TH SarabunPSK" w:hint="cs"/>
          <w:sz w:val="28"/>
          <w:szCs w:val="28"/>
        </w:rPr>
        <w:t xml:space="preserve"> End-to-End (E2E) </w:t>
      </w:r>
      <w:r w:rsidR="006C477F" w:rsidRPr="00A0533D">
        <w:rPr>
          <w:rFonts w:ascii="TH SarabunPSK" w:hAnsi="TH SarabunPSK" w:cs="TH SarabunPSK" w:hint="cs"/>
          <w:sz w:val="28"/>
          <w:szCs w:val="28"/>
          <w:cs/>
        </w:rPr>
        <w:t>ได้อย่างแม่นยำและมีประสิทธิภาพสำหรับการใช้งานจริง นอกจากนี้ การประยุกต์ใช้</w:t>
      </w:r>
      <w:r w:rsidR="006C477F" w:rsidRPr="00A0533D">
        <w:rPr>
          <w:rFonts w:ascii="TH SarabunPSK" w:hAnsi="TH SarabunPSK" w:cs="TH SarabunPSK" w:hint="cs"/>
          <w:sz w:val="28"/>
          <w:szCs w:val="28"/>
        </w:rPr>
        <w:t xml:space="preserve"> Page Object Model (POM) </w:t>
      </w:r>
      <w:r w:rsidR="006C477F" w:rsidRPr="00A0533D">
        <w:rPr>
          <w:rFonts w:ascii="TH SarabunPSK" w:hAnsi="TH SarabunPSK" w:cs="TH SarabunPSK" w:hint="cs"/>
          <w:sz w:val="28"/>
          <w:szCs w:val="28"/>
          <w:cs/>
        </w:rPr>
        <w:t>เป็นสถาปัตยกรรมหลักในการออกแบบชุดทดสอบอัตโนมัติยังช่วยเพิ่ม</w:t>
      </w:r>
      <w:r w:rsidR="006C477F" w:rsidRPr="00A0533D">
        <w:rPr>
          <w:rFonts w:ascii="TH SarabunPSK" w:hAnsi="TH SarabunPSK" w:cs="TH SarabunPSK" w:hint="cs"/>
          <w:sz w:val="28"/>
          <w:szCs w:val="28"/>
        </w:rPr>
        <w:t xml:space="preserve"> </w:t>
      </w:r>
      <w:r w:rsidR="006C477F" w:rsidRPr="00A0533D">
        <w:rPr>
          <w:rFonts w:ascii="TH SarabunPSK" w:hAnsi="TH SarabunPSK" w:cs="TH SarabunPSK" w:hint="cs"/>
          <w:sz w:val="28"/>
          <w:szCs w:val="28"/>
          <w:cs/>
        </w:rPr>
        <w:t>ความสามารถในการบำรุงรักษา (</w:t>
      </w:r>
      <w:r w:rsidR="006C477F" w:rsidRPr="00A0533D">
        <w:rPr>
          <w:rFonts w:ascii="TH SarabunPSK" w:hAnsi="TH SarabunPSK" w:cs="TH SarabunPSK" w:hint="cs"/>
          <w:sz w:val="28"/>
          <w:szCs w:val="28"/>
        </w:rPr>
        <w:t xml:space="preserve">Maintainability) </w:t>
      </w:r>
      <w:r w:rsidR="006C477F" w:rsidRPr="00A0533D">
        <w:rPr>
          <w:rFonts w:ascii="TH SarabunPSK" w:hAnsi="TH SarabunPSK" w:cs="TH SarabunPSK" w:hint="cs"/>
          <w:sz w:val="28"/>
          <w:szCs w:val="28"/>
          <w:cs/>
        </w:rPr>
        <w:t>และ</w:t>
      </w:r>
      <w:r w:rsidR="006C477F" w:rsidRPr="00A0533D">
        <w:rPr>
          <w:rFonts w:ascii="TH SarabunPSK" w:hAnsi="TH SarabunPSK" w:cs="TH SarabunPSK" w:hint="cs"/>
          <w:sz w:val="28"/>
          <w:szCs w:val="28"/>
        </w:rPr>
        <w:t xml:space="preserve"> </w:t>
      </w:r>
      <w:r w:rsidR="006C477F" w:rsidRPr="00A0533D">
        <w:rPr>
          <w:rFonts w:ascii="TH SarabunPSK" w:hAnsi="TH SarabunPSK" w:cs="TH SarabunPSK" w:hint="cs"/>
          <w:sz w:val="28"/>
          <w:szCs w:val="28"/>
          <w:cs/>
        </w:rPr>
        <w:t>การนำกลับมาใช้ซ้ำ (</w:t>
      </w:r>
      <w:r w:rsidR="006C477F" w:rsidRPr="00A0533D">
        <w:rPr>
          <w:rFonts w:ascii="TH SarabunPSK" w:hAnsi="TH SarabunPSK" w:cs="TH SarabunPSK" w:hint="cs"/>
          <w:sz w:val="28"/>
          <w:szCs w:val="28"/>
        </w:rPr>
        <w:t xml:space="preserve">Reusability) </w:t>
      </w:r>
      <w:r w:rsidR="006C477F" w:rsidRPr="00A0533D">
        <w:rPr>
          <w:rFonts w:ascii="TH SarabunPSK" w:hAnsi="TH SarabunPSK" w:cs="TH SarabunPSK" w:hint="cs"/>
          <w:sz w:val="28"/>
          <w:szCs w:val="28"/>
          <w:cs/>
        </w:rPr>
        <w:t xml:space="preserve">ของสคริปต์ได้อย่างมีนัยสำคัญ </w:t>
      </w:r>
      <w:r w:rsidRPr="00A0533D">
        <w:rPr>
          <w:rFonts w:ascii="TH SarabunPSK" w:hAnsi="TH SarabunPSK" w:cs="TH SarabunPSK" w:hint="cs"/>
          <w:sz w:val="28"/>
          <w:szCs w:val="28"/>
          <w:cs/>
        </w:rPr>
        <w:t xml:space="preserve">อีกทั้งประเด็นด้าน </w:t>
      </w:r>
      <w:r w:rsidR="006C477F" w:rsidRPr="00A0533D">
        <w:rPr>
          <w:rFonts w:ascii="TH SarabunPSK" w:hAnsi="TH SarabunPSK" w:cs="TH SarabunPSK" w:hint="cs"/>
          <w:sz w:val="28"/>
          <w:szCs w:val="28"/>
        </w:rPr>
        <w:t xml:space="preserve">Accessibility Testing </w:t>
      </w:r>
      <w:r w:rsidR="006C477F" w:rsidRPr="00A0533D">
        <w:rPr>
          <w:rFonts w:ascii="TH SarabunPSK" w:hAnsi="TH SarabunPSK" w:cs="TH SarabunPSK" w:hint="cs"/>
          <w:sz w:val="28"/>
          <w:szCs w:val="28"/>
          <w:cs/>
        </w:rPr>
        <w:t>ได้รับการยืนยันว่าเป็นมิติสำคัญที่จำเป็นต่อการบรรลุคุณภาพมาตรฐานสากล เพื่อให้มั่นใจว่าระบบสามารถรองรับผู้ใช้งานทุกกลุ่มได้อย่างเท่าเทียม</w:t>
      </w:r>
      <w:r w:rsidR="006C477F" w:rsidRPr="00A0533D">
        <w:rPr>
          <w:rFonts w:ascii="TH SarabunPSK" w:hAnsi="TH SarabunPSK" w:cs="TH SarabunPSK" w:hint="cs"/>
          <w:sz w:val="28"/>
          <w:szCs w:val="28"/>
          <w:cs/>
        </w:rPr>
        <w:tab/>
      </w:r>
      <w:r w:rsidR="006C477F" w:rsidRPr="00A0533D">
        <w:rPr>
          <w:rFonts w:ascii="TH SarabunPSK" w:hAnsi="TH SarabunPSK" w:cs="TH SarabunPSK" w:hint="cs"/>
          <w:sz w:val="28"/>
          <w:szCs w:val="28"/>
          <w:cs/>
        </w:rPr>
        <w:tab/>
      </w:r>
      <w:r w:rsidR="006C477F" w:rsidRPr="00A0533D">
        <w:rPr>
          <w:rFonts w:ascii="TH SarabunPSK" w:hAnsi="TH SarabunPSK" w:cs="TH SarabunPSK" w:hint="cs"/>
          <w:sz w:val="28"/>
          <w:szCs w:val="28"/>
          <w:cs/>
        </w:rPr>
        <w:tab/>
      </w:r>
      <w:r w:rsidR="006C477F"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287291" w:rsidRPr="00A0533D">
        <w:rPr>
          <w:rFonts w:ascii="TH SarabunPSK" w:hAnsi="TH SarabunPSK" w:cs="TH SarabunPSK" w:hint="cs"/>
          <w:sz w:val="28"/>
          <w:szCs w:val="28"/>
          <w:cs/>
        </w:rPr>
        <w:tab/>
      </w:r>
      <w:r w:rsidR="006C477F" w:rsidRPr="00A0533D">
        <w:rPr>
          <w:rFonts w:ascii="TH SarabunPSK" w:hAnsi="TH SarabunPSK" w:cs="TH SarabunPSK" w:hint="cs"/>
          <w:sz w:val="28"/>
          <w:szCs w:val="28"/>
          <w:cs/>
        </w:rPr>
        <w:t>ดังนั้น</w:t>
      </w:r>
      <w:r w:rsidR="006C477F" w:rsidRPr="00A0533D">
        <w:rPr>
          <w:rFonts w:ascii="TH SarabunPSK" w:hAnsi="TH SarabunPSK" w:cs="TH SarabunPSK" w:hint="cs"/>
          <w:sz w:val="28"/>
          <w:szCs w:val="28"/>
        </w:rPr>
        <w:t xml:space="preserve"> </w:t>
      </w:r>
      <w:r w:rsidR="006C477F" w:rsidRPr="00A0533D">
        <w:rPr>
          <w:rFonts w:ascii="TH SarabunPSK" w:hAnsi="TH SarabunPSK" w:cs="TH SarabunPSK" w:hint="cs"/>
          <w:sz w:val="28"/>
          <w:szCs w:val="28"/>
          <w:cs/>
        </w:rPr>
        <w:t xml:space="preserve">การดำเนินการวิจัยครั้งนี้ ซึ่งมุ่งเน้นการศึกษาเชิงเปรียบเทียบระหว่างการทดสอบ </w:t>
      </w:r>
      <w:r w:rsidR="006C477F" w:rsidRPr="00A0533D">
        <w:rPr>
          <w:rFonts w:ascii="TH SarabunPSK" w:hAnsi="TH SarabunPSK" w:cs="TH SarabunPSK" w:hint="cs"/>
          <w:sz w:val="28"/>
          <w:szCs w:val="28"/>
        </w:rPr>
        <w:t xml:space="preserve">Manual </w:t>
      </w:r>
      <w:r w:rsidR="006C477F" w:rsidRPr="00A0533D">
        <w:rPr>
          <w:rFonts w:ascii="TH SarabunPSK" w:hAnsi="TH SarabunPSK" w:cs="TH SarabunPSK" w:hint="cs"/>
          <w:sz w:val="28"/>
          <w:szCs w:val="28"/>
          <w:cs/>
        </w:rPr>
        <w:t xml:space="preserve">และ </w:t>
      </w:r>
      <w:r w:rsidR="006C477F" w:rsidRPr="00A0533D">
        <w:rPr>
          <w:rFonts w:ascii="TH SarabunPSK" w:hAnsi="TH SarabunPSK" w:cs="TH SarabunPSK" w:hint="cs"/>
          <w:sz w:val="28"/>
          <w:szCs w:val="28"/>
        </w:rPr>
        <w:t xml:space="preserve">Automated, </w:t>
      </w:r>
      <w:r w:rsidR="006C477F" w:rsidRPr="00A0533D">
        <w:rPr>
          <w:rFonts w:ascii="TH SarabunPSK" w:hAnsi="TH SarabunPSK" w:cs="TH SarabunPSK" w:hint="cs"/>
          <w:sz w:val="28"/>
          <w:szCs w:val="28"/>
          <w:cs/>
        </w:rPr>
        <w:t>การพัฒนาชุดทดสอบอัตโนมัติด้วย</w:t>
      </w:r>
      <w:r w:rsidR="006C477F" w:rsidRPr="00A0533D">
        <w:rPr>
          <w:rFonts w:ascii="TH SarabunPSK" w:hAnsi="TH SarabunPSK" w:cs="TH SarabunPSK" w:hint="cs"/>
          <w:sz w:val="28"/>
          <w:szCs w:val="28"/>
        </w:rPr>
        <w:t xml:space="preserve"> Playwright </w:t>
      </w:r>
      <w:r w:rsidR="006C477F" w:rsidRPr="00A0533D">
        <w:rPr>
          <w:rFonts w:ascii="TH SarabunPSK" w:hAnsi="TH SarabunPSK" w:cs="TH SarabunPSK" w:hint="cs"/>
          <w:sz w:val="28"/>
          <w:szCs w:val="28"/>
          <w:cs/>
        </w:rPr>
        <w:t>ภายใต้การประยุกต์ใช้</w:t>
      </w:r>
      <w:r w:rsidR="006C477F" w:rsidRPr="00A0533D">
        <w:rPr>
          <w:rFonts w:ascii="TH SarabunPSK" w:hAnsi="TH SarabunPSK" w:cs="TH SarabunPSK" w:hint="cs"/>
          <w:sz w:val="28"/>
          <w:szCs w:val="28"/>
        </w:rPr>
        <w:t xml:space="preserve"> POM, </w:t>
      </w:r>
      <w:r w:rsidR="006C477F" w:rsidRPr="00A0533D">
        <w:rPr>
          <w:rFonts w:ascii="TH SarabunPSK" w:hAnsi="TH SarabunPSK" w:cs="TH SarabunPSK" w:hint="cs"/>
          <w:sz w:val="28"/>
          <w:szCs w:val="28"/>
          <w:cs/>
        </w:rPr>
        <w:t>ตลอดจนการประเมิน</w:t>
      </w:r>
      <w:r w:rsidR="006C477F" w:rsidRPr="00A0533D">
        <w:rPr>
          <w:rFonts w:ascii="TH SarabunPSK" w:hAnsi="TH SarabunPSK" w:cs="TH SarabunPSK" w:hint="cs"/>
          <w:sz w:val="28"/>
          <w:szCs w:val="28"/>
        </w:rPr>
        <w:t xml:space="preserve"> Accessibility </w:t>
      </w:r>
      <w:r w:rsidR="006C477F" w:rsidRPr="00A0533D">
        <w:rPr>
          <w:rFonts w:ascii="TH SarabunPSK" w:hAnsi="TH SarabunPSK" w:cs="TH SarabunPSK" w:hint="cs"/>
          <w:sz w:val="28"/>
          <w:szCs w:val="28"/>
          <w:cs/>
        </w:rPr>
        <w:t xml:space="preserve">ของระบบ </w:t>
      </w:r>
      <w:r w:rsidR="006C477F" w:rsidRPr="00A0533D">
        <w:rPr>
          <w:rFonts w:ascii="TH SarabunPSK" w:hAnsi="TH SarabunPSK" w:cs="TH SarabunPSK" w:hint="cs"/>
          <w:sz w:val="28"/>
          <w:szCs w:val="28"/>
        </w:rPr>
        <w:t xml:space="preserve">Issue &amp; Support Management System </w:t>
      </w:r>
      <w:r w:rsidR="006C477F" w:rsidRPr="00A0533D">
        <w:rPr>
          <w:rFonts w:ascii="TH SarabunPSK" w:hAnsi="TH SarabunPSK" w:cs="TH SarabunPSK" w:hint="cs"/>
          <w:sz w:val="28"/>
          <w:szCs w:val="28"/>
          <w:cs/>
        </w:rPr>
        <w:t>จึงมีความสอดคล้องอย่างสมบูรณ์กับทฤษฎี กรอบแนวคิด และข้อเสนอแนะในงานวิจัยร่วมสมัย และสามารถตอบสนองต่อวัตถุประสงค์ของการวิจัยที่กำหนดไว้อย่างครบถ้วนทุกประการ</w:t>
      </w:r>
    </w:p>
    <w:p w14:paraId="253C7699" w14:textId="77777777" w:rsidR="006C477F" w:rsidRPr="00A0533D" w:rsidRDefault="006C477F" w:rsidP="00AA2FD9">
      <w:pPr>
        <w:jc w:val="thaiDistribute"/>
        <w:rPr>
          <w:rFonts w:ascii="TH SarabunPSK" w:hAnsi="TH SarabunPSK" w:cs="TH SarabunPSK"/>
          <w:sz w:val="28"/>
          <w:szCs w:val="28"/>
        </w:rPr>
      </w:pPr>
    </w:p>
    <w:p w14:paraId="2D23959A" w14:textId="77777777" w:rsidR="006C477F" w:rsidRPr="00A0533D" w:rsidRDefault="006C477F" w:rsidP="00AA2FD9">
      <w:pPr>
        <w:jc w:val="thaiDistribute"/>
        <w:rPr>
          <w:rFonts w:ascii="TH SarabunPSK" w:hAnsi="TH SarabunPSK" w:cs="TH SarabunPSK"/>
          <w:sz w:val="28"/>
          <w:szCs w:val="28"/>
        </w:rPr>
      </w:pPr>
    </w:p>
    <w:p w14:paraId="47E0F448" w14:textId="77777777" w:rsidR="00893094" w:rsidRPr="00A0533D" w:rsidRDefault="00893094" w:rsidP="009E0D37">
      <w:pPr>
        <w:jc w:val="thaiDistribute"/>
        <w:rPr>
          <w:rFonts w:ascii="TH SarabunPSK" w:hAnsi="TH SarabunPSK" w:cs="TH SarabunPSK"/>
          <w:b/>
          <w:bCs/>
          <w:sz w:val="28"/>
          <w:szCs w:val="28"/>
        </w:rPr>
      </w:pPr>
    </w:p>
    <w:p w14:paraId="45C06B8B" w14:textId="0CA3AA03" w:rsidR="009B5920" w:rsidRPr="00A0533D" w:rsidRDefault="006128A0" w:rsidP="009E0D37">
      <w:pPr>
        <w:jc w:val="thaiDistribute"/>
        <w:rPr>
          <w:rFonts w:ascii="TH SarabunPSK" w:hAnsi="TH SarabunPSK" w:cs="TH SarabunPSK"/>
          <w:sz w:val="28"/>
          <w:szCs w:val="28"/>
          <w:cs/>
        </w:rPr>
      </w:pPr>
      <w:r w:rsidRPr="00A0533D">
        <w:rPr>
          <w:rFonts w:ascii="TH SarabunPSK" w:hAnsi="TH SarabunPSK" w:cs="TH SarabunPSK" w:hint="cs"/>
          <w:b/>
          <w:bCs/>
          <w:sz w:val="28"/>
          <w:szCs w:val="28"/>
          <w:cs/>
        </w:rPr>
        <w:lastRenderedPageBreak/>
        <w:t xml:space="preserve">4. </w:t>
      </w:r>
      <w:r w:rsidR="00893094" w:rsidRPr="00A0533D">
        <w:rPr>
          <w:rFonts w:ascii="TH SarabunPSK" w:hAnsi="TH SarabunPSK" w:cs="TH SarabunPSK" w:hint="cs"/>
          <w:b/>
          <w:bCs/>
          <w:sz w:val="28"/>
          <w:szCs w:val="28"/>
          <w:cs/>
        </w:rPr>
        <w:t>การวิเคราะห์ระบบบริหารจัดการงานสนับสนุนภายในองค์</w:t>
      </w:r>
      <w:r w:rsidR="00893094" w:rsidRPr="00A0533D">
        <w:rPr>
          <w:rFonts w:ascii="TH SarabunPSK" w:hAnsi="TH SarabunPSK" w:cs="TH SarabunPSK" w:hint="cs"/>
          <w:sz w:val="28"/>
          <w:szCs w:val="28"/>
        </w:rPr>
        <w:t xml:space="preserve"> </w:t>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9B5920" w:rsidRPr="00A0533D">
        <w:rPr>
          <w:rFonts w:ascii="TH SarabunPSK" w:hAnsi="TH SarabunPSK" w:cs="TH SarabunPSK" w:hint="cs"/>
          <w:sz w:val="28"/>
          <w:szCs w:val="28"/>
          <w:cs/>
        </w:rPr>
        <w:tab/>
      </w:r>
      <w:r w:rsidR="00550621" w:rsidRPr="00A0533D">
        <w:rPr>
          <w:rFonts w:ascii="TH SarabunPSK" w:hAnsi="TH SarabunPSK" w:cs="TH SarabunPSK" w:hint="cs"/>
          <w:sz w:val="28"/>
          <w:szCs w:val="28"/>
          <w:cs/>
        </w:rPr>
        <w:t>ระบบบริหารจัดการงานสนับสนุนภายในองค์กร (</w:t>
      </w:r>
      <w:r w:rsidR="00550621" w:rsidRPr="00A0533D">
        <w:rPr>
          <w:rFonts w:ascii="TH SarabunPSK" w:hAnsi="TH SarabunPSK" w:cs="TH SarabunPSK" w:hint="cs"/>
          <w:sz w:val="28"/>
          <w:szCs w:val="28"/>
        </w:rPr>
        <w:t xml:space="preserve">Issue &amp; Support Management System) </w:t>
      </w:r>
      <w:r w:rsidR="00550621" w:rsidRPr="00A0533D">
        <w:rPr>
          <w:rFonts w:ascii="TH SarabunPSK" w:hAnsi="TH SarabunPSK" w:cs="TH SarabunPSK" w:hint="cs"/>
          <w:sz w:val="28"/>
          <w:szCs w:val="28"/>
          <w:cs/>
        </w:rPr>
        <w:t>ได้รับการออกแบบเชิงโครงสร้างเพื่อเพิ่มประสิทธิภาพในกระบวนการบริหารจัดการอุบัติการณ์ (</w:t>
      </w:r>
      <w:r w:rsidR="00550621" w:rsidRPr="00A0533D">
        <w:rPr>
          <w:rFonts w:ascii="TH SarabunPSK" w:hAnsi="TH SarabunPSK" w:cs="TH SarabunPSK" w:hint="cs"/>
          <w:sz w:val="28"/>
          <w:szCs w:val="28"/>
        </w:rPr>
        <w:t xml:space="preserve">Incident Management) </w:t>
      </w:r>
      <w:r w:rsidR="00550621" w:rsidRPr="00A0533D">
        <w:rPr>
          <w:rFonts w:ascii="TH SarabunPSK" w:hAnsi="TH SarabunPSK" w:cs="TH SarabunPSK" w:hint="cs"/>
          <w:sz w:val="28"/>
          <w:szCs w:val="28"/>
          <w:cs/>
        </w:rPr>
        <w:t>ภายใต้การควบคุมสิทธิ์การเข้าถึงสารสนเทศตามบทบาทหน้าที่ (</w:t>
      </w:r>
      <w:r w:rsidR="00550621" w:rsidRPr="00A0533D">
        <w:rPr>
          <w:rFonts w:ascii="TH SarabunPSK" w:hAnsi="TH SarabunPSK" w:cs="TH SarabunPSK" w:hint="cs"/>
          <w:sz w:val="28"/>
          <w:szCs w:val="28"/>
        </w:rPr>
        <w:t xml:space="preserve">Role-Based Access Control: RBAC) </w:t>
      </w:r>
      <w:r w:rsidR="00550621" w:rsidRPr="00A0533D">
        <w:rPr>
          <w:rFonts w:ascii="TH SarabunPSK" w:hAnsi="TH SarabunPSK" w:cs="TH SarabunPSK" w:hint="cs"/>
          <w:sz w:val="28"/>
          <w:szCs w:val="28"/>
          <w:cs/>
        </w:rPr>
        <w:t>โดยใช้แผนภาพยูสเคส (</w:t>
      </w:r>
      <w:r w:rsidR="00550621" w:rsidRPr="00A0533D">
        <w:rPr>
          <w:rFonts w:ascii="TH SarabunPSK" w:hAnsi="TH SarabunPSK" w:cs="TH SarabunPSK" w:hint="cs"/>
          <w:sz w:val="28"/>
          <w:szCs w:val="28"/>
        </w:rPr>
        <w:t xml:space="preserve">Use Case Diagram) </w:t>
      </w:r>
      <w:r w:rsidR="00550621" w:rsidRPr="00A0533D">
        <w:rPr>
          <w:rFonts w:ascii="TH SarabunPSK" w:hAnsi="TH SarabunPSK" w:cs="TH SarabunPSK" w:hint="cs"/>
          <w:sz w:val="28"/>
          <w:szCs w:val="28"/>
          <w:cs/>
        </w:rPr>
        <w:t>เป็นเครื่องมือในการกำหนดปฏิสัมพันธ์ระหว่างผู้ใช้งานกับระบบให้มีความโปร่งใสและตรวจสอบได้ (</w:t>
      </w:r>
      <w:r w:rsidR="00550621" w:rsidRPr="00A0533D">
        <w:rPr>
          <w:rFonts w:ascii="TH SarabunPSK" w:hAnsi="TH SarabunPSK" w:cs="TH SarabunPSK" w:hint="cs"/>
          <w:sz w:val="28"/>
          <w:szCs w:val="28"/>
        </w:rPr>
        <w:t>Traceability)</w:t>
      </w:r>
    </w:p>
    <w:p w14:paraId="60661346" w14:textId="1CBCF819" w:rsidR="00893094" w:rsidRPr="00A0533D" w:rsidRDefault="00550621" w:rsidP="00893094">
      <w:pPr>
        <w:jc w:val="center"/>
        <w:rPr>
          <w:rFonts w:ascii="TH SarabunPSK" w:hAnsi="TH SarabunPSK" w:cs="TH SarabunPSK"/>
          <w:sz w:val="28"/>
          <w:szCs w:val="28"/>
        </w:rPr>
      </w:pPr>
      <w:r w:rsidRPr="00A0533D">
        <w:rPr>
          <w:rFonts w:ascii="TH SarabunPSK" w:hAnsi="TH SarabunPSK" w:cs="TH SarabunPSK" w:hint="cs"/>
          <w:sz w:val="28"/>
          <w:szCs w:val="28"/>
          <w:cs/>
        </w:rPr>
        <w:br/>
      </w:r>
      <w:r w:rsidR="008C7EE3" w:rsidRPr="00A0533D">
        <w:rPr>
          <w:rFonts w:ascii="TH SarabunPSK" w:eastAsia="Times New Roman" w:hAnsi="TH SarabunPSK" w:cs="TH SarabunPSK" w:hint="cs"/>
          <w:noProof/>
          <w:sz w:val="28"/>
          <w:szCs w:val="28"/>
        </w:rPr>
        <w:drawing>
          <wp:inline distT="0" distB="0" distL="0" distR="0" wp14:anchorId="18869D98" wp14:editId="5ED2AF90">
            <wp:extent cx="4271236" cy="5580993"/>
            <wp:effectExtent l="0" t="0" r="0" b="1270"/>
            <wp:docPr id="43672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2403" cy="5621717"/>
                    </a:xfrm>
                    <a:prstGeom prst="rect">
                      <a:avLst/>
                    </a:prstGeom>
                    <a:noFill/>
                    <a:ln>
                      <a:noFill/>
                    </a:ln>
                  </pic:spPr>
                </pic:pic>
              </a:graphicData>
            </a:graphic>
          </wp:inline>
        </w:drawing>
      </w:r>
    </w:p>
    <w:p w14:paraId="1A8B259F" w14:textId="7C0B6F47" w:rsidR="00893094" w:rsidRPr="00A0533D" w:rsidRDefault="00893094" w:rsidP="00893094">
      <w:pPr>
        <w:jc w:val="center"/>
        <w:rPr>
          <w:rFonts w:ascii="TH SarabunPSK" w:hAnsi="TH SarabunPSK" w:cs="TH SarabunPSK"/>
          <w:sz w:val="28"/>
          <w:szCs w:val="28"/>
          <w:cs/>
        </w:rPr>
      </w:pPr>
      <w:r w:rsidRPr="00A0533D">
        <w:rPr>
          <w:rFonts w:ascii="TH SarabunPSK" w:hAnsi="TH SarabunPSK" w:cs="TH SarabunPSK" w:hint="cs"/>
          <w:b/>
          <w:bCs/>
          <w:sz w:val="28"/>
          <w:szCs w:val="28"/>
          <w:cs/>
        </w:rPr>
        <w:t>รูปที่ ค.</w:t>
      </w:r>
      <w:r w:rsidRPr="00A0533D">
        <w:rPr>
          <w:rFonts w:ascii="TH SarabunPSK" w:hAnsi="TH SarabunPSK" w:cs="TH SarabunPSK" w:hint="cs"/>
          <w:b/>
          <w:bCs/>
          <w:sz w:val="28"/>
          <w:szCs w:val="28"/>
        </w:rPr>
        <w:t>1</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แสดงฟังก์ชันการทํางานของระบบ</w:t>
      </w:r>
      <w:r w:rsidR="006C477F" w:rsidRPr="00A0533D">
        <w:rPr>
          <w:rFonts w:ascii="TH SarabunPSK" w:hAnsi="TH SarabunPSK" w:cs="TH SarabunPSK" w:hint="cs"/>
          <w:sz w:val="28"/>
          <w:szCs w:val="28"/>
          <w:cs/>
        </w:rPr>
        <w:br/>
      </w:r>
    </w:p>
    <w:p w14:paraId="1B1BEAE6" w14:textId="0725FF5E" w:rsidR="00550621" w:rsidRPr="00A0533D" w:rsidRDefault="0064317E" w:rsidP="00550621">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r>
      <w:r w:rsidR="00550621" w:rsidRPr="00A0533D">
        <w:rPr>
          <w:rFonts w:ascii="TH SarabunPSK" w:hAnsi="TH SarabunPSK" w:cs="TH SarabunPSK" w:hint="cs"/>
          <w:sz w:val="28"/>
          <w:szCs w:val="28"/>
        </w:rPr>
        <w:t xml:space="preserve">4.1 </w:t>
      </w:r>
      <w:r w:rsidR="00550621" w:rsidRPr="00A0533D">
        <w:rPr>
          <w:rFonts w:ascii="TH SarabunPSK" w:hAnsi="TH SarabunPSK" w:cs="TH SarabunPSK" w:hint="cs"/>
          <w:sz w:val="28"/>
          <w:szCs w:val="28"/>
          <w:cs/>
        </w:rPr>
        <w:t xml:space="preserve">การวิเคราะห์พฤติกรรมระบบและปฏิสัมพันธ์ของผู้ใช้ </w:t>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9A5DF5" w:rsidRPr="00A0533D">
        <w:rPr>
          <w:rFonts w:ascii="TH SarabunPSK" w:hAnsi="TH SarabunPSK" w:cs="TH SarabunPSK" w:hint="cs"/>
          <w:sz w:val="28"/>
          <w:szCs w:val="28"/>
        </w:rPr>
        <w:tab/>
      </w:r>
      <w:r w:rsidR="00550621" w:rsidRPr="00A0533D">
        <w:rPr>
          <w:rFonts w:ascii="TH SarabunPSK" w:hAnsi="TH SarabunPSK" w:cs="TH SarabunPSK" w:hint="cs"/>
          <w:sz w:val="28"/>
          <w:szCs w:val="28"/>
        </w:rPr>
        <w:t xml:space="preserve"> </w:t>
      </w:r>
      <w:r w:rsidR="00550621" w:rsidRPr="00A0533D">
        <w:rPr>
          <w:rFonts w:ascii="TH SarabunPSK" w:hAnsi="TH SarabunPSK" w:cs="TH SarabunPSK" w:hint="cs"/>
          <w:sz w:val="28"/>
          <w:szCs w:val="28"/>
          <w:cs/>
        </w:rPr>
        <w:t>จากการวิเคราะห์สถาปัตยกรรมในรูปที่ ค.</w:t>
      </w:r>
      <w:r w:rsidR="00550621" w:rsidRPr="00A0533D">
        <w:rPr>
          <w:rFonts w:ascii="TH SarabunPSK" w:hAnsi="TH SarabunPSK" w:cs="TH SarabunPSK" w:hint="cs"/>
          <w:sz w:val="28"/>
          <w:szCs w:val="28"/>
        </w:rPr>
        <w:t xml:space="preserve">1 </w:t>
      </w:r>
      <w:r w:rsidR="00550621" w:rsidRPr="00A0533D">
        <w:rPr>
          <w:rFonts w:ascii="TH SarabunPSK" w:hAnsi="TH SarabunPSK" w:cs="TH SarabunPSK" w:hint="cs"/>
          <w:sz w:val="28"/>
          <w:szCs w:val="28"/>
          <w:cs/>
        </w:rPr>
        <w:t>ระบบได้จำแนกกลุ่มผู้ใช้งานหลัก (</w:t>
      </w:r>
      <w:r w:rsidR="00550621" w:rsidRPr="00A0533D">
        <w:rPr>
          <w:rFonts w:ascii="TH SarabunPSK" w:hAnsi="TH SarabunPSK" w:cs="TH SarabunPSK" w:hint="cs"/>
          <w:sz w:val="28"/>
          <w:szCs w:val="28"/>
        </w:rPr>
        <w:t xml:space="preserve">Actors) </w:t>
      </w:r>
      <w:r w:rsidR="00550621" w:rsidRPr="00A0533D">
        <w:rPr>
          <w:rFonts w:ascii="TH SarabunPSK" w:hAnsi="TH SarabunPSK" w:cs="TH SarabunPSK" w:hint="cs"/>
          <w:sz w:val="28"/>
          <w:szCs w:val="28"/>
          <w:cs/>
        </w:rPr>
        <w:t xml:space="preserve">ออกเป็น </w:t>
      </w:r>
      <w:r w:rsidR="00550621" w:rsidRPr="00A0533D">
        <w:rPr>
          <w:rFonts w:ascii="TH SarabunPSK" w:hAnsi="TH SarabunPSK" w:cs="TH SarabunPSK" w:hint="cs"/>
          <w:sz w:val="28"/>
          <w:szCs w:val="28"/>
        </w:rPr>
        <w:t xml:space="preserve">2 </w:t>
      </w:r>
      <w:r w:rsidR="00550621" w:rsidRPr="00A0533D">
        <w:rPr>
          <w:rFonts w:ascii="TH SarabunPSK" w:hAnsi="TH SarabunPSK" w:cs="TH SarabunPSK" w:hint="cs"/>
          <w:sz w:val="28"/>
          <w:szCs w:val="28"/>
          <w:cs/>
        </w:rPr>
        <w:t>ระดับ คือ</w:t>
      </w:r>
      <w:r w:rsidR="00550621" w:rsidRPr="00A0533D">
        <w:rPr>
          <w:rFonts w:ascii="TH SarabunPSK" w:hAnsi="TH SarabunPSK" w:cs="TH SarabunPSK" w:hint="cs"/>
          <w:sz w:val="28"/>
          <w:szCs w:val="28"/>
        </w:rPr>
        <w:t xml:space="preserve"> </w:t>
      </w:r>
      <w:r w:rsidR="00550621" w:rsidRPr="00A0533D">
        <w:rPr>
          <w:rFonts w:ascii="TH SarabunPSK" w:hAnsi="TH SarabunPSK" w:cs="TH SarabunPSK" w:hint="cs"/>
          <w:sz w:val="28"/>
          <w:szCs w:val="28"/>
          <w:cs/>
        </w:rPr>
        <w:t>ผู้ดูแลระบบ (</w:t>
      </w:r>
      <w:r w:rsidR="00550621" w:rsidRPr="00A0533D">
        <w:rPr>
          <w:rFonts w:ascii="TH SarabunPSK" w:hAnsi="TH SarabunPSK" w:cs="TH SarabunPSK" w:hint="cs"/>
          <w:sz w:val="28"/>
          <w:szCs w:val="28"/>
        </w:rPr>
        <w:t xml:space="preserve">Admin) </w:t>
      </w:r>
      <w:r w:rsidR="00550621" w:rsidRPr="00A0533D">
        <w:rPr>
          <w:rFonts w:ascii="TH SarabunPSK" w:hAnsi="TH SarabunPSK" w:cs="TH SarabunPSK" w:hint="cs"/>
          <w:sz w:val="28"/>
          <w:szCs w:val="28"/>
          <w:cs/>
        </w:rPr>
        <w:t>ซึ่งมีอำนาจหน้าที่ในระดับการบริหารจัดการฐานข้อมูลสารสนเทศ (</w:t>
      </w:r>
      <w:r w:rsidR="00550621" w:rsidRPr="00A0533D">
        <w:rPr>
          <w:rFonts w:ascii="TH SarabunPSK" w:hAnsi="TH SarabunPSK" w:cs="TH SarabunPSK" w:hint="cs"/>
          <w:sz w:val="28"/>
          <w:szCs w:val="28"/>
        </w:rPr>
        <w:t xml:space="preserve">Administrative Layer) </w:t>
      </w:r>
      <w:r w:rsidR="00550621" w:rsidRPr="00A0533D">
        <w:rPr>
          <w:rFonts w:ascii="TH SarabunPSK" w:hAnsi="TH SarabunPSK" w:cs="TH SarabunPSK" w:hint="cs"/>
          <w:sz w:val="28"/>
          <w:szCs w:val="28"/>
          <w:cs/>
        </w:rPr>
        <w:t>และ</w:t>
      </w:r>
      <w:r w:rsidR="00550621" w:rsidRPr="00A0533D">
        <w:rPr>
          <w:rFonts w:ascii="TH SarabunPSK" w:hAnsi="TH SarabunPSK" w:cs="TH SarabunPSK" w:hint="cs"/>
          <w:sz w:val="28"/>
          <w:szCs w:val="28"/>
        </w:rPr>
        <w:t xml:space="preserve"> </w:t>
      </w:r>
      <w:r w:rsidR="00550621" w:rsidRPr="00A0533D">
        <w:rPr>
          <w:rFonts w:ascii="TH SarabunPSK" w:hAnsi="TH SarabunPSK" w:cs="TH SarabunPSK" w:hint="cs"/>
          <w:sz w:val="28"/>
          <w:szCs w:val="28"/>
          <w:cs/>
        </w:rPr>
        <w:t>ผู้ใช้งานทั่วไป (</w:t>
      </w:r>
      <w:r w:rsidR="00550621" w:rsidRPr="00A0533D">
        <w:rPr>
          <w:rFonts w:ascii="TH SarabunPSK" w:hAnsi="TH SarabunPSK" w:cs="TH SarabunPSK" w:hint="cs"/>
          <w:sz w:val="28"/>
          <w:szCs w:val="28"/>
        </w:rPr>
        <w:t xml:space="preserve">Staff) </w:t>
      </w:r>
      <w:r w:rsidR="00550621" w:rsidRPr="00A0533D">
        <w:rPr>
          <w:rFonts w:ascii="TH SarabunPSK" w:hAnsi="TH SarabunPSK" w:cs="TH SarabunPSK" w:hint="cs"/>
          <w:sz w:val="28"/>
          <w:szCs w:val="28"/>
          <w:cs/>
        </w:rPr>
        <w:t>ในระดับปฏิบัติการ (</w:t>
      </w:r>
      <w:r w:rsidR="00550621" w:rsidRPr="00A0533D">
        <w:rPr>
          <w:rFonts w:ascii="TH SarabunPSK" w:hAnsi="TH SarabunPSK" w:cs="TH SarabunPSK" w:hint="cs"/>
          <w:sz w:val="28"/>
          <w:szCs w:val="28"/>
        </w:rPr>
        <w:t xml:space="preserve">Operational Layer) </w:t>
      </w:r>
      <w:r w:rsidR="00550621" w:rsidRPr="00A0533D">
        <w:rPr>
          <w:rFonts w:ascii="TH SarabunPSK" w:hAnsi="TH SarabunPSK" w:cs="TH SarabunPSK" w:hint="cs"/>
          <w:sz w:val="28"/>
          <w:szCs w:val="28"/>
          <w:cs/>
        </w:rPr>
        <w:t>การออกแบบความสัมพันธ์ของยูสเคสมีการประยุกต์ใช้ความสัมพันธ์เชิงตรรกะเพื่อลดความซ้ำซ้อนของฟังก์ชัน ดังนี้</w:t>
      </w:r>
    </w:p>
    <w:p w14:paraId="190F3234" w14:textId="77777777" w:rsidR="00550621" w:rsidRPr="00A0533D" w:rsidRDefault="00550621" w:rsidP="00D73C90">
      <w:pPr>
        <w:pStyle w:val="ListParagraph"/>
        <w:numPr>
          <w:ilvl w:val="0"/>
          <w:numId w:val="55"/>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ความสัมพันธ์แบบ</w:t>
      </w:r>
      <w:r w:rsidRPr="00A0533D">
        <w:rPr>
          <w:rFonts w:ascii="TH SarabunPSK" w:hAnsi="TH SarabunPSK" w:cs="TH SarabunPSK" w:hint="cs"/>
          <w:sz w:val="28"/>
          <w:szCs w:val="28"/>
        </w:rPr>
        <w:t xml:space="preserve"> &lt;&lt;include&gt;&gt;: </w:t>
      </w:r>
      <w:r w:rsidRPr="00A0533D">
        <w:rPr>
          <w:rFonts w:ascii="TH SarabunPSK" w:hAnsi="TH SarabunPSK" w:cs="TH SarabunPSK" w:hint="cs"/>
          <w:sz w:val="28"/>
          <w:szCs w:val="28"/>
          <w:cs/>
        </w:rPr>
        <w:t>เพื่อกำหนดเงื่อนไขบังคับ (</w:t>
      </w:r>
      <w:r w:rsidRPr="00A0533D">
        <w:rPr>
          <w:rFonts w:ascii="TH SarabunPSK" w:hAnsi="TH SarabunPSK" w:cs="TH SarabunPSK" w:hint="cs"/>
          <w:sz w:val="28"/>
          <w:szCs w:val="28"/>
        </w:rPr>
        <w:t xml:space="preserve">Pre-condition) </w:t>
      </w:r>
      <w:r w:rsidRPr="00A0533D">
        <w:rPr>
          <w:rFonts w:ascii="TH SarabunPSK" w:hAnsi="TH SarabunPSK" w:cs="TH SarabunPSK" w:hint="cs"/>
          <w:sz w:val="28"/>
          <w:szCs w:val="28"/>
          <w:cs/>
        </w:rPr>
        <w:t>ในกระบวนการยืนยันตัวตน (</w:t>
      </w:r>
      <w:r w:rsidRPr="00A0533D">
        <w:rPr>
          <w:rFonts w:ascii="TH SarabunPSK" w:hAnsi="TH SarabunPSK" w:cs="TH SarabunPSK" w:hint="cs"/>
          <w:sz w:val="28"/>
          <w:szCs w:val="28"/>
        </w:rPr>
        <w:t xml:space="preserve">Authentication) </w:t>
      </w:r>
      <w:r w:rsidRPr="00A0533D">
        <w:rPr>
          <w:rFonts w:ascii="TH SarabunPSK" w:hAnsi="TH SarabunPSK" w:cs="TH SarabunPSK" w:hint="cs"/>
          <w:sz w:val="28"/>
          <w:szCs w:val="28"/>
          <w:cs/>
        </w:rPr>
        <w:t>ก่อนการเข้าถึงฟังก์ชันระดับข้อมูลทุกกรณี ซึ่งเป็นหัวใจสำคัญด้านความปลอดภัยของสารสนเทศ</w:t>
      </w:r>
    </w:p>
    <w:p w14:paraId="7705B4A7" w14:textId="77777777" w:rsidR="00550621" w:rsidRPr="00A0533D" w:rsidRDefault="00550621" w:rsidP="00D73C90">
      <w:pPr>
        <w:pStyle w:val="ListParagraph"/>
        <w:numPr>
          <w:ilvl w:val="0"/>
          <w:numId w:val="55"/>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ความสัมพันธ์แบบ</w:t>
      </w:r>
      <w:r w:rsidRPr="00A0533D">
        <w:rPr>
          <w:rFonts w:ascii="TH SarabunPSK" w:hAnsi="TH SarabunPSK" w:cs="TH SarabunPSK" w:hint="cs"/>
          <w:sz w:val="28"/>
          <w:szCs w:val="28"/>
        </w:rPr>
        <w:t xml:space="preserve"> &lt;&lt;extend&gt;&gt;: </w:t>
      </w:r>
      <w:r w:rsidRPr="00A0533D">
        <w:rPr>
          <w:rFonts w:ascii="TH SarabunPSK" w:hAnsi="TH SarabunPSK" w:cs="TH SarabunPSK" w:hint="cs"/>
          <w:sz w:val="28"/>
          <w:szCs w:val="28"/>
          <w:cs/>
        </w:rPr>
        <w:t>เพื่อระบุพฤติกรรมส่วนขยาย (</w:t>
      </w:r>
      <w:r w:rsidRPr="00A0533D">
        <w:rPr>
          <w:rFonts w:ascii="TH SarabunPSK" w:hAnsi="TH SarabunPSK" w:cs="TH SarabunPSK" w:hint="cs"/>
          <w:sz w:val="28"/>
          <w:szCs w:val="28"/>
        </w:rPr>
        <w:t xml:space="preserve">Optional Behavior) </w:t>
      </w:r>
      <w:r w:rsidRPr="00A0533D">
        <w:rPr>
          <w:rFonts w:ascii="TH SarabunPSK" w:hAnsi="TH SarabunPSK" w:cs="TH SarabunPSK" w:hint="cs"/>
          <w:sz w:val="28"/>
          <w:szCs w:val="28"/>
          <w:cs/>
        </w:rPr>
        <w:t>ที่เกิดขึ้นตามเงื่อนไขเฉพาะ เช่น การสืบค้นรายละเอียดเชิงลึกของปัญหา ซึ่งช่วยเพิ่มความยืดหยุ่นเชิงการออกแบบและลดภาระการประมวลผลส่วนเกิน</w:t>
      </w:r>
    </w:p>
    <w:p w14:paraId="30F05A9D" w14:textId="2BED9EF9" w:rsidR="00550621" w:rsidRPr="00A0533D" w:rsidRDefault="00550621" w:rsidP="00550621">
      <w:pPr>
        <w:jc w:val="thaiDistribute"/>
        <w:rPr>
          <w:rFonts w:ascii="TH SarabunPSK" w:hAnsi="TH SarabunPSK" w:cs="TH SarabunPSK"/>
          <w:sz w:val="28"/>
          <w:szCs w:val="28"/>
        </w:rPr>
      </w:pPr>
      <w:r w:rsidRPr="00A0533D">
        <w:rPr>
          <w:rFonts w:ascii="TH SarabunPSK" w:hAnsi="TH SarabunPSK" w:cs="TH SarabunPSK" w:hint="cs"/>
          <w:sz w:val="28"/>
          <w:szCs w:val="28"/>
          <w:cs/>
        </w:rPr>
        <w:tab/>
        <w:t>ดังนั้น การวิเคราะห์ปฏิสัมพันธ์ของผู้ใช้งานผ่านแผนภาพยูสเคสจึงเป็นบรรทัดฐานสำคัญในการกำหนดขอบเขตความปลอดภัยและลำดับขั้นการทำงาน ซึ่งส่งผลโดยตรงต่อการออกแบบสถานการณ์การทดสอบ (</w:t>
      </w:r>
      <w:r w:rsidRPr="00A0533D">
        <w:rPr>
          <w:rFonts w:ascii="TH SarabunPSK" w:hAnsi="TH SarabunPSK" w:cs="TH SarabunPSK" w:hint="cs"/>
          <w:sz w:val="28"/>
          <w:szCs w:val="28"/>
        </w:rPr>
        <w:t xml:space="preserve">Test Scenarios) </w:t>
      </w:r>
      <w:r w:rsidRPr="00A0533D">
        <w:rPr>
          <w:rFonts w:ascii="TH SarabunPSK" w:hAnsi="TH SarabunPSK" w:cs="TH SarabunPSK" w:hint="cs"/>
          <w:sz w:val="28"/>
          <w:szCs w:val="28"/>
          <w:cs/>
        </w:rPr>
        <w:t>ให้ครอบคลุมทุกเงื่อนไขการใช้งานจริงตามบทบาทหน้าที่ของผู้ใช้ในระบบ</w:t>
      </w:r>
    </w:p>
    <w:p w14:paraId="0A946678" w14:textId="655236B6" w:rsidR="00550621" w:rsidRPr="00A0533D" w:rsidRDefault="0064317E" w:rsidP="00550621">
      <w:pPr>
        <w:jc w:val="thaiDistribute"/>
        <w:rPr>
          <w:rFonts w:ascii="TH SarabunPSK" w:hAnsi="TH SarabunPSK" w:cs="TH SarabunPSK"/>
          <w:sz w:val="28"/>
          <w:szCs w:val="28"/>
        </w:rPr>
      </w:pPr>
      <w:r w:rsidRPr="00A0533D">
        <w:rPr>
          <w:rFonts w:ascii="TH SarabunPSK" w:hAnsi="TH SarabunPSK" w:cs="TH SarabunPSK" w:hint="cs"/>
          <w:sz w:val="28"/>
          <w:szCs w:val="28"/>
        </w:rPr>
        <w:tab/>
      </w:r>
      <w:r w:rsidR="00550621" w:rsidRPr="00A0533D">
        <w:rPr>
          <w:rFonts w:ascii="TH SarabunPSK" w:hAnsi="TH SarabunPSK" w:cs="TH SarabunPSK" w:hint="cs"/>
          <w:sz w:val="28"/>
          <w:szCs w:val="28"/>
        </w:rPr>
        <w:t xml:space="preserve">4.2 </w:t>
      </w:r>
      <w:r w:rsidR="00550621" w:rsidRPr="00A0533D">
        <w:rPr>
          <w:rFonts w:ascii="TH SarabunPSK" w:hAnsi="TH SarabunPSK" w:cs="TH SarabunPSK" w:hint="cs"/>
          <w:sz w:val="28"/>
          <w:szCs w:val="28"/>
          <w:cs/>
        </w:rPr>
        <w:t>การจำแนกองค์ประกอบหน้าที่หลักเชิงระบบ</w:t>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550621" w:rsidRPr="00A0533D">
        <w:rPr>
          <w:rFonts w:ascii="TH SarabunPSK" w:hAnsi="TH SarabunPSK" w:cs="TH SarabunPSK" w:hint="cs"/>
          <w:sz w:val="28"/>
          <w:szCs w:val="28"/>
          <w:cs/>
        </w:rPr>
        <w:tab/>
      </w:r>
      <w:r w:rsidR="00550621" w:rsidRPr="00A0533D">
        <w:rPr>
          <w:rFonts w:ascii="TH SarabunPSK" w:hAnsi="TH SarabunPSK" w:cs="TH SarabunPSK" w:hint="cs"/>
          <w:sz w:val="28"/>
          <w:szCs w:val="28"/>
          <w:cs/>
        </w:rPr>
        <w:tab/>
      </w:r>
      <w:r w:rsidR="00550621" w:rsidRPr="00A0533D">
        <w:rPr>
          <w:rFonts w:ascii="TH SarabunPSK" w:hAnsi="TH SarabunPSK" w:cs="TH SarabunPSK" w:hint="cs"/>
          <w:sz w:val="28"/>
          <w:szCs w:val="28"/>
          <w:cs/>
        </w:rPr>
        <w:tab/>
        <w:t>เพื่อให้ครอบคลุมขอบเขตการพัฒนาสคริปต์ทดสอบอัตโนมัติ (</w:t>
      </w:r>
      <w:r w:rsidR="00550621" w:rsidRPr="00A0533D">
        <w:rPr>
          <w:rFonts w:ascii="TH SarabunPSK" w:hAnsi="TH SarabunPSK" w:cs="TH SarabunPSK" w:hint="cs"/>
          <w:sz w:val="28"/>
          <w:szCs w:val="28"/>
        </w:rPr>
        <w:t xml:space="preserve">Automated Test Scripts) </w:t>
      </w:r>
      <w:r w:rsidR="00550621" w:rsidRPr="00A0533D">
        <w:rPr>
          <w:rFonts w:ascii="TH SarabunPSK" w:hAnsi="TH SarabunPSK" w:cs="TH SarabunPSK" w:hint="cs"/>
          <w:sz w:val="28"/>
          <w:szCs w:val="28"/>
          <w:cs/>
        </w:rPr>
        <w:t xml:space="preserve">งานวิจัยนี้ได้จำแนกฟังก์ชันหลักออกเป็น </w:t>
      </w:r>
      <w:r w:rsidR="00550621" w:rsidRPr="00A0533D">
        <w:rPr>
          <w:rFonts w:ascii="TH SarabunPSK" w:hAnsi="TH SarabunPSK" w:cs="TH SarabunPSK" w:hint="cs"/>
          <w:sz w:val="28"/>
          <w:szCs w:val="28"/>
        </w:rPr>
        <w:t xml:space="preserve">4 </w:t>
      </w:r>
      <w:r w:rsidR="00550621" w:rsidRPr="00A0533D">
        <w:rPr>
          <w:rFonts w:ascii="TH SarabunPSK" w:hAnsi="TH SarabunPSK" w:cs="TH SarabunPSK" w:hint="cs"/>
          <w:sz w:val="28"/>
          <w:szCs w:val="28"/>
          <w:cs/>
        </w:rPr>
        <w:t>โมดูลเชิงหน้าที่ ดังนี้</w:t>
      </w:r>
    </w:p>
    <w:p w14:paraId="7A2BD0C6" w14:textId="77777777" w:rsidR="00550621" w:rsidRPr="00A0533D" w:rsidRDefault="00550621" w:rsidP="00550621">
      <w:pPr>
        <w:pStyle w:val="ListParagraph"/>
        <w:numPr>
          <w:ilvl w:val="0"/>
          <w:numId w:val="52"/>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โมดูลการบริหารจัดการระเบียนข้อมูลโครงการ (</w:t>
      </w:r>
      <w:r w:rsidRPr="00A0533D">
        <w:rPr>
          <w:rFonts w:ascii="TH SarabunPSK" w:hAnsi="TH SarabunPSK" w:cs="TH SarabunPSK" w:hint="cs"/>
          <w:sz w:val="28"/>
          <w:szCs w:val="28"/>
        </w:rPr>
        <w:t xml:space="preserve">Master Data Management): </w:t>
      </w:r>
      <w:r w:rsidRPr="00A0533D">
        <w:rPr>
          <w:rFonts w:ascii="TH SarabunPSK" w:hAnsi="TH SarabunPSK" w:cs="TH SarabunPSK" w:hint="cs"/>
          <w:sz w:val="28"/>
          <w:szCs w:val="28"/>
          <w:cs/>
        </w:rPr>
        <w:t>กำกับดูแลการสร้างและจัดเก็บข้อมูลโครงการเบื้องต้น พร้อมระบบตรวจสอบความถูกต้องของข้อมูล (</w:t>
      </w:r>
      <w:r w:rsidRPr="00A0533D">
        <w:rPr>
          <w:rFonts w:ascii="TH SarabunPSK" w:hAnsi="TH SarabunPSK" w:cs="TH SarabunPSK" w:hint="cs"/>
          <w:sz w:val="28"/>
          <w:szCs w:val="28"/>
        </w:rPr>
        <w:t xml:space="preserve">Input Validation) </w:t>
      </w:r>
      <w:r w:rsidRPr="00A0533D">
        <w:rPr>
          <w:rFonts w:ascii="TH SarabunPSK" w:hAnsi="TH SarabunPSK" w:cs="TH SarabunPSK" w:hint="cs"/>
          <w:sz w:val="28"/>
          <w:szCs w:val="28"/>
          <w:cs/>
        </w:rPr>
        <w:t>เพื่อรักษาความคงสภาพของฐานข้อมูล (</w:t>
      </w:r>
      <w:r w:rsidRPr="00A0533D">
        <w:rPr>
          <w:rFonts w:ascii="TH SarabunPSK" w:hAnsi="TH SarabunPSK" w:cs="TH SarabunPSK" w:hint="cs"/>
          <w:sz w:val="28"/>
          <w:szCs w:val="28"/>
        </w:rPr>
        <w:t>Data Integrity)</w:t>
      </w:r>
    </w:p>
    <w:p w14:paraId="7DF52B32" w14:textId="77777777" w:rsidR="00550621" w:rsidRPr="00A0533D" w:rsidRDefault="00550621" w:rsidP="00550621">
      <w:pPr>
        <w:pStyle w:val="ListParagraph"/>
        <w:numPr>
          <w:ilvl w:val="0"/>
          <w:numId w:val="52"/>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โมดูลการจัดการคลังสารสนเทศและเอกสารสัญญา (</w:t>
      </w:r>
      <w:r w:rsidRPr="00A0533D">
        <w:rPr>
          <w:rFonts w:ascii="TH SarabunPSK" w:hAnsi="TH SarabunPSK" w:cs="TH SarabunPSK" w:hint="cs"/>
          <w:sz w:val="28"/>
          <w:szCs w:val="28"/>
        </w:rPr>
        <w:t xml:space="preserve">Information Repository Management): </w:t>
      </w:r>
      <w:r w:rsidRPr="00A0533D">
        <w:rPr>
          <w:rFonts w:ascii="TH SarabunPSK" w:hAnsi="TH SarabunPSK" w:cs="TH SarabunPSK" w:hint="cs"/>
          <w:sz w:val="28"/>
          <w:szCs w:val="28"/>
          <w:cs/>
        </w:rPr>
        <w:t>ทำหน้าที่เป็นศูนย์กลางการจัดเก็บข้อมูลสัญญาและขอบเขตงาน เพื่อรองรับการสืบค้นข้อมูลในรูปแบบสารสนเทศดิจิทัล</w:t>
      </w:r>
    </w:p>
    <w:p w14:paraId="41871354" w14:textId="77777777" w:rsidR="00550621" w:rsidRPr="00A0533D" w:rsidRDefault="00550621" w:rsidP="00550621">
      <w:pPr>
        <w:pStyle w:val="ListParagraph"/>
        <w:numPr>
          <w:ilvl w:val="0"/>
          <w:numId w:val="52"/>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โมดูลการแจ้งและบันทึกสถานะอุบัติการณ์ (</w:t>
      </w:r>
      <w:r w:rsidRPr="00A0533D">
        <w:rPr>
          <w:rFonts w:ascii="TH SarabunPSK" w:hAnsi="TH SarabunPSK" w:cs="TH SarabunPSK" w:hint="cs"/>
          <w:sz w:val="28"/>
          <w:szCs w:val="28"/>
        </w:rPr>
        <w:t xml:space="preserve">Incident Reporting &amp; Event Logging): </w:t>
      </w:r>
      <w:r w:rsidRPr="00A0533D">
        <w:rPr>
          <w:rFonts w:ascii="TH SarabunPSK" w:hAnsi="TH SarabunPSK" w:cs="TH SarabunPSK" w:hint="cs"/>
          <w:sz w:val="28"/>
          <w:szCs w:val="28"/>
          <w:cs/>
        </w:rPr>
        <w:t>ออกแบบกระบวนการลำดับงาน (</w:t>
      </w:r>
      <w:r w:rsidRPr="00A0533D">
        <w:rPr>
          <w:rFonts w:ascii="TH SarabunPSK" w:hAnsi="TH SarabunPSK" w:cs="TH SarabunPSK" w:hint="cs"/>
          <w:sz w:val="28"/>
          <w:szCs w:val="28"/>
        </w:rPr>
        <w:t xml:space="preserve">Workflow) </w:t>
      </w:r>
      <w:r w:rsidRPr="00A0533D">
        <w:rPr>
          <w:rFonts w:ascii="TH SarabunPSK" w:hAnsi="TH SarabunPSK" w:cs="TH SarabunPSK" w:hint="cs"/>
          <w:sz w:val="28"/>
          <w:szCs w:val="28"/>
          <w:cs/>
        </w:rPr>
        <w:t>ในการรายงานปัญหา โดยระบบจะสร้างสายลำดับเหตุการณ์ (</w:t>
      </w:r>
      <w:r w:rsidRPr="00A0533D">
        <w:rPr>
          <w:rFonts w:ascii="TH SarabunPSK" w:hAnsi="TH SarabunPSK" w:cs="TH SarabunPSK" w:hint="cs"/>
          <w:sz w:val="28"/>
          <w:szCs w:val="28"/>
        </w:rPr>
        <w:t xml:space="preserve">Audit Trail) </w:t>
      </w:r>
      <w:r w:rsidRPr="00A0533D">
        <w:rPr>
          <w:rFonts w:ascii="TH SarabunPSK" w:hAnsi="TH SarabunPSK" w:cs="TH SarabunPSK" w:hint="cs"/>
          <w:sz w:val="28"/>
          <w:szCs w:val="28"/>
          <w:cs/>
        </w:rPr>
        <w:t>เพื่อการติดตามความคืบหน้าของคำร้องอย่างเป็นระบบ</w:t>
      </w:r>
    </w:p>
    <w:p w14:paraId="75FD4239" w14:textId="77777777" w:rsidR="00550621" w:rsidRPr="00A0533D" w:rsidRDefault="00550621" w:rsidP="00550621">
      <w:pPr>
        <w:pStyle w:val="ListParagraph"/>
        <w:numPr>
          <w:ilvl w:val="0"/>
          <w:numId w:val="52"/>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โมดูลการบริหารจัดการวงจรชีวิตของปัญหา (</w:t>
      </w:r>
      <w:r w:rsidRPr="00A0533D">
        <w:rPr>
          <w:rFonts w:ascii="TH SarabunPSK" w:hAnsi="TH SarabunPSK" w:cs="TH SarabunPSK" w:hint="cs"/>
          <w:sz w:val="28"/>
          <w:szCs w:val="28"/>
        </w:rPr>
        <w:t xml:space="preserve">Issue Life Cycle Management): </w:t>
      </w:r>
      <w:r w:rsidRPr="00A0533D">
        <w:rPr>
          <w:rFonts w:ascii="TH SarabunPSK" w:hAnsi="TH SarabunPSK" w:cs="TH SarabunPSK" w:hint="cs"/>
          <w:sz w:val="28"/>
          <w:szCs w:val="28"/>
          <w:cs/>
        </w:rPr>
        <w:t>กระบวนการแก้ไขและปรับปรุงสถานะการดำเนินงานแบบเรียลไทม์ (</w:t>
      </w:r>
      <w:r w:rsidRPr="00A0533D">
        <w:rPr>
          <w:rFonts w:ascii="TH SarabunPSK" w:hAnsi="TH SarabunPSK" w:cs="TH SarabunPSK" w:hint="cs"/>
          <w:sz w:val="28"/>
          <w:szCs w:val="28"/>
        </w:rPr>
        <w:t xml:space="preserve">Real-time Update) </w:t>
      </w:r>
      <w:r w:rsidRPr="00A0533D">
        <w:rPr>
          <w:rFonts w:ascii="TH SarabunPSK" w:hAnsi="TH SarabunPSK" w:cs="TH SarabunPSK" w:hint="cs"/>
          <w:sz w:val="28"/>
          <w:szCs w:val="28"/>
          <w:cs/>
        </w:rPr>
        <w:t>ซึ่งสนับสนุนความสามารถในการตรวจสอบย้อนกลับและการวิเคราะห์เชิงสถิติเพื่อการวางแผนเชิงกลยุทธ์ในระดับองค์กร</w:t>
      </w:r>
    </w:p>
    <w:p w14:paraId="3229D92B" w14:textId="31C0E2AC" w:rsidR="00550621" w:rsidRPr="00A0533D" w:rsidRDefault="00550621" w:rsidP="006128A0">
      <w:pPr>
        <w:jc w:val="thaiDistribute"/>
        <w:rPr>
          <w:rFonts w:ascii="TH SarabunPSK" w:hAnsi="TH SarabunPSK" w:cs="TH SarabunPSK"/>
          <w:sz w:val="28"/>
          <w:szCs w:val="28"/>
        </w:rPr>
      </w:pPr>
      <w:r w:rsidRPr="00A0533D">
        <w:rPr>
          <w:rFonts w:ascii="TH SarabunPSK" w:hAnsi="TH SarabunPSK" w:cs="TH SarabunPSK" w:hint="cs"/>
          <w:sz w:val="28"/>
          <w:szCs w:val="28"/>
          <w:cs/>
        </w:rPr>
        <w:tab/>
        <w:t xml:space="preserve">การจำแนกโมดูลหน้าที่หลักทั้ง </w:t>
      </w:r>
      <w:r w:rsidRPr="00A0533D">
        <w:rPr>
          <w:rFonts w:ascii="TH SarabunPSK" w:hAnsi="TH SarabunPSK" w:cs="TH SarabunPSK" w:hint="cs"/>
          <w:sz w:val="28"/>
          <w:szCs w:val="28"/>
        </w:rPr>
        <w:t xml:space="preserve">4 </w:t>
      </w:r>
      <w:r w:rsidRPr="00A0533D">
        <w:rPr>
          <w:rFonts w:ascii="TH SarabunPSK" w:hAnsi="TH SarabunPSK" w:cs="TH SarabunPSK" w:hint="cs"/>
          <w:sz w:val="28"/>
          <w:szCs w:val="28"/>
          <w:cs/>
        </w:rPr>
        <w:t>ส่วนนี้ ไม่เพียงแต่ช่วยให้กระบวนการพัฒนาสคริปต์ทดสอบมีความเป็นระบบตามแนวคิดโครงสร้างโมดูลเท่านั้น แต่ยังเป็นปัจจัยพื้นฐานในการกำหนดดัชนีชี้วัดประสิทธิภาพ (</w:t>
      </w:r>
      <w:r w:rsidRPr="00A0533D">
        <w:rPr>
          <w:rFonts w:ascii="TH SarabunPSK" w:hAnsi="TH SarabunPSK" w:cs="TH SarabunPSK" w:hint="cs"/>
          <w:sz w:val="28"/>
          <w:szCs w:val="28"/>
        </w:rPr>
        <w:t xml:space="preserve">Key Performance Indicators) </w:t>
      </w:r>
      <w:r w:rsidRPr="00A0533D">
        <w:rPr>
          <w:rFonts w:ascii="TH SarabunPSK" w:hAnsi="TH SarabunPSK" w:cs="TH SarabunPSK" w:hint="cs"/>
          <w:sz w:val="28"/>
          <w:szCs w:val="28"/>
          <w:cs/>
        </w:rPr>
        <w:t>เพื่อประเมินความสำเร็จของการทดสอบอัตโนมัติเมื่อเปรียบเทียบกับการทดสอบแบบดั้งเดิมในบทถัดไป</w:t>
      </w:r>
    </w:p>
    <w:p w14:paraId="19F892C2" w14:textId="58E56307" w:rsidR="006128A0" w:rsidRPr="00A0533D" w:rsidRDefault="006128A0" w:rsidP="006128A0">
      <w:pPr>
        <w:jc w:val="thaiDistribute"/>
        <w:rPr>
          <w:rFonts w:ascii="TH SarabunPSK" w:hAnsi="TH SarabunPSK" w:cs="TH SarabunPSK"/>
          <w:b/>
          <w:bCs/>
          <w:sz w:val="28"/>
          <w:szCs w:val="28"/>
        </w:rPr>
      </w:pPr>
      <w:r w:rsidRPr="00A0533D">
        <w:rPr>
          <w:rFonts w:ascii="TH SarabunPSK" w:hAnsi="TH SarabunPSK" w:cs="TH SarabunPSK" w:hint="cs"/>
          <w:b/>
          <w:bCs/>
          <w:sz w:val="28"/>
          <w:szCs w:val="28"/>
          <w:cs/>
        </w:rPr>
        <w:lastRenderedPageBreak/>
        <w:t>5. วิเคราะห์การออกแบบและการทดสอบระบบ</w:t>
      </w:r>
    </w:p>
    <w:p w14:paraId="21CDA6DE" w14:textId="77777777" w:rsidR="00D73C90" w:rsidRPr="00A0533D" w:rsidRDefault="006128A0" w:rsidP="00D73C90">
      <w:pPr>
        <w:jc w:val="thaiDistribute"/>
        <w:rPr>
          <w:rFonts w:ascii="TH SarabunPSK" w:hAnsi="TH SarabunPSK" w:cs="TH SarabunPSK"/>
          <w:sz w:val="28"/>
          <w:szCs w:val="28"/>
        </w:rPr>
      </w:pPr>
      <w:r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การดำเนินการวิจัยในส่วนนี้มุ่งเน้นการกำหนดกรอบการทำงานเชิงโครงสร้าง เพื่อให้กระบวนการตรวจสอบคุณภาพซอฟต์แวร์มีความแม่นยำและสามารถสะท้อนสมรรถนะของระบบได้อย่างเป็นรูปธรรมภายใต้สภาวะแวดล้อมการทำงานจริง</w:t>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r w:rsidR="00D73C90" w:rsidRPr="00A0533D">
        <w:rPr>
          <w:rFonts w:ascii="TH SarabunPSK" w:hAnsi="TH SarabunPSK" w:cs="TH SarabunPSK" w:hint="cs"/>
          <w:sz w:val="28"/>
          <w:szCs w:val="28"/>
        </w:rPr>
        <w:tab/>
      </w:r>
    </w:p>
    <w:p w14:paraId="7B307008" w14:textId="7E5C2BA5" w:rsidR="00D73C90" w:rsidRPr="00A0533D" w:rsidRDefault="0064317E" w:rsidP="00D73C90">
      <w:pPr>
        <w:jc w:val="thaiDistribute"/>
        <w:rPr>
          <w:rFonts w:ascii="TH SarabunPSK" w:hAnsi="TH SarabunPSK" w:cs="TH SarabunPSK"/>
          <w:sz w:val="28"/>
          <w:szCs w:val="28"/>
        </w:rPr>
      </w:pPr>
      <w:r w:rsidRPr="00A0533D">
        <w:rPr>
          <w:rFonts w:ascii="TH SarabunPSK" w:hAnsi="TH SarabunPSK" w:cs="TH SarabunPSK" w:hint="cs"/>
          <w:sz w:val="28"/>
          <w:szCs w:val="28"/>
        </w:rPr>
        <w:tab/>
      </w:r>
      <w:r w:rsidR="00D73C90" w:rsidRPr="00A0533D">
        <w:rPr>
          <w:rFonts w:ascii="TH SarabunPSK" w:hAnsi="TH SarabunPSK" w:cs="TH SarabunPSK" w:hint="cs"/>
          <w:sz w:val="28"/>
          <w:szCs w:val="28"/>
        </w:rPr>
        <w:t xml:space="preserve">5.1 </w:t>
      </w:r>
      <w:r w:rsidR="00D73C90" w:rsidRPr="00A0533D">
        <w:rPr>
          <w:rFonts w:ascii="TH SarabunPSK" w:hAnsi="TH SarabunPSK" w:cs="TH SarabunPSK" w:hint="cs"/>
          <w:sz w:val="28"/>
          <w:szCs w:val="28"/>
          <w:cs/>
        </w:rPr>
        <w:t xml:space="preserve">รูปแบบกระบวนการทดสอบเชิงบูรณาการแบบผสมผสาน </w:t>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t>งานวิจัยนี้ประยุกต์ใช้โมเดลการพัฒนาซอฟต์แวร์แบบผสมผสานหรือ</w:t>
      </w:r>
      <w:r w:rsidR="00D73C90" w:rsidRPr="00A0533D">
        <w:rPr>
          <w:rFonts w:ascii="TH SarabunPSK" w:hAnsi="TH SarabunPSK" w:cs="TH SarabunPSK" w:hint="cs"/>
          <w:sz w:val="28"/>
          <w:szCs w:val="28"/>
        </w:rPr>
        <w:t xml:space="preserve"> </w:t>
      </w:r>
      <w:proofErr w:type="spellStart"/>
      <w:r w:rsidR="00D73C90" w:rsidRPr="00A0533D">
        <w:rPr>
          <w:rFonts w:ascii="TH SarabunPSK" w:hAnsi="TH SarabunPSK" w:cs="TH SarabunPSK" w:hint="cs"/>
          <w:sz w:val="28"/>
          <w:szCs w:val="28"/>
        </w:rPr>
        <w:t>Wagile</w:t>
      </w:r>
      <w:proofErr w:type="spellEnd"/>
      <w:r w:rsidR="00D73C90" w:rsidRPr="00A0533D">
        <w:rPr>
          <w:rFonts w:ascii="TH SarabunPSK" w:hAnsi="TH SarabunPSK" w:cs="TH SarabunPSK" w:hint="cs"/>
          <w:sz w:val="28"/>
          <w:szCs w:val="28"/>
        </w:rPr>
        <w:t xml:space="preserve"> (Hybrid Waterfall-Agile) </w:t>
      </w:r>
      <w:r w:rsidR="00D73C90" w:rsidRPr="00A0533D">
        <w:rPr>
          <w:rFonts w:ascii="TH SarabunPSK" w:hAnsi="TH SarabunPSK" w:cs="TH SarabunPSK" w:hint="cs"/>
          <w:sz w:val="28"/>
          <w:szCs w:val="28"/>
          <w:cs/>
        </w:rPr>
        <w:t xml:space="preserve">เพื่อให้สอดคล้องกับโครงสร้างและวงจรการส่งมอบงานภายในองค์กร โดยจำแนกองค์ประกอบทางยุทธวิธีออกเป็น </w:t>
      </w:r>
      <w:r w:rsidR="00D73C90" w:rsidRPr="00A0533D">
        <w:rPr>
          <w:rFonts w:ascii="TH SarabunPSK" w:hAnsi="TH SarabunPSK" w:cs="TH SarabunPSK" w:hint="cs"/>
          <w:sz w:val="28"/>
          <w:szCs w:val="28"/>
        </w:rPr>
        <w:t xml:space="preserve">2 </w:t>
      </w:r>
      <w:r w:rsidR="00D73C90" w:rsidRPr="00A0533D">
        <w:rPr>
          <w:rFonts w:ascii="TH SarabunPSK" w:hAnsi="TH SarabunPSK" w:cs="TH SarabunPSK" w:hint="cs"/>
          <w:sz w:val="28"/>
          <w:szCs w:val="28"/>
          <w:cs/>
        </w:rPr>
        <w:t>ส่วนหลัก ดังนี้</w:t>
      </w:r>
    </w:p>
    <w:p w14:paraId="0C46CDFB" w14:textId="744DC3E0" w:rsidR="00D73C90" w:rsidRPr="00A0533D" w:rsidRDefault="00D73C90" w:rsidP="00D73C90">
      <w:pPr>
        <w:numPr>
          <w:ilvl w:val="0"/>
          <w:numId w:val="53"/>
        </w:numPr>
        <w:jc w:val="thaiDistribute"/>
        <w:rPr>
          <w:rFonts w:ascii="TH SarabunPSK" w:hAnsi="TH SarabunPSK" w:cs="TH SarabunPSK"/>
          <w:sz w:val="28"/>
          <w:szCs w:val="28"/>
        </w:rPr>
      </w:pPr>
      <w:r w:rsidRPr="00A0533D">
        <w:rPr>
          <w:rFonts w:ascii="TH SarabunPSK" w:hAnsi="TH SarabunPSK" w:cs="TH SarabunPSK" w:hint="cs"/>
          <w:sz w:val="28"/>
          <w:szCs w:val="28"/>
          <w:cs/>
        </w:rPr>
        <w:t>โครงสร้างลำดับขั้นเชิงกระบวนการ (</w:t>
      </w:r>
      <w:r w:rsidRPr="00A0533D">
        <w:rPr>
          <w:rFonts w:ascii="TH SarabunPSK" w:hAnsi="TH SarabunPSK" w:cs="TH SarabunPSK" w:hint="cs"/>
          <w:sz w:val="28"/>
          <w:szCs w:val="28"/>
        </w:rPr>
        <w:t xml:space="preserve">Waterfall Component) </w:t>
      </w:r>
      <w:r w:rsidRPr="00A0533D">
        <w:rPr>
          <w:rFonts w:ascii="TH SarabunPSK" w:hAnsi="TH SarabunPSK" w:cs="TH SarabunPSK" w:hint="cs"/>
          <w:sz w:val="28"/>
          <w:szCs w:val="28"/>
          <w:cs/>
        </w:rPr>
        <w:t>กำหนดเงื่อนไขการเข้าสู่กระบวนการทดสอบ (</w:t>
      </w:r>
      <w:r w:rsidRPr="00A0533D">
        <w:rPr>
          <w:rFonts w:ascii="TH SarabunPSK" w:hAnsi="TH SarabunPSK" w:cs="TH SarabunPSK" w:hint="cs"/>
          <w:sz w:val="28"/>
          <w:szCs w:val="28"/>
        </w:rPr>
        <w:t xml:space="preserve">Entry Criteria) </w:t>
      </w:r>
      <w:r w:rsidRPr="00A0533D">
        <w:rPr>
          <w:rFonts w:ascii="TH SarabunPSK" w:hAnsi="TH SarabunPSK" w:cs="TH SarabunPSK" w:hint="cs"/>
          <w:sz w:val="28"/>
          <w:szCs w:val="28"/>
          <w:cs/>
        </w:rPr>
        <w:t>เมื่อระบบได้รับการติดตั้งในสภาวะแวดล้อมเสมือนจริง (</w:t>
      </w:r>
      <w:r w:rsidRPr="00A0533D">
        <w:rPr>
          <w:rFonts w:ascii="TH SarabunPSK" w:hAnsi="TH SarabunPSK" w:cs="TH SarabunPSK" w:hint="cs"/>
          <w:sz w:val="28"/>
          <w:szCs w:val="28"/>
        </w:rPr>
        <w:t xml:space="preserve">Staging Environment) </w:t>
      </w:r>
      <w:r w:rsidRPr="00A0533D">
        <w:rPr>
          <w:rFonts w:ascii="TH SarabunPSK" w:hAnsi="TH SarabunPSK" w:cs="TH SarabunPSK" w:hint="cs"/>
          <w:sz w:val="28"/>
          <w:szCs w:val="28"/>
          <w:cs/>
        </w:rPr>
        <w:t>อย่างเสร็จสมบูรณ์ในแต่ละรอบการส่งมอบ (</w:t>
      </w:r>
      <w:r w:rsidRPr="00A0533D">
        <w:rPr>
          <w:rFonts w:ascii="TH SarabunPSK" w:hAnsi="TH SarabunPSK" w:cs="TH SarabunPSK" w:hint="cs"/>
          <w:sz w:val="28"/>
          <w:szCs w:val="28"/>
        </w:rPr>
        <w:t xml:space="preserve">Phase Delivery) </w:t>
      </w:r>
      <w:r w:rsidRPr="00A0533D">
        <w:rPr>
          <w:rFonts w:ascii="TH SarabunPSK" w:hAnsi="TH SarabunPSK" w:cs="TH SarabunPSK" w:hint="cs"/>
          <w:sz w:val="28"/>
          <w:szCs w:val="28"/>
          <w:cs/>
        </w:rPr>
        <w:t>แนวทางนี้ช่วยรักษาความเป็นกลางและความเป็นอิสระในการตรวจสอบคุณภาพ (</w:t>
      </w:r>
      <w:r w:rsidRPr="00A0533D">
        <w:rPr>
          <w:rFonts w:ascii="TH SarabunPSK" w:hAnsi="TH SarabunPSK" w:cs="TH SarabunPSK" w:hint="cs"/>
          <w:sz w:val="28"/>
          <w:szCs w:val="28"/>
        </w:rPr>
        <w:t xml:space="preserve">Independent Testing) </w:t>
      </w:r>
      <w:r w:rsidRPr="00A0533D">
        <w:rPr>
          <w:rFonts w:ascii="TH SarabunPSK" w:hAnsi="TH SarabunPSK" w:cs="TH SarabunPSK" w:hint="cs"/>
          <w:sz w:val="28"/>
          <w:szCs w:val="28"/>
          <w:cs/>
        </w:rPr>
        <w:t>ก่อนการนำระบบไปใช้งานจริง</w:t>
      </w:r>
    </w:p>
    <w:p w14:paraId="1358DF64" w14:textId="666061FB" w:rsidR="00D73C90" w:rsidRPr="00A0533D" w:rsidRDefault="00D73C90" w:rsidP="00D73C90">
      <w:pPr>
        <w:numPr>
          <w:ilvl w:val="0"/>
          <w:numId w:val="53"/>
        </w:numPr>
        <w:jc w:val="thaiDistribute"/>
        <w:rPr>
          <w:rFonts w:ascii="TH SarabunPSK" w:hAnsi="TH SarabunPSK" w:cs="TH SarabunPSK"/>
          <w:sz w:val="28"/>
          <w:szCs w:val="28"/>
        </w:rPr>
      </w:pPr>
      <w:r w:rsidRPr="00A0533D">
        <w:rPr>
          <w:rFonts w:ascii="TH SarabunPSK" w:hAnsi="TH SarabunPSK" w:cs="TH SarabunPSK" w:hint="cs"/>
          <w:sz w:val="28"/>
          <w:szCs w:val="28"/>
          <w:cs/>
        </w:rPr>
        <w:t>วงจรการทดสอบแบบวนซ้ำเชิงคุณภาพ (</w:t>
      </w:r>
      <w:r w:rsidRPr="00A0533D">
        <w:rPr>
          <w:rFonts w:ascii="TH SarabunPSK" w:hAnsi="TH SarabunPSK" w:cs="TH SarabunPSK" w:hint="cs"/>
          <w:sz w:val="28"/>
          <w:szCs w:val="28"/>
        </w:rPr>
        <w:t xml:space="preserve">Agile Iterative Component) </w:t>
      </w:r>
      <w:r w:rsidRPr="00A0533D">
        <w:rPr>
          <w:rFonts w:ascii="TH SarabunPSK" w:hAnsi="TH SarabunPSK" w:cs="TH SarabunPSK" w:hint="cs"/>
          <w:sz w:val="28"/>
          <w:szCs w:val="28"/>
          <w:cs/>
        </w:rPr>
        <w:t>ในระหว่างวงจรการดำเนินงาน ผู้วิจัยได้นำแนวคิดการทำงานแบบวนซ้ำมาใช้ในกระบวนการบริหารจัดการข้อบกพร่อง (</w:t>
      </w:r>
      <w:r w:rsidRPr="00A0533D">
        <w:rPr>
          <w:rFonts w:ascii="TH SarabunPSK" w:hAnsi="TH SarabunPSK" w:cs="TH SarabunPSK" w:hint="cs"/>
          <w:sz w:val="28"/>
          <w:szCs w:val="28"/>
        </w:rPr>
        <w:t xml:space="preserve">Defect Management) </w:t>
      </w:r>
      <w:r w:rsidRPr="00A0533D">
        <w:rPr>
          <w:rFonts w:ascii="TH SarabunPSK" w:hAnsi="TH SarabunPSK" w:cs="TH SarabunPSK" w:hint="cs"/>
          <w:sz w:val="28"/>
          <w:szCs w:val="28"/>
          <w:cs/>
        </w:rPr>
        <w:t>โดยมีการดำเนินการทดสอบซ้ำ (</w:t>
      </w:r>
      <w:r w:rsidRPr="00A0533D">
        <w:rPr>
          <w:rFonts w:ascii="TH SarabunPSK" w:hAnsi="TH SarabunPSK" w:cs="TH SarabunPSK" w:hint="cs"/>
          <w:sz w:val="28"/>
          <w:szCs w:val="28"/>
        </w:rPr>
        <w:t xml:space="preserve">Retesting) </w:t>
      </w:r>
      <w:r w:rsidRPr="00A0533D">
        <w:rPr>
          <w:rFonts w:ascii="TH SarabunPSK" w:hAnsi="TH SarabunPSK" w:cs="TH SarabunPSK" w:hint="cs"/>
          <w:sz w:val="28"/>
          <w:szCs w:val="28"/>
          <w:cs/>
        </w:rPr>
        <w:t>และการทดสอบถดถอย (</w:t>
      </w:r>
      <w:r w:rsidRPr="00A0533D">
        <w:rPr>
          <w:rFonts w:ascii="TH SarabunPSK" w:hAnsi="TH SarabunPSK" w:cs="TH SarabunPSK" w:hint="cs"/>
          <w:sz w:val="28"/>
          <w:szCs w:val="28"/>
        </w:rPr>
        <w:t xml:space="preserve">Regression Testing) </w:t>
      </w:r>
      <w:r w:rsidRPr="00A0533D">
        <w:rPr>
          <w:rFonts w:ascii="TH SarabunPSK" w:hAnsi="TH SarabunPSK" w:cs="TH SarabunPSK" w:hint="cs"/>
          <w:sz w:val="28"/>
          <w:szCs w:val="28"/>
          <w:cs/>
        </w:rPr>
        <w:t>เพื่อประเมินความเสถียรของระบบภายหลังการปรับปรุงรหัสคำสั่ง (</w:t>
      </w:r>
      <w:r w:rsidRPr="00A0533D">
        <w:rPr>
          <w:rFonts w:ascii="TH SarabunPSK" w:hAnsi="TH SarabunPSK" w:cs="TH SarabunPSK" w:hint="cs"/>
          <w:sz w:val="28"/>
          <w:szCs w:val="28"/>
        </w:rPr>
        <w:t xml:space="preserve">Code Correction) </w:t>
      </w:r>
      <w:r w:rsidRPr="00A0533D">
        <w:rPr>
          <w:rFonts w:ascii="TH SarabunPSK" w:hAnsi="TH SarabunPSK" w:cs="TH SarabunPSK" w:hint="cs"/>
          <w:sz w:val="28"/>
          <w:szCs w:val="28"/>
          <w:cs/>
        </w:rPr>
        <w:t xml:space="preserve">เฉลี่ย </w:t>
      </w:r>
      <w:r w:rsidRPr="00A0533D">
        <w:rPr>
          <w:rFonts w:ascii="TH SarabunPSK" w:hAnsi="TH SarabunPSK" w:cs="TH SarabunPSK" w:hint="cs"/>
          <w:sz w:val="28"/>
          <w:szCs w:val="28"/>
        </w:rPr>
        <w:t xml:space="preserve">1–2 </w:t>
      </w:r>
      <w:r w:rsidRPr="00A0533D">
        <w:rPr>
          <w:rFonts w:ascii="TH SarabunPSK" w:hAnsi="TH SarabunPSK" w:cs="TH SarabunPSK" w:hint="cs"/>
          <w:sz w:val="28"/>
          <w:szCs w:val="28"/>
          <w:cs/>
        </w:rPr>
        <w:t>ครั้งต่อรอบการดำเนินงาน</w:t>
      </w:r>
    </w:p>
    <w:p w14:paraId="537EC490" w14:textId="4E6BBEED" w:rsidR="00D73C90" w:rsidRPr="00A0533D" w:rsidRDefault="00D73C90" w:rsidP="00D73C90">
      <w:pPr>
        <w:jc w:val="thaiDistribute"/>
        <w:rPr>
          <w:rFonts w:ascii="TH SarabunPSK" w:hAnsi="TH SarabunPSK" w:cs="TH SarabunPSK"/>
          <w:sz w:val="28"/>
          <w:szCs w:val="28"/>
        </w:rPr>
      </w:pPr>
      <w:r w:rsidRPr="00A0533D">
        <w:rPr>
          <w:rFonts w:ascii="TH SarabunPSK" w:hAnsi="TH SarabunPSK" w:cs="TH SarabunPSK" w:hint="cs"/>
          <w:sz w:val="28"/>
          <w:szCs w:val="28"/>
          <w:cs/>
        </w:rPr>
        <w:tab/>
        <w:t>ด้วยการบูรณาการจุดเด่นของทั้งสองโมเดลเข้าด้วยกัน ส่งผลให้กระบวนการทดสอบมีความยืดหยุ่นสูงและสามารถปรับตัวตามการเปลี่ยนแปลงของระบบในแต่ละรอบการส่งมอบได้อย่างมีประสิทธิภาพ ซึ่งถือเป็นกลยุทธ์สำคัญในการควบคุมคุณภาพซอฟต์แวร์ภายใต้ข้อจำกัดด้านเวลาและทรัพยากรในสภาพการณ์ปฏิบัติงานจริง</w:t>
      </w:r>
    </w:p>
    <w:p w14:paraId="6182A21F" w14:textId="310343F1" w:rsidR="00D73C90" w:rsidRPr="00A0533D" w:rsidRDefault="0064317E" w:rsidP="00D73C90">
      <w:pPr>
        <w:jc w:val="thaiDistribute"/>
        <w:rPr>
          <w:rFonts w:ascii="TH SarabunPSK" w:hAnsi="TH SarabunPSK" w:cs="TH SarabunPSK"/>
          <w:sz w:val="28"/>
          <w:szCs w:val="28"/>
        </w:rPr>
      </w:pPr>
      <w:r w:rsidRPr="00A0533D">
        <w:rPr>
          <w:rFonts w:ascii="TH SarabunPSK" w:hAnsi="TH SarabunPSK" w:cs="TH SarabunPSK" w:hint="cs"/>
          <w:sz w:val="28"/>
          <w:szCs w:val="28"/>
        </w:rPr>
        <w:tab/>
      </w:r>
      <w:r w:rsidR="00D73C90" w:rsidRPr="00A0533D">
        <w:rPr>
          <w:rFonts w:ascii="TH SarabunPSK" w:hAnsi="TH SarabunPSK" w:cs="TH SarabunPSK" w:hint="cs"/>
          <w:sz w:val="28"/>
          <w:szCs w:val="28"/>
        </w:rPr>
        <w:t xml:space="preserve">5.2 </w:t>
      </w:r>
      <w:r w:rsidR="00D73C90" w:rsidRPr="00A0533D">
        <w:rPr>
          <w:rFonts w:ascii="TH SarabunPSK" w:hAnsi="TH SarabunPSK" w:cs="TH SarabunPSK" w:hint="cs"/>
          <w:sz w:val="28"/>
          <w:szCs w:val="28"/>
          <w:cs/>
        </w:rPr>
        <w:t xml:space="preserve">การออกแบบแผนการทดสอบและสถาปัตยกรรมกรณีทดสอบ </w:t>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r>
      <w:r w:rsidR="00D73C90" w:rsidRPr="00A0533D">
        <w:rPr>
          <w:rFonts w:ascii="TH SarabunPSK" w:hAnsi="TH SarabunPSK" w:cs="TH SarabunPSK" w:hint="cs"/>
          <w:sz w:val="28"/>
          <w:szCs w:val="28"/>
          <w:cs/>
        </w:rPr>
        <w:tab/>
        <w:t>เพื่อให้กระบวนการประเมินคุณภาพมีมาตรฐานและสามารถตรวจสอบย้อนกลับได้ (</w:t>
      </w:r>
      <w:r w:rsidR="00D73C90" w:rsidRPr="00A0533D">
        <w:rPr>
          <w:rFonts w:ascii="TH SarabunPSK" w:hAnsi="TH SarabunPSK" w:cs="TH SarabunPSK" w:hint="cs"/>
          <w:sz w:val="28"/>
          <w:szCs w:val="28"/>
        </w:rPr>
        <w:t xml:space="preserve">Traceability) </w:t>
      </w:r>
      <w:r w:rsidR="00D73C90" w:rsidRPr="00A0533D">
        <w:rPr>
          <w:rFonts w:ascii="TH SarabunPSK" w:hAnsi="TH SarabunPSK" w:cs="TH SarabunPSK" w:hint="cs"/>
          <w:sz w:val="28"/>
          <w:szCs w:val="28"/>
          <w:cs/>
        </w:rPr>
        <w:t>ผู้วิจัยได้กำหนดเครื่องมือหลักในการกำกับดูแลงานวิจัย ดังนี้</w:t>
      </w:r>
    </w:p>
    <w:p w14:paraId="6B9269E2" w14:textId="20DD683D" w:rsidR="00D73C90" w:rsidRPr="00A0533D" w:rsidRDefault="00D73C90" w:rsidP="00D73C90">
      <w:pPr>
        <w:numPr>
          <w:ilvl w:val="0"/>
          <w:numId w:val="54"/>
        </w:numPr>
        <w:jc w:val="thaiDistribute"/>
        <w:rPr>
          <w:rFonts w:ascii="TH SarabunPSK" w:hAnsi="TH SarabunPSK" w:cs="TH SarabunPSK"/>
          <w:sz w:val="28"/>
          <w:szCs w:val="28"/>
        </w:rPr>
      </w:pPr>
      <w:r w:rsidRPr="00A0533D">
        <w:rPr>
          <w:rFonts w:ascii="TH SarabunPSK" w:hAnsi="TH SarabunPSK" w:cs="TH SarabunPSK" w:hint="cs"/>
          <w:sz w:val="28"/>
          <w:szCs w:val="28"/>
          <w:cs/>
        </w:rPr>
        <w:t>แผนการทดสอบ (</w:t>
      </w:r>
      <w:r w:rsidRPr="00A0533D">
        <w:rPr>
          <w:rFonts w:ascii="TH SarabunPSK" w:hAnsi="TH SarabunPSK" w:cs="TH SarabunPSK" w:hint="cs"/>
          <w:sz w:val="28"/>
          <w:szCs w:val="28"/>
        </w:rPr>
        <w:t xml:space="preserve">Test Plan) </w:t>
      </w:r>
      <w:r w:rsidRPr="00A0533D">
        <w:rPr>
          <w:rFonts w:ascii="TH SarabunPSK" w:hAnsi="TH SarabunPSK" w:cs="TH SarabunPSK" w:hint="cs"/>
          <w:sz w:val="28"/>
          <w:szCs w:val="28"/>
          <w:cs/>
        </w:rPr>
        <w:t>ทำหน้าที่เป็นกรอบมาตรฐาน (</w:t>
      </w:r>
      <w:r w:rsidRPr="00A0533D">
        <w:rPr>
          <w:rFonts w:ascii="TH SarabunPSK" w:hAnsi="TH SarabunPSK" w:cs="TH SarabunPSK" w:hint="cs"/>
          <w:sz w:val="28"/>
          <w:szCs w:val="28"/>
        </w:rPr>
        <w:t xml:space="preserve">Framework) </w:t>
      </w:r>
      <w:r w:rsidRPr="00A0533D">
        <w:rPr>
          <w:rFonts w:ascii="TH SarabunPSK" w:hAnsi="TH SarabunPSK" w:cs="TH SarabunPSK" w:hint="cs"/>
          <w:sz w:val="28"/>
          <w:szCs w:val="28"/>
          <w:cs/>
        </w:rPr>
        <w:t>ในการระบุขอบเขต (</w:t>
      </w:r>
      <w:r w:rsidRPr="00A0533D">
        <w:rPr>
          <w:rFonts w:ascii="TH SarabunPSK" w:hAnsi="TH SarabunPSK" w:cs="TH SarabunPSK" w:hint="cs"/>
          <w:sz w:val="28"/>
          <w:szCs w:val="28"/>
        </w:rPr>
        <w:t xml:space="preserve">Scope) </w:t>
      </w:r>
      <w:r w:rsidRPr="00A0533D">
        <w:rPr>
          <w:rFonts w:ascii="TH SarabunPSK" w:hAnsi="TH SarabunPSK" w:cs="TH SarabunPSK" w:hint="cs"/>
          <w:sz w:val="28"/>
          <w:szCs w:val="28"/>
          <w:cs/>
        </w:rPr>
        <w:t>ประเภทการทดสอบ (</w:t>
      </w:r>
      <w:r w:rsidRPr="00A0533D">
        <w:rPr>
          <w:rFonts w:ascii="TH SarabunPSK" w:hAnsi="TH SarabunPSK" w:cs="TH SarabunPSK" w:hint="cs"/>
          <w:sz w:val="28"/>
          <w:szCs w:val="28"/>
        </w:rPr>
        <w:t xml:space="preserve">Functional, Regression, and Accessibility Testing) </w:t>
      </w:r>
      <w:r w:rsidRPr="00A0533D">
        <w:rPr>
          <w:rFonts w:ascii="TH SarabunPSK" w:hAnsi="TH SarabunPSK" w:cs="TH SarabunPSK" w:hint="cs"/>
          <w:sz w:val="28"/>
          <w:szCs w:val="28"/>
          <w:cs/>
        </w:rPr>
        <w:t>และดัชนีชี้วัดความสำเร็จเชิงปริมาณ</w:t>
      </w:r>
    </w:p>
    <w:p w14:paraId="6AF4EF25" w14:textId="64B8CEAB" w:rsidR="00D73C90" w:rsidRPr="00A0533D" w:rsidRDefault="00D73C90" w:rsidP="00D73C90">
      <w:pPr>
        <w:numPr>
          <w:ilvl w:val="0"/>
          <w:numId w:val="54"/>
        </w:numPr>
        <w:jc w:val="thaiDistribute"/>
        <w:rPr>
          <w:rFonts w:ascii="TH SarabunPSK" w:hAnsi="TH SarabunPSK" w:cs="TH SarabunPSK"/>
          <w:sz w:val="28"/>
          <w:szCs w:val="28"/>
        </w:rPr>
      </w:pPr>
      <w:r w:rsidRPr="00A0533D">
        <w:rPr>
          <w:rFonts w:ascii="TH SarabunPSK" w:hAnsi="TH SarabunPSK" w:cs="TH SarabunPSK" w:hint="cs"/>
          <w:sz w:val="28"/>
          <w:szCs w:val="28"/>
          <w:cs/>
        </w:rPr>
        <w:t>กรณีทดสอบ (</w:t>
      </w:r>
      <w:r w:rsidRPr="00A0533D">
        <w:rPr>
          <w:rFonts w:ascii="TH SarabunPSK" w:hAnsi="TH SarabunPSK" w:cs="TH SarabunPSK" w:hint="cs"/>
          <w:sz w:val="28"/>
          <w:szCs w:val="28"/>
        </w:rPr>
        <w:t xml:space="preserve">Test Case) </w:t>
      </w:r>
      <w:r w:rsidRPr="00A0533D">
        <w:rPr>
          <w:rFonts w:ascii="TH SarabunPSK" w:hAnsi="TH SarabunPSK" w:cs="TH SarabunPSK" w:hint="cs"/>
          <w:sz w:val="28"/>
          <w:szCs w:val="28"/>
          <w:cs/>
        </w:rPr>
        <w:t>ออกแบบชุดทดสอบที่ระบุเงื่อนไขเบื้องต้น (</w:t>
      </w:r>
      <w:r w:rsidRPr="00A0533D">
        <w:rPr>
          <w:rFonts w:ascii="TH SarabunPSK" w:hAnsi="TH SarabunPSK" w:cs="TH SarabunPSK" w:hint="cs"/>
          <w:sz w:val="28"/>
          <w:szCs w:val="28"/>
        </w:rPr>
        <w:t xml:space="preserve">Pre-conditions) </w:t>
      </w:r>
      <w:r w:rsidRPr="00A0533D">
        <w:rPr>
          <w:rFonts w:ascii="TH SarabunPSK" w:hAnsi="TH SarabunPSK" w:cs="TH SarabunPSK" w:hint="cs"/>
          <w:sz w:val="28"/>
          <w:szCs w:val="28"/>
          <w:cs/>
        </w:rPr>
        <w:t>ขั้นตอนการปฏิบัติการ (</w:t>
      </w:r>
      <w:r w:rsidRPr="00A0533D">
        <w:rPr>
          <w:rFonts w:ascii="TH SarabunPSK" w:hAnsi="TH SarabunPSK" w:cs="TH SarabunPSK" w:hint="cs"/>
          <w:sz w:val="28"/>
          <w:szCs w:val="28"/>
        </w:rPr>
        <w:t xml:space="preserve">Test Steps) </w:t>
      </w:r>
      <w:r w:rsidRPr="00A0533D">
        <w:rPr>
          <w:rFonts w:ascii="TH SarabunPSK" w:hAnsi="TH SarabunPSK" w:cs="TH SarabunPSK" w:hint="cs"/>
          <w:sz w:val="28"/>
          <w:szCs w:val="28"/>
          <w:cs/>
        </w:rPr>
        <w:t>และผลลัพธ์ที่คาดหวัง (</w:t>
      </w:r>
      <w:r w:rsidRPr="00A0533D">
        <w:rPr>
          <w:rFonts w:ascii="TH SarabunPSK" w:hAnsi="TH SarabunPSK" w:cs="TH SarabunPSK" w:hint="cs"/>
          <w:sz w:val="28"/>
          <w:szCs w:val="28"/>
        </w:rPr>
        <w:t xml:space="preserve">Expected Results) </w:t>
      </w:r>
      <w:r w:rsidRPr="00A0533D">
        <w:rPr>
          <w:rFonts w:ascii="TH SarabunPSK" w:hAnsi="TH SarabunPSK" w:cs="TH SarabunPSK" w:hint="cs"/>
          <w:sz w:val="28"/>
          <w:szCs w:val="28"/>
          <w:cs/>
        </w:rPr>
        <w:t>อย่างชัดเจน เพื่อใช้เป็นบรรทัดฐานเชิงสถิติในการเปรียบเทียบประสิทธิภาพระหว่างการทดสอบแบบดั้งเดิม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และการทดสอบอัตโนมัติ (</w:t>
      </w:r>
      <w:r w:rsidRPr="00A0533D">
        <w:rPr>
          <w:rFonts w:ascii="TH SarabunPSK" w:hAnsi="TH SarabunPSK" w:cs="TH SarabunPSK" w:hint="cs"/>
          <w:sz w:val="28"/>
          <w:szCs w:val="28"/>
        </w:rPr>
        <w:t>Automated Testing)</w:t>
      </w:r>
    </w:p>
    <w:p w14:paraId="4C16B03D" w14:textId="77777777" w:rsidR="00D27AF7" w:rsidRPr="00A0533D" w:rsidRDefault="00D73C90" w:rsidP="004F1A6E">
      <w:pPr>
        <w:jc w:val="thaiDistribute"/>
        <w:rPr>
          <w:rFonts w:ascii="TH SarabunPSK" w:hAnsi="TH SarabunPSK" w:cs="TH SarabunPSK"/>
          <w:sz w:val="28"/>
          <w:szCs w:val="28"/>
        </w:rPr>
      </w:pPr>
      <w:r w:rsidRPr="00A0533D">
        <w:rPr>
          <w:rFonts w:ascii="TH SarabunPSK" w:hAnsi="TH SarabunPSK" w:cs="TH SarabunPSK" w:hint="cs"/>
          <w:sz w:val="28"/>
          <w:szCs w:val="28"/>
          <w:cs/>
        </w:rPr>
        <w:lastRenderedPageBreak/>
        <w:tab/>
        <w:t>ดังนั้น การกำหนดโครงสร้างแผนการทดสอบและกรณีทดสอบที่ชัดเจนตามที่กล่าวมาข้างต้น จึงไม่ได้เป็นเพียงการวางรากฐานเพื่อการทดสอบเชิงหน้าที่เท่านั้น แต่ยังเป็นบรรทัดฐานสำคัญในการพัฒนาสคริปต์ทดสอบอัตโนมัติ (</w:t>
      </w:r>
      <w:r w:rsidRPr="00A0533D">
        <w:rPr>
          <w:rFonts w:ascii="TH SarabunPSK" w:hAnsi="TH SarabunPSK" w:cs="TH SarabunPSK" w:hint="cs"/>
          <w:sz w:val="28"/>
          <w:szCs w:val="28"/>
        </w:rPr>
        <w:t xml:space="preserve">Automated Scripts) </w:t>
      </w:r>
      <w:r w:rsidRPr="00A0533D">
        <w:rPr>
          <w:rFonts w:ascii="TH SarabunPSK" w:hAnsi="TH SarabunPSK" w:cs="TH SarabunPSK" w:hint="cs"/>
          <w:sz w:val="28"/>
          <w:szCs w:val="28"/>
          <w:cs/>
        </w:rPr>
        <w:t>เพื่อนำไปสู่การวิเคราะห์เปรียบเทียบเชิงประสิทธิภาพและประเมินความคุ้มค่าของการวิจัยในลำดับต่อไป</w:t>
      </w:r>
    </w:p>
    <w:p w14:paraId="3A6E2DC4" w14:textId="7EC7A520" w:rsidR="004F1A6E" w:rsidRPr="00A0533D" w:rsidRDefault="007116E0" w:rsidP="004F1A6E">
      <w:p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                                                                                                                                                                                                                                                                                                                                                                                                                                                                                                                                                                                                             </w:t>
      </w:r>
    </w:p>
    <w:p w14:paraId="2958AE8B" w14:textId="3E0E27C4" w:rsidR="00D20D9C" w:rsidRPr="00A0533D" w:rsidRDefault="006128A0" w:rsidP="00D20D9C">
      <w:pPr>
        <w:jc w:val="thaiDistribute"/>
        <w:rPr>
          <w:rFonts w:ascii="TH SarabunPSK" w:hAnsi="TH SarabunPSK" w:cs="TH SarabunPSK"/>
          <w:b/>
          <w:bCs/>
          <w:sz w:val="28"/>
          <w:szCs w:val="28"/>
        </w:rPr>
      </w:pPr>
      <w:r w:rsidRPr="00A0533D">
        <w:rPr>
          <w:rFonts w:ascii="TH SarabunPSK" w:hAnsi="TH SarabunPSK" w:cs="TH SarabunPSK" w:hint="cs"/>
          <w:b/>
          <w:bCs/>
          <w:sz w:val="28"/>
          <w:szCs w:val="28"/>
          <w:cs/>
        </w:rPr>
        <w:t xml:space="preserve">6. </w:t>
      </w:r>
      <w:r w:rsidR="00D20D9C" w:rsidRPr="00A0533D">
        <w:rPr>
          <w:rFonts w:ascii="TH SarabunPSK" w:hAnsi="TH SarabunPSK" w:cs="TH SarabunPSK" w:hint="cs"/>
          <w:b/>
          <w:bCs/>
          <w:sz w:val="28"/>
          <w:szCs w:val="28"/>
          <w:cs/>
        </w:rPr>
        <w:t>การทดสอบระบบ</w:t>
      </w:r>
      <w:r w:rsidRPr="00A0533D">
        <w:rPr>
          <w:rFonts w:ascii="TH SarabunPSK" w:hAnsi="TH SarabunPSK" w:cs="TH SarabunPSK" w:hint="cs"/>
          <w:b/>
          <w:bCs/>
          <w:sz w:val="28"/>
          <w:szCs w:val="28"/>
          <w:cs/>
        </w:rPr>
        <w:t>อัตโนมัติ</w:t>
      </w:r>
    </w:p>
    <w:p w14:paraId="5AD1F874" w14:textId="169D8EFF" w:rsidR="00D27AF7" w:rsidRPr="00A0533D" w:rsidRDefault="00D27AF7" w:rsidP="00D20D9C">
      <w:pPr>
        <w:jc w:val="thaiDistribute"/>
        <w:rPr>
          <w:rFonts w:ascii="TH SarabunPSK" w:hAnsi="TH SarabunPSK" w:cs="TH SarabunPSK"/>
          <w:sz w:val="28"/>
          <w:szCs w:val="28"/>
        </w:rPr>
      </w:pPr>
      <w:r w:rsidRPr="00A0533D">
        <w:rPr>
          <w:rFonts w:ascii="TH SarabunPSK" w:hAnsi="TH SarabunPSK" w:cs="TH SarabunPSK" w:hint="cs"/>
          <w:sz w:val="28"/>
          <w:szCs w:val="28"/>
          <w:cs/>
        </w:rPr>
        <w:tab/>
        <w:t>ผู้วิจัยได้ดำเนินการเปลี่ยนรูปกระบวนการทดสอบจากรูปแบบดั้งเดิม (</w:t>
      </w:r>
      <w:r w:rsidRPr="00A0533D">
        <w:rPr>
          <w:rFonts w:ascii="TH SarabunPSK" w:hAnsi="TH SarabunPSK" w:cs="TH SarabunPSK" w:hint="cs"/>
          <w:sz w:val="28"/>
          <w:szCs w:val="28"/>
        </w:rPr>
        <w:t xml:space="preserve">Manual Testing) </w:t>
      </w:r>
      <w:r w:rsidRPr="00A0533D">
        <w:rPr>
          <w:rFonts w:ascii="TH SarabunPSK" w:hAnsi="TH SarabunPSK" w:cs="TH SarabunPSK" w:hint="cs"/>
          <w:sz w:val="28"/>
          <w:szCs w:val="28"/>
          <w:cs/>
        </w:rPr>
        <w:t>สู่การทดสอบอัตโนมัติ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โดยประยุกต์ใช้เฟรมเวิร์ก</w:t>
      </w:r>
      <w:r w:rsidRPr="00A0533D">
        <w:rPr>
          <w:rFonts w:ascii="TH SarabunPSK" w:hAnsi="TH SarabunPSK" w:cs="TH SarabunPSK" w:hint="cs"/>
          <w:sz w:val="28"/>
          <w:szCs w:val="28"/>
        </w:rPr>
        <w:t xml:space="preserve"> Playwright </w:t>
      </w:r>
      <w:r w:rsidRPr="00A0533D">
        <w:rPr>
          <w:rFonts w:ascii="TH SarabunPSK" w:hAnsi="TH SarabunPSK" w:cs="TH SarabunPSK" w:hint="cs"/>
          <w:sz w:val="28"/>
          <w:szCs w:val="28"/>
          <w:cs/>
        </w:rPr>
        <w:t>ร่วมกับภาษา</w:t>
      </w:r>
      <w:r w:rsidRPr="00A0533D">
        <w:rPr>
          <w:rFonts w:ascii="TH SarabunPSK" w:hAnsi="TH SarabunPSK" w:cs="TH SarabunPSK" w:hint="cs"/>
          <w:sz w:val="28"/>
          <w:szCs w:val="28"/>
        </w:rPr>
        <w:t xml:space="preserve"> TypeScript </w:t>
      </w:r>
      <w:r w:rsidRPr="00A0533D">
        <w:rPr>
          <w:rFonts w:ascii="TH SarabunPSK" w:hAnsi="TH SarabunPSK" w:cs="TH SarabunPSK" w:hint="cs"/>
          <w:sz w:val="28"/>
          <w:szCs w:val="28"/>
          <w:cs/>
        </w:rPr>
        <w:t>ภายใต้สถาปัตยกรรม</w:t>
      </w:r>
      <w:r w:rsidRPr="00A0533D">
        <w:rPr>
          <w:rFonts w:ascii="TH SarabunPSK" w:hAnsi="TH SarabunPSK" w:cs="TH SarabunPSK" w:hint="cs"/>
          <w:sz w:val="28"/>
          <w:szCs w:val="28"/>
        </w:rPr>
        <w:t xml:space="preserve"> Page Object Model (POM) </w:t>
      </w:r>
      <w:r w:rsidRPr="00A0533D">
        <w:rPr>
          <w:rFonts w:ascii="TH SarabunPSK" w:hAnsi="TH SarabunPSK" w:cs="TH SarabunPSK" w:hint="cs"/>
          <w:sz w:val="28"/>
          <w:szCs w:val="28"/>
          <w:cs/>
        </w:rPr>
        <w:t>เพื่อเพิ่มขีดความสามารถในการบำรุงรักษาชุดทดสอบและความรวดเร็วในการประมวลผล โดยมีรายละเอียดการดำเนินงานเชิงวิชาการดังนี้</w:t>
      </w:r>
    </w:p>
    <w:p w14:paraId="0FF6744C" w14:textId="2606B1BD" w:rsidR="00D27AF7" w:rsidRPr="00A0533D" w:rsidRDefault="0064317E" w:rsidP="00D20D9C">
      <w:pPr>
        <w:jc w:val="thaiDistribute"/>
        <w:rPr>
          <w:rFonts w:ascii="TH SarabunPSK" w:hAnsi="TH SarabunPSK" w:cs="TH SarabunPSK"/>
          <w:sz w:val="28"/>
          <w:szCs w:val="28"/>
          <w:cs/>
        </w:rPr>
      </w:pPr>
      <w:r w:rsidRPr="00A0533D">
        <w:rPr>
          <w:rFonts w:ascii="TH SarabunPSK" w:hAnsi="TH SarabunPSK" w:cs="TH SarabunPSK" w:hint="cs"/>
          <w:sz w:val="28"/>
          <w:szCs w:val="28"/>
        </w:rPr>
        <w:tab/>
      </w:r>
      <w:r w:rsidR="00D27AF7" w:rsidRPr="00A0533D">
        <w:rPr>
          <w:rFonts w:ascii="TH SarabunPSK" w:hAnsi="TH SarabunPSK" w:cs="TH SarabunPSK" w:hint="cs"/>
          <w:sz w:val="28"/>
          <w:szCs w:val="28"/>
        </w:rPr>
        <w:t xml:space="preserve">6.1 </w:t>
      </w:r>
      <w:r w:rsidR="00D27AF7" w:rsidRPr="00A0533D">
        <w:rPr>
          <w:rFonts w:ascii="TH SarabunPSK" w:hAnsi="TH SarabunPSK" w:cs="TH SarabunPSK" w:hint="cs"/>
          <w:sz w:val="28"/>
          <w:szCs w:val="28"/>
          <w:cs/>
        </w:rPr>
        <w:t>การตรวจสอบกลไกการยืนยันตัวตนและการควบคุมสิทธิ์ (</w:t>
      </w:r>
      <w:r w:rsidR="00D27AF7" w:rsidRPr="00A0533D">
        <w:rPr>
          <w:rFonts w:ascii="TH SarabunPSK" w:hAnsi="TH SarabunPSK" w:cs="TH SarabunPSK" w:hint="cs"/>
          <w:sz w:val="28"/>
          <w:szCs w:val="28"/>
        </w:rPr>
        <w:t>Verification of Authentication and Access Control)</w:t>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r>
      <w:r w:rsidR="00D27AF7" w:rsidRPr="00A0533D">
        <w:rPr>
          <w:rFonts w:ascii="TH SarabunPSK" w:hAnsi="TH SarabunPSK" w:cs="TH SarabunPSK" w:hint="cs"/>
          <w:sz w:val="28"/>
          <w:szCs w:val="28"/>
          <w:cs/>
        </w:rPr>
        <w:tab/>
        <w:t>ผู้วิจัยได้ออกแบบชุดทดสอบเพื่อตรวจสอบความมั่นคงปลอดภัยในขั้นตอนการเข้าสู่ระบบ โดยครอบคลุมทั้งกรณีการป้อนข้อมูลที่ถูกต้อง (</w:t>
      </w:r>
      <w:r w:rsidR="00D27AF7" w:rsidRPr="00A0533D">
        <w:rPr>
          <w:rFonts w:ascii="TH SarabunPSK" w:hAnsi="TH SarabunPSK" w:cs="TH SarabunPSK" w:hint="cs"/>
          <w:sz w:val="28"/>
          <w:szCs w:val="28"/>
        </w:rPr>
        <w:t xml:space="preserve">Positive Test) </w:t>
      </w:r>
      <w:r w:rsidR="00D27AF7" w:rsidRPr="00A0533D">
        <w:rPr>
          <w:rFonts w:ascii="TH SarabunPSK" w:hAnsi="TH SarabunPSK" w:cs="TH SarabunPSK" w:hint="cs"/>
          <w:sz w:val="28"/>
          <w:szCs w:val="28"/>
          <w:cs/>
        </w:rPr>
        <w:t>และข้อมูลที่ไม่ถูกต้อง (</w:t>
      </w:r>
      <w:r w:rsidR="00D27AF7" w:rsidRPr="00A0533D">
        <w:rPr>
          <w:rFonts w:ascii="TH SarabunPSK" w:hAnsi="TH SarabunPSK" w:cs="TH SarabunPSK" w:hint="cs"/>
          <w:sz w:val="28"/>
          <w:szCs w:val="28"/>
        </w:rPr>
        <w:t xml:space="preserve">Negative Test) </w:t>
      </w:r>
      <w:r w:rsidR="00D27AF7" w:rsidRPr="00A0533D">
        <w:rPr>
          <w:rFonts w:ascii="TH SarabunPSK" w:hAnsi="TH SarabunPSK" w:cs="TH SarabunPSK" w:hint="cs"/>
          <w:sz w:val="28"/>
          <w:szCs w:val="28"/>
          <w:cs/>
        </w:rPr>
        <w:t>เพื่อทดสอบประสิทธิภาพของระบบตรวจสอบความถูกต้องของข้อมูล (</w:t>
      </w:r>
      <w:r w:rsidR="00D27AF7" w:rsidRPr="00A0533D">
        <w:rPr>
          <w:rFonts w:ascii="TH SarabunPSK" w:hAnsi="TH SarabunPSK" w:cs="TH SarabunPSK" w:hint="cs"/>
          <w:sz w:val="28"/>
          <w:szCs w:val="28"/>
        </w:rPr>
        <w:t xml:space="preserve">Input Validation) </w:t>
      </w:r>
      <w:r w:rsidR="00D27AF7" w:rsidRPr="00A0533D">
        <w:rPr>
          <w:rFonts w:ascii="TH SarabunPSK" w:hAnsi="TH SarabunPSK" w:cs="TH SarabunPSK" w:hint="cs"/>
          <w:sz w:val="28"/>
          <w:szCs w:val="28"/>
          <w:cs/>
        </w:rPr>
        <w:t>ชุดทดสอบอัตโนมัติจะตรวจสอบการแสดงผลข้อความแจ้งเตือน (</w:t>
      </w:r>
      <w:r w:rsidR="00D27AF7" w:rsidRPr="00A0533D">
        <w:rPr>
          <w:rFonts w:ascii="TH SarabunPSK" w:hAnsi="TH SarabunPSK" w:cs="TH SarabunPSK" w:hint="cs"/>
          <w:sz w:val="28"/>
          <w:szCs w:val="28"/>
        </w:rPr>
        <w:t xml:space="preserve">Error Message) </w:t>
      </w:r>
      <w:r w:rsidR="00D27AF7" w:rsidRPr="00A0533D">
        <w:rPr>
          <w:rFonts w:ascii="TH SarabunPSK" w:hAnsi="TH SarabunPSK" w:cs="TH SarabunPSK" w:hint="cs"/>
          <w:sz w:val="28"/>
          <w:szCs w:val="28"/>
          <w:cs/>
        </w:rPr>
        <w:t>และการกำจัดการเข้าถึงหน้ากระดานสรุปผล (</w:t>
      </w:r>
      <w:r w:rsidR="00D27AF7" w:rsidRPr="00A0533D">
        <w:rPr>
          <w:rFonts w:ascii="TH SarabunPSK" w:hAnsi="TH SarabunPSK" w:cs="TH SarabunPSK" w:hint="cs"/>
          <w:sz w:val="28"/>
          <w:szCs w:val="28"/>
        </w:rPr>
        <w:t xml:space="preserve">Dashboard) </w:t>
      </w:r>
      <w:r w:rsidR="00D27AF7" w:rsidRPr="00A0533D">
        <w:rPr>
          <w:rFonts w:ascii="TH SarabunPSK" w:hAnsi="TH SarabunPSK" w:cs="TH SarabunPSK" w:hint="cs"/>
          <w:sz w:val="28"/>
          <w:szCs w:val="28"/>
          <w:cs/>
        </w:rPr>
        <w:t>เมื่อกระบวนการยืนยันตัวตนไม่สำเร็จ เพื่อให้แน่ใจว่าระบบมีการควบคุมสิทธิ์การเข้าถึงตามบทบาทหน้าที่ (</w:t>
      </w:r>
      <w:r w:rsidR="00D27AF7" w:rsidRPr="00A0533D">
        <w:rPr>
          <w:rFonts w:ascii="TH SarabunPSK" w:hAnsi="TH SarabunPSK" w:cs="TH SarabunPSK" w:hint="cs"/>
          <w:sz w:val="28"/>
          <w:szCs w:val="28"/>
        </w:rPr>
        <w:t xml:space="preserve">Role-Based Access Control) </w:t>
      </w:r>
      <w:r w:rsidR="00D27AF7" w:rsidRPr="00A0533D">
        <w:rPr>
          <w:rFonts w:ascii="TH SarabunPSK" w:hAnsi="TH SarabunPSK" w:cs="TH SarabunPSK" w:hint="cs"/>
          <w:sz w:val="28"/>
          <w:szCs w:val="28"/>
          <w:cs/>
        </w:rPr>
        <w:t>อย่างเคร่งครัด</w:t>
      </w:r>
    </w:p>
    <w:p w14:paraId="0D6E6D85" w14:textId="3064F54C" w:rsidR="00D27AF7" w:rsidRPr="00A0533D" w:rsidRDefault="0064317E" w:rsidP="00D27AF7">
      <w:pPr>
        <w:jc w:val="thaiDistribute"/>
        <w:rPr>
          <w:rFonts w:ascii="TH SarabunPSK" w:hAnsi="TH SarabunPSK" w:cs="TH SarabunPSK"/>
          <w:sz w:val="28"/>
          <w:szCs w:val="28"/>
        </w:rPr>
      </w:pPr>
      <w:r w:rsidRPr="00A0533D">
        <w:rPr>
          <w:rFonts w:ascii="TH SarabunPSK" w:hAnsi="TH SarabunPSK" w:cs="TH SarabunPSK" w:hint="cs"/>
          <w:sz w:val="28"/>
          <w:szCs w:val="28"/>
        </w:rPr>
        <w:tab/>
      </w:r>
      <w:r w:rsidR="00D27AF7" w:rsidRPr="00A0533D">
        <w:rPr>
          <w:rFonts w:ascii="TH SarabunPSK" w:hAnsi="TH SarabunPSK" w:cs="TH SarabunPSK" w:hint="cs"/>
          <w:sz w:val="28"/>
          <w:szCs w:val="28"/>
        </w:rPr>
        <w:t xml:space="preserve">6.2 </w:t>
      </w:r>
      <w:r w:rsidR="00D27AF7" w:rsidRPr="00A0533D">
        <w:rPr>
          <w:rFonts w:ascii="TH SarabunPSK" w:hAnsi="TH SarabunPSK" w:cs="TH SarabunPSK" w:hint="cs"/>
          <w:sz w:val="28"/>
          <w:szCs w:val="28"/>
          <w:cs/>
        </w:rPr>
        <w:t>การทดสอบหน้าที่การทำงานและความคงสภาพของคลังสารสนเทศ (</w:t>
      </w:r>
      <w:r w:rsidR="00D27AF7" w:rsidRPr="00A0533D">
        <w:rPr>
          <w:rFonts w:ascii="TH SarabunPSK" w:hAnsi="TH SarabunPSK" w:cs="TH SarabunPSK" w:hint="cs"/>
          <w:sz w:val="28"/>
          <w:szCs w:val="28"/>
        </w:rPr>
        <w:t xml:space="preserve">Functional and Data Integrity Testing) </w:t>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9E0EC5" w:rsidRPr="00A0533D">
        <w:rPr>
          <w:rFonts w:ascii="TH SarabunPSK" w:hAnsi="TH SarabunPSK" w:cs="TH SarabunPSK" w:hint="cs"/>
          <w:sz w:val="28"/>
          <w:szCs w:val="28"/>
        </w:rPr>
        <w:tab/>
      </w:r>
      <w:r w:rsidR="00D27AF7" w:rsidRPr="00A0533D">
        <w:rPr>
          <w:rFonts w:ascii="TH SarabunPSK" w:hAnsi="TH SarabunPSK" w:cs="TH SarabunPSK" w:hint="cs"/>
          <w:sz w:val="28"/>
          <w:szCs w:val="28"/>
          <w:cs/>
        </w:rPr>
        <w:t>ในส่วนการจัดการข้อมูลโครงการ (</w:t>
      </w:r>
      <w:r w:rsidR="00D27AF7" w:rsidRPr="00A0533D">
        <w:rPr>
          <w:rFonts w:ascii="TH SarabunPSK" w:hAnsi="TH SarabunPSK" w:cs="TH SarabunPSK" w:hint="cs"/>
          <w:sz w:val="28"/>
          <w:szCs w:val="28"/>
        </w:rPr>
        <w:t xml:space="preserve">Projects), </w:t>
      </w:r>
      <w:r w:rsidR="00D27AF7" w:rsidRPr="00A0533D">
        <w:rPr>
          <w:rFonts w:ascii="TH SarabunPSK" w:hAnsi="TH SarabunPSK" w:cs="TH SarabunPSK" w:hint="cs"/>
          <w:sz w:val="28"/>
          <w:szCs w:val="28"/>
          <w:cs/>
        </w:rPr>
        <w:t>เอกสารสัญญา (</w:t>
      </w:r>
      <w:r w:rsidR="00D27AF7" w:rsidRPr="00A0533D">
        <w:rPr>
          <w:rFonts w:ascii="TH SarabunPSK" w:hAnsi="TH SarabunPSK" w:cs="TH SarabunPSK" w:hint="cs"/>
          <w:sz w:val="28"/>
          <w:szCs w:val="28"/>
        </w:rPr>
        <w:t xml:space="preserve">Other Documents) </w:t>
      </w:r>
      <w:r w:rsidR="00D27AF7" w:rsidRPr="00A0533D">
        <w:rPr>
          <w:rFonts w:ascii="TH SarabunPSK" w:hAnsi="TH SarabunPSK" w:cs="TH SarabunPSK" w:hint="cs"/>
          <w:sz w:val="28"/>
          <w:szCs w:val="28"/>
          <w:cs/>
        </w:rPr>
        <w:t>และขอบเขตการดำเนินงาน (</w:t>
      </w:r>
      <w:r w:rsidR="00D27AF7" w:rsidRPr="00A0533D">
        <w:rPr>
          <w:rFonts w:ascii="TH SarabunPSK" w:hAnsi="TH SarabunPSK" w:cs="TH SarabunPSK" w:hint="cs"/>
          <w:sz w:val="28"/>
          <w:szCs w:val="28"/>
        </w:rPr>
        <w:t xml:space="preserve">Scope of Work) </w:t>
      </w:r>
      <w:r w:rsidR="00D27AF7" w:rsidRPr="00A0533D">
        <w:rPr>
          <w:rFonts w:ascii="TH SarabunPSK" w:hAnsi="TH SarabunPSK" w:cs="TH SarabunPSK" w:hint="cs"/>
          <w:sz w:val="28"/>
          <w:szCs w:val="28"/>
          <w:cs/>
        </w:rPr>
        <w:t>ผู้วิจัยมุ่งเน้นการทดสอบกระบวนการเพิ่มและจัดเก็บข้อมูล ชุดทดสอบอัตโนมัติทำหน้าที่ตรวจสอบความคงสภาพของข้อมูล (</w:t>
      </w:r>
      <w:r w:rsidR="00D27AF7" w:rsidRPr="00A0533D">
        <w:rPr>
          <w:rFonts w:ascii="TH SarabunPSK" w:hAnsi="TH SarabunPSK" w:cs="TH SarabunPSK" w:hint="cs"/>
          <w:sz w:val="28"/>
          <w:szCs w:val="28"/>
        </w:rPr>
        <w:t xml:space="preserve">Data Integrity) </w:t>
      </w:r>
      <w:r w:rsidR="00D27AF7" w:rsidRPr="00A0533D">
        <w:rPr>
          <w:rFonts w:ascii="TH SarabunPSK" w:hAnsi="TH SarabunPSK" w:cs="TH SarabunPSK" w:hint="cs"/>
          <w:sz w:val="28"/>
          <w:szCs w:val="28"/>
          <w:cs/>
        </w:rPr>
        <w:t>โดยการเปรียบเทียบข้อมูลที่ป้อนเข้ากับข้อมูลที่แสดงผลในตารางรายการหลังการบันทึก นอกจากนี้ยังรวมถึงการตรวจสอบฟังก์ชันการจัดการไฟล์แนบ (</w:t>
      </w:r>
      <w:r w:rsidR="00D27AF7" w:rsidRPr="00A0533D">
        <w:rPr>
          <w:rFonts w:ascii="TH SarabunPSK" w:hAnsi="TH SarabunPSK" w:cs="TH SarabunPSK" w:hint="cs"/>
          <w:sz w:val="28"/>
          <w:szCs w:val="28"/>
        </w:rPr>
        <w:t xml:space="preserve">Attachment Management) </w:t>
      </w:r>
      <w:r w:rsidR="00D27AF7" w:rsidRPr="00A0533D">
        <w:rPr>
          <w:rFonts w:ascii="TH SarabunPSK" w:hAnsi="TH SarabunPSK" w:cs="TH SarabunPSK" w:hint="cs"/>
          <w:sz w:val="28"/>
          <w:szCs w:val="28"/>
          <w:cs/>
        </w:rPr>
        <w:t>เพื่อยืนยันความสมบูรณ์ของคลังสารสนเทศดิจิทัลในทุกขั้นตอน</w:t>
      </w:r>
    </w:p>
    <w:p w14:paraId="606C4DBF" w14:textId="792ED418" w:rsidR="00D27AF7" w:rsidRPr="00A0533D" w:rsidRDefault="0064317E" w:rsidP="00D27AF7">
      <w:pPr>
        <w:jc w:val="thaiDistribute"/>
        <w:rPr>
          <w:rFonts w:ascii="TH SarabunPSK" w:hAnsi="TH SarabunPSK" w:cs="TH SarabunPSK"/>
          <w:sz w:val="28"/>
          <w:szCs w:val="28"/>
        </w:rPr>
      </w:pPr>
      <w:r w:rsidRPr="00A0533D">
        <w:rPr>
          <w:rFonts w:ascii="TH SarabunPSK" w:hAnsi="TH SarabunPSK" w:cs="TH SarabunPSK" w:hint="cs"/>
          <w:sz w:val="28"/>
          <w:szCs w:val="28"/>
        </w:rPr>
        <w:tab/>
      </w:r>
      <w:r w:rsidR="00D27AF7" w:rsidRPr="00A0533D">
        <w:rPr>
          <w:rFonts w:ascii="TH SarabunPSK" w:hAnsi="TH SarabunPSK" w:cs="TH SarabunPSK" w:hint="cs"/>
          <w:sz w:val="28"/>
          <w:szCs w:val="28"/>
        </w:rPr>
        <w:t xml:space="preserve">6.3 </w:t>
      </w:r>
      <w:r w:rsidR="00D27AF7" w:rsidRPr="00A0533D">
        <w:rPr>
          <w:rFonts w:ascii="TH SarabunPSK" w:hAnsi="TH SarabunPSK" w:cs="TH SarabunPSK" w:hint="cs"/>
          <w:sz w:val="28"/>
          <w:szCs w:val="28"/>
          <w:cs/>
        </w:rPr>
        <w:t>การทดสอบเชิงตรรกะในวงจรการบริหารจัดการอุบัติการณ์ (</w:t>
      </w:r>
      <w:r w:rsidR="00D27AF7" w:rsidRPr="00A0533D">
        <w:rPr>
          <w:rFonts w:ascii="TH SarabunPSK" w:hAnsi="TH SarabunPSK" w:cs="TH SarabunPSK" w:hint="cs"/>
          <w:sz w:val="28"/>
          <w:szCs w:val="28"/>
        </w:rPr>
        <w:t>Logic Testing of Incident Management Lifecycle)</w:t>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rPr>
        <w:tab/>
      </w:r>
      <w:r w:rsidR="00D27AF7" w:rsidRPr="00A0533D">
        <w:rPr>
          <w:rFonts w:ascii="TH SarabunPSK" w:hAnsi="TH SarabunPSK" w:cs="TH SarabunPSK" w:hint="cs"/>
          <w:sz w:val="28"/>
          <w:szCs w:val="28"/>
          <w:cs/>
        </w:rPr>
        <w:t>ผู้วิจัยได้ออกแบบการทดสอบลำดับงาน (</w:t>
      </w:r>
      <w:r w:rsidR="00D27AF7" w:rsidRPr="00A0533D">
        <w:rPr>
          <w:rFonts w:ascii="TH SarabunPSK" w:hAnsi="TH SarabunPSK" w:cs="TH SarabunPSK" w:hint="cs"/>
          <w:sz w:val="28"/>
          <w:szCs w:val="28"/>
        </w:rPr>
        <w:t xml:space="preserve">Workflow Testing) </w:t>
      </w:r>
      <w:r w:rsidR="00D27AF7" w:rsidRPr="00A0533D">
        <w:rPr>
          <w:rFonts w:ascii="TH SarabunPSK" w:hAnsi="TH SarabunPSK" w:cs="TH SarabunPSK" w:hint="cs"/>
          <w:sz w:val="28"/>
          <w:szCs w:val="28"/>
          <w:cs/>
        </w:rPr>
        <w:t>ตั้งแต่การแจ้งรายงานปัญหา (</w:t>
      </w:r>
      <w:r w:rsidR="00D27AF7" w:rsidRPr="00A0533D">
        <w:rPr>
          <w:rFonts w:ascii="TH SarabunPSK" w:hAnsi="TH SarabunPSK" w:cs="TH SarabunPSK" w:hint="cs"/>
          <w:sz w:val="28"/>
          <w:szCs w:val="28"/>
        </w:rPr>
        <w:t xml:space="preserve">Incident Reporting) </w:t>
      </w:r>
      <w:r w:rsidR="00D27AF7" w:rsidRPr="00A0533D">
        <w:rPr>
          <w:rFonts w:ascii="TH SarabunPSK" w:hAnsi="TH SarabunPSK" w:cs="TH SarabunPSK" w:hint="cs"/>
          <w:sz w:val="28"/>
          <w:szCs w:val="28"/>
          <w:cs/>
        </w:rPr>
        <w:t>ไปจนถึงการตอบกลับและอัปเดตสถานะการดำเนินงาน โดยเน้นการตรวจสอบความถูกต้องของการเปลี่ยนสถานะเชิงตรรกะ (</w:t>
      </w:r>
      <w:r w:rsidR="00D27AF7" w:rsidRPr="00A0533D">
        <w:rPr>
          <w:rFonts w:ascii="TH SarabunPSK" w:hAnsi="TH SarabunPSK" w:cs="TH SarabunPSK" w:hint="cs"/>
          <w:sz w:val="28"/>
          <w:szCs w:val="28"/>
        </w:rPr>
        <w:t xml:space="preserve">State Transition) </w:t>
      </w:r>
      <w:r w:rsidR="00D27AF7" w:rsidRPr="00A0533D">
        <w:rPr>
          <w:rFonts w:ascii="TH SarabunPSK" w:hAnsi="TH SarabunPSK" w:cs="TH SarabunPSK" w:hint="cs"/>
          <w:sz w:val="28"/>
          <w:szCs w:val="28"/>
          <w:cs/>
        </w:rPr>
        <w:t>ของแต่ละอุบัติการณ์เพื่อให้สอดคล้องกับความเป็นจริง กระบวนการนี้ช่วยยืนยันความสามารถในการตรวจสอบย้อนกลับ (</w:t>
      </w:r>
      <w:r w:rsidR="00D27AF7" w:rsidRPr="00A0533D">
        <w:rPr>
          <w:rFonts w:ascii="TH SarabunPSK" w:hAnsi="TH SarabunPSK" w:cs="TH SarabunPSK" w:hint="cs"/>
          <w:sz w:val="28"/>
          <w:szCs w:val="28"/>
        </w:rPr>
        <w:t xml:space="preserve">Traceability) </w:t>
      </w:r>
      <w:r w:rsidR="00D27AF7" w:rsidRPr="00A0533D">
        <w:rPr>
          <w:rFonts w:ascii="TH SarabunPSK" w:hAnsi="TH SarabunPSK" w:cs="TH SarabunPSK" w:hint="cs"/>
          <w:sz w:val="28"/>
          <w:szCs w:val="28"/>
          <w:cs/>
        </w:rPr>
        <w:t>และการสะท้อนข้อมูลเชิงสถิติบนหน้าแสดงผลภาพรวม (</w:t>
      </w:r>
      <w:r w:rsidR="00D27AF7" w:rsidRPr="00A0533D">
        <w:rPr>
          <w:rFonts w:ascii="TH SarabunPSK" w:hAnsi="TH SarabunPSK" w:cs="TH SarabunPSK" w:hint="cs"/>
          <w:sz w:val="28"/>
          <w:szCs w:val="28"/>
        </w:rPr>
        <w:t xml:space="preserve">Dashboard) </w:t>
      </w:r>
      <w:r w:rsidR="00D27AF7" w:rsidRPr="00A0533D">
        <w:rPr>
          <w:rFonts w:ascii="TH SarabunPSK" w:hAnsi="TH SarabunPSK" w:cs="TH SarabunPSK" w:hint="cs"/>
          <w:sz w:val="28"/>
          <w:szCs w:val="28"/>
          <w:cs/>
        </w:rPr>
        <w:t>ได้อย่างเที่ยงตรง</w:t>
      </w:r>
    </w:p>
    <w:p w14:paraId="2C0E3129" w14:textId="77777777" w:rsidR="009A5DF5" w:rsidRPr="00A0533D" w:rsidRDefault="009A5DF5" w:rsidP="00D27AF7">
      <w:pPr>
        <w:jc w:val="thaiDistribute"/>
        <w:rPr>
          <w:rFonts w:ascii="TH SarabunPSK" w:hAnsi="TH SarabunPSK" w:cs="TH SarabunPSK"/>
          <w:sz w:val="28"/>
          <w:szCs w:val="28"/>
        </w:rPr>
      </w:pPr>
    </w:p>
    <w:p w14:paraId="44B4AAC4" w14:textId="56387A3A" w:rsidR="0064317E" w:rsidRPr="00A0533D" w:rsidRDefault="006128A0" w:rsidP="00E202A7">
      <w:pPr>
        <w:tabs>
          <w:tab w:val="center" w:pos="4156"/>
        </w:tabs>
        <w:jc w:val="thaiDistribute"/>
        <w:rPr>
          <w:rFonts w:ascii="TH SarabunPSK" w:hAnsi="TH SarabunPSK" w:cs="TH SarabunPSK"/>
          <w:b/>
          <w:bCs/>
          <w:sz w:val="28"/>
          <w:szCs w:val="28"/>
        </w:rPr>
      </w:pPr>
      <w:bookmarkStart w:id="2" w:name="_Hlk207203364"/>
      <w:r w:rsidRPr="00A0533D">
        <w:rPr>
          <w:rFonts w:ascii="TH SarabunPSK" w:hAnsi="TH SarabunPSK" w:cs="TH SarabunPSK" w:hint="cs"/>
          <w:b/>
          <w:bCs/>
          <w:sz w:val="28"/>
          <w:szCs w:val="28"/>
          <w:cs/>
        </w:rPr>
        <w:lastRenderedPageBreak/>
        <w:t xml:space="preserve">7. </w:t>
      </w:r>
      <w:r w:rsidR="00D20D9C" w:rsidRPr="00A0533D">
        <w:rPr>
          <w:rFonts w:ascii="TH SarabunPSK" w:hAnsi="TH SarabunPSK" w:cs="TH SarabunPSK" w:hint="cs"/>
          <w:b/>
          <w:bCs/>
          <w:sz w:val="28"/>
          <w:szCs w:val="28"/>
          <w:cs/>
        </w:rPr>
        <w:t xml:space="preserve">วิเคราะห์การทำ </w:t>
      </w:r>
      <w:r w:rsidR="00D20D9C" w:rsidRPr="00A0533D">
        <w:rPr>
          <w:rFonts w:ascii="TH SarabunPSK" w:hAnsi="TH SarabunPSK" w:cs="TH SarabunPSK" w:hint="cs"/>
          <w:b/>
          <w:bCs/>
          <w:sz w:val="28"/>
          <w:szCs w:val="28"/>
        </w:rPr>
        <w:t>Accessibility Testing</w:t>
      </w:r>
    </w:p>
    <w:bookmarkEnd w:id="2"/>
    <w:p w14:paraId="621C75EE" w14:textId="1097FBFA" w:rsidR="0064317E" w:rsidRPr="00A0533D" w:rsidRDefault="0064317E" w:rsidP="00FE52D3">
      <w:pPr>
        <w:jc w:val="thaiDistribute"/>
        <w:rPr>
          <w:rFonts w:ascii="TH SarabunPSK" w:hAnsi="TH SarabunPSK" w:cs="TH SarabunPSK"/>
          <w:sz w:val="28"/>
          <w:szCs w:val="28"/>
        </w:rPr>
      </w:pPr>
      <w:r w:rsidRPr="00A0533D">
        <w:rPr>
          <w:rFonts w:ascii="TH SarabunPSK" w:hAnsi="TH SarabunPSK" w:cs="TH SarabunPSK" w:hint="cs"/>
          <w:sz w:val="28"/>
          <w:szCs w:val="28"/>
          <w:cs/>
        </w:rPr>
        <w:tab/>
        <w:t>การประเมินความสามารถในการเข้าถึงสารสนเทศในงานวิจัยนี้ มุ่งเน้นการวิเคราะห์สมรรถนะของระบบในการรองรับผู้ใช้งานที่มีข้อจำกัดทางการรับรู้ โดยเฉพาะผู้มีความบกพร่องทางการมองเห็น (</w:t>
      </w:r>
      <w:r w:rsidRPr="00A0533D">
        <w:rPr>
          <w:rFonts w:ascii="TH SarabunPSK" w:hAnsi="TH SarabunPSK" w:cs="TH SarabunPSK" w:hint="cs"/>
          <w:sz w:val="28"/>
          <w:szCs w:val="28"/>
        </w:rPr>
        <w:t xml:space="preserve">Visual Impairment) </w:t>
      </w:r>
      <w:r w:rsidRPr="00A0533D">
        <w:rPr>
          <w:rFonts w:ascii="TH SarabunPSK" w:hAnsi="TH SarabunPSK" w:cs="TH SarabunPSK" w:hint="cs"/>
          <w:sz w:val="28"/>
          <w:szCs w:val="28"/>
          <w:cs/>
        </w:rPr>
        <w:t>ภายใต้กรอบมาตรฐานสากล</w:t>
      </w:r>
      <w:r w:rsidRPr="00A0533D">
        <w:rPr>
          <w:rFonts w:ascii="TH SarabunPSK" w:hAnsi="TH SarabunPSK" w:cs="TH SarabunPSK" w:hint="cs"/>
          <w:sz w:val="28"/>
          <w:szCs w:val="28"/>
        </w:rPr>
        <w:t xml:space="preserve"> Web Content Accessibility Guidelines (WCAG) 2.1 </w:t>
      </w:r>
      <w:r w:rsidRPr="00A0533D">
        <w:rPr>
          <w:rFonts w:ascii="TH SarabunPSK" w:hAnsi="TH SarabunPSK" w:cs="TH SarabunPSK" w:hint="cs"/>
          <w:sz w:val="28"/>
          <w:szCs w:val="28"/>
          <w:cs/>
        </w:rPr>
        <w:t xml:space="preserve">ระดับ </w:t>
      </w:r>
      <w:r w:rsidRPr="00A0533D">
        <w:rPr>
          <w:rFonts w:ascii="TH SarabunPSK" w:hAnsi="TH SarabunPSK" w:cs="TH SarabunPSK" w:hint="cs"/>
          <w:sz w:val="28"/>
          <w:szCs w:val="28"/>
        </w:rPr>
        <w:t xml:space="preserve">AA </w:t>
      </w:r>
      <w:r w:rsidRPr="00A0533D">
        <w:rPr>
          <w:rFonts w:ascii="TH SarabunPSK" w:hAnsi="TH SarabunPSK" w:cs="TH SarabunPSK" w:hint="cs"/>
          <w:sz w:val="28"/>
          <w:szCs w:val="28"/>
          <w:cs/>
        </w:rPr>
        <w:t>เพื่อให้สอดคล้องกับหลักการออกแบบสากล (</w:t>
      </w:r>
      <w:r w:rsidRPr="00A0533D">
        <w:rPr>
          <w:rFonts w:ascii="TH SarabunPSK" w:hAnsi="TH SarabunPSK" w:cs="TH SarabunPSK" w:hint="cs"/>
          <w:sz w:val="28"/>
          <w:szCs w:val="28"/>
        </w:rPr>
        <w:t xml:space="preserve">Universal Design) </w:t>
      </w:r>
      <w:r w:rsidRPr="00A0533D">
        <w:rPr>
          <w:rFonts w:ascii="TH SarabunPSK" w:hAnsi="TH SarabunPSK" w:cs="TH SarabunPSK" w:hint="cs"/>
          <w:sz w:val="28"/>
          <w:szCs w:val="28"/>
          <w:cs/>
        </w:rPr>
        <w:t>และการประกันคุณภาพซอฟต์แวร์ที่ครอบคลุม (</w:t>
      </w:r>
      <w:r w:rsidRPr="00A0533D">
        <w:rPr>
          <w:rFonts w:ascii="TH SarabunPSK" w:hAnsi="TH SarabunPSK" w:cs="TH SarabunPSK" w:hint="cs"/>
          <w:sz w:val="28"/>
          <w:szCs w:val="28"/>
        </w:rPr>
        <w:t>Inclusive Quality Assurance)</w:t>
      </w:r>
    </w:p>
    <w:p w14:paraId="0C123295" w14:textId="6D197EE0" w:rsidR="0064317E" w:rsidRPr="00A0533D" w:rsidRDefault="0064317E" w:rsidP="0064317E">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7.1 </w:t>
      </w:r>
      <w:r w:rsidRPr="00A0533D">
        <w:rPr>
          <w:rFonts w:ascii="TH SarabunPSK" w:hAnsi="TH SarabunPSK" w:cs="TH SarabunPSK" w:hint="cs"/>
          <w:sz w:val="28"/>
          <w:szCs w:val="28"/>
          <w:cs/>
        </w:rPr>
        <w:t>กรอบแนวคิดและหลักการประเมินเชิงระบบ (</w:t>
      </w:r>
      <w:r w:rsidRPr="00A0533D">
        <w:rPr>
          <w:rFonts w:ascii="TH SarabunPSK" w:hAnsi="TH SarabunPSK" w:cs="TH SarabunPSK" w:hint="cs"/>
          <w:sz w:val="28"/>
          <w:szCs w:val="28"/>
        </w:rPr>
        <w:t>Systematic Assessment Framework)</w:t>
      </w:r>
      <w:r w:rsidRPr="00A0533D">
        <w:rPr>
          <w:rFonts w:ascii="TH SarabunPSK" w:hAnsi="TH SarabunPSK" w:cs="TH SarabunPSK" w:hint="cs"/>
          <w:sz w:val="28"/>
          <w:szCs w:val="28"/>
        </w:rPr>
        <w:tab/>
      </w:r>
      <w:r w:rsidRPr="00A0533D">
        <w:rPr>
          <w:rFonts w:ascii="TH SarabunPSK" w:hAnsi="TH SarabunPSK" w:cs="TH SarabunPSK" w:hint="cs"/>
          <w:sz w:val="28"/>
          <w:szCs w:val="28"/>
        </w:rPr>
        <w:tab/>
        <w:t xml:space="preserve"> </w:t>
      </w:r>
      <w:r w:rsidRPr="00A0533D">
        <w:rPr>
          <w:rFonts w:ascii="TH SarabunPSK" w:hAnsi="TH SarabunPSK" w:cs="TH SarabunPSK" w:hint="cs"/>
          <w:sz w:val="28"/>
          <w:szCs w:val="28"/>
          <w:cs/>
        </w:rPr>
        <w:t>ผู้วิจัยประยุกต์ใช้หลักการ</w:t>
      </w:r>
      <w:r w:rsidRPr="00A0533D">
        <w:rPr>
          <w:rFonts w:ascii="TH SarabunPSK" w:hAnsi="TH SarabunPSK" w:cs="TH SarabunPSK" w:hint="cs"/>
          <w:sz w:val="28"/>
          <w:szCs w:val="28"/>
        </w:rPr>
        <w:t xml:space="preserve"> POUR </w:t>
      </w:r>
      <w:r w:rsidRPr="00A0533D">
        <w:rPr>
          <w:rFonts w:ascii="TH SarabunPSK" w:hAnsi="TH SarabunPSK" w:cs="TH SarabunPSK" w:hint="cs"/>
          <w:sz w:val="28"/>
          <w:szCs w:val="28"/>
          <w:cs/>
        </w:rPr>
        <w:t xml:space="preserve">ซึ่งเป็นแกนกลางทางทฤษฎีของมาตรฐาน </w:t>
      </w:r>
      <w:r w:rsidRPr="00A0533D">
        <w:rPr>
          <w:rFonts w:ascii="TH SarabunPSK" w:hAnsi="TH SarabunPSK" w:cs="TH SarabunPSK" w:hint="cs"/>
          <w:sz w:val="28"/>
          <w:szCs w:val="28"/>
        </w:rPr>
        <w:t xml:space="preserve">WCAG </w:t>
      </w:r>
      <w:r w:rsidRPr="00A0533D">
        <w:rPr>
          <w:rFonts w:ascii="TH SarabunPSK" w:hAnsi="TH SarabunPSK" w:cs="TH SarabunPSK" w:hint="cs"/>
          <w:sz w:val="28"/>
          <w:szCs w:val="28"/>
          <w:cs/>
        </w:rPr>
        <w:t xml:space="preserve">มาเป็นเครื่องมือในการตรวจสอบความสอดคล้องของระบบใน </w:t>
      </w:r>
      <w:r w:rsidRPr="00A0533D">
        <w:rPr>
          <w:rFonts w:ascii="TH SarabunPSK" w:hAnsi="TH SarabunPSK" w:cs="TH SarabunPSK" w:hint="cs"/>
          <w:sz w:val="28"/>
          <w:szCs w:val="28"/>
        </w:rPr>
        <w:t xml:space="preserve">4 </w:t>
      </w:r>
      <w:r w:rsidRPr="00A0533D">
        <w:rPr>
          <w:rFonts w:ascii="TH SarabunPSK" w:hAnsi="TH SarabunPSK" w:cs="TH SarabunPSK" w:hint="cs"/>
          <w:sz w:val="28"/>
          <w:szCs w:val="28"/>
          <w:cs/>
        </w:rPr>
        <w:t>มิติหลัก ดังนี้</w:t>
      </w:r>
    </w:p>
    <w:p w14:paraId="312B3A5F" w14:textId="77777777" w:rsidR="0064317E" w:rsidRPr="00A0533D" w:rsidRDefault="0064317E" w:rsidP="0064317E">
      <w:pPr>
        <w:numPr>
          <w:ilvl w:val="0"/>
          <w:numId w:val="56"/>
        </w:numPr>
        <w:jc w:val="thaiDistribute"/>
        <w:rPr>
          <w:rFonts w:ascii="TH SarabunPSK" w:hAnsi="TH SarabunPSK" w:cs="TH SarabunPSK"/>
          <w:sz w:val="28"/>
          <w:szCs w:val="28"/>
        </w:rPr>
      </w:pPr>
      <w:r w:rsidRPr="00A0533D">
        <w:rPr>
          <w:rFonts w:ascii="TH SarabunPSK" w:hAnsi="TH SarabunPSK" w:cs="TH SarabunPSK" w:hint="cs"/>
          <w:sz w:val="28"/>
          <w:szCs w:val="28"/>
          <w:cs/>
        </w:rPr>
        <w:t>การรับรู้ได้ (</w:t>
      </w:r>
      <w:r w:rsidRPr="00A0533D">
        <w:rPr>
          <w:rFonts w:ascii="TH SarabunPSK" w:hAnsi="TH SarabunPSK" w:cs="TH SarabunPSK" w:hint="cs"/>
          <w:sz w:val="28"/>
          <w:szCs w:val="28"/>
        </w:rPr>
        <w:t xml:space="preserve">Perceivable): </w:t>
      </w:r>
      <w:r w:rsidRPr="00A0533D">
        <w:rPr>
          <w:rFonts w:ascii="TH SarabunPSK" w:hAnsi="TH SarabunPSK" w:cs="TH SarabunPSK" w:hint="cs"/>
          <w:sz w:val="28"/>
          <w:szCs w:val="28"/>
          <w:cs/>
        </w:rPr>
        <w:t>ประเมินกลไกการนำเสนอข้อมูลผ่านประสาทสัมผัสที่หลากหลาย เช่น การระบุข้อความทางเลือก (</w:t>
      </w:r>
      <w:r w:rsidRPr="00A0533D">
        <w:rPr>
          <w:rFonts w:ascii="TH SarabunPSK" w:hAnsi="TH SarabunPSK" w:cs="TH SarabunPSK" w:hint="cs"/>
          <w:sz w:val="28"/>
          <w:szCs w:val="28"/>
        </w:rPr>
        <w:t xml:space="preserve">Alternative Text) </w:t>
      </w:r>
      <w:r w:rsidRPr="00A0533D">
        <w:rPr>
          <w:rFonts w:ascii="TH SarabunPSK" w:hAnsi="TH SarabunPSK" w:cs="TH SarabunPSK" w:hint="cs"/>
          <w:sz w:val="28"/>
          <w:szCs w:val="28"/>
          <w:cs/>
        </w:rPr>
        <w:t>สำหรับองค์ประกอบที่ไม่ใช่ข้อความ และอัตราส่วนความคมชัดของสี (</w:t>
      </w:r>
      <w:r w:rsidRPr="00A0533D">
        <w:rPr>
          <w:rFonts w:ascii="TH SarabunPSK" w:hAnsi="TH SarabunPSK" w:cs="TH SarabunPSK" w:hint="cs"/>
          <w:sz w:val="28"/>
          <w:szCs w:val="28"/>
        </w:rPr>
        <w:t>Color Contrast Ratio)</w:t>
      </w:r>
    </w:p>
    <w:p w14:paraId="626B29D9" w14:textId="77777777" w:rsidR="0064317E" w:rsidRPr="00A0533D" w:rsidRDefault="0064317E" w:rsidP="0064317E">
      <w:pPr>
        <w:numPr>
          <w:ilvl w:val="0"/>
          <w:numId w:val="56"/>
        </w:numPr>
        <w:jc w:val="thaiDistribute"/>
        <w:rPr>
          <w:rFonts w:ascii="TH SarabunPSK" w:hAnsi="TH SarabunPSK" w:cs="TH SarabunPSK"/>
          <w:sz w:val="28"/>
          <w:szCs w:val="28"/>
        </w:rPr>
      </w:pPr>
      <w:r w:rsidRPr="00A0533D">
        <w:rPr>
          <w:rFonts w:ascii="TH SarabunPSK" w:hAnsi="TH SarabunPSK" w:cs="TH SarabunPSK" w:hint="cs"/>
          <w:sz w:val="28"/>
          <w:szCs w:val="28"/>
          <w:cs/>
        </w:rPr>
        <w:t>การใช้งานได้ (</w:t>
      </w:r>
      <w:r w:rsidRPr="00A0533D">
        <w:rPr>
          <w:rFonts w:ascii="TH SarabunPSK" w:hAnsi="TH SarabunPSK" w:cs="TH SarabunPSK" w:hint="cs"/>
          <w:sz w:val="28"/>
          <w:szCs w:val="28"/>
        </w:rPr>
        <w:t xml:space="preserve">Operable): </w:t>
      </w:r>
      <w:r w:rsidRPr="00A0533D">
        <w:rPr>
          <w:rFonts w:ascii="TH SarabunPSK" w:hAnsi="TH SarabunPSK" w:cs="TH SarabunPSK" w:hint="cs"/>
          <w:sz w:val="28"/>
          <w:szCs w:val="28"/>
          <w:cs/>
        </w:rPr>
        <w:t>ตรวจสอบประสิทธิภาพของอินเทอร์เฟซในการโต้ตอบผ่านอุปกรณ์ช่วย (</w:t>
      </w:r>
      <w:r w:rsidRPr="00A0533D">
        <w:rPr>
          <w:rFonts w:ascii="TH SarabunPSK" w:hAnsi="TH SarabunPSK" w:cs="TH SarabunPSK" w:hint="cs"/>
          <w:sz w:val="28"/>
          <w:szCs w:val="28"/>
        </w:rPr>
        <w:t xml:space="preserve">Assistive Devices) </w:t>
      </w:r>
      <w:r w:rsidRPr="00A0533D">
        <w:rPr>
          <w:rFonts w:ascii="TH SarabunPSK" w:hAnsi="TH SarabunPSK" w:cs="TH SarabunPSK" w:hint="cs"/>
          <w:sz w:val="28"/>
          <w:szCs w:val="28"/>
          <w:cs/>
        </w:rPr>
        <w:t>เช่น การควบคุมผ่านแป้นพิมพ์ (</w:t>
      </w:r>
      <w:r w:rsidRPr="00A0533D">
        <w:rPr>
          <w:rFonts w:ascii="TH SarabunPSK" w:hAnsi="TH SarabunPSK" w:cs="TH SarabunPSK" w:hint="cs"/>
          <w:sz w:val="28"/>
          <w:szCs w:val="28"/>
        </w:rPr>
        <w:t xml:space="preserve">Keyboard Navigation) </w:t>
      </w:r>
      <w:r w:rsidRPr="00A0533D">
        <w:rPr>
          <w:rFonts w:ascii="TH SarabunPSK" w:hAnsi="TH SarabunPSK" w:cs="TH SarabunPSK" w:hint="cs"/>
          <w:sz w:val="28"/>
          <w:szCs w:val="28"/>
          <w:cs/>
        </w:rPr>
        <w:t>และการเข้าถึงส่วนประกอบสำคัญของหน้าเว็บ</w:t>
      </w:r>
    </w:p>
    <w:p w14:paraId="443153C8" w14:textId="77777777" w:rsidR="0064317E" w:rsidRPr="00A0533D" w:rsidRDefault="0064317E" w:rsidP="0064317E">
      <w:pPr>
        <w:numPr>
          <w:ilvl w:val="0"/>
          <w:numId w:val="56"/>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ความเข้าใจได้ (</w:t>
      </w:r>
      <w:r w:rsidRPr="00A0533D">
        <w:rPr>
          <w:rFonts w:ascii="TH SarabunPSK" w:hAnsi="TH SarabunPSK" w:cs="TH SarabunPSK" w:hint="cs"/>
          <w:sz w:val="28"/>
          <w:szCs w:val="28"/>
        </w:rPr>
        <w:t xml:space="preserve">Understandable): </w:t>
      </w:r>
      <w:r w:rsidRPr="00A0533D">
        <w:rPr>
          <w:rFonts w:ascii="TH SarabunPSK" w:hAnsi="TH SarabunPSK" w:cs="TH SarabunPSK" w:hint="cs"/>
          <w:sz w:val="28"/>
          <w:szCs w:val="28"/>
          <w:cs/>
        </w:rPr>
        <w:t>วิเคราะห์ความสม่ำเสมอของการออกแบบ (</w:t>
      </w:r>
      <w:r w:rsidRPr="00A0533D">
        <w:rPr>
          <w:rFonts w:ascii="TH SarabunPSK" w:hAnsi="TH SarabunPSK" w:cs="TH SarabunPSK" w:hint="cs"/>
          <w:sz w:val="28"/>
          <w:szCs w:val="28"/>
        </w:rPr>
        <w:t xml:space="preserve">Layout Consistency) </w:t>
      </w:r>
      <w:r w:rsidRPr="00A0533D">
        <w:rPr>
          <w:rFonts w:ascii="TH SarabunPSK" w:hAnsi="TH SarabunPSK" w:cs="TH SarabunPSK" w:hint="cs"/>
          <w:sz w:val="28"/>
          <w:szCs w:val="28"/>
          <w:cs/>
        </w:rPr>
        <w:t>และประสิทธิภาพของกลไกการแจ้งเตือนเพื่อป้องกันความผิดพลาดในการป้อนข้อมูล</w:t>
      </w:r>
    </w:p>
    <w:p w14:paraId="3367F35A" w14:textId="77777777" w:rsidR="0064317E" w:rsidRPr="00A0533D" w:rsidRDefault="0064317E" w:rsidP="0064317E">
      <w:pPr>
        <w:numPr>
          <w:ilvl w:val="0"/>
          <w:numId w:val="56"/>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ความเข้ากันได้ (</w:t>
      </w:r>
      <w:r w:rsidRPr="00A0533D">
        <w:rPr>
          <w:rFonts w:ascii="TH SarabunPSK" w:hAnsi="TH SarabunPSK" w:cs="TH SarabunPSK" w:hint="cs"/>
          <w:sz w:val="28"/>
          <w:szCs w:val="28"/>
        </w:rPr>
        <w:t xml:space="preserve">Robust): </w:t>
      </w:r>
      <w:r w:rsidRPr="00A0533D">
        <w:rPr>
          <w:rFonts w:ascii="TH SarabunPSK" w:hAnsi="TH SarabunPSK" w:cs="TH SarabunPSK" w:hint="cs"/>
          <w:sz w:val="28"/>
          <w:szCs w:val="28"/>
          <w:cs/>
        </w:rPr>
        <w:t>ทดสอบขีดความสามารถในการทำงานร่วมกับเทคโนโลยีช่วยเหลือ (</w:t>
      </w:r>
      <w:r w:rsidRPr="00A0533D">
        <w:rPr>
          <w:rFonts w:ascii="TH SarabunPSK" w:hAnsi="TH SarabunPSK" w:cs="TH SarabunPSK" w:hint="cs"/>
          <w:sz w:val="28"/>
          <w:szCs w:val="28"/>
        </w:rPr>
        <w:t xml:space="preserve">Assistive Technologies) </w:t>
      </w:r>
      <w:r w:rsidRPr="00A0533D">
        <w:rPr>
          <w:rFonts w:ascii="TH SarabunPSK" w:hAnsi="TH SarabunPSK" w:cs="TH SarabunPSK" w:hint="cs"/>
          <w:sz w:val="28"/>
          <w:szCs w:val="28"/>
          <w:cs/>
        </w:rPr>
        <w:t>โดยเฉพาะโปรแกรมอ่านหน้าจอ (</w:t>
      </w:r>
      <w:r w:rsidRPr="00A0533D">
        <w:rPr>
          <w:rFonts w:ascii="TH SarabunPSK" w:hAnsi="TH SarabunPSK" w:cs="TH SarabunPSK" w:hint="cs"/>
          <w:sz w:val="28"/>
          <w:szCs w:val="28"/>
        </w:rPr>
        <w:t xml:space="preserve">Screen Reader) </w:t>
      </w:r>
      <w:r w:rsidRPr="00A0533D">
        <w:rPr>
          <w:rFonts w:ascii="TH SarabunPSK" w:hAnsi="TH SarabunPSK" w:cs="TH SarabunPSK" w:hint="cs"/>
          <w:sz w:val="28"/>
          <w:szCs w:val="28"/>
          <w:cs/>
        </w:rPr>
        <w:t>เพื่อยืนยันความคงสภาพของโครงสร้างสารสนเทศ</w:t>
      </w:r>
    </w:p>
    <w:p w14:paraId="6DB2C3BF" w14:textId="5B7A3074" w:rsidR="0064317E" w:rsidRPr="00A0533D" w:rsidRDefault="0064317E" w:rsidP="0064317E">
      <w:pPr>
        <w:jc w:val="thaiDistribute"/>
        <w:rPr>
          <w:rFonts w:ascii="TH SarabunPSK" w:hAnsi="TH SarabunPSK" w:cs="TH SarabunPSK"/>
          <w:sz w:val="28"/>
          <w:szCs w:val="28"/>
        </w:rPr>
      </w:pPr>
      <w:r w:rsidRPr="00A0533D">
        <w:rPr>
          <w:rFonts w:ascii="TH SarabunPSK" w:hAnsi="TH SarabunPSK" w:cs="TH SarabunPSK" w:hint="cs"/>
          <w:sz w:val="28"/>
          <w:szCs w:val="28"/>
          <w:cs/>
        </w:rPr>
        <w:tab/>
        <w:t xml:space="preserve">ด้วยการบูรณาการหลักการ </w:t>
      </w:r>
      <w:r w:rsidRPr="00A0533D">
        <w:rPr>
          <w:rFonts w:ascii="TH SarabunPSK" w:hAnsi="TH SarabunPSK" w:cs="TH SarabunPSK" w:hint="cs"/>
          <w:sz w:val="28"/>
          <w:szCs w:val="28"/>
        </w:rPr>
        <w:t xml:space="preserve">POUR </w:t>
      </w:r>
      <w:r w:rsidRPr="00A0533D">
        <w:rPr>
          <w:rFonts w:ascii="TH SarabunPSK" w:hAnsi="TH SarabunPSK" w:cs="TH SarabunPSK" w:hint="cs"/>
          <w:sz w:val="28"/>
          <w:szCs w:val="28"/>
          <w:cs/>
        </w:rPr>
        <w:t>เข้ากับกระบวนการทดสอบ ช่วยให้การประเมินความสามารถในการเข้าถึงเป็นไปอย่างมีทิศทางและมีหลักเกณฑ์ที่สามารถตรวจสอบได้ในเชิงวิชาการ ซึ่งถือเป็นกลไกสำคัญในการลดอุปสรรคเชิงดิจิทัล (</w:t>
      </w:r>
      <w:r w:rsidRPr="00A0533D">
        <w:rPr>
          <w:rFonts w:ascii="TH SarabunPSK" w:hAnsi="TH SarabunPSK" w:cs="TH SarabunPSK" w:hint="cs"/>
          <w:sz w:val="28"/>
          <w:szCs w:val="28"/>
        </w:rPr>
        <w:t xml:space="preserve">Digital Barriers) </w:t>
      </w:r>
      <w:r w:rsidRPr="00A0533D">
        <w:rPr>
          <w:rFonts w:ascii="TH SarabunPSK" w:hAnsi="TH SarabunPSK" w:cs="TH SarabunPSK" w:hint="cs"/>
          <w:sz w:val="28"/>
          <w:szCs w:val="28"/>
          <w:cs/>
        </w:rPr>
        <w:t>และส่งเสริมความเท่าเทียมในการเข้าถึงสารสนเทศของผู้ใช้งานทุกกลุ่ม</w:t>
      </w:r>
    </w:p>
    <w:p w14:paraId="4BB9BD8F" w14:textId="3B99FAED" w:rsidR="0064317E" w:rsidRPr="00A0533D" w:rsidRDefault="0064317E" w:rsidP="0064317E">
      <w:pPr>
        <w:jc w:val="thaiDistribute"/>
        <w:rPr>
          <w:rFonts w:ascii="TH SarabunPSK" w:hAnsi="TH SarabunPSK" w:cs="TH SarabunPSK"/>
          <w:sz w:val="28"/>
          <w:szCs w:val="28"/>
          <w:cs/>
        </w:rPr>
      </w:pPr>
      <w:r w:rsidRPr="00A0533D">
        <w:rPr>
          <w:rFonts w:ascii="TH SarabunPSK" w:hAnsi="TH SarabunPSK" w:cs="TH SarabunPSK" w:hint="cs"/>
          <w:sz w:val="28"/>
          <w:szCs w:val="28"/>
        </w:rPr>
        <w:tab/>
        <w:t xml:space="preserve">7.2 </w:t>
      </w:r>
      <w:r w:rsidRPr="00A0533D">
        <w:rPr>
          <w:rFonts w:ascii="TH SarabunPSK" w:hAnsi="TH SarabunPSK" w:cs="TH SarabunPSK" w:hint="cs"/>
          <w:sz w:val="28"/>
          <w:szCs w:val="28"/>
          <w:cs/>
        </w:rPr>
        <w:t>มาตรวัดเชิงปริมาณและเกณฑ์การแปลผลสมรรถนะ (</w:t>
      </w:r>
      <w:r w:rsidRPr="00A0533D">
        <w:rPr>
          <w:rFonts w:ascii="TH SarabunPSK" w:hAnsi="TH SarabunPSK" w:cs="TH SarabunPSK" w:hint="cs"/>
          <w:sz w:val="28"/>
          <w:szCs w:val="28"/>
        </w:rPr>
        <w:t>Quantitative Scoring and Performance Interpretation)</w:t>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t xml:space="preserve"> </w:t>
      </w:r>
      <w:r w:rsidRPr="00A0533D">
        <w:rPr>
          <w:rFonts w:ascii="TH SarabunPSK" w:hAnsi="TH SarabunPSK" w:cs="TH SarabunPSK" w:hint="cs"/>
          <w:sz w:val="28"/>
          <w:szCs w:val="28"/>
          <w:cs/>
        </w:rPr>
        <w:t>เพื่อให้ผลการวิเคราะห์มีความแม่นยำและสามารถเปรียบเทียบเชิงสถิติได้ ผู้วิจัยได้กำหนดมาตรวัดการเข้าถึง (</w:t>
      </w:r>
      <w:r w:rsidRPr="00A0533D">
        <w:rPr>
          <w:rFonts w:ascii="TH SarabunPSK" w:hAnsi="TH SarabunPSK" w:cs="TH SarabunPSK" w:hint="cs"/>
          <w:sz w:val="28"/>
          <w:szCs w:val="28"/>
        </w:rPr>
        <w:t xml:space="preserve">Accessibility Score) </w:t>
      </w:r>
      <w:r w:rsidRPr="00A0533D">
        <w:rPr>
          <w:rFonts w:ascii="TH SarabunPSK" w:hAnsi="TH SarabunPSK" w:cs="TH SarabunPSK" w:hint="cs"/>
          <w:sz w:val="28"/>
          <w:szCs w:val="28"/>
          <w:cs/>
        </w:rPr>
        <w:t xml:space="preserve">บนมาตรวัด </w:t>
      </w:r>
      <w:r w:rsidRPr="00A0533D">
        <w:rPr>
          <w:rFonts w:ascii="TH SarabunPSK" w:hAnsi="TH SarabunPSK" w:cs="TH SarabunPSK" w:hint="cs"/>
          <w:sz w:val="28"/>
          <w:szCs w:val="28"/>
        </w:rPr>
        <w:t xml:space="preserve">0–100 </w:t>
      </w:r>
      <w:r w:rsidRPr="00A0533D">
        <w:rPr>
          <w:rFonts w:ascii="TH SarabunPSK" w:hAnsi="TH SarabunPSK" w:cs="TH SarabunPSK" w:hint="cs"/>
          <w:sz w:val="28"/>
          <w:szCs w:val="28"/>
          <w:cs/>
        </w:rPr>
        <w:t>คะแนน โดยอ้างอิงระดับความรุนแรงของข้อบกพร่อง (</w:t>
      </w:r>
      <w:r w:rsidRPr="00A0533D">
        <w:rPr>
          <w:rFonts w:ascii="TH SarabunPSK" w:hAnsi="TH SarabunPSK" w:cs="TH SarabunPSK" w:hint="cs"/>
          <w:sz w:val="28"/>
          <w:szCs w:val="28"/>
        </w:rPr>
        <w:t xml:space="preserve">Severity of Accessibility Issues) </w:t>
      </w:r>
      <w:r w:rsidRPr="00A0533D">
        <w:rPr>
          <w:rFonts w:ascii="TH SarabunPSK" w:hAnsi="TH SarabunPSK" w:cs="TH SarabunPSK" w:hint="cs"/>
          <w:sz w:val="28"/>
          <w:szCs w:val="28"/>
          <w:cs/>
        </w:rPr>
        <w:t xml:space="preserve">ที่ตรวจพบตามเกณฑ์มาตรฐาน ดังแสดงในตารางที่ </w:t>
      </w:r>
      <w:r w:rsidR="009E0EC5" w:rsidRPr="00A0533D">
        <w:rPr>
          <w:rFonts w:ascii="TH SarabunPSK" w:hAnsi="TH SarabunPSK" w:cs="TH SarabunPSK" w:hint="cs"/>
          <w:sz w:val="28"/>
          <w:szCs w:val="28"/>
          <w:cs/>
        </w:rPr>
        <w:t>ค.1</w:t>
      </w:r>
    </w:p>
    <w:p w14:paraId="6E3DFDE0" w14:textId="77777777" w:rsidR="0064317E" w:rsidRPr="00A0533D" w:rsidRDefault="0064317E" w:rsidP="0064317E">
      <w:pPr>
        <w:jc w:val="thaiDistribute"/>
        <w:rPr>
          <w:rFonts w:ascii="TH SarabunPSK" w:hAnsi="TH SarabunPSK" w:cs="TH SarabunPSK"/>
          <w:sz w:val="28"/>
          <w:szCs w:val="28"/>
        </w:rPr>
      </w:pPr>
    </w:p>
    <w:p w14:paraId="78679B44" w14:textId="77777777" w:rsidR="0064317E" w:rsidRPr="00A0533D" w:rsidRDefault="0064317E" w:rsidP="0064317E">
      <w:pPr>
        <w:jc w:val="thaiDistribute"/>
        <w:rPr>
          <w:rFonts w:ascii="TH SarabunPSK" w:hAnsi="TH SarabunPSK" w:cs="TH SarabunPSK"/>
          <w:sz w:val="28"/>
          <w:szCs w:val="28"/>
        </w:rPr>
      </w:pPr>
    </w:p>
    <w:p w14:paraId="0CB2396B" w14:textId="77777777" w:rsidR="0064317E" w:rsidRPr="00A0533D" w:rsidRDefault="0064317E" w:rsidP="0064317E">
      <w:pPr>
        <w:jc w:val="thaiDistribute"/>
        <w:rPr>
          <w:rFonts w:ascii="TH SarabunPSK" w:hAnsi="TH SarabunPSK" w:cs="TH SarabunPSK"/>
          <w:sz w:val="28"/>
          <w:szCs w:val="28"/>
        </w:rPr>
      </w:pPr>
    </w:p>
    <w:p w14:paraId="4B2E583D" w14:textId="63470440" w:rsidR="0064317E" w:rsidRPr="00A0533D" w:rsidRDefault="0064317E" w:rsidP="0064317E">
      <w:pPr>
        <w:jc w:val="thaiDistribute"/>
        <w:rPr>
          <w:rFonts w:ascii="TH SarabunPSK" w:hAnsi="TH SarabunPSK" w:cs="TH SarabunPSK"/>
          <w:sz w:val="28"/>
          <w:szCs w:val="28"/>
        </w:rPr>
      </w:pPr>
      <w:r w:rsidRPr="00A0533D">
        <w:rPr>
          <w:rFonts w:ascii="TH SarabunPSK" w:hAnsi="TH SarabunPSK" w:cs="TH SarabunPSK" w:hint="cs"/>
          <w:b/>
          <w:bCs/>
          <w:sz w:val="28"/>
          <w:szCs w:val="28"/>
          <w:cs/>
        </w:rPr>
        <w:lastRenderedPageBreak/>
        <w:t xml:space="preserve">ตารางที่ </w:t>
      </w:r>
      <w:r w:rsidR="009E0EC5" w:rsidRPr="00A0533D">
        <w:rPr>
          <w:rFonts w:ascii="TH SarabunPSK" w:hAnsi="TH SarabunPSK" w:cs="TH SarabunPSK" w:hint="cs"/>
          <w:b/>
          <w:bCs/>
          <w:sz w:val="28"/>
          <w:szCs w:val="28"/>
          <w:cs/>
        </w:rPr>
        <w:t>ค.1</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เกณฑ์การแปลผลคะแนนการประเมินสมรรถนะการเข้าถึง (</w:t>
      </w:r>
      <w:r w:rsidRPr="00A0533D">
        <w:rPr>
          <w:rFonts w:ascii="TH SarabunPSK" w:hAnsi="TH SarabunPSK" w:cs="TH SarabunPSK" w:hint="cs"/>
          <w:sz w:val="28"/>
          <w:szCs w:val="28"/>
        </w:rPr>
        <w:t>Accessibility Assessment Scale)</w:t>
      </w:r>
    </w:p>
    <w:tbl>
      <w:tblPr>
        <w:tblStyle w:val="TableGrid"/>
        <w:tblW w:w="8642" w:type="dxa"/>
        <w:tblLook w:val="04A0" w:firstRow="1" w:lastRow="0" w:firstColumn="1" w:lastColumn="0" w:noHBand="0" w:noVBand="1"/>
      </w:tblPr>
      <w:tblGrid>
        <w:gridCol w:w="1555"/>
        <w:gridCol w:w="2409"/>
        <w:gridCol w:w="4678"/>
      </w:tblGrid>
      <w:tr w:rsidR="0064317E" w:rsidRPr="00A0533D" w14:paraId="65B99F94" w14:textId="77777777" w:rsidTr="00510D1C">
        <w:tc>
          <w:tcPr>
            <w:tcW w:w="1555" w:type="dxa"/>
            <w:vAlign w:val="center"/>
          </w:tcPr>
          <w:p w14:paraId="6C3857FC" w14:textId="77777777" w:rsidR="0064317E" w:rsidRPr="00A0533D" w:rsidRDefault="0064317E" w:rsidP="00510D1C">
            <w:pPr>
              <w:jc w:val="center"/>
              <w:rPr>
                <w:rFonts w:ascii="TH SarabunPSK" w:hAnsi="TH SarabunPSK" w:cs="TH SarabunPSK"/>
                <w:b/>
                <w:bCs/>
                <w:sz w:val="28"/>
                <w:szCs w:val="28"/>
              </w:rPr>
            </w:pPr>
            <w:r w:rsidRPr="00A0533D">
              <w:rPr>
                <w:rFonts w:ascii="TH SarabunPSK" w:hAnsi="TH SarabunPSK" w:cs="TH SarabunPSK" w:hint="cs"/>
                <w:b/>
                <w:bCs/>
                <w:sz w:val="28"/>
                <w:szCs w:val="28"/>
                <w:cs/>
              </w:rPr>
              <w:t>ช่วงคะแนน</w:t>
            </w:r>
          </w:p>
        </w:tc>
        <w:tc>
          <w:tcPr>
            <w:tcW w:w="240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317E" w:rsidRPr="00A0533D" w14:paraId="7C745AFB" w14:textId="77777777" w:rsidTr="00510D1C">
              <w:trPr>
                <w:tblCellSpacing w:w="15" w:type="dxa"/>
              </w:trPr>
              <w:tc>
                <w:tcPr>
                  <w:tcW w:w="0" w:type="auto"/>
                  <w:vAlign w:val="center"/>
                  <w:hideMark/>
                </w:tcPr>
                <w:p w14:paraId="48944DAA" w14:textId="77777777" w:rsidR="0064317E" w:rsidRPr="00A0533D" w:rsidRDefault="0064317E" w:rsidP="00510D1C">
                  <w:pPr>
                    <w:spacing w:after="0"/>
                    <w:jc w:val="center"/>
                    <w:rPr>
                      <w:rFonts w:ascii="TH SarabunPSK" w:hAnsi="TH SarabunPSK" w:cs="TH SarabunPSK"/>
                      <w:b/>
                      <w:bCs/>
                      <w:sz w:val="28"/>
                      <w:szCs w:val="28"/>
                    </w:rPr>
                  </w:pPr>
                </w:p>
              </w:tc>
            </w:tr>
          </w:tbl>
          <w:p w14:paraId="16D3426D" w14:textId="77777777" w:rsidR="0064317E" w:rsidRPr="00A0533D" w:rsidRDefault="0064317E" w:rsidP="00510D1C">
            <w:pPr>
              <w:jc w:val="center"/>
              <w:rPr>
                <w:rFonts w:ascii="TH SarabunPSK" w:hAnsi="TH SarabunPSK" w:cs="TH SarabunPSK"/>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tblGrid>
            <w:tr w:rsidR="0064317E" w:rsidRPr="00A0533D" w14:paraId="67A72942" w14:textId="77777777" w:rsidTr="00510D1C">
              <w:trPr>
                <w:tblCellSpacing w:w="15" w:type="dxa"/>
              </w:trPr>
              <w:tc>
                <w:tcPr>
                  <w:tcW w:w="0" w:type="auto"/>
                  <w:vAlign w:val="center"/>
                  <w:hideMark/>
                </w:tcPr>
                <w:p w14:paraId="41A81129" w14:textId="77777777" w:rsidR="0064317E" w:rsidRPr="00A0533D" w:rsidRDefault="0064317E" w:rsidP="00510D1C">
                  <w:pPr>
                    <w:spacing w:after="0"/>
                    <w:jc w:val="center"/>
                    <w:rPr>
                      <w:rFonts w:ascii="TH SarabunPSK" w:hAnsi="TH SarabunPSK" w:cs="TH SarabunPSK"/>
                      <w:b/>
                      <w:bCs/>
                      <w:sz w:val="28"/>
                      <w:szCs w:val="28"/>
                    </w:rPr>
                  </w:pPr>
                  <w:r w:rsidRPr="00A0533D">
                    <w:rPr>
                      <w:rFonts w:ascii="TH SarabunPSK" w:hAnsi="TH SarabunPSK" w:cs="TH SarabunPSK" w:hint="cs"/>
                      <w:b/>
                      <w:bCs/>
                      <w:sz w:val="28"/>
                      <w:szCs w:val="28"/>
                      <w:cs/>
                    </w:rPr>
                    <w:t>ระดับการเข้าถึงการใช้งาน</w:t>
                  </w:r>
                </w:p>
              </w:tc>
            </w:tr>
          </w:tbl>
          <w:p w14:paraId="12E6C13D" w14:textId="77777777" w:rsidR="0064317E" w:rsidRPr="00A0533D" w:rsidRDefault="0064317E" w:rsidP="00510D1C">
            <w:pPr>
              <w:jc w:val="center"/>
              <w:rPr>
                <w:rFonts w:ascii="TH SarabunPSK" w:hAnsi="TH SarabunPSK" w:cs="TH SarabunPSK"/>
                <w:b/>
                <w:bCs/>
                <w:sz w:val="28"/>
                <w:szCs w:val="28"/>
              </w:rPr>
            </w:pPr>
          </w:p>
        </w:tc>
        <w:tc>
          <w:tcPr>
            <w:tcW w:w="4678" w:type="dxa"/>
            <w:vAlign w:val="center"/>
          </w:tcPr>
          <w:p w14:paraId="39900918" w14:textId="77777777" w:rsidR="0064317E" w:rsidRPr="00A0533D" w:rsidRDefault="0064317E" w:rsidP="00510D1C">
            <w:pPr>
              <w:jc w:val="center"/>
              <w:rPr>
                <w:rFonts w:ascii="TH SarabunPSK" w:hAnsi="TH SarabunPSK" w:cs="TH SarabunPSK"/>
                <w:b/>
                <w:bCs/>
                <w:sz w:val="28"/>
                <w:szCs w:val="28"/>
              </w:rPr>
            </w:pPr>
            <w:r w:rsidRPr="00A0533D">
              <w:rPr>
                <w:rFonts w:ascii="TH SarabunPSK" w:hAnsi="TH SarabunPSK" w:cs="TH SarabunPSK" w:hint="cs"/>
                <w:b/>
                <w:bCs/>
                <w:sz w:val="28"/>
                <w:szCs w:val="28"/>
                <w:cs/>
              </w:rPr>
              <w:t>คำอธิบาย</w:t>
            </w:r>
          </w:p>
        </w:tc>
      </w:tr>
      <w:tr w:rsidR="0064317E" w:rsidRPr="00A0533D" w14:paraId="3E207D5E" w14:textId="77777777" w:rsidTr="00510D1C">
        <w:tc>
          <w:tcPr>
            <w:tcW w:w="1555" w:type="dxa"/>
            <w:vAlign w:val="center"/>
          </w:tcPr>
          <w:p w14:paraId="1D2BE402"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90–100</w:t>
            </w:r>
          </w:p>
        </w:tc>
        <w:tc>
          <w:tcPr>
            <w:tcW w:w="2409" w:type="dxa"/>
            <w:vAlign w:val="center"/>
          </w:tcPr>
          <w:p w14:paraId="37D6E224"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Excellent Accessibility</w:t>
            </w:r>
          </w:p>
        </w:tc>
        <w:tc>
          <w:tcPr>
            <w:tcW w:w="4678" w:type="dxa"/>
            <w:vAlign w:val="center"/>
          </w:tcPr>
          <w:p w14:paraId="49AE4882" w14:textId="61368CB9" w:rsidR="0064317E" w:rsidRPr="00A0533D" w:rsidRDefault="009E0EC5" w:rsidP="00510D1C">
            <w:pPr>
              <w:rPr>
                <w:rFonts w:ascii="TH SarabunPSK" w:hAnsi="TH SarabunPSK" w:cs="TH SarabunPSK"/>
                <w:sz w:val="28"/>
                <w:szCs w:val="28"/>
              </w:rPr>
            </w:pPr>
            <w:r w:rsidRPr="00A0533D">
              <w:rPr>
                <w:rFonts w:ascii="TH SarabunPSK" w:hAnsi="TH SarabunPSK" w:cs="TH SarabunPSK" w:hint="cs"/>
                <w:sz w:val="28"/>
                <w:szCs w:val="28"/>
                <w:cs/>
              </w:rPr>
              <w:t xml:space="preserve">ระบบมีความสอดคล้องกับมาตรฐานระดับสูง พบข้อบกพร่องในระดับ </w:t>
            </w:r>
            <w:r w:rsidRPr="00A0533D">
              <w:rPr>
                <w:rFonts w:ascii="TH SarabunPSK" w:hAnsi="TH SarabunPSK" w:cs="TH SarabunPSK" w:hint="cs"/>
                <w:sz w:val="28"/>
                <w:szCs w:val="28"/>
              </w:rPr>
              <w:t xml:space="preserve">Minor </w:t>
            </w:r>
            <w:r w:rsidRPr="00A0533D">
              <w:rPr>
                <w:rFonts w:ascii="TH SarabunPSK" w:hAnsi="TH SarabunPSK" w:cs="TH SarabunPSK" w:hint="cs"/>
                <w:sz w:val="28"/>
                <w:szCs w:val="28"/>
                <w:cs/>
              </w:rPr>
              <w:t>เท่านั้น</w:t>
            </w:r>
          </w:p>
        </w:tc>
      </w:tr>
      <w:tr w:rsidR="0064317E" w:rsidRPr="00A0533D" w14:paraId="48527E00" w14:textId="77777777" w:rsidTr="00510D1C">
        <w:tc>
          <w:tcPr>
            <w:tcW w:w="1555" w:type="dxa"/>
            <w:vAlign w:val="center"/>
          </w:tcPr>
          <w:p w14:paraId="7F764654"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70–89</w:t>
            </w:r>
          </w:p>
        </w:tc>
        <w:tc>
          <w:tcPr>
            <w:tcW w:w="2409" w:type="dxa"/>
            <w:vAlign w:val="center"/>
          </w:tcPr>
          <w:p w14:paraId="7774F3C8"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Good Accessibility</w:t>
            </w:r>
          </w:p>
        </w:tc>
        <w:tc>
          <w:tcPr>
            <w:tcW w:w="4678" w:type="dxa"/>
            <w:vAlign w:val="center"/>
          </w:tcPr>
          <w:p w14:paraId="5CB935D1" w14:textId="7D5D5B36" w:rsidR="0064317E" w:rsidRPr="00A0533D" w:rsidRDefault="009E0EC5" w:rsidP="00510D1C">
            <w:pPr>
              <w:rPr>
                <w:rFonts w:ascii="TH SarabunPSK" w:hAnsi="TH SarabunPSK" w:cs="TH SarabunPSK"/>
                <w:sz w:val="28"/>
                <w:szCs w:val="28"/>
              </w:rPr>
            </w:pPr>
            <w:r w:rsidRPr="00A0533D">
              <w:rPr>
                <w:rFonts w:ascii="TH SarabunPSK" w:hAnsi="TH SarabunPSK" w:cs="TH SarabunPSK" w:hint="cs"/>
                <w:sz w:val="28"/>
                <w:szCs w:val="28"/>
                <w:cs/>
              </w:rPr>
              <w:t xml:space="preserve">ระบบรองรับผู้ใช้งานส่วนใหญ่ได้ดี แต่ยังมีข้อจำกัดระดับ </w:t>
            </w:r>
            <w:r w:rsidRPr="00A0533D">
              <w:rPr>
                <w:rFonts w:ascii="TH SarabunPSK" w:hAnsi="TH SarabunPSK" w:cs="TH SarabunPSK" w:hint="cs"/>
                <w:sz w:val="28"/>
                <w:szCs w:val="28"/>
              </w:rPr>
              <w:t xml:space="preserve">Medium </w:t>
            </w:r>
            <w:r w:rsidRPr="00A0533D">
              <w:rPr>
                <w:rFonts w:ascii="TH SarabunPSK" w:hAnsi="TH SarabunPSK" w:cs="TH SarabunPSK" w:hint="cs"/>
                <w:sz w:val="28"/>
                <w:szCs w:val="28"/>
                <w:cs/>
              </w:rPr>
              <w:t>ในบางโมดูล</w:t>
            </w:r>
          </w:p>
        </w:tc>
      </w:tr>
      <w:tr w:rsidR="0064317E" w:rsidRPr="00A0533D" w14:paraId="24637596" w14:textId="77777777" w:rsidTr="00510D1C">
        <w:tc>
          <w:tcPr>
            <w:tcW w:w="1555" w:type="dxa"/>
            <w:vAlign w:val="center"/>
          </w:tcPr>
          <w:p w14:paraId="1FB88F22"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50–69</w:t>
            </w:r>
          </w:p>
        </w:tc>
        <w:tc>
          <w:tcPr>
            <w:tcW w:w="2409" w:type="dxa"/>
            <w:vAlign w:val="center"/>
          </w:tcPr>
          <w:p w14:paraId="0657C99F"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Moderate Accessibility</w:t>
            </w:r>
          </w:p>
        </w:tc>
        <w:tc>
          <w:tcPr>
            <w:tcW w:w="4678" w:type="dxa"/>
            <w:vAlign w:val="center"/>
          </w:tcPr>
          <w:p w14:paraId="70DE8A10" w14:textId="6E6F4A0E" w:rsidR="0064317E" w:rsidRPr="00A0533D" w:rsidRDefault="009E0EC5" w:rsidP="00510D1C">
            <w:pPr>
              <w:rPr>
                <w:rFonts w:ascii="TH SarabunPSK" w:hAnsi="TH SarabunPSK" w:cs="TH SarabunPSK"/>
                <w:sz w:val="28"/>
                <w:szCs w:val="28"/>
              </w:rPr>
            </w:pPr>
            <w:r w:rsidRPr="00A0533D">
              <w:rPr>
                <w:rFonts w:ascii="TH SarabunPSK" w:hAnsi="TH SarabunPSK" w:cs="TH SarabunPSK" w:hint="cs"/>
                <w:sz w:val="28"/>
                <w:szCs w:val="28"/>
                <w:cs/>
              </w:rPr>
              <w:t>พบอุปสรรคเชิงหน้าที่ที่ส่งผลกระทบอย่างมีนัยสำคัญ จำเป็นต้องมีการปรับปรุงโครงสร้าง</w:t>
            </w:r>
          </w:p>
        </w:tc>
      </w:tr>
      <w:tr w:rsidR="0064317E" w:rsidRPr="00A0533D" w14:paraId="3632CA62" w14:textId="77777777" w:rsidTr="00510D1C">
        <w:tc>
          <w:tcPr>
            <w:tcW w:w="1555" w:type="dxa"/>
            <w:vAlign w:val="center"/>
          </w:tcPr>
          <w:p w14:paraId="16A2B304"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cs/>
              </w:rPr>
              <w:t xml:space="preserve">ต่ำกว่า </w:t>
            </w:r>
            <w:r w:rsidRPr="00A0533D">
              <w:rPr>
                <w:rFonts w:ascii="TH SarabunPSK" w:hAnsi="TH SarabunPSK" w:cs="TH SarabunPSK" w:hint="cs"/>
                <w:sz w:val="28"/>
                <w:szCs w:val="28"/>
              </w:rPr>
              <w:t>50</w:t>
            </w:r>
          </w:p>
        </w:tc>
        <w:tc>
          <w:tcPr>
            <w:tcW w:w="2409" w:type="dxa"/>
            <w:vAlign w:val="center"/>
          </w:tcPr>
          <w:p w14:paraId="7ABA6AC7" w14:textId="77777777" w:rsidR="0064317E" w:rsidRPr="00A0533D" w:rsidRDefault="0064317E" w:rsidP="00510D1C">
            <w:pPr>
              <w:jc w:val="center"/>
              <w:rPr>
                <w:rFonts w:ascii="TH SarabunPSK" w:hAnsi="TH SarabunPSK" w:cs="TH SarabunPSK"/>
                <w:sz w:val="28"/>
                <w:szCs w:val="28"/>
              </w:rPr>
            </w:pPr>
            <w:r w:rsidRPr="00A0533D">
              <w:rPr>
                <w:rFonts w:ascii="TH SarabunPSK" w:hAnsi="TH SarabunPSK" w:cs="TH SarabunPSK" w:hint="cs"/>
                <w:sz w:val="28"/>
                <w:szCs w:val="28"/>
              </w:rPr>
              <w:t>Poor Accessibility</w:t>
            </w:r>
          </w:p>
        </w:tc>
        <w:tc>
          <w:tcPr>
            <w:tcW w:w="467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317E" w:rsidRPr="00A0533D" w14:paraId="688D5177" w14:textId="77777777" w:rsidTr="00510D1C">
              <w:trPr>
                <w:tblCellSpacing w:w="15" w:type="dxa"/>
              </w:trPr>
              <w:tc>
                <w:tcPr>
                  <w:tcW w:w="0" w:type="auto"/>
                  <w:vAlign w:val="center"/>
                  <w:hideMark/>
                </w:tcPr>
                <w:p w14:paraId="5C9F5BB0" w14:textId="77777777" w:rsidR="0064317E" w:rsidRPr="00A0533D" w:rsidRDefault="0064317E" w:rsidP="00510D1C">
                  <w:pPr>
                    <w:spacing w:after="0"/>
                    <w:rPr>
                      <w:rFonts w:ascii="TH SarabunPSK" w:hAnsi="TH SarabunPSK" w:cs="TH SarabunPSK"/>
                      <w:sz w:val="28"/>
                      <w:szCs w:val="28"/>
                    </w:rPr>
                  </w:pPr>
                </w:p>
              </w:tc>
            </w:tr>
          </w:tbl>
          <w:p w14:paraId="107B3CF7" w14:textId="77777777" w:rsidR="0064317E" w:rsidRPr="00A0533D" w:rsidRDefault="0064317E" w:rsidP="00510D1C">
            <w:pPr>
              <w:rPr>
                <w:rFonts w:ascii="TH SarabunPSK" w:hAnsi="TH SarabunPSK" w:cs="TH SarabunPSK"/>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tblGrid>
            <w:tr w:rsidR="0064317E" w:rsidRPr="00A0533D" w14:paraId="10647703" w14:textId="77777777" w:rsidTr="00510D1C">
              <w:trPr>
                <w:tblCellSpacing w:w="15" w:type="dxa"/>
              </w:trPr>
              <w:tc>
                <w:tcPr>
                  <w:tcW w:w="0" w:type="auto"/>
                  <w:vAlign w:val="center"/>
                  <w:hideMark/>
                </w:tcPr>
                <w:p w14:paraId="62DE976F" w14:textId="0ACECDA4" w:rsidR="0064317E" w:rsidRPr="00A0533D" w:rsidRDefault="009E0EC5" w:rsidP="00510D1C">
                  <w:pPr>
                    <w:spacing w:after="0"/>
                    <w:rPr>
                      <w:rFonts w:ascii="TH SarabunPSK" w:hAnsi="TH SarabunPSK" w:cs="TH SarabunPSK"/>
                      <w:sz w:val="28"/>
                      <w:szCs w:val="28"/>
                    </w:rPr>
                  </w:pPr>
                  <w:r w:rsidRPr="00A0533D">
                    <w:rPr>
                      <w:rFonts w:ascii="TH SarabunPSK" w:hAnsi="TH SarabunPSK" w:cs="TH SarabunPSK" w:hint="cs"/>
                      <w:sz w:val="28"/>
                      <w:szCs w:val="28"/>
                      <w:cs/>
                    </w:rPr>
                    <w:t xml:space="preserve">พบข้อบกพร่องระดับ </w:t>
                  </w:r>
                  <w:r w:rsidRPr="00A0533D">
                    <w:rPr>
                      <w:rFonts w:ascii="TH SarabunPSK" w:hAnsi="TH SarabunPSK" w:cs="TH SarabunPSK" w:hint="cs"/>
                      <w:sz w:val="28"/>
                      <w:szCs w:val="28"/>
                    </w:rPr>
                    <w:t xml:space="preserve">Critical </w:t>
                  </w:r>
                  <w:r w:rsidRPr="00A0533D">
                    <w:rPr>
                      <w:rFonts w:ascii="TH SarabunPSK" w:hAnsi="TH SarabunPSK" w:cs="TH SarabunPSK" w:hint="cs"/>
                      <w:sz w:val="28"/>
                      <w:szCs w:val="28"/>
                      <w:cs/>
                    </w:rPr>
                    <w:t>จำนวนมาก ซึ่งเป็นอุปสรรคสำคัญต่อการใช้เทคโนโลยีช่วยเหลือ</w:t>
                  </w:r>
                </w:p>
              </w:tc>
            </w:tr>
          </w:tbl>
          <w:p w14:paraId="793660F7" w14:textId="77777777" w:rsidR="0064317E" w:rsidRPr="00A0533D" w:rsidRDefault="0064317E" w:rsidP="00510D1C">
            <w:pPr>
              <w:rPr>
                <w:rFonts w:ascii="TH SarabunPSK" w:hAnsi="TH SarabunPSK" w:cs="TH SarabunPSK"/>
                <w:sz w:val="28"/>
                <w:szCs w:val="28"/>
              </w:rPr>
            </w:pPr>
          </w:p>
        </w:tc>
      </w:tr>
    </w:tbl>
    <w:p w14:paraId="70439858" w14:textId="77777777" w:rsidR="0064317E" w:rsidRPr="00A0533D" w:rsidRDefault="0064317E" w:rsidP="0064317E">
      <w:pPr>
        <w:jc w:val="thaiDistribute"/>
        <w:rPr>
          <w:rFonts w:ascii="TH SarabunPSK" w:hAnsi="TH SarabunPSK" w:cs="TH SarabunPSK"/>
          <w:sz w:val="28"/>
          <w:szCs w:val="28"/>
        </w:rPr>
      </w:pPr>
    </w:p>
    <w:p w14:paraId="76B3E431" w14:textId="2B05A70E" w:rsidR="00A34F81" w:rsidRPr="00A0533D" w:rsidRDefault="009E0EC5" w:rsidP="00D20D9C">
      <w:pPr>
        <w:jc w:val="thaiDistribute"/>
        <w:rPr>
          <w:rFonts w:ascii="TH SarabunPSK" w:hAnsi="TH SarabunPSK" w:cs="TH SarabunPSK"/>
          <w:sz w:val="28"/>
          <w:szCs w:val="28"/>
        </w:rPr>
      </w:pPr>
      <w:r w:rsidRPr="00A0533D">
        <w:rPr>
          <w:rFonts w:ascii="TH SarabunPSK" w:hAnsi="TH SarabunPSK" w:cs="TH SarabunPSK" w:hint="cs"/>
          <w:sz w:val="28"/>
          <w:szCs w:val="28"/>
          <w:cs/>
        </w:rPr>
        <w:tab/>
        <w:t>ดังนั้น การกำหนดมาตรวัดเชิงปริมาณร่วมกับเกณฑ์มาตรฐานสากล จึงไม่ได้เป็นเพียงการวัดผลในมิติเชิงเทคนิคเท่านั้น แต่ยังทำหน้าที่เป็นฐานข้อมูลเชิงประจักษ์ (</w:t>
      </w:r>
      <w:r w:rsidRPr="00A0533D">
        <w:rPr>
          <w:rFonts w:ascii="TH SarabunPSK" w:hAnsi="TH SarabunPSK" w:cs="TH SarabunPSK" w:hint="cs"/>
          <w:sz w:val="28"/>
          <w:szCs w:val="28"/>
        </w:rPr>
        <w:t xml:space="preserve">Empirical Evidence) </w:t>
      </w:r>
      <w:r w:rsidRPr="00A0533D">
        <w:rPr>
          <w:rFonts w:ascii="TH SarabunPSK" w:hAnsi="TH SarabunPSK" w:cs="TH SarabunPSK" w:hint="cs"/>
          <w:sz w:val="28"/>
          <w:szCs w:val="28"/>
          <w:cs/>
        </w:rPr>
        <w:t>ที่สำคัญในการวิเคราะห์ช่องว่างระหว่างประสบการณ์ผู้ใช้งานจริงกับมาตรฐานการออกแบบ เพื่อนำไปสู่การสรุปผลการวิจัยเชิงคุณภาพในลำดับต่อไป</w:t>
      </w:r>
    </w:p>
    <w:p w14:paraId="31B8DC21" w14:textId="77777777" w:rsidR="009E0EC5" w:rsidRPr="00A0533D" w:rsidRDefault="009E0EC5" w:rsidP="00D20D9C">
      <w:pPr>
        <w:jc w:val="thaiDistribute"/>
        <w:rPr>
          <w:rFonts w:ascii="TH SarabunPSK" w:hAnsi="TH SarabunPSK" w:cs="TH SarabunPSK"/>
          <w:sz w:val="28"/>
          <w:szCs w:val="28"/>
        </w:rPr>
      </w:pPr>
    </w:p>
    <w:p w14:paraId="39F2C2B8" w14:textId="7EF2B3FD" w:rsidR="00E202A7" w:rsidRPr="00A0533D" w:rsidRDefault="009E0EC5" w:rsidP="00D20D9C">
      <w:pPr>
        <w:jc w:val="thaiDistribute"/>
        <w:rPr>
          <w:rFonts w:ascii="TH SarabunPSK" w:hAnsi="TH SarabunPSK" w:cs="TH SarabunPSK"/>
          <w:sz w:val="28"/>
          <w:szCs w:val="28"/>
        </w:rPr>
      </w:pPr>
      <w:r w:rsidRPr="00A0533D">
        <w:rPr>
          <w:rFonts w:ascii="TH SarabunPSK" w:hAnsi="TH SarabunPSK" w:cs="TH SarabunPSK" w:hint="cs"/>
          <w:b/>
          <w:bCs/>
          <w:sz w:val="28"/>
          <w:szCs w:val="28"/>
          <w:cs/>
        </w:rPr>
        <w:t>8</w:t>
      </w:r>
      <w:r w:rsidR="00A34F81" w:rsidRPr="00A0533D">
        <w:rPr>
          <w:rFonts w:ascii="TH SarabunPSK" w:hAnsi="TH SarabunPSK" w:cs="TH SarabunPSK" w:hint="cs"/>
          <w:b/>
          <w:bCs/>
          <w:sz w:val="28"/>
          <w:szCs w:val="28"/>
          <w:cs/>
        </w:rPr>
        <w:t xml:space="preserve">. วิเคราะห์ผลการประเมินการทำ </w:t>
      </w:r>
      <w:r w:rsidR="00A34F81" w:rsidRPr="00A0533D">
        <w:rPr>
          <w:rFonts w:ascii="TH SarabunPSK" w:hAnsi="TH SarabunPSK" w:cs="TH SarabunPSK" w:hint="cs"/>
          <w:b/>
          <w:bCs/>
          <w:sz w:val="28"/>
          <w:szCs w:val="28"/>
        </w:rPr>
        <w:t>Accessibility Testing</w:t>
      </w:r>
    </w:p>
    <w:p w14:paraId="70A052B2" w14:textId="5F5123D7" w:rsidR="009E0EC5" w:rsidRPr="00A0533D" w:rsidRDefault="009E0EC5" w:rsidP="00D20D9C">
      <w:pPr>
        <w:jc w:val="thaiDistribute"/>
        <w:rPr>
          <w:rFonts w:ascii="TH SarabunPSK" w:hAnsi="TH SarabunPSK" w:cs="TH SarabunPSK"/>
          <w:sz w:val="28"/>
          <w:szCs w:val="28"/>
        </w:rPr>
      </w:pPr>
      <w:r w:rsidRPr="00A0533D">
        <w:rPr>
          <w:rFonts w:ascii="TH SarabunPSK" w:hAnsi="TH SarabunPSK" w:cs="TH SarabunPSK" w:hint="cs"/>
          <w:sz w:val="28"/>
          <w:szCs w:val="28"/>
        </w:rPr>
        <w:tab/>
      </w:r>
      <w:r w:rsidRPr="00A0533D">
        <w:rPr>
          <w:rFonts w:ascii="TH SarabunPSK" w:hAnsi="TH SarabunPSK" w:cs="TH SarabunPSK" w:hint="cs"/>
          <w:sz w:val="28"/>
          <w:szCs w:val="28"/>
          <w:cs/>
        </w:rPr>
        <w:t>จากการประเมินความสามารถในการเข้าถึงผ่านเครื่องมือมาตรฐานสากล ได้แก่</w:t>
      </w:r>
      <w:r w:rsidRPr="00A0533D">
        <w:rPr>
          <w:rFonts w:ascii="TH SarabunPSK" w:hAnsi="TH SarabunPSK" w:cs="TH SarabunPSK" w:hint="cs"/>
          <w:sz w:val="28"/>
          <w:szCs w:val="28"/>
        </w:rPr>
        <w:t xml:space="preserve"> </w:t>
      </w:r>
      <w:proofErr w:type="spellStart"/>
      <w:r w:rsidRPr="00A0533D">
        <w:rPr>
          <w:rFonts w:ascii="TH SarabunPSK" w:hAnsi="TH SarabunPSK" w:cs="TH SarabunPSK" w:hint="cs"/>
          <w:sz w:val="28"/>
          <w:szCs w:val="28"/>
        </w:rPr>
        <w:t>Includia</w:t>
      </w:r>
      <w:proofErr w:type="spellEnd"/>
      <w:r w:rsidRPr="00A0533D">
        <w:rPr>
          <w:rFonts w:ascii="TH SarabunPSK" w:hAnsi="TH SarabunPSK" w:cs="TH SarabunPSK" w:hint="cs"/>
          <w:sz w:val="28"/>
          <w:szCs w:val="28"/>
        </w:rPr>
        <w:t xml:space="preserve"> Accessibility Checker, axe </w:t>
      </w:r>
      <w:proofErr w:type="spellStart"/>
      <w:r w:rsidRPr="00A0533D">
        <w:rPr>
          <w:rFonts w:ascii="TH SarabunPSK" w:hAnsi="TH SarabunPSK" w:cs="TH SarabunPSK" w:hint="cs"/>
          <w:sz w:val="28"/>
          <w:szCs w:val="28"/>
        </w:rPr>
        <w:t>DevTools</w:t>
      </w:r>
      <w:proofErr w:type="spellEnd"/>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และ</w:t>
      </w:r>
      <w:r w:rsidRPr="00A0533D">
        <w:rPr>
          <w:rFonts w:ascii="TH SarabunPSK" w:hAnsi="TH SarabunPSK" w:cs="TH SarabunPSK" w:hint="cs"/>
          <w:sz w:val="28"/>
          <w:szCs w:val="28"/>
        </w:rPr>
        <w:t xml:space="preserve"> WAVE </w:t>
      </w:r>
      <w:r w:rsidRPr="00A0533D">
        <w:rPr>
          <w:rFonts w:ascii="TH SarabunPSK" w:hAnsi="TH SarabunPSK" w:cs="TH SarabunPSK" w:hint="cs"/>
          <w:sz w:val="28"/>
          <w:szCs w:val="28"/>
          <w:cs/>
        </w:rPr>
        <w:t>ผู้วิจัยพบว่าระบบในภาพรวมมีความสอดคล้องกับมาตรฐาน</w:t>
      </w:r>
      <w:r w:rsidRPr="00A0533D">
        <w:rPr>
          <w:rFonts w:ascii="TH SarabunPSK" w:hAnsi="TH SarabunPSK" w:cs="TH SarabunPSK" w:hint="cs"/>
          <w:sz w:val="28"/>
          <w:szCs w:val="28"/>
        </w:rPr>
        <w:t xml:space="preserve"> WCAG 2.1 </w:t>
      </w:r>
      <w:r w:rsidRPr="00A0533D">
        <w:rPr>
          <w:rFonts w:ascii="TH SarabunPSK" w:hAnsi="TH SarabunPSK" w:cs="TH SarabunPSK" w:hint="cs"/>
          <w:sz w:val="28"/>
          <w:szCs w:val="28"/>
          <w:cs/>
        </w:rPr>
        <w:t xml:space="preserve">ระดับ </w:t>
      </w:r>
      <w:r w:rsidRPr="00A0533D">
        <w:rPr>
          <w:rFonts w:ascii="TH SarabunPSK" w:hAnsi="TH SarabunPSK" w:cs="TH SarabunPSK" w:hint="cs"/>
          <w:sz w:val="28"/>
          <w:szCs w:val="28"/>
        </w:rPr>
        <w:t xml:space="preserve">AA </w:t>
      </w:r>
      <w:r w:rsidRPr="00A0533D">
        <w:rPr>
          <w:rFonts w:ascii="TH SarabunPSK" w:hAnsi="TH SarabunPSK" w:cs="TH SarabunPSK" w:hint="cs"/>
          <w:sz w:val="28"/>
          <w:szCs w:val="28"/>
          <w:cs/>
        </w:rPr>
        <w:t>ในระดับดีเยี่ยม อย่างไรก็ตาม เมื่อพิจารณาผ่านการตรวจสอบเชิงลึกยังปรากฏข้อบกพร่องทางเทคนิคที่สำคัญซึ่งส่งผลต่อประสบการณ์ผู้ใช้งาน (</w:t>
      </w:r>
      <w:r w:rsidRPr="00A0533D">
        <w:rPr>
          <w:rFonts w:ascii="TH SarabunPSK" w:hAnsi="TH SarabunPSK" w:cs="TH SarabunPSK" w:hint="cs"/>
          <w:sz w:val="28"/>
          <w:szCs w:val="28"/>
        </w:rPr>
        <w:t xml:space="preserve">User Experience) </w:t>
      </w:r>
      <w:r w:rsidRPr="00A0533D">
        <w:rPr>
          <w:rFonts w:ascii="TH SarabunPSK" w:hAnsi="TH SarabunPSK" w:cs="TH SarabunPSK" w:hint="cs"/>
          <w:sz w:val="28"/>
          <w:szCs w:val="28"/>
          <w:cs/>
        </w:rPr>
        <w:t>โดยเฉพาะกลุ่มผู้มีความบกพร่องทางการมองเห็น ซึ่งผู้วิจัยได้สังเคราะห์ประเด็นวิเคราะห์และแนวทางการปรับปรุงเชิงวิศวกรรมไว้ดังนี้</w:t>
      </w:r>
    </w:p>
    <w:p w14:paraId="135CD7E8" w14:textId="567B9A22" w:rsidR="009E0EC5" w:rsidRPr="00A0533D" w:rsidRDefault="009E0EC5" w:rsidP="009E0EC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8.1 </w:t>
      </w:r>
      <w:r w:rsidRPr="00A0533D">
        <w:rPr>
          <w:rFonts w:ascii="TH SarabunPSK" w:hAnsi="TH SarabunPSK" w:cs="TH SarabunPSK" w:hint="cs"/>
          <w:sz w:val="28"/>
          <w:szCs w:val="28"/>
          <w:cs/>
        </w:rPr>
        <w:t>การสังเคราะห์อุปสรรคเชิงเทคนิคและผลกระทบต่อการใช้งาน (</w:t>
      </w:r>
      <w:r w:rsidRPr="00A0533D">
        <w:rPr>
          <w:rFonts w:ascii="TH SarabunPSK" w:hAnsi="TH SarabunPSK" w:cs="TH SarabunPSK" w:hint="cs"/>
          <w:sz w:val="28"/>
          <w:szCs w:val="28"/>
        </w:rPr>
        <w:t xml:space="preserve">Synthesis of Technical Barriers) </w:t>
      </w:r>
      <w:r w:rsidRPr="00A0533D">
        <w:rPr>
          <w:rFonts w:ascii="TH SarabunPSK" w:hAnsi="TH SarabunPSK" w:cs="TH SarabunPSK" w:hint="cs"/>
          <w:sz w:val="28"/>
          <w:szCs w:val="28"/>
          <w:cs/>
        </w:rPr>
        <w:tab/>
        <w:t>ผู้วิจัยได้จำแนกข้อบกพร่องเชิงโครงสร้างที่ตรวจพบซ้ำในทุกส่วนประสานผู้ใช้ (</w:t>
      </w:r>
      <w:r w:rsidRPr="00A0533D">
        <w:rPr>
          <w:rFonts w:ascii="TH SarabunPSK" w:hAnsi="TH SarabunPSK" w:cs="TH SarabunPSK" w:hint="cs"/>
          <w:sz w:val="28"/>
          <w:szCs w:val="28"/>
        </w:rPr>
        <w:t xml:space="preserve">User Interface) </w:t>
      </w:r>
      <w:r w:rsidRPr="00A0533D">
        <w:rPr>
          <w:rFonts w:ascii="TH SarabunPSK" w:hAnsi="TH SarabunPSK" w:cs="TH SarabunPSK" w:hint="cs"/>
          <w:sz w:val="28"/>
          <w:szCs w:val="28"/>
          <w:cs/>
        </w:rPr>
        <w:t xml:space="preserve">ออกเป็น </w:t>
      </w:r>
      <w:r w:rsidRPr="00A0533D">
        <w:rPr>
          <w:rFonts w:ascii="TH SarabunPSK" w:hAnsi="TH SarabunPSK" w:cs="TH SarabunPSK" w:hint="cs"/>
          <w:sz w:val="28"/>
          <w:szCs w:val="28"/>
        </w:rPr>
        <w:t xml:space="preserve">3 </w:t>
      </w:r>
      <w:r w:rsidRPr="00A0533D">
        <w:rPr>
          <w:rFonts w:ascii="TH SarabunPSK" w:hAnsi="TH SarabunPSK" w:cs="TH SarabunPSK" w:hint="cs"/>
          <w:sz w:val="28"/>
          <w:szCs w:val="28"/>
          <w:cs/>
        </w:rPr>
        <w:t>ประเด็นหลัก</w:t>
      </w:r>
    </w:p>
    <w:p w14:paraId="6BD3A1BE" w14:textId="77777777" w:rsidR="009E0EC5" w:rsidRPr="00A0533D" w:rsidRDefault="009E0EC5" w:rsidP="009E0EC5">
      <w:pPr>
        <w:numPr>
          <w:ilvl w:val="0"/>
          <w:numId w:val="57"/>
        </w:numPr>
        <w:jc w:val="thaiDistribute"/>
        <w:rPr>
          <w:rFonts w:ascii="TH SarabunPSK" w:hAnsi="TH SarabunPSK" w:cs="TH SarabunPSK"/>
          <w:sz w:val="28"/>
          <w:szCs w:val="28"/>
        </w:rPr>
      </w:pPr>
      <w:r w:rsidRPr="00A0533D">
        <w:rPr>
          <w:rFonts w:ascii="TH SarabunPSK" w:hAnsi="TH SarabunPSK" w:cs="TH SarabunPSK" w:hint="cs"/>
          <w:sz w:val="28"/>
          <w:szCs w:val="28"/>
          <w:cs/>
        </w:rPr>
        <w:t>ข้อบกพร่องด้านการรับรู้เนื้อหาเชิงทัศน์ (</w:t>
      </w:r>
      <w:r w:rsidRPr="00A0533D">
        <w:rPr>
          <w:rFonts w:ascii="TH SarabunPSK" w:hAnsi="TH SarabunPSK" w:cs="TH SarabunPSK" w:hint="cs"/>
          <w:sz w:val="28"/>
          <w:szCs w:val="28"/>
        </w:rPr>
        <w:t xml:space="preserve">Perceptual Deficiencies): </w:t>
      </w:r>
      <w:r w:rsidRPr="00A0533D">
        <w:rPr>
          <w:rFonts w:ascii="TH SarabunPSK" w:hAnsi="TH SarabunPSK" w:cs="TH SarabunPSK" w:hint="cs"/>
          <w:sz w:val="28"/>
          <w:szCs w:val="28"/>
          <w:cs/>
        </w:rPr>
        <w:t>พบประเด็นอัตราส่วนความคมชัดของสี (</w:t>
      </w:r>
      <w:r w:rsidRPr="00A0533D">
        <w:rPr>
          <w:rFonts w:ascii="TH SarabunPSK" w:hAnsi="TH SarabunPSK" w:cs="TH SarabunPSK" w:hint="cs"/>
          <w:sz w:val="28"/>
          <w:szCs w:val="28"/>
        </w:rPr>
        <w:t xml:space="preserve">Color Contrast Ratio) </w:t>
      </w:r>
      <w:r w:rsidRPr="00A0533D">
        <w:rPr>
          <w:rFonts w:ascii="TH SarabunPSK" w:hAnsi="TH SarabunPSK" w:cs="TH SarabunPSK" w:hint="cs"/>
          <w:sz w:val="28"/>
          <w:szCs w:val="28"/>
          <w:cs/>
        </w:rPr>
        <w:t xml:space="preserve">ต่ำกว่าเกณฑ์ </w:t>
      </w:r>
      <w:r w:rsidRPr="00A0533D">
        <w:rPr>
          <w:rFonts w:ascii="TH SarabunPSK" w:hAnsi="TH SarabunPSK" w:cs="TH SarabunPSK" w:hint="cs"/>
          <w:sz w:val="28"/>
          <w:szCs w:val="28"/>
        </w:rPr>
        <w:t xml:space="preserve">4.5:1 </w:t>
      </w:r>
      <w:r w:rsidRPr="00A0533D">
        <w:rPr>
          <w:rFonts w:ascii="TH SarabunPSK" w:hAnsi="TH SarabunPSK" w:cs="TH SarabunPSK" w:hint="cs"/>
          <w:sz w:val="28"/>
          <w:szCs w:val="28"/>
          <w:cs/>
        </w:rPr>
        <w:t>ในองค์ประกอบข้อความและปุ่มปฏิบัติการเกือบทุกหน้าจอ (</w:t>
      </w:r>
      <w:r w:rsidRPr="00A0533D">
        <w:rPr>
          <w:rFonts w:ascii="TH SarabunPSK" w:hAnsi="TH SarabunPSK" w:cs="TH SarabunPSK" w:hint="cs"/>
          <w:sz w:val="28"/>
          <w:szCs w:val="28"/>
        </w:rPr>
        <w:t xml:space="preserve">Login, Dashboard, Projects) </w:t>
      </w:r>
      <w:r w:rsidRPr="00A0533D">
        <w:rPr>
          <w:rFonts w:ascii="TH SarabunPSK" w:hAnsi="TH SarabunPSK" w:cs="TH SarabunPSK" w:hint="cs"/>
          <w:sz w:val="28"/>
          <w:szCs w:val="28"/>
          <w:cs/>
        </w:rPr>
        <w:t>นอกจากนี้ยังพบการขาดข้อความทางเลือก (</w:t>
      </w:r>
      <w:r w:rsidRPr="00A0533D">
        <w:rPr>
          <w:rFonts w:ascii="TH SarabunPSK" w:hAnsi="TH SarabunPSK" w:cs="TH SarabunPSK" w:hint="cs"/>
          <w:sz w:val="28"/>
          <w:szCs w:val="28"/>
        </w:rPr>
        <w:t xml:space="preserve">Alternative Text) </w:t>
      </w:r>
      <w:r w:rsidRPr="00A0533D">
        <w:rPr>
          <w:rFonts w:ascii="TH SarabunPSK" w:hAnsi="TH SarabunPSK" w:cs="TH SarabunPSK" w:hint="cs"/>
          <w:sz w:val="28"/>
          <w:szCs w:val="28"/>
          <w:cs/>
        </w:rPr>
        <w:t>และคุณลักษณะ</w:t>
      </w:r>
      <w:r w:rsidRPr="00A0533D">
        <w:rPr>
          <w:rFonts w:ascii="TH SarabunPSK" w:hAnsi="TH SarabunPSK" w:cs="TH SarabunPSK" w:hint="cs"/>
          <w:sz w:val="28"/>
          <w:szCs w:val="28"/>
        </w:rPr>
        <w:t xml:space="preserve"> aria-label </w:t>
      </w:r>
      <w:r w:rsidRPr="00A0533D">
        <w:rPr>
          <w:rFonts w:ascii="TH SarabunPSK" w:hAnsi="TH SarabunPSK" w:cs="TH SarabunPSK" w:hint="cs"/>
          <w:sz w:val="28"/>
          <w:szCs w:val="28"/>
          <w:cs/>
        </w:rPr>
        <w:t>สำหรับไอคอนเชิงหน้าที่ ส่งผลให้อุปกรณ์ช่วยอ่านหน้าจอ (</w:t>
      </w:r>
      <w:r w:rsidRPr="00A0533D">
        <w:rPr>
          <w:rFonts w:ascii="TH SarabunPSK" w:hAnsi="TH SarabunPSK" w:cs="TH SarabunPSK" w:hint="cs"/>
          <w:sz w:val="28"/>
          <w:szCs w:val="28"/>
        </w:rPr>
        <w:t xml:space="preserve">Screen Reader) </w:t>
      </w:r>
      <w:r w:rsidRPr="00A0533D">
        <w:rPr>
          <w:rFonts w:ascii="TH SarabunPSK" w:hAnsi="TH SarabunPSK" w:cs="TH SarabunPSK" w:hint="cs"/>
          <w:sz w:val="28"/>
          <w:szCs w:val="28"/>
          <w:cs/>
        </w:rPr>
        <w:t>ไม่สามารถถ่ายทอดบริบทของสารสนเทศเชิงภาพได้อย่างถูกต้อง</w:t>
      </w:r>
    </w:p>
    <w:p w14:paraId="30F0D449" w14:textId="77777777" w:rsidR="009E0EC5" w:rsidRPr="00A0533D" w:rsidRDefault="009E0EC5" w:rsidP="009E0EC5">
      <w:pPr>
        <w:numPr>
          <w:ilvl w:val="0"/>
          <w:numId w:val="57"/>
        </w:numPr>
        <w:jc w:val="thaiDistribute"/>
        <w:rPr>
          <w:rFonts w:ascii="TH SarabunPSK" w:hAnsi="TH SarabunPSK" w:cs="TH SarabunPSK"/>
          <w:sz w:val="28"/>
          <w:szCs w:val="28"/>
        </w:rPr>
      </w:pPr>
      <w:r w:rsidRPr="00A0533D">
        <w:rPr>
          <w:rFonts w:ascii="TH SarabunPSK" w:hAnsi="TH SarabunPSK" w:cs="TH SarabunPSK" w:hint="cs"/>
          <w:sz w:val="28"/>
          <w:szCs w:val="28"/>
          <w:cs/>
        </w:rPr>
        <w:lastRenderedPageBreak/>
        <w:t>ความไม่สมบูรณ์ของโครงสร้างเชิงความหมาย (</w:t>
      </w:r>
      <w:r w:rsidRPr="00A0533D">
        <w:rPr>
          <w:rFonts w:ascii="TH SarabunPSK" w:hAnsi="TH SarabunPSK" w:cs="TH SarabunPSK" w:hint="cs"/>
          <w:sz w:val="28"/>
          <w:szCs w:val="28"/>
        </w:rPr>
        <w:t xml:space="preserve">Semantic Structure Inconsistency): </w:t>
      </w:r>
      <w:r w:rsidRPr="00A0533D">
        <w:rPr>
          <w:rFonts w:ascii="TH SarabunPSK" w:hAnsi="TH SarabunPSK" w:cs="TH SarabunPSK" w:hint="cs"/>
          <w:sz w:val="28"/>
          <w:szCs w:val="28"/>
          <w:cs/>
        </w:rPr>
        <w:t>การขาดหัวข้อหลักระดับ</w:t>
      </w:r>
      <w:r w:rsidRPr="00A0533D">
        <w:rPr>
          <w:rFonts w:ascii="TH SarabunPSK" w:hAnsi="TH SarabunPSK" w:cs="TH SarabunPSK" w:hint="cs"/>
          <w:sz w:val="28"/>
          <w:szCs w:val="28"/>
        </w:rPr>
        <w:t xml:space="preserve"> &lt;h1&gt; </w:t>
      </w:r>
      <w:r w:rsidRPr="00A0533D">
        <w:rPr>
          <w:rFonts w:ascii="TH SarabunPSK" w:hAnsi="TH SarabunPSK" w:cs="TH SarabunPSK" w:hint="cs"/>
          <w:sz w:val="28"/>
          <w:szCs w:val="28"/>
          <w:cs/>
        </w:rPr>
        <w:t>ในเกือบทุกโมดูล และการจัดลำดับชั้นหัวข้อที่ไม่สอดคล้องเชิงตรรกะ เป็นอุปสรรคต่อการนำทาง (</w:t>
      </w:r>
      <w:r w:rsidRPr="00A0533D">
        <w:rPr>
          <w:rFonts w:ascii="TH SarabunPSK" w:hAnsi="TH SarabunPSK" w:cs="TH SarabunPSK" w:hint="cs"/>
          <w:sz w:val="28"/>
          <w:szCs w:val="28"/>
        </w:rPr>
        <w:t xml:space="preserve">Navigation) </w:t>
      </w:r>
      <w:r w:rsidRPr="00A0533D">
        <w:rPr>
          <w:rFonts w:ascii="TH SarabunPSK" w:hAnsi="TH SarabunPSK" w:cs="TH SarabunPSK" w:hint="cs"/>
          <w:sz w:val="28"/>
          <w:szCs w:val="28"/>
          <w:cs/>
        </w:rPr>
        <w:t>ของผู้ใช้ที่พึ่งพาเทคโนโลยีช่วยเหลือ ทำให้ไม่สามารถทำความเข้าใจโครงสร้างและความสัมพันธ์ของเนื้อหาในระดับภาพรวมได้</w:t>
      </w:r>
    </w:p>
    <w:p w14:paraId="220CBB7B" w14:textId="77777777" w:rsidR="009E0EC5" w:rsidRPr="00A0533D" w:rsidRDefault="009E0EC5" w:rsidP="009E0EC5">
      <w:pPr>
        <w:numPr>
          <w:ilvl w:val="0"/>
          <w:numId w:val="57"/>
        </w:numPr>
        <w:jc w:val="thaiDistribute"/>
        <w:rPr>
          <w:rFonts w:ascii="TH SarabunPSK" w:hAnsi="TH SarabunPSK" w:cs="TH SarabunPSK"/>
          <w:sz w:val="28"/>
          <w:szCs w:val="28"/>
        </w:rPr>
      </w:pPr>
      <w:r w:rsidRPr="00A0533D">
        <w:rPr>
          <w:rFonts w:ascii="TH SarabunPSK" w:hAnsi="TH SarabunPSK" w:cs="TH SarabunPSK" w:hint="cs"/>
          <w:sz w:val="28"/>
          <w:szCs w:val="28"/>
          <w:cs/>
        </w:rPr>
        <w:t>ข้อจำกัดเชิงปฏิสัมพันธ์ในระบบฐานข้อมูลและแบบฟอร์ม (</w:t>
      </w:r>
      <w:r w:rsidRPr="00A0533D">
        <w:rPr>
          <w:rFonts w:ascii="TH SarabunPSK" w:hAnsi="TH SarabunPSK" w:cs="TH SarabunPSK" w:hint="cs"/>
          <w:sz w:val="28"/>
          <w:szCs w:val="28"/>
        </w:rPr>
        <w:t xml:space="preserve">Interaction Constraints in Forms and Tables): </w:t>
      </w:r>
      <w:r w:rsidRPr="00A0533D">
        <w:rPr>
          <w:rFonts w:ascii="TH SarabunPSK" w:hAnsi="TH SarabunPSK" w:cs="TH SarabunPSK" w:hint="cs"/>
          <w:sz w:val="28"/>
          <w:szCs w:val="28"/>
          <w:cs/>
        </w:rPr>
        <w:t xml:space="preserve">ในโมดูล </w:t>
      </w:r>
      <w:r w:rsidRPr="00A0533D">
        <w:rPr>
          <w:rFonts w:ascii="TH SarabunPSK" w:hAnsi="TH SarabunPSK" w:cs="TH SarabunPSK" w:hint="cs"/>
          <w:sz w:val="28"/>
          <w:szCs w:val="28"/>
        </w:rPr>
        <w:t xml:space="preserve">Add Project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Document Repository </w:t>
      </w:r>
      <w:r w:rsidRPr="00A0533D">
        <w:rPr>
          <w:rFonts w:ascii="TH SarabunPSK" w:hAnsi="TH SarabunPSK" w:cs="TH SarabunPSK" w:hint="cs"/>
          <w:sz w:val="28"/>
          <w:szCs w:val="28"/>
          <w:cs/>
        </w:rPr>
        <w:t>พบปัญหาการขาดการเชื่อมโยงระหว่างป้ายกำกับ (</w:t>
      </w:r>
      <w:r w:rsidRPr="00A0533D">
        <w:rPr>
          <w:rFonts w:ascii="TH SarabunPSK" w:hAnsi="TH SarabunPSK" w:cs="TH SarabunPSK" w:hint="cs"/>
          <w:sz w:val="28"/>
          <w:szCs w:val="28"/>
        </w:rPr>
        <w:t xml:space="preserve">&lt;label&gt;) </w:t>
      </w:r>
      <w:r w:rsidRPr="00A0533D">
        <w:rPr>
          <w:rFonts w:ascii="TH SarabunPSK" w:hAnsi="TH SarabunPSK" w:cs="TH SarabunPSK" w:hint="cs"/>
          <w:sz w:val="28"/>
          <w:szCs w:val="28"/>
          <w:cs/>
        </w:rPr>
        <w:t>กับช่องข้อมูล รวมถึงตารางข้อมูลที่ขาดองค์ประกอบเชิงความหมาย เช่น</w:t>
      </w:r>
      <w:r w:rsidRPr="00A0533D">
        <w:rPr>
          <w:rFonts w:ascii="TH SarabunPSK" w:hAnsi="TH SarabunPSK" w:cs="TH SarabunPSK" w:hint="cs"/>
          <w:sz w:val="28"/>
          <w:szCs w:val="28"/>
        </w:rPr>
        <w:t xml:space="preserve"> &lt;caption&gt; </w:t>
      </w:r>
      <w:r w:rsidRPr="00A0533D">
        <w:rPr>
          <w:rFonts w:ascii="TH SarabunPSK" w:hAnsi="TH SarabunPSK" w:cs="TH SarabunPSK" w:hint="cs"/>
          <w:sz w:val="28"/>
          <w:szCs w:val="28"/>
          <w:cs/>
        </w:rPr>
        <w:t>และการกำหนด</w:t>
      </w:r>
      <w:r w:rsidRPr="00A0533D">
        <w:rPr>
          <w:rFonts w:ascii="TH SarabunPSK" w:hAnsi="TH SarabunPSK" w:cs="TH SarabunPSK" w:hint="cs"/>
          <w:sz w:val="28"/>
          <w:szCs w:val="28"/>
        </w:rPr>
        <w:t xml:space="preserve"> scope </w:t>
      </w:r>
      <w:r w:rsidRPr="00A0533D">
        <w:rPr>
          <w:rFonts w:ascii="TH SarabunPSK" w:hAnsi="TH SarabunPSK" w:cs="TH SarabunPSK" w:hint="cs"/>
          <w:sz w:val="28"/>
          <w:szCs w:val="28"/>
          <w:cs/>
        </w:rPr>
        <w:t>สำหรับหัวตาราง ซึ่งส่งผลโดยตรงต่อความแม่นยำในการเข้าถึงและจัดการข้อมูลสารสนเทศ</w:t>
      </w:r>
    </w:p>
    <w:p w14:paraId="4606D017" w14:textId="535A7CBE" w:rsidR="009E0EC5" w:rsidRPr="00A0533D" w:rsidRDefault="009E0EC5" w:rsidP="009E0EC5">
      <w:pPr>
        <w:jc w:val="thaiDistribute"/>
        <w:rPr>
          <w:rFonts w:ascii="TH SarabunPSK" w:hAnsi="TH SarabunPSK" w:cs="TH SarabunPSK"/>
          <w:sz w:val="28"/>
          <w:szCs w:val="28"/>
        </w:rPr>
      </w:pPr>
      <w:r w:rsidRPr="00A0533D">
        <w:rPr>
          <w:rFonts w:ascii="TH SarabunPSK" w:hAnsi="TH SarabunPSK" w:cs="TH SarabunPSK" w:hint="cs"/>
          <w:sz w:val="28"/>
          <w:szCs w:val="28"/>
          <w:cs/>
        </w:rPr>
        <w:tab/>
        <w:t>จากการวิเคราะห์อุปสรรคเชิงเทคนิคข้างต้น แสดงให้เห็นว่าแม้ระบบจะมีฟังก์ชันการทำงานที่ครบถ้วน แต่ข้อบกพร่องด้านโครงสร้างเชิงความหมายและคุณลักษณะการรับรู้เนื้อหา ยังคงเป็นตัวแปรสำคัญที่ส่งผลกระทบต่อประสิทธิภาพการใช้งานของผู้ใช้กลุ่มเฉพาะ ซึ่งจำเป็นต้องได้รับการแก้ไขผ่านกระบวนการปฏิรูปสถาปัตยกรรมส่วนประสานผู้ใช้ให้สอดคล้องกับหลักเกณฑ์มาตรฐานสากลในลำดับถัดไป</w:t>
      </w:r>
    </w:p>
    <w:p w14:paraId="54369838" w14:textId="54B1B456" w:rsidR="009E0EC5" w:rsidRPr="00A0533D" w:rsidRDefault="009E0EC5" w:rsidP="00D20D9C">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8.2 </w:t>
      </w:r>
      <w:r w:rsidRPr="00A0533D">
        <w:rPr>
          <w:rFonts w:ascii="TH SarabunPSK" w:hAnsi="TH SarabunPSK" w:cs="TH SarabunPSK" w:hint="cs"/>
          <w:sz w:val="28"/>
          <w:szCs w:val="28"/>
          <w:cs/>
        </w:rPr>
        <w:t>สรุปผลการประเมินเชิงตัวเลขและแนวทางการยกระดับคุณภาพ (</w:t>
      </w:r>
      <w:r w:rsidRPr="00A0533D">
        <w:rPr>
          <w:rFonts w:ascii="TH SarabunPSK" w:hAnsi="TH SarabunPSK" w:cs="TH SarabunPSK" w:hint="cs"/>
          <w:sz w:val="28"/>
          <w:szCs w:val="28"/>
        </w:rPr>
        <w:t xml:space="preserve">Summary of Compliance and Engineering Solutions) </w:t>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cs/>
        </w:rPr>
        <w:t xml:space="preserve">เพื่อให้เห็นภาพรวมความสำเร็จเชิงปริมาณ ผู้วิจัยได้สรุปผลการวิเคราะห์สถานะความสอดคล้องของแต่ละส่วนอินเทอร์เฟซเทียบกับเกณฑ์มาตรฐาน พร้อมระบุแนวทางการปรับปรุงเชิงวิศวกรรมเพื่อเป็นฐานข้อมูลในการพัฒนา ดังแสดงในตารางที่ </w:t>
      </w:r>
      <w:r w:rsidRPr="00A0533D">
        <w:rPr>
          <w:rFonts w:ascii="TH SarabunPSK" w:hAnsi="TH SarabunPSK" w:cs="TH SarabunPSK" w:hint="cs"/>
          <w:sz w:val="28"/>
          <w:szCs w:val="28"/>
        </w:rPr>
        <w:t>7.1</w:t>
      </w:r>
    </w:p>
    <w:p w14:paraId="59A9B3B1" w14:textId="77777777" w:rsidR="008C7EE3" w:rsidRPr="00A0533D" w:rsidRDefault="008C7EE3" w:rsidP="00D20D9C">
      <w:pPr>
        <w:jc w:val="thaiDistribute"/>
        <w:rPr>
          <w:rFonts w:ascii="TH SarabunPSK" w:hAnsi="TH SarabunPSK" w:cs="TH SarabunPSK"/>
          <w:b/>
          <w:bCs/>
          <w:sz w:val="28"/>
          <w:szCs w:val="28"/>
        </w:rPr>
      </w:pPr>
    </w:p>
    <w:p w14:paraId="5EAF190F" w14:textId="1565CC11" w:rsidR="009E0EC5" w:rsidRPr="00A0533D" w:rsidRDefault="009E0EC5" w:rsidP="00D20D9C">
      <w:pPr>
        <w:jc w:val="thaiDistribute"/>
        <w:rPr>
          <w:rFonts w:ascii="TH SarabunPSK" w:hAnsi="TH SarabunPSK" w:cs="TH SarabunPSK"/>
          <w:sz w:val="28"/>
          <w:szCs w:val="28"/>
          <w:cs/>
        </w:rPr>
      </w:pPr>
      <w:r w:rsidRPr="00A0533D">
        <w:rPr>
          <w:rFonts w:ascii="TH SarabunPSK" w:hAnsi="TH SarabunPSK" w:cs="TH SarabunPSK" w:hint="cs"/>
          <w:b/>
          <w:bCs/>
          <w:sz w:val="28"/>
          <w:szCs w:val="28"/>
          <w:cs/>
        </w:rPr>
        <w:t>ตารางที่ ค.2</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สรุปผลการวิเคราะห์ความสอดคล้องตามมาตรฐาน </w:t>
      </w:r>
      <w:r w:rsidRPr="00A0533D">
        <w:rPr>
          <w:rFonts w:ascii="TH SarabunPSK" w:hAnsi="TH SarabunPSK" w:cs="TH SarabunPSK" w:hint="cs"/>
          <w:sz w:val="28"/>
          <w:szCs w:val="28"/>
        </w:rPr>
        <w:t xml:space="preserve">WCAG 2.1 </w:t>
      </w:r>
      <w:r w:rsidRPr="00A0533D">
        <w:rPr>
          <w:rFonts w:ascii="TH SarabunPSK" w:hAnsi="TH SarabunPSK" w:cs="TH SarabunPSK" w:hint="cs"/>
          <w:sz w:val="28"/>
          <w:szCs w:val="28"/>
          <w:cs/>
        </w:rPr>
        <w:t>รายโมดูล</w:t>
      </w:r>
    </w:p>
    <w:tbl>
      <w:tblPr>
        <w:tblStyle w:val="TableGrid"/>
        <w:tblW w:w="0" w:type="auto"/>
        <w:tblLook w:val="04A0" w:firstRow="1" w:lastRow="0" w:firstColumn="1" w:lastColumn="0" w:noHBand="0" w:noVBand="1"/>
      </w:tblPr>
      <w:tblGrid>
        <w:gridCol w:w="2075"/>
        <w:gridCol w:w="2075"/>
        <w:gridCol w:w="2076"/>
        <w:gridCol w:w="2076"/>
      </w:tblGrid>
      <w:tr w:rsidR="009E0EC5" w:rsidRPr="00A0533D" w14:paraId="44417B90" w14:textId="77777777" w:rsidTr="008B2DBC">
        <w:tc>
          <w:tcPr>
            <w:tcW w:w="2075" w:type="dxa"/>
            <w:vAlign w:val="center"/>
          </w:tcPr>
          <w:p w14:paraId="22FBC817" w14:textId="6493A373" w:rsidR="009E0EC5" w:rsidRPr="00A0533D" w:rsidRDefault="009E0EC5" w:rsidP="008B2DBC">
            <w:pPr>
              <w:jc w:val="center"/>
              <w:rPr>
                <w:rFonts w:ascii="TH SarabunPSK" w:hAnsi="TH SarabunPSK" w:cs="TH SarabunPSK"/>
                <w:b/>
                <w:bCs/>
                <w:sz w:val="28"/>
                <w:szCs w:val="28"/>
              </w:rPr>
            </w:pPr>
            <w:r w:rsidRPr="00A0533D">
              <w:rPr>
                <w:rFonts w:ascii="TH SarabunPSK" w:hAnsi="TH SarabunPSK" w:cs="TH SarabunPSK" w:hint="cs"/>
                <w:b/>
                <w:bCs/>
                <w:sz w:val="28"/>
                <w:szCs w:val="28"/>
                <w:cs/>
              </w:rPr>
              <w:t>โมดูลที่ทำการประเมิน</w:t>
            </w:r>
          </w:p>
        </w:tc>
        <w:tc>
          <w:tcPr>
            <w:tcW w:w="2075" w:type="dxa"/>
            <w:vAlign w:val="center"/>
          </w:tcPr>
          <w:p w14:paraId="3037EC67" w14:textId="2A8813B9" w:rsidR="009E0EC5" w:rsidRPr="00A0533D" w:rsidRDefault="009E0EC5" w:rsidP="008B2DBC">
            <w:pPr>
              <w:jc w:val="center"/>
              <w:rPr>
                <w:rFonts w:ascii="TH SarabunPSK" w:hAnsi="TH SarabunPSK" w:cs="TH SarabunPSK"/>
                <w:b/>
                <w:bCs/>
                <w:sz w:val="28"/>
                <w:szCs w:val="28"/>
              </w:rPr>
            </w:pPr>
            <w:r w:rsidRPr="00A0533D">
              <w:rPr>
                <w:rFonts w:ascii="TH SarabunPSK" w:hAnsi="TH SarabunPSK" w:cs="TH SarabunPSK" w:hint="cs"/>
                <w:b/>
                <w:bCs/>
                <w:sz w:val="28"/>
                <w:szCs w:val="28"/>
                <w:cs/>
              </w:rPr>
              <w:t>ระดับความสอดคล้อง</w:t>
            </w:r>
          </w:p>
        </w:tc>
        <w:tc>
          <w:tcPr>
            <w:tcW w:w="2076" w:type="dxa"/>
            <w:vAlign w:val="center"/>
          </w:tcPr>
          <w:p w14:paraId="6C750149" w14:textId="13CD93BB" w:rsidR="009E0EC5" w:rsidRPr="00A0533D" w:rsidRDefault="009E0EC5" w:rsidP="008B2DBC">
            <w:pPr>
              <w:jc w:val="center"/>
              <w:rPr>
                <w:rFonts w:ascii="TH SarabunPSK" w:hAnsi="TH SarabunPSK" w:cs="TH SarabunPSK"/>
                <w:b/>
                <w:bCs/>
                <w:sz w:val="28"/>
                <w:szCs w:val="28"/>
              </w:rPr>
            </w:pPr>
            <w:r w:rsidRPr="00A0533D">
              <w:rPr>
                <w:rFonts w:ascii="TH SarabunPSK" w:hAnsi="TH SarabunPSK" w:cs="TH SarabunPSK" w:hint="cs"/>
                <w:b/>
                <w:bCs/>
                <w:sz w:val="28"/>
                <w:szCs w:val="28"/>
                <w:cs/>
              </w:rPr>
              <w:t>ประเด็นวิเคราะห์หลัก</w:t>
            </w:r>
          </w:p>
        </w:tc>
        <w:tc>
          <w:tcPr>
            <w:tcW w:w="2076" w:type="dxa"/>
            <w:vAlign w:val="center"/>
          </w:tcPr>
          <w:p w14:paraId="5FBF2D80" w14:textId="45DA9577" w:rsidR="009E0EC5" w:rsidRPr="00A0533D" w:rsidRDefault="009E0EC5" w:rsidP="008B2DBC">
            <w:pPr>
              <w:jc w:val="center"/>
              <w:rPr>
                <w:rFonts w:ascii="TH SarabunPSK" w:hAnsi="TH SarabunPSK" w:cs="TH SarabunPSK"/>
                <w:b/>
                <w:bCs/>
                <w:sz w:val="28"/>
                <w:szCs w:val="28"/>
              </w:rPr>
            </w:pPr>
            <w:r w:rsidRPr="00A0533D">
              <w:rPr>
                <w:rFonts w:ascii="TH SarabunPSK" w:hAnsi="TH SarabunPSK" w:cs="TH SarabunPSK" w:hint="cs"/>
                <w:b/>
                <w:bCs/>
                <w:sz w:val="28"/>
                <w:szCs w:val="28"/>
                <w:cs/>
              </w:rPr>
              <w:t>แนวทางการปรับปรุง</w:t>
            </w:r>
          </w:p>
        </w:tc>
      </w:tr>
      <w:tr w:rsidR="009E0EC5" w:rsidRPr="00A0533D" w14:paraId="4D506FCD" w14:textId="77777777" w:rsidTr="008B2DBC">
        <w:tc>
          <w:tcPr>
            <w:tcW w:w="2075" w:type="dxa"/>
            <w:vAlign w:val="center"/>
          </w:tcPr>
          <w:p w14:paraId="1F2E2B04" w14:textId="1A98627A"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Login &amp; Dashboard</w:t>
            </w:r>
          </w:p>
        </w:tc>
        <w:tc>
          <w:tcPr>
            <w:tcW w:w="2075" w:type="dxa"/>
            <w:vAlign w:val="center"/>
          </w:tcPr>
          <w:p w14:paraId="4934FAEA" w14:textId="7990FA5A" w:rsidR="009E0EC5" w:rsidRPr="00A0533D" w:rsidRDefault="008B2DBC" w:rsidP="008B2DBC">
            <w:pPr>
              <w:jc w:val="center"/>
              <w:rPr>
                <w:rFonts w:ascii="TH SarabunPSK" w:hAnsi="TH SarabunPSK" w:cs="TH SarabunPSK"/>
                <w:sz w:val="28"/>
                <w:szCs w:val="28"/>
              </w:rPr>
            </w:pPr>
            <w:r w:rsidRPr="00A0533D">
              <w:rPr>
                <w:rFonts w:ascii="TH SarabunPSK" w:hAnsi="TH SarabunPSK" w:cs="TH SarabunPSK" w:hint="cs"/>
                <w:sz w:val="28"/>
                <w:szCs w:val="28"/>
              </w:rPr>
              <w:t>Excellent</w:t>
            </w:r>
          </w:p>
        </w:tc>
        <w:tc>
          <w:tcPr>
            <w:tcW w:w="2076" w:type="dxa"/>
            <w:vAlign w:val="center"/>
          </w:tcPr>
          <w:p w14:paraId="108AC145" w14:textId="5071DEC9"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Contrast Ratio, Missing &lt;h1&gt;</w:t>
            </w:r>
          </w:p>
        </w:tc>
        <w:tc>
          <w:tcPr>
            <w:tcW w:w="2076" w:type="dxa"/>
            <w:vAlign w:val="center"/>
          </w:tcPr>
          <w:p w14:paraId="36253AE0" w14:textId="06773A0F"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cs/>
              </w:rPr>
              <w:t xml:space="preserve">ปรับค่าความเปรียบต่างสี และเพิ่ม </w:t>
            </w:r>
            <w:r w:rsidRPr="00A0533D">
              <w:rPr>
                <w:rFonts w:ascii="TH SarabunPSK" w:hAnsi="TH SarabunPSK" w:cs="TH SarabunPSK" w:hint="cs"/>
                <w:sz w:val="28"/>
                <w:szCs w:val="28"/>
              </w:rPr>
              <w:t>Semantic Header</w:t>
            </w:r>
          </w:p>
        </w:tc>
      </w:tr>
      <w:tr w:rsidR="009E0EC5" w:rsidRPr="00A0533D" w14:paraId="7FB57CAB" w14:textId="77777777" w:rsidTr="008B2DBC">
        <w:tc>
          <w:tcPr>
            <w:tcW w:w="2075" w:type="dxa"/>
            <w:vAlign w:val="center"/>
          </w:tcPr>
          <w:p w14:paraId="21DDEFCE" w14:textId="112BF18B"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Projects &amp; Add Data</w:t>
            </w:r>
          </w:p>
        </w:tc>
        <w:tc>
          <w:tcPr>
            <w:tcW w:w="2075" w:type="dxa"/>
            <w:vAlign w:val="center"/>
          </w:tcPr>
          <w:p w14:paraId="5A456DA1" w14:textId="5A08E42F" w:rsidR="009E0EC5" w:rsidRPr="00A0533D" w:rsidRDefault="008B2DBC" w:rsidP="008B2DBC">
            <w:pPr>
              <w:jc w:val="center"/>
              <w:rPr>
                <w:rFonts w:ascii="TH SarabunPSK" w:hAnsi="TH SarabunPSK" w:cs="TH SarabunPSK"/>
                <w:sz w:val="28"/>
                <w:szCs w:val="28"/>
              </w:rPr>
            </w:pPr>
            <w:r w:rsidRPr="00A0533D">
              <w:rPr>
                <w:rFonts w:ascii="TH SarabunPSK" w:hAnsi="TH SarabunPSK" w:cs="TH SarabunPSK" w:hint="cs"/>
                <w:sz w:val="28"/>
                <w:szCs w:val="28"/>
              </w:rPr>
              <w:t>Good</w:t>
            </w:r>
          </w:p>
        </w:tc>
        <w:tc>
          <w:tcPr>
            <w:tcW w:w="2076" w:type="dxa"/>
            <w:vAlign w:val="center"/>
          </w:tcPr>
          <w:p w14:paraId="348B9161" w14:textId="4CF4EA8B"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Label Association, Contextual Link</w:t>
            </w:r>
          </w:p>
        </w:tc>
        <w:tc>
          <w:tcPr>
            <w:tcW w:w="2076" w:type="dxa"/>
            <w:vAlign w:val="center"/>
          </w:tcPr>
          <w:p w14:paraId="6955128C" w14:textId="2997D9D3"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cs/>
              </w:rPr>
              <w:t>เชื่อมโยง</w:t>
            </w:r>
            <w:r w:rsidRPr="00A0533D">
              <w:rPr>
                <w:rFonts w:ascii="TH SarabunPSK" w:hAnsi="TH SarabunPSK" w:cs="TH SarabunPSK" w:hint="cs"/>
                <w:sz w:val="28"/>
                <w:szCs w:val="28"/>
              </w:rPr>
              <w:t xml:space="preserve"> &lt;label&gt; </w:t>
            </w:r>
            <w:r w:rsidRPr="00A0533D">
              <w:rPr>
                <w:rFonts w:ascii="TH SarabunPSK" w:hAnsi="TH SarabunPSK" w:cs="TH SarabunPSK" w:hint="cs"/>
                <w:sz w:val="28"/>
                <w:szCs w:val="28"/>
                <w:cs/>
              </w:rPr>
              <w:t>และระบุ</w:t>
            </w:r>
            <w:r w:rsidRPr="00A0533D">
              <w:rPr>
                <w:rFonts w:ascii="TH SarabunPSK" w:hAnsi="TH SarabunPSK" w:cs="TH SarabunPSK" w:hint="cs"/>
                <w:sz w:val="28"/>
                <w:szCs w:val="28"/>
              </w:rPr>
              <w:t xml:space="preserve"> aria-label </w:t>
            </w:r>
            <w:r w:rsidRPr="00A0533D">
              <w:rPr>
                <w:rFonts w:ascii="TH SarabunPSK" w:hAnsi="TH SarabunPSK" w:cs="TH SarabunPSK" w:hint="cs"/>
                <w:sz w:val="28"/>
                <w:szCs w:val="28"/>
                <w:cs/>
              </w:rPr>
              <w:t>บนปุ่ม</w:t>
            </w:r>
          </w:p>
        </w:tc>
      </w:tr>
      <w:tr w:rsidR="009E0EC5" w:rsidRPr="00A0533D" w14:paraId="2F248977" w14:textId="77777777" w:rsidTr="008B2DBC">
        <w:tc>
          <w:tcPr>
            <w:tcW w:w="2075" w:type="dxa"/>
            <w:vAlign w:val="center"/>
          </w:tcPr>
          <w:p w14:paraId="707C96F7" w14:textId="3A3A0A08"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Document &amp; SOW</w:t>
            </w:r>
          </w:p>
        </w:tc>
        <w:tc>
          <w:tcPr>
            <w:tcW w:w="2075" w:type="dxa"/>
            <w:vAlign w:val="center"/>
          </w:tcPr>
          <w:p w14:paraId="76B882D4" w14:textId="67F28959" w:rsidR="009E0EC5" w:rsidRPr="00A0533D" w:rsidRDefault="008B2DBC" w:rsidP="008B2DBC">
            <w:pPr>
              <w:jc w:val="center"/>
              <w:rPr>
                <w:rFonts w:ascii="TH SarabunPSK" w:hAnsi="TH SarabunPSK" w:cs="TH SarabunPSK"/>
                <w:sz w:val="28"/>
                <w:szCs w:val="28"/>
              </w:rPr>
            </w:pPr>
            <w:r w:rsidRPr="00A0533D">
              <w:rPr>
                <w:rFonts w:ascii="TH SarabunPSK" w:hAnsi="TH SarabunPSK" w:cs="TH SarabunPSK" w:hint="cs"/>
                <w:sz w:val="28"/>
                <w:szCs w:val="28"/>
              </w:rPr>
              <w:t>Excellent</w:t>
            </w:r>
          </w:p>
        </w:tc>
        <w:tc>
          <w:tcPr>
            <w:tcW w:w="2076" w:type="dxa"/>
            <w:vAlign w:val="center"/>
          </w:tcPr>
          <w:p w14:paraId="1F7FFE05" w14:textId="12EA1C50"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Table Semantics, Missing Scope</w:t>
            </w:r>
          </w:p>
        </w:tc>
        <w:tc>
          <w:tcPr>
            <w:tcW w:w="2076" w:type="dxa"/>
            <w:vAlign w:val="center"/>
          </w:tcPr>
          <w:p w14:paraId="0C40DB2A" w14:textId="2F0E7E6D"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Scope</w:t>
            </w:r>
            <w:r w:rsidRPr="00A0533D">
              <w:rPr>
                <w:rFonts w:ascii="TH SarabunPSK" w:hAnsi="TH SarabunPSK" w:cs="TH SarabunPSK" w:hint="cs"/>
                <w:sz w:val="28"/>
                <w:szCs w:val="28"/>
                <w:cs/>
              </w:rPr>
              <w:t>ปฏิรูปโครงสร้างตารางด้วย</w:t>
            </w:r>
            <w:r w:rsidRPr="00A0533D">
              <w:rPr>
                <w:rFonts w:ascii="TH SarabunPSK" w:hAnsi="TH SarabunPSK" w:cs="TH SarabunPSK" w:hint="cs"/>
                <w:sz w:val="28"/>
                <w:szCs w:val="28"/>
              </w:rPr>
              <w:t xml:space="preserve"> &lt;</w:t>
            </w:r>
            <w:proofErr w:type="spellStart"/>
            <w:r w:rsidRPr="00A0533D">
              <w:rPr>
                <w:rFonts w:ascii="TH SarabunPSK" w:hAnsi="TH SarabunPSK" w:cs="TH SarabunPSK" w:hint="cs"/>
                <w:sz w:val="28"/>
                <w:szCs w:val="28"/>
              </w:rPr>
              <w:t>th</w:t>
            </w:r>
            <w:proofErr w:type="spellEnd"/>
            <w:r w:rsidRPr="00A0533D">
              <w:rPr>
                <w:rFonts w:ascii="TH SarabunPSK" w:hAnsi="TH SarabunPSK" w:cs="TH SarabunPSK" w:hint="cs"/>
                <w:sz w:val="28"/>
                <w:szCs w:val="28"/>
              </w:rPr>
              <w:t xml:space="preserve">&gt; </w:t>
            </w:r>
            <w:r w:rsidRPr="00A0533D">
              <w:rPr>
                <w:rFonts w:ascii="TH SarabunPSK" w:hAnsi="TH SarabunPSK" w:cs="TH SarabunPSK" w:hint="cs"/>
                <w:sz w:val="28"/>
                <w:szCs w:val="28"/>
                <w:cs/>
              </w:rPr>
              <w:t>และ</w:t>
            </w:r>
            <w:r w:rsidRPr="00A0533D">
              <w:rPr>
                <w:rFonts w:ascii="TH SarabunPSK" w:hAnsi="TH SarabunPSK" w:cs="TH SarabunPSK" w:hint="cs"/>
                <w:sz w:val="28"/>
                <w:szCs w:val="28"/>
              </w:rPr>
              <w:t xml:space="preserve"> scope</w:t>
            </w:r>
          </w:p>
        </w:tc>
      </w:tr>
      <w:tr w:rsidR="009E0EC5" w:rsidRPr="00A0533D" w14:paraId="4D4C5662" w14:textId="77777777" w:rsidTr="008B2DBC">
        <w:tc>
          <w:tcPr>
            <w:tcW w:w="2075" w:type="dxa"/>
            <w:vAlign w:val="center"/>
          </w:tcPr>
          <w:p w14:paraId="27BA5E58" w14:textId="4451DBBB"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Project Detail</w:t>
            </w:r>
          </w:p>
        </w:tc>
        <w:tc>
          <w:tcPr>
            <w:tcW w:w="2075" w:type="dxa"/>
            <w:vAlign w:val="center"/>
          </w:tcPr>
          <w:p w14:paraId="33C20DB7" w14:textId="2BC73130" w:rsidR="009E0EC5" w:rsidRPr="00A0533D" w:rsidRDefault="008B2DBC" w:rsidP="008B2DBC">
            <w:pPr>
              <w:jc w:val="center"/>
              <w:rPr>
                <w:rFonts w:ascii="TH SarabunPSK" w:hAnsi="TH SarabunPSK" w:cs="TH SarabunPSK"/>
                <w:sz w:val="28"/>
                <w:szCs w:val="28"/>
              </w:rPr>
            </w:pPr>
            <w:r w:rsidRPr="00A0533D">
              <w:rPr>
                <w:rFonts w:ascii="TH SarabunPSK" w:hAnsi="TH SarabunPSK" w:cs="TH SarabunPSK" w:hint="cs"/>
                <w:sz w:val="28"/>
                <w:szCs w:val="28"/>
              </w:rPr>
              <w:t>Excellent</w:t>
            </w:r>
          </w:p>
        </w:tc>
        <w:tc>
          <w:tcPr>
            <w:tcW w:w="2076" w:type="dxa"/>
            <w:vAlign w:val="center"/>
          </w:tcPr>
          <w:p w14:paraId="369504B7" w14:textId="4F188D9E"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rPr>
              <w:t>Focus Order, Keyboard Nav</w:t>
            </w:r>
          </w:p>
        </w:tc>
        <w:tc>
          <w:tcPr>
            <w:tcW w:w="2076" w:type="dxa"/>
            <w:vAlign w:val="center"/>
          </w:tcPr>
          <w:p w14:paraId="0DE2B527" w14:textId="2B66AD05" w:rsidR="009E0EC5" w:rsidRPr="00A0533D" w:rsidRDefault="008B2DBC" w:rsidP="008B2DBC">
            <w:pPr>
              <w:rPr>
                <w:rFonts w:ascii="TH SarabunPSK" w:hAnsi="TH SarabunPSK" w:cs="TH SarabunPSK"/>
                <w:sz w:val="28"/>
                <w:szCs w:val="28"/>
              </w:rPr>
            </w:pPr>
            <w:r w:rsidRPr="00A0533D">
              <w:rPr>
                <w:rFonts w:ascii="TH SarabunPSK" w:hAnsi="TH SarabunPSK" w:cs="TH SarabunPSK" w:hint="cs"/>
                <w:sz w:val="28"/>
                <w:szCs w:val="28"/>
                <w:cs/>
              </w:rPr>
              <w:t>จัดลำดับการโฟกัสคีย์บอร์ดให้สอดคล้องเชิงตรรกะ</w:t>
            </w:r>
          </w:p>
        </w:tc>
      </w:tr>
    </w:tbl>
    <w:p w14:paraId="70C3BBD6" w14:textId="77777777" w:rsidR="009E0EC5" w:rsidRPr="00A0533D" w:rsidRDefault="009E0EC5" w:rsidP="00D20D9C">
      <w:pPr>
        <w:jc w:val="thaiDistribute"/>
        <w:rPr>
          <w:rFonts w:ascii="TH SarabunPSK" w:hAnsi="TH SarabunPSK" w:cs="TH SarabunPSK"/>
          <w:sz w:val="28"/>
          <w:szCs w:val="28"/>
        </w:rPr>
      </w:pPr>
    </w:p>
    <w:p w14:paraId="60312A08" w14:textId="060000CD" w:rsidR="0008213F" w:rsidRPr="00A0533D" w:rsidRDefault="008B2DBC" w:rsidP="006128A0">
      <w:pPr>
        <w:jc w:val="thaiDistribute"/>
        <w:rPr>
          <w:rFonts w:ascii="TH SarabunPSK" w:hAnsi="TH SarabunPSK" w:cs="TH SarabunPSK"/>
          <w:sz w:val="28"/>
          <w:szCs w:val="28"/>
        </w:rPr>
      </w:pPr>
      <w:r w:rsidRPr="00A0533D">
        <w:rPr>
          <w:rFonts w:ascii="TH SarabunPSK" w:hAnsi="TH SarabunPSK" w:cs="TH SarabunPSK" w:hint="cs"/>
          <w:sz w:val="28"/>
          <w:szCs w:val="28"/>
          <w:cs/>
        </w:rPr>
        <w:lastRenderedPageBreak/>
        <w:tab/>
        <w:t>ผลการประเมินเชิงตัวเลขที่ปรากฏในตารางสรุปผล จึงไม่ได้เป็นเพียงมาตรวัดระดับความสอดคล้องเชิงเทคนิคเท่านั้น แต่ยังเป็นหลักฐานเชิงประจักษ์ที่ชี้ให้เห็นถึงโอกาสในการยกระดับคุณภาพซอฟต์แวร์ให้ก้าวไปสู่มาตรฐานการออกแบบที่ครอบคลุม (</w:t>
      </w:r>
      <w:r w:rsidRPr="00A0533D">
        <w:rPr>
          <w:rFonts w:ascii="TH SarabunPSK" w:hAnsi="TH SarabunPSK" w:cs="TH SarabunPSK" w:hint="cs"/>
          <w:sz w:val="28"/>
          <w:szCs w:val="28"/>
        </w:rPr>
        <w:t xml:space="preserve">Inclusive Design) </w:t>
      </w:r>
      <w:r w:rsidRPr="00A0533D">
        <w:rPr>
          <w:rFonts w:ascii="TH SarabunPSK" w:hAnsi="TH SarabunPSK" w:cs="TH SarabunPSK" w:hint="cs"/>
          <w:sz w:val="28"/>
          <w:szCs w:val="28"/>
          <w:cs/>
        </w:rPr>
        <w:t>ซึ่งจะถูกนำไปอภิปรายร่วมกับผลการทดสอบระบบอัตโนมัติเพื่อสรุปภาพรวมความสำเร็จของงานวิจัยในบทสรุปสุดท้าย</w:t>
      </w:r>
      <w:bookmarkEnd w:id="1"/>
    </w:p>
    <w:p w14:paraId="31D23714" w14:textId="77777777" w:rsidR="0008213F" w:rsidRPr="00A0533D" w:rsidRDefault="0008213F" w:rsidP="006128A0">
      <w:pPr>
        <w:jc w:val="thaiDistribute"/>
        <w:rPr>
          <w:rFonts w:ascii="TH SarabunPSK" w:hAnsi="TH SarabunPSK" w:cs="TH SarabunPSK"/>
          <w:b/>
          <w:bCs/>
          <w:sz w:val="28"/>
          <w:szCs w:val="28"/>
        </w:rPr>
      </w:pPr>
    </w:p>
    <w:p w14:paraId="372F1865" w14:textId="7D79AC7E" w:rsidR="006128A0" w:rsidRPr="00A0533D" w:rsidRDefault="001C0291" w:rsidP="006128A0">
      <w:pPr>
        <w:jc w:val="thaiDistribute"/>
        <w:rPr>
          <w:rFonts w:ascii="TH SarabunPSK" w:hAnsi="TH SarabunPSK" w:cs="TH SarabunPSK"/>
          <w:b/>
          <w:bCs/>
          <w:sz w:val="28"/>
          <w:szCs w:val="28"/>
          <w:cs/>
        </w:rPr>
      </w:pPr>
      <w:r w:rsidRPr="00A0533D">
        <w:rPr>
          <w:rFonts w:ascii="TH SarabunPSK" w:hAnsi="TH SarabunPSK" w:cs="TH SarabunPSK" w:hint="cs"/>
          <w:b/>
          <w:bCs/>
          <w:sz w:val="28"/>
          <w:szCs w:val="28"/>
        </w:rPr>
        <w:t>9</w:t>
      </w:r>
      <w:r w:rsidR="006128A0" w:rsidRPr="00A0533D">
        <w:rPr>
          <w:rFonts w:ascii="TH SarabunPSK" w:hAnsi="TH SarabunPSK" w:cs="TH SarabunPSK" w:hint="cs"/>
          <w:b/>
          <w:bCs/>
          <w:sz w:val="28"/>
          <w:szCs w:val="28"/>
        </w:rPr>
        <w:t xml:space="preserve">. </w:t>
      </w:r>
      <w:r w:rsidR="006128A0" w:rsidRPr="00A0533D">
        <w:rPr>
          <w:rFonts w:ascii="TH SarabunPSK" w:hAnsi="TH SarabunPSK" w:cs="TH SarabunPSK" w:hint="cs"/>
          <w:b/>
          <w:bCs/>
          <w:sz w:val="28"/>
          <w:szCs w:val="28"/>
          <w:cs/>
        </w:rPr>
        <w:t>ผลการวิจัย</w:t>
      </w:r>
    </w:p>
    <w:p w14:paraId="23B327F0" w14:textId="77A81116" w:rsidR="00156EF8" w:rsidRPr="00A0533D" w:rsidRDefault="006128A0" w:rsidP="006128A0">
      <w:pPr>
        <w:jc w:val="thaiDistribute"/>
        <w:rPr>
          <w:rFonts w:ascii="TH SarabunPSK" w:hAnsi="TH SarabunPSK" w:cs="TH SarabunPSK"/>
          <w:sz w:val="28"/>
          <w:szCs w:val="28"/>
        </w:rPr>
      </w:pPr>
      <w:r w:rsidRPr="00A0533D">
        <w:rPr>
          <w:rFonts w:ascii="TH SarabunPSK" w:hAnsi="TH SarabunPSK" w:cs="TH SarabunPSK" w:hint="cs"/>
          <w:sz w:val="28"/>
          <w:szCs w:val="28"/>
          <w:cs/>
        </w:rPr>
        <w:tab/>
      </w:r>
      <w:r w:rsidR="001C0291" w:rsidRPr="00A0533D">
        <w:rPr>
          <w:rFonts w:ascii="TH SarabunPSK" w:hAnsi="TH SarabunPSK" w:cs="TH SarabunPSK" w:hint="cs"/>
          <w:sz w:val="28"/>
          <w:szCs w:val="28"/>
          <w:cs/>
        </w:rPr>
        <w:t>9.</w:t>
      </w:r>
      <w:r w:rsidRPr="00A0533D">
        <w:rPr>
          <w:rFonts w:ascii="TH SarabunPSK" w:hAnsi="TH SarabunPSK" w:cs="TH SarabunPSK" w:hint="cs"/>
          <w:sz w:val="28"/>
          <w:szCs w:val="28"/>
          <w:cs/>
        </w:rPr>
        <w:t>1 สรุปผลการทดสอบ</w:t>
      </w:r>
      <w:r w:rsidRPr="00A0533D">
        <w:rPr>
          <w:rFonts w:ascii="TH SarabunPSK" w:hAnsi="TH SarabunPSK" w:cs="TH SarabunPSK" w:hint="cs"/>
          <w:sz w:val="28"/>
          <w:szCs w:val="28"/>
        </w:rPr>
        <w:t xml:space="preserve"> Issue &amp; Support Management System</w:t>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00156EF8" w:rsidRPr="00A0533D">
        <w:rPr>
          <w:rFonts w:ascii="TH SarabunPSK" w:hAnsi="TH SarabunPSK" w:cs="TH SarabunPSK" w:hint="cs"/>
          <w:sz w:val="28"/>
          <w:szCs w:val="28"/>
          <w:cs/>
        </w:rPr>
        <w:t>การประเมินผลระบบบริหารจัดการงานสนับสนุนภายในองค์กร มีวัตถุประสงค์หลักเพื่อวิเคราะห์ประสิทธิภาพ (</w:t>
      </w:r>
      <w:r w:rsidR="00156EF8" w:rsidRPr="00A0533D">
        <w:rPr>
          <w:rFonts w:ascii="TH SarabunPSK" w:hAnsi="TH SarabunPSK" w:cs="TH SarabunPSK" w:hint="cs"/>
          <w:sz w:val="28"/>
          <w:szCs w:val="28"/>
        </w:rPr>
        <w:t xml:space="preserve">Efficiency) </w:t>
      </w:r>
      <w:r w:rsidR="00156EF8" w:rsidRPr="00A0533D">
        <w:rPr>
          <w:rFonts w:ascii="TH SarabunPSK" w:hAnsi="TH SarabunPSK" w:cs="TH SarabunPSK" w:hint="cs"/>
          <w:sz w:val="28"/>
          <w:szCs w:val="28"/>
          <w:cs/>
        </w:rPr>
        <w:t>ความถูกต้องแม่นยำ (</w:t>
      </w:r>
      <w:r w:rsidR="00156EF8" w:rsidRPr="00A0533D">
        <w:rPr>
          <w:rFonts w:ascii="TH SarabunPSK" w:hAnsi="TH SarabunPSK" w:cs="TH SarabunPSK" w:hint="cs"/>
          <w:sz w:val="28"/>
          <w:szCs w:val="28"/>
        </w:rPr>
        <w:t xml:space="preserve">Accuracy) </w:t>
      </w:r>
      <w:r w:rsidR="00156EF8" w:rsidRPr="00A0533D">
        <w:rPr>
          <w:rFonts w:ascii="TH SarabunPSK" w:hAnsi="TH SarabunPSK" w:cs="TH SarabunPSK" w:hint="cs"/>
          <w:sz w:val="28"/>
          <w:szCs w:val="28"/>
          <w:cs/>
        </w:rPr>
        <w:t>และเสถียรภาพของระบบในภาพรวม (</w:t>
      </w:r>
      <w:r w:rsidR="00156EF8" w:rsidRPr="00A0533D">
        <w:rPr>
          <w:rFonts w:ascii="TH SarabunPSK" w:hAnsi="TH SarabunPSK" w:cs="TH SarabunPSK" w:hint="cs"/>
          <w:sz w:val="28"/>
          <w:szCs w:val="28"/>
        </w:rPr>
        <w:t xml:space="preserve">System Stability) </w:t>
      </w:r>
      <w:r w:rsidR="00156EF8" w:rsidRPr="00A0533D">
        <w:rPr>
          <w:rFonts w:ascii="TH SarabunPSK" w:hAnsi="TH SarabunPSK" w:cs="TH SarabunPSK" w:hint="cs"/>
          <w:sz w:val="28"/>
          <w:szCs w:val="28"/>
          <w:cs/>
        </w:rPr>
        <w:t>โดยทีมวิจัยได้ประยุกต์ใช้ระเบียบวิธีทดสอบอัตโนมัติ (</w:t>
      </w:r>
      <w:r w:rsidR="00156EF8" w:rsidRPr="00A0533D">
        <w:rPr>
          <w:rFonts w:ascii="TH SarabunPSK" w:hAnsi="TH SarabunPSK" w:cs="TH SarabunPSK" w:hint="cs"/>
          <w:sz w:val="28"/>
          <w:szCs w:val="28"/>
        </w:rPr>
        <w:t xml:space="preserve">Automated Testing) </w:t>
      </w:r>
      <w:r w:rsidR="00156EF8" w:rsidRPr="00A0533D">
        <w:rPr>
          <w:rFonts w:ascii="TH SarabunPSK" w:hAnsi="TH SarabunPSK" w:cs="TH SarabunPSK" w:hint="cs"/>
          <w:sz w:val="28"/>
          <w:szCs w:val="28"/>
          <w:cs/>
        </w:rPr>
        <w:t xml:space="preserve">ผ่านเครื่องมือ </w:t>
      </w:r>
      <w:r w:rsidR="00156EF8" w:rsidRPr="00A0533D">
        <w:rPr>
          <w:rFonts w:ascii="TH SarabunPSK" w:hAnsi="TH SarabunPSK" w:cs="TH SarabunPSK" w:hint="cs"/>
          <w:sz w:val="28"/>
          <w:szCs w:val="28"/>
        </w:rPr>
        <w:t xml:space="preserve">Playwright </w:t>
      </w:r>
      <w:r w:rsidR="00156EF8" w:rsidRPr="00A0533D">
        <w:rPr>
          <w:rFonts w:ascii="TH SarabunPSK" w:hAnsi="TH SarabunPSK" w:cs="TH SarabunPSK" w:hint="cs"/>
          <w:sz w:val="28"/>
          <w:szCs w:val="28"/>
          <w:cs/>
        </w:rPr>
        <w:t>ดำเนินการทดสอบตามกรอบยุทธศาสตร์เชิงรอบ (</w:t>
      </w:r>
      <w:r w:rsidR="00156EF8" w:rsidRPr="00A0533D">
        <w:rPr>
          <w:rFonts w:ascii="TH SarabunPSK" w:hAnsi="TH SarabunPSK" w:cs="TH SarabunPSK" w:hint="cs"/>
          <w:sz w:val="28"/>
          <w:szCs w:val="28"/>
        </w:rPr>
        <w:t xml:space="preserve">Iterative Testing) </w:t>
      </w:r>
      <w:r w:rsidR="00156EF8" w:rsidRPr="00A0533D">
        <w:rPr>
          <w:rFonts w:ascii="TH SarabunPSK" w:hAnsi="TH SarabunPSK" w:cs="TH SarabunPSK" w:hint="cs"/>
          <w:sz w:val="28"/>
          <w:szCs w:val="28"/>
          <w:cs/>
        </w:rPr>
        <w:t xml:space="preserve">แบ่งเป็น </w:t>
      </w:r>
      <w:r w:rsidR="00156EF8" w:rsidRPr="00A0533D">
        <w:rPr>
          <w:rFonts w:ascii="TH SarabunPSK" w:hAnsi="TH SarabunPSK" w:cs="TH SarabunPSK" w:hint="cs"/>
          <w:sz w:val="28"/>
          <w:szCs w:val="28"/>
        </w:rPr>
        <w:t xml:space="preserve">4 </w:t>
      </w:r>
      <w:r w:rsidR="00156EF8" w:rsidRPr="00A0533D">
        <w:rPr>
          <w:rFonts w:ascii="TH SarabunPSK" w:hAnsi="TH SarabunPSK" w:cs="TH SarabunPSK" w:hint="cs"/>
          <w:sz w:val="28"/>
          <w:szCs w:val="28"/>
          <w:cs/>
        </w:rPr>
        <w:t xml:space="preserve">ระยะ ตั้งแต่เดือนกรกฎาคมถึงเดือนตุลาคม โดยในแต่ละระยะได้กำหนดวงจรการตรวจสอบเป็น </w:t>
      </w:r>
      <w:r w:rsidR="00156EF8" w:rsidRPr="00A0533D">
        <w:rPr>
          <w:rFonts w:ascii="TH SarabunPSK" w:hAnsi="TH SarabunPSK" w:cs="TH SarabunPSK" w:hint="cs"/>
          <w:sz w:val="28"/>
          <w:szCs w:val="28"/>
        </w:rPr>
        <w:t xml:space="preserve">2 </w:t>
      </w:r>
      <w:r w:rsidR="00156EF8" w:rsidRPr="00A0533D">
        <w:rPr>
          <w:rFonts w:ascii="TH SarabunPSK" w:hAnsi="TH SarabunPSK" w:cs="TH SarabunPSK" w:hint="cs"/>
          <w:sz w:val="28"/>
          <w:szCs w:val="28"/>
          <w:cs/>
        </w:rPr>
        <w:t>รอบ (</w:t>
      </w:r>
      <w:r w:rsidR="00156EF8" w:rsidRPr="00A0533D">
        <w:rPr>
          <w:rFonts w:ascii="TH SarabunPSK" w:hAnsi="TH SarabunPSK" w:cs="TH SarabunPSK" w:hint="cs"/>
          <w:sz w:val="28"/>
          <w:szCs w:val="28"/>
        </w:rPr>
        <w:t xml:space="preserve">Two-Cycle Testing) </w:t>
      </w:r>
      <w:r w:rsidR="00156EF8" w:rsidRPr="00A0533D">
        <w:rPr>
          <w:rFonts w:ascii="TH SarabunPSK" w:hAnsi="TH SarabunPSK" w:cs="TH SarabunPSK" w:hint="cs"/>
          <w:sz w:val="28"/>
          <w:szCs w:val="28"/>
          <w:cs/>
        </w:rPr>
        <w:t>เพื่อจัดเก็บข้อมูลเชิงประจักษ์เกี่ยวกับดัชนีความสำเร็จและอัตราอุบัติการณ์ของข้อบกพร่อง มีรายละเอียดดังนี้</w:t>
      </w:r>
    </w:p>
    <w:p w14:paraId="0E834D0A" w14:textId="0B4167C4" w:rsidR="00156EF8" w:rsidRPr="00A0533D" w:rsidRDefault="00CE71DB" w:rsidP="00156EF8">
      <w:pPr>
        <w:jc w:val="thaiDistribute"/>
        <w:rPr>
          <w:rFonts w:ascii="TH SarabunPSK" w:hAnsi="TH SarabunPSK" w:cs="TH SarabunPSK"/>
          <w:sz w:val="28"/>
          <w:szCs w:val="28"/>
        </w:rPr>
      </w:pPr>
      <w:r w:rsidRPr="00A0533D">
        <w:rPr>
          <w:rFonts w:ascii="TH SarabunPSK" w:hAnsi="TH SarabunPSK" w:cs="TH SarabunPSK" w:hint="cs"/>
          <w:sz w:val="28"/>
          <w:szCs w:val="28"/>
        </w:rPr>
        <w:tab/>
      </w:r>
      <w:r w:rsidR="00156EF8" w:rsidRPr="00A0533D">
        <w:rPr>
          <w:rFonts w:ascii="TH SarabunPSK" w:hAnsi="TH SarabunPSK" w:cs="TH SarabunPSK" w:hint="cs"/>
          <w:sz w:val="28"/>
          <w:szCs w:val="28"/>
        </w:rPr>
        <w:t xml:space="preserve">1) </w:t>
      </w:r>
      <w:r w:rsidR="00156EF8" w:rsidRPr="00A0533D">
        <w:rPr>
          <w:rFonts w:ascii="TH SarabunPSK" w:hAnsi="TH SarabunPSK" w:cs="TH SarabunPSK" w:hint="cs"/>
          <w:sz w:val="28"/>
          <w:szCs w:val="28"/>
          <w:cs/>
        </w:rPr>
        <w:t>การวิเคราะห์เสถียรภาพจำแนกตามสถาปัตยกรรมโมดูลและระดับความซับซ้อน</w:t>
      </w:r>
      <w:r w:rsidR="00156EF8" w:rsidRPr="00A0533D">
        <w:rPr>
          <w:rFonts w:ascii="TH SarabunPSK" w:hAnsi="TH SarabunPSK" w:cs="TH SarabunPSK" w:hint="cs"/>
          <w:sz w:val="28"/>
          <w:szCs w:val="28"/>
        </w:rPr>
        <w:t xml:space="preserve"> </w:t>
      </w:r>
      <w:r w:rsidR="00156EF8" w:rsidRPr="00A0533D">
        <w:rPr>
          <w:rFonts w:ascii="TH SarabunPSK" w:hAnsi="TH SarabunPSK" w:cs="TH SarabunPSK" w:hint="cs"/>
          <w:sz w:val="28"/>
          <w:szCs w:val="28"/>
          <w:cs/>
        </w:rPr>
        <w:t>จากการดำเนินการทดสอบเชิงปฏิบัติการ พบว่าเสถียรภาพของระบบมีพัฒนาการเชิงบวกที่ผันแปรตามประเภทของหน้าที่งานและระยะเวลาการพัฒนา ดังนี้</w:t>
      </w:r>
    </w:p>
    <w:p w14:paraId="5E2F22BE" w14:textId="0C343974" w:rsidR="00156EF8" w:rsidRPr="00A0533D" w:rsidRDefault="00156EF8" w:rsidP="00156EF8">
      <w:pPr>
        <w:numPr>
          <w:ilvl w:val="0"/>
          <w:numId w:val="48"/>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โมดูลฟังก์ชันพื้นฐานและกลไกความมั่นคงปลอดภัย (</w:t>
      </w:r>
      <w:r w:rsidRPr="00A0533D">
        <w:rPr>
          <w:rFonts w:ascii="TH SarabunPSK" w:hAnsi="TH SarabunPSK" w:cs="TH SarabunPSK" w:hint="cs"/>
          <w:sz w:val="28"/>
          <w:szCs w:val="28"/>
        </w:rPr>
        <w:t xml:space="preserve">Login &amp; Access Control) </w:t>
      </w:r>
      <w:r w:rsidRPr="00A0533D">
        <w:rPr>
          <w:rFonts w:ascii="TH SarabunPSK" w:hAnsi="TH SarabunPSK" w:cs="TH SarabunPSK" w:hint="cs"/>
          <w:sz w:val="28"/>
          <w:szCs w:val="28"/>
          <w:cs/>
        </w:rPr>
        <w:t>แสดงผลลัพธ์ความเสถียรในเกณฑ์สูง (</w:t>
      </w:r>
      <w:r w:rsidRPr="00A0533D">
        <w:rPr>
          <w:rFonts w:ascii="TH SarabunPSK" w:hAnsi="TH SarabunPSK" w:cs="TH SarabunPSK" w:hint="cs"/>
          <w:sz w:val="28"/>
          <w:szCs w:val="28"/>
        </w:rPr>
        <w:t xml:space="preserve">High Reliability) </w:t>
      </w:r>
      <w:r w:rsidRPr="00A0533D">
        <w:rPr>
          <w:rFonts w:ascii="TH SarabunPSK" w:hAnsi="TH SarabunPSK" w:cs="TH SarabunPSK" w:hint="cs"/>
          <w:sz w:val="28"/>
          <w:szCs w:val="28"/>
          <w:cs/>
        </w:rPr>
        <w:t>อย่างต่อเนื่อง โดยเฉพาะสถาปัตยกรรมด้านการควบคุมสิทธิ์การเข้าถึงและการประมวลผลหน้าแดชบอร์ด ซึ่งมีอัตราข้อผิดพลาดอยู่ในระดับต่ำสุดตามเกณฑ์มาตรฐานการประกันคุณภาพซอฟต์แวร์</w:t>
      </w:r>
    </w:p>
    <w:p w14:paraId="688E1D38" w14:textId="34B71D16" w:rsidR="008B2DBC" w:rsidRPr="00A0533D" w:rsidRDefault="00156EF8" w:rsidP="008B2DBC">
      <w:pPr>
        <w:numPr>
          <w:ilvl w:val="0"/>
          <w:numId w:val="48"/>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โมดูลการจัดการสารสนเทศและโครงสร้างข้อมูลโครงการ (</w:t>
      </w:r>
      <w:r w:rsidRPr="00A0533D">
        <w:rPr>
          <w:rFonts w:ascii="TH SarabunPSK" w:hAnsi="TH SarabunPSK" w:cs="TH SarabunPSK" w:hint="cs"/>
          <w:sz w:val="28"/>
          <w:szCs w:val="28"/>
        </w:rPr>
        <w:t xml:space="preserve">Projects &amp; Other Document) </w:t>
      </w:r>
      <w:r w:rsidRPr="00A0533D">
        <w:rPr>
          <w:rFonts w:ascii="TH SarabunPSK" w:hAnsi="TH SarabunPSK" w:cs="TH SarabunPSK" w:hint="cs"/>
          <w:sz w:val="28"/>
          <w:szCs w:val="28"/>
          <w:cs/>
        </w:rPr>
        <w:t>ในระยะอุบัติการณ์พบอัตราข้อบกพร่องจากการจัดการฐานข้อมูลเอกสารและการสืบค้นเชิงเงื่อนไข อย่างไรก็ตาม ภายหลังการปรับปรุงเชิงรอบ (</w:t>
      </w:r>
      <w:r w:rsidRPr="00A0533D">
        <w:rPr>
          <w:rFonts w:ascii="TH SarabunPSK" w:hAnsi="TH SarabunPSK" w:cs="TH SarabunPSK" w:hint="cs"/>
          <w:sz w:val="28"/>
          <w:szCs w:val="28"/>
        </w:rPr>
        <w:t xml:space="preserve">Iterative Improvement) </w:t>
      </w:r>
      <w:r w:rsidRPr="00A0533D">
        <w:rPr>
          <w:rFonts w:ascii="TH SarabunPSK" w:hAnsi="TH SarabunPSK" w:cs="TH SarabunPSK" w:hint="cs"/>
          <w:sz w:val="28"/>
          <w:szCs w:val="28"/>
          <w:cs/>
        </w:rPr>
        <w:t>พบว่าดัชนีความสำเร็จเพิ่มขึ้นอย่างมีนัยสำคัญในระยะสุดท้ายของโครงการ</w:t>
      </w:r>
    </w:p>
    <w:p w14:paraId="5C1DB983" w14:textId="14AB5F74" w:rsidR="00156EF8" w:rsidRDefault="00156EF8" w:rsidP="00156EF8">
      <w:pPr>
        <w:numPr>
          <w:ilvl w:val="0"/>
          <w:numId w:val="48"/>
        </w:numPr>
        <w:jc w:val="thaiDistribute"/>
        <w:rPr>
          <w:rFonts w:ascii="TH SarabunPSK" w:hAnsi="TH SarabunPSK" w:cs="TH SarabunPSK"/>
          <w:sz w:val="28"/>
          <w:szCs w:val="28"/>
        </w:rPr>
      </w:pPr>
      <w:r w:rsidRPr="00A0533D">
        <w:rPr>
          <w:rFonts w:ascii="TH SarabunPSK" w:hAnsi="TH SarabunPSK" w:cs="TH SarabunPSK" w:hint="cs"/>
          <w:sz w:val="28"/>
          <w:szCs w:val="28"/>
          <w:cs/>
        </w:rPr>
        <w:t>โมดูลประมวลผลตรรกะทางธุรกิจเชิงลึก (</w:t>
      </w:r>
      <w:r w:rsidRPr="00A0533D">
        <w:rPr>
          <w:rFonts w:ascii="TH SarabunPSK" w:hAnsi="TH SarabunPSK" w:cs="TH SarabunPSK" w:hint="cs"/>
          <w:sz w:val="28"/>
          <w:szCs w:val="28"/>
        </w:rPr>
        <w:t xml:space="preserve">Project Detail &amp; Scope of Work): </w:t>
      </w:r>
      <w:r w:rsidRPr="00A0533D">
        <w:rPr>
          <w:rFonts w:ascii="TH SarabunPSK" w:hAnsi="TH SarabunPSK" w:cs="TH SarabunPSK" w:hint="cs"/>
          <w:sz w:val="28"/>
          <w:szCs w:val="28"/>
          <w:cs/>
        </w:rPr>
        <w:t>จัดเป็นส่วนงานที่มีระดับความซับซ้อนสูงสุด (</w:t>
      </w:r>
      <w:r w:rsidRPr="00A0533D">
        <w:rPr>
          <w:rFonts w:ascii="TH SarabunPSK" w:hAnsi="TH SarabunPSK" w:cs="TH SarabunPSK" w:hint="cs"/>
          <w:sz w:val="28"/>
          <w:szCs w:val="28"/>
        </w:rPr>
        <w:t xml:space="preserve">High Complexity) </w:t>
      </w:r>
      <w:r w:rsidRPr="00A0533D">
        <w:rPr>
          <w:rFonts w:ascii="TH SarabunPSK" w:hAnsi="TH SarabunPSK" w:cs="TH SarabunPSK" w:hint="cs"/>
          <w:sz w:val="28"/>
          <w:szCs w:val="28"/>
          <w:cs/>
        </w:rPr>
        <w:t>เนื่องด้วยความสัมพันธ์เชิงลำดับของข้อมูลและกระบวนการทำงานแบบต่อเนื่อง (</w:t>
      </w:r>
      <w:r w:rsidRPr="00A0533D">
        <w:rPr>
          <w:rFonts w:ascii="TH SarabunPSK" w:hAnsi="TH SarabunPSK" w:cs="TH SarabunPSK" w:hint="cs"/>
          <w:sz w:val="28"/>
          <w:szCs w:val="28"/>
        </w:rPr>
        <w:t xml:space="preserve">Workflow) </w:t>
      </w:r>
      <w:r w:rsidRPr="00A0533D">
        <w:rPr>
          <w:rFonts w:ascii="TH SarabunPSK" w:hAnsi="TH SarabunPSK" w:cs="TH SarabunPSK" w:hint="cs"/>
          <w:sz w:val="28"/>
          <w:szCs w:val="28"/>
          <w:cs/>
        </w:rPr>
        <w:t xml:space="preserve">ผลการทดสอบเชิงลึกในระยะที่ </w:t>
      </w:r>
      <w:r w:rsidRPr="00A0533D">
        <w:rPr>
          <w:rFonts w:ascii="TH SarabunPSK" w:hAnsi="TH SarabunPSK" w:cs="TH SarabunPSK" w:hint="cs"/>
          <w:sz w:val="28"/>
          <w:szCs w:val="28"/>
        </w:rPr>
        <w:t xml:space="preserve">3 </w:t>
      </w:r>
      <w:r w:rsidRPr="00A0533D">
        <w:rPr>
          <w:rFonts w:ascii="TH SarabunPSK" w:hAnsi="TH SarabunPSK" w:cs="TH SarabunPSK" w:hint="cs"/>
          <w:sz w:val="28"/>
          <w:szCs w:val="28"/>
          <w:cs/>
        </w:rPr>
        <w:t>เป็นตัวบ่งชี้สำคัญที่นำไปสู่การปรับปรุงตรรกะการคำนวณ เพื่อยกระดับความแม่นยำให้สอดคล้องกับข้อกำหนดทางธุรกิจ (</w:t>
      </w:r>
      <w:r w:rsidRPr="00A0533D">
        <w:rPr>
          <w:rFonts w:ascii="TH SarabunPSK" w:hAnsi="TH SarabunPSK" w:cs="TH SarabunPSK" w:hint="cs"/>
          <w:sz w:val="28"/>
          <w:szCs w:val="28"/>
        </w:rPr>
        <w:t>Business Requirements)</w:t>
      </w:r>
    </w:p>
    <w:p w14:paraId="0B3E63FF" w14:textId="77777777" w:rsidR="00A0533D" w:rsidRDefault="00A0533D" w:rsidP="00A0533D">
      <w:pPr>
        <w:jc w:val="thaiDistribute"/>
        <w:rPr>
          <w:rFonts w:ascii="TH SarabunPSK" w:hAnsi="TH SarabunPSK" w:cs="TH SarabunPSK"/>
          <w:sz w:val="28"/>
          <w:szCs w:val="28"/>
        </w:rPr>
      </w:pPr>
    </w:p>
    <w:p w14:paraId="4BBAE311" w14:textId="77777777" w:rsidR="00A0533D" w:rsidRPr="00A0533D" w:rsidRDefault="00A0533D" w:rsidP="00A0533D">
      <w:pPr>
        <w:jc w:val="thaiDistribute"/>
        <w:rPr>
          <w:rFonts w:ascii="TH SarabunPSK" w:hAnsi="TH SarabunPSK" w:cs="TH SarabunPSK"/>
          <w:sz w:val="28"/>
          <w:szCs w:val="28"/>
        </w:rPr>
      </w:pPr>
    </w:p>
    <w:p w14:paraId="0DCCDA15" w14:textId="3631D20A" w:rsidR="00156EF8" w:rsidRPr="00A0533D" w:rsidRDefault="00156EF8" w:rsidP="003D3B82">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t xml:space="preserve">2) </w:t>
      </w:r>
      <w:r w:rsidRPr="00A0533D">
        <w:rPr>
          <w:rFonts w:ascii="TH SarabunPSK" w:hAnsi="TH SarabunPSK" w:cs="TH SarabunPSK" w:hint="cs"/>
          <w:sz w:val="28"/>
          <w:szCs w:val="28"/>
          <w:cs/>
        </w:rPr>
        <w:t>การวิเคราะห์ดัชนีความสำเร็จเชิงปริมาณตามแผนการทดสอบ</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เพื่อให้เห็นถึงประสิทธิภาพของกระบวนการควบคุมคุณภาพ (</w:t>
      </w:r>
      <w:r w:rsidRPr="00A0533D">
        <w:rPr>
          <w:rFonts w:ascii="TH SarabunPSK" w:hAnsi="TH SarabunPSK" w:cs="TH SarabunPSK" w:hint="cs"/>
          <w:sz w:val="28"/>
          <w:szCs w:val="28"/>
        </w:rPr>
        <w:t xml:space="preserve">Quality Control) </w:t>
      </w:r>
      <w:r w:rsidRPr="00A0533D">
        <w:rPr>
          <w:rFonts w:ascii="TH SarabunPSK" w:hAnsi="TH SarabunPSK" w:cs="TH SarabunPSK" w:hint="cs"/>
          <w:sz w:val="28"/>
          <w:szCs w:val="28"/>
          <w:cs/>
        </w:rPr>
        <w:t>ทีมวิจัยได้เปรียบเทียบข้อมูลเชิงปริมาณระหว่างรอบการตรวจจับข้อบกพร่องเบื้องต้น (</w:t>
      </w:r>
      <w:r w:rsidRPr="00A0533D">
        <w:rPr>
          <w:rFonts w:ascii="TH SarabunPSK" w:hAnsi="TH SarabunPSK" w:cs="TH SarabunPSK" w:hint="cs"/>
          <w:sz w:val="28"/>
          <w:szCs w:val="28"/>
        </w:rPr>
        <w:t xml:space="preserve">Initial Test) </w:t>
      </w:r>
      <w:r w:rsidRPr="00A0533D">
        <w:rPr>
          <w:rFonts w:ascii="TH SarabunPSK" w:hAnsi="TH SarabunPSK" w:cs="TH SarabunPSK" w:hint="cs"/>
          <w:sz w:val="28"/>
          <w:szCs w:val="28"/>
          <w:cs/>
        </w:rPr>
        <w:t>และรอบการทดสอบซ้ำเพื่อยืนยันเสถียรภาพ (</w:t>
      </w:r>
      <w:r w:rsidRPr="00A0533D">
        <w:rPr>
          <w:rFonts w:ascii="TH SarabunPSK" w:hAnsi="TH SarabunPSK" w:cs="TH SarabunPSK" w:hint="cs"/>
          <w:sz w:val="28"/>
          <w:szCs w:val="28"/>
        </w:rPr>
        <w:t xml:space="preserve">Re-test) </w:t>
      </w:r>
      <w:r w:rsidRPr="00A0533D">
        <w:rPr>
          <w:rFonts w:ascii="TH SarabunPSK" w:hAnsi="TH SarabunPSK" w:cs="TH SarabunPSK" w:hint="cs"/>
          <w:sz w:val="28"/>
          <w:szCs w:val="28"/>
          <w:cs/>
        </w:rPr>
        <w:t xml:space="preserve">ดังแสดงในตารางที่ </w:t>
      </w:r>
      <w:r w:rsidR="008F6922" w:rsidRPr="00A0533D">
        <w:rPr>
          <w:rFonts w:ascii="TH SarabunPSK" w:hAnsi="TH SarabunPSK" w:cs="TH SarabunPSK" w:hint="cs"/>
          <w:sz w:val="28"/>
          <w:szCs w:val="28"/>
          <w:cs/>
        </w:rPr>
        <w:t>ค.8</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และ </w:t>
      </w:r>
      <w:r w:rsidR="008F6922" w:rsidRPr="00A0533D">
        <w:rPr>
          <w:rFonts w:ascii="TH SarabunPSK" w:hAnsi="TH SarabunPSK" w:cs="TH SarabunPSK" w:hint="cs"/>
          <w:sz w:val="28"/>
          <w:szCs w:val="28"/>
          <w:cs/>
        </w:rPr>
        <w:t>ค.9</w:t>
      </w:r>
    </w:p>
    <w:p w14:paraId="0F1E2992" w14:textId="77777777" w:rsidR="008C7EE3" w:rsidRPr="00A0533D" w:rsidRDefault="008C7EE3" w:rsidP="003D3B82">
      <w:pPr>
        <w:jc w:val="thaiDistribute"/>
        <w:rPr>
          <w:rFonts w:ascii="TH SarabunPSK" w:hAnsi="TH SarabunPSK" w:cs="TH SarabunPSK"/>
          <w:sz w:val="28"/>
          <w:szCs w:val="28"/>
          <w:cs/>
        </w:rPr>
      </w:pPr>
    </w:p>
    <w:p w14:paraId="2E7EF1E1" w14:textId="2FAF7090" w:rsidR="00187083" w:rsidRPr="00A0533D" w:rsidRDefault="00156EF8" w:rsidP="003D3B82">
      <w:pPr>
        <w:jc w:val="thaiDistribute"/>
        <w:rPr>
          <w:rFonts w:ascii="TH SarabunPSK" w:hAnsi="TH SarabunPSK" w:cs="TH SarabunPSK"/>
          <w:sz w:val="28"/>
          <w:szCs w:val="28"/>
        </w:rPr>
      </w:pPr>
      <w:r w:rsidRPr="00A0533D">
        <w:rPr>
          <w:rFonts w:ascii="TH SarabunPSK" w:hAnsi="TH SarabunPSK" w:cs="TH SarabunPSK" w:hint="cs"/>
          <w:b/>
          <w:bCs/>
          <w:sz w:val="28"/>
          <w:szCs w:val="28"/>
          <w:cs/>
        </w:rPr>
        <w:t xml:space="preserve">ตารางที่ </w:t>
      </w:r>
      <w:r w:rsidR="008F6922" w:rsidRPr="00A0533D">
        <w:rPr>
          <w:rFonts w:ascii="TH SarabunPSK" w:hAnsi="TH SarabunPSK" w:cs="TH SarabunPSK" w:hint="cs"/>
          <w:b/>
          <w:bCs/>
          <w:sz w:val="28"/>
          <w:szCs w:val="28"/>
          <w:cs/>
        </w:rPr>
        <w:t>ค.</w:t>
      </w:r>
      <w:r w:rsidR="009A5DF5" w:rsidRPr="00A0533D">
        <w:rPr>
          <w:rFonts w:ascii="TH SarabunPSK" w:hAnsi="TH SarabunPSK" w:cs="TH SarabunPSK" w:hint="cs"/>
          <w:b/>
          <w:bCs/>
          <w:sz w:val="28"/>
          <w:szCs w:val="28"/>
          <w:cs/>
        </w:rPr>
        <w:t>3</w:t>
      </w:r>
      <w:r w:rsidRPr="00A0533D">
        <w:rPr>
          <w:rFonts w:ascii="TH SarabunPSK" w:hAnsi="TH SarabunPSK" w:cs="TH SarabunPSK" w:hint="cs"/>
          <w:b/>
          <w:bCs/>
          <w:sz w:val="28"/>
          <w:szCs w:val="28"/>
        </w:rPr>
        <w:t xml:space="preserve"> </w:t>
      </w:r>
      <w:r w:rsidRPr="00A0533D">
        <w:rPr>
          <w:rFonts w:ascii="TH SarabunPSK" w:hAnsi="TH SarabunPSK" w:cs="TH SarabunPSK" w:hint="cs"/>
          <w:sz w:val="28"/>
          <w:szCs w:val="28"/>
          <w:cs/>
        </w:rPr>
        <w:t xml:space="preserve">ผลการทดสอบอัตโนมัติรอบที่ </w:t>
      </w:r>
      <w:r w:rsidRPr="00A0533D">
        <w:rPr>
          <w:rFonts w:ascii="TH SarabunPSK" w:hAnsi="TH SarabunPSK" w:cs="TH SarabunPSK" w:hint="cs"/>
          <w:sz w:val="28"/>
          <w:szCs w:val="28"/>
        </w:rPr>
        <w:t xml:space="preserve">1 </w:t>
      </w:r>
      <w:r w:rsidRPr="00A0533D">
        <w:rPr>
          <w:rFonts w:ascii="TH SarabunPSK" w:hAnsi="TH SarabunPSK" w:cs="TH SarabunPSK" w:hint="cs"/>
          <w:sz w:val="28"/>
          <w:szCs w:val="28"/>
          <w:cs/>
        </w:rPr>
        <w:t>การทดสอบเบื้องต้น (</w:t>
      </w:r>
      <w:r w:rsidRPr="00A0533D">
        <w:rPr>
          <w:rFonts w:ascii="TH SarabunPSK" w:hAnsi="TH SarabunPSK" w:cs="TH SarabunPSK" w:hint="cs"/>
          <w:sz w:val="28"/>
          <w:szCs w:val="28"/>
        </w:rPr>
        <w:t>Initial Test)</w:t>
      </w:r>
    </w:p>
    <w:tbl>
      <w:tblPr>
        <w:tblStyle w:val="TableGrid"/>
        <w:tblW w:w="0" w:type="auto"/>
        <w:tblLook w:val="04A0" w:firstRow="1" w:lastRow="0" w:firstColumn="1" w:lastColumn="0" w:noHBand="0" w:noVBand="1"/>
      </w:tblPr>
      <w:tblGrid>
        <w:gridCol w:w="1251"/>
        <w:gridCol w:w="2410"/>
        <w:gridCol w:w="1962"/>
        <w:gridCol w:w="895"/>
        <w:gridCol w:w="895"/>
        <w:gridCol w:w="889"/>
      </w:tblGrid>
      <w:tr w:rsidR="00CE71DB" w:rsidRPr="00A0533D" w14:paraId="652D5F7A" w14:textId="4B100247" w:rsidTr="00CE71DB">
        <w:tc>
          <w:tcPr>
            <w:tcW w:w="1251" w:type="dxa"/>
          </w:tcPr>
          <w:p w14:paraId="3CEDD170" w14:textId="22BE8052" w:rsidR="00CE71DB" w:rsidRPr="00A0533D" w:rsidRDefault="00CE71DB" w:rsidP="00986516">
            <w:pPr>
              <w:rPr>
                <w:rFonts w:ascii="TH SarabunPSK" w:hAnsi="TH SarabunPSK" w:cs="TH SarabunPSK"/>
                <w:sz w:val="28"/>
                <w:szCs w:val="28"/>
              </w:rPr>
            </w:pPr>
            <w:r w:rsidRPr="00A0533D">
              <w:rPr>
                <w:rFonts w:ascii="TH SarabunPSK" w:hAnsi="TH SarabunPSK" w:cs="TH SarabunPSK" w:hint="cs"/>
                <w:sz w:val="28"/>
                <w:szCs w:val="28"/>
                <w:cs/>
              </w:rPr>
              <w:t>เดือน</w:t>
            </w:r>
          </w:p>
        </w:tc>
        <w:tc>
          <w:tcPr>
            <w:tcW w:w="2410" w:type="dxa"/>
          </w:tcPr>
          <w:p w14:paraId="0A8894ED" w14:textId="73A7CA74" w:rsidR="00CE71DB" w:rsidRPr="00A0533D" w:rsidRDefault="00CE71DB" w:rsidP="00187083">
            <w:pPr>
              <w:jc w:val="thaiDistribute"/>
              <w:rPr>
                <w:rFonts w:ascii="TH SarabunPSK" w:hAnsi="TH SarabunPSK" w:cs="TH SarabunPSK"/>
                <w:sz w:val="28"/>
                <w:szCs w:val="28"/>
              </w:rPr>
            </w:pPr>
            <w:r w:rsidRPr="00A0533D">
              <w:rPr>
                <w:rFonts w:ascii="TH SarabunPSK" w:hAnsi="TH SarabunPSK" w:cs="TH SarabunPSK" w:hint="cs"/>
                <w:sz w:val="28"/>
                <w:szCs w:val="28"/>
                <w:cs/>
              </w:rPr>
              <w:t>ขอบเขตการทดสอบหลัก</w:t>
            </w:r>
          </w:p>
        </w:tc>
        <w:tc>
          <w:tcPr>
            <w:tcW w:w="1962" w:type="dxa"/>
          </w:tcPr>
          <w:p w14:paraId="34C5F668" w14:textId="60B8F04E" w:rsidR="00CE71DB" w:rsidRPr="00A0533D" w:rsidRDefault="00CE71DB" w:rsidP="00CE71DB">
            <w:pPr>
              <w:jc w:val="center"/>
              <w:rPr>
                <w:rFonts w:ascii="TH SarabunPSK" w:hAnsi="TH SarabunPSK" w:cs="TH SarabunPSK"/>
                <w:sz w:val="28"/>
                <w:szCs w:val="28"/>
              </w:rPr>
            </w:pPr>
            <w:r w:rsidRPr="00A0533D">
              <w:rPr>
                <w:rFonts w:ascii="TH SarabunPSK" w:hAnsi="TH SarabunPSK" w:cs="TH SarabunPSK" w:hint="cs"/>
                <w:sz w:val="28"/>
                <w:szCs w:val="28"/>
                <w:cs/>
              </w:rPr>
              <w:t>จำนวนการทดสอบ</w:t>
            </w:r>
          </w:p>
        </w:tc>
        <w:tc>
          <w:tcPr>
            <w:tcW w:w="895" w:type="dxa"/>
          </w:tcPr>
          <w:p w14:paraId="298AB100" w14:textId="5DA4A6BA"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ผ่าน</w:t>
            </w:r>
          </w:p>
        </w:tc>
        <w:tc>
          <w:tcPr>
            <w:tcW w:w="895" w:type="dxa"/>
          </w:tcPr>
          <w:p w14:paraId="48B50FD6" w14:textId="611B4E27"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ไม่ผ่าน</w:t>
            </w:r>
          </w:p>
        </w:tc>
        <w:tc>
          <w:tcPr>
            <w:tcW w:w="889" w:type="dxa"/>
          </w:tcPr>
          <w:p w14:paraId="403437B5" w14:textId="54FF12CF" w:rsidR="00CE71DB" w:rsidRPr="00A0533D" w:rsidRDefault="00CE71DB" w:rsidP="00986516">
            <w:pPr>
              <w:jc w:val="center"/>
              <w:rPr>
                <w:rFonts w:ascii="TH SarabunPSK" w:hAnsi="TH SarabunPSK" w:cs="TH SarabunPSK"/>
                <w:sz w:val="28"/>
                <w:szCs w:val="28"/>
                <w:cs/>
              </w:rPr>
            </w:pPr>
            <w:r w:rsidRPr="00A0533D">
              <w:rPr>
                <w:rFonts w:ascii="TH SarabunPSK" w:hAnsi="TH SarabunPSK" w:cs="TH SarabunPSK" w:hint="cs"/>
                <w:sz w:val="28"/>
                <w:szCs w:val="28"/>
                <w:cs/>
              </w:rPr>
              <w:t>ร้อยละ</w:t>
            </w:r>
          </w:p>
        </w:tc>
      </w:tr>
      <w:tr w:rsidR="00CE71DB" w:rsidRPr="00A0533D" w14:paraId="0E7C56A7" w14:textId="2E49F365" w:rsidTr="00CE71DB">
        <w:tc>
          <w:tcPr>
            <w:tcW w:w="1251" w:type="dxa"/>
          </w:tcPr>
          <w:p w14:paraId="18B4CA40" w14:textId="6A76D56B" w:rsidR="00CE71DB" w:rsidRPr="00A0533D" w:rsidRDefault="00CE71DB" w:rsidP="00986516">
            <w:pPr>
              <w:rPr>
                <w:rFonts w:ascii="TH SarabunPSK" w:hAnsi="TH SarabunPSK" w:cs="TH SarabunPSK"/>
                <w:sz w:val="28"/>
                <w:szCs w:val="28"/>
              </w:rPr>
            </w:pPr>
            <w:r w:rsidRPr="00A0533D">
              <w:rPr>
                <w:rFonts w:ascii="TH SarabunPSK" w:hAnsi="TH SarabunPSK" w:cs="TH SarabunPSK" w:hint="cs"/>
                <w:sz w:val="28"/>
                <w:szCs w:val="28"/>
                <w:cs/>
              </w:rPr>
              <w:t>กรกฎาคม</w:t>
            </w:r>
          </w:p>
        </w:tc>
        <w:tc>
          <w:tcPr>
            <w:tcW w:w="2410" w:type="dxa"/>
          </w:tcPr>
          <w:p w14:paraId="6ABFC78C" w14:textId="1774C786" w:rsidR="00CE71DB" w:rsidRPr="00A0533D" w:rsidRDefault="00CE71DB" w:rsidP="00187083">
            <w:pPr>
              <w:jc w:val="thaiDistribute"/>
              <w:rPr>
                <w:rFonts w:ascii="TH SarabunPSK" w:hAnsi="TH SarabunPSK" w:cs="TH SarabunPSK"/>
                <w:sz w:val="28"/>
                <w:szCs w:val="28"/>
              </w:rPr>
            </w:pPr>
            <w:r w:rsidRPr="00A0533D">
              <w:rPr>
                <w:rFonts w:ascii="TH SarabunPSK" w:hAnsi="TH SarabunPSK" w:cs="TH SarabunPSK" w:hint="cs"/>
                <w:sz w:val="28"/>
                <w:szCs w:val="28"/>
              </w:rPr>
              <w:t>Login &amp; Access Control</w:t>
            </w:r>
          </w:p>
        </w:tc>
        <w:tc>
          <w:tcPr>
            <w:tcW w:w="1962" w:type="dxa"/>
          </w:tcPr>
          <w:p w14:paraId="5A573EF1" w14:textId="1EA74D40" w:rsidR="00CE71DB" w:rsidRPr="00A0533D" w:rsidRDefault="00CE71DB" w:rsidP="00CE71DB">
            <w:pPr>
              <w:jc w:val="center"/>
              <w:rPr>
                <w:rFonts w:ascii="TH SarabunPSK" w:hAnsi="TH SarabunPSK" w:cs="TH SarabunPSK"/>
                <w:sz w:val="28"/>
                <w:szCs w:val="28"/>
              </w:rPr>
            </w:pPr>
            <w:r w:rsidRPr="00A0533D">
              <w:rPr>
                <w:rFonts w:ascii="TH SarabunPSK" w:hAnsi="TH SarabunPSK" w:cs="TH SarabunPSK" w:hint="cs"/>
                <w:sz w:val="28"/>
                <w:szCs w:val="28"/>
              </w:rPr>
              <w:t>10</w:t>
            </w:r>
          </w:p>
        </w:tc>
        <w:tc>
          <w:tcPr>
            <w:tcW w:w="895" w:type="dxa"/>
          </w:tcPr>
          <w:p w14:paraId="601691C5" w14:textId="5BF77B40"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6</w:t>
            </w:r>
          </w:p>
        </w:tc>
        <w:tc>
          <w:tcPr>
            <w:tcW w:w="895" w:type="dxa"/>
          </w:tcPr>
          <w:p w14:paraId="5CE313D2" w14:textId="4EF41BF2"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4</w:t>
            </w:r>
          </w:p>
        </w:tc>
        <w:tc>
          <w:tcPr>
            <w:tcW w:w="889" w:type="dxa"/>
          </w:tcPr>
          <w:p w14:paraId="660B3EF5" w14:textId="40AF7663" w:rsidR="00CE71DB" w:rsidRPr="00A0533D" w:rsidRDefault="003D3B82" w:rsidP="00986516">
            <w:pPr>
              <w:jc w:val="center"/>
              <w:rPr>
                <w:rFonts w:ascii="TH SarabunPSK" w:hAnsi="TH SarabunPSK" w:cs="TH SarabunPSK"/>
                <w:sz w:val="28"/>
                <w:szCs w:val="28"/>
              </w:rPr>
            </w:pPr>
            <w:r w:rsidRPr="00A0533D">
              <w:rPr>
                <w:rFonts w:ascii="TH SarabunPSK" w:hAnsi="TH SarabunPSK" w:cs="TH SarabunPSK" w:hint="cs"/>
                <w:sz w:val="28"/>
                <w:szCs w:val="28"/>
              </w:rPr>
              <w:t>60.00</w:t>
            </w:r>
          </w:p>
        </w:tc>
      </w:tr>
      <w:tr w:rsidR="00CE71DB" w:rsidRPr="00A0533D" w14:paraId="6C742952" w14:textId="587B31F7" w:rsidTr="00CE71DB">
        <w:tc>
          <w:tcPr>
            <w:tcW w:w="1251" w:type="dxa"/>
          </w:tcPr>
          <w:p w14:paraId="531505B4" w14:textId="57D36B76" w:rsidR="00CE71DB" w:rsidRPr="00A0533D" w:rsidRDefault="00CE71DB" w:rsidP="00986516">
            <w:pPr>
              <w:rPr>
                <w:rFonts w:ascii="TH SarabunPSK" w:hAnsi="TH SarabunPSK" w:cs="TH SarabunPSK"/>
                <w:sz w:val="28"/>
                <w:szCs w:val="28"/>
              </w:rPr>
            </w:pPr>
            <w:r w:rsidRPr="00A0533D">
              <w:rPr>
                <w:rFonts w:ascii="TH SarabunPSK" w:hAnsi="TH SarabunPSK" w:cs="TH SarabunPSK" w:hint="cs"/>
                <w:sz w:val="28"/>
                <w:szCs w:val="28"/>
                <w:cs/>
              </w:rPr>
              <w:t>สิงหาคม</w:t>
            </w:r>
          </w:p>
        </w:tc>
        <w:tc>
          <w:tcPr>
            <w:tcW w:w="2410" w:type="dxa"/>
          </w:tcPr>
          <w:p w14:paraId="6888BDB4" w14:textId="4F349B9A" w:rsidR="00CE71DB" w:rsidRPr="00A0533D" w:rsidRDefault="00CE71DB" w:rsidP="00187083">
            <w:pPr>
              <w:jc w:val="thaiDistribute"/>
              <w:rPr>
                <w:rFonts w:ascii="TH SarabunPSK" w:hAnsi="TH SarabunPSK" w:cs="TH SarabunPSK"/>
                <w:sz w:val="28"/>
                <w:szCs w:val="28"/>
              </w:rPr>
            </w:pPr>
            <w:r w:rsidRPr="00A0533D">
              <w:rPr>
                <w:rFonts w:ascii="TH SarabunPSK" w:hAnsi="TH SarabunPSK" w:cs="TH SarabunPSK" w:hint="cs"/>
                <w:sz w:val="28"/>
                <w:szCs w:val="28"/>
              </w:rPr>
              <w:t>Projects &amp; Dashboard</w:t>
            </w:r>
          </w:p>
        </w:tc>
        <w:tc>
          <w:tcPr>
            <w:tcW w:w="1962" w:type="dxa"/>
          </w:tcPr>
          <w:p w14:paraId="60E29122" w14:textId="4DD5F5AD" w:rsidR="00CE71DB" w:rsidRPr="00A0533D" w:rsidRDefault="00CE71DB" w:rsidP="00CE71DB">
            <w:pPr>
              <w:jc w:val="center"/>
              <w:rPr>
                <w:rFonts w:ascii="TH SarabunPSK" w:hAnsi="TH SarabunPSK" w:cs="TH SarabunPSK"/>
                <w:sz w:val="28"/>
                <w:szCs w:val="28"/>
              </w:rPr>
            </w:pPr>
            <w:r w:rsidRPr="00A0533D">
              <w:rPr>
                <w:rFonts w:ascii="TH SarabunPSK" w:hAnsi="TH SarabunPSK" w:cs="TH SarabunPSK" w:hint="cs"/>
                <w:sz w:val="28"/>
                <w:szCs w:val="28"/>
              </w:rPr>
              <w:t>18</w:t>
            </w:r>
          </w:p>
        </w:tc>
        <w:tc>
          <w:tcPr>
            <w:tcW w:w="895" w:type="dxa"/>
          </w:tcPr>
          <w:p w14:paraId="6EE6B105" w14:textId="7B3234F3"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12</w:t>
            </w:r>
          </w:p>
        </w:tc>
        <w:tc>
          <w:tcPr>
            <w:tcW w:w="895" w:type="dxa"/>
          </w:tcPr>
          <w:p w14:paraId="23220DB2" w14:textId="05E0F8E5"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6</w:t>
            </w:r>
          </w:p>
        </w:tc>
        <w:tc>
          <w:tcPr>
            <w:tcW w:w="889" w:type="dxa"/>
          </w:tcPr>
          <w:p w14:paraId="0938BF54" w14:textId="4B7057F8" w:rsidR="00CE71DB" w:rsidRPr="00A0533D" w:rsidRDefault="003D3B82" w:rsidP="00986516">
            <w:pPr>
              <w:jc w:val="center"/>
              <w:rPr>
                <w:rFonts w:ascii="TH SarabunPSK" w:hAnsi="TH SarabunPSK" w:cs="TH SarabunPSK"/>
                <w:sz w:val="28"/>
                <w:szCs w:val="28"/>
              </w:rPr>
            </w:pPr>
            <w:r w:rsidRPr="00A0533D">
              <w:rPr>
                <w:rFonts w:ascii="TH SarabunPSK" w:hAnsi="TH SarabunPSK" w:cs="TH SarabunPSK" w:hint="cs"/>
                <w:sz w:val="28"/>
                <w:szCs w:val="28"/>
              </w:rPr>
              <w:t>66.67</w:t>
            </w:r>
          </w:p>
        </w:tc>
      </w:tr>
      <w:tr w:rsidR="00CE71DB" w:rsidRPr="00A0533D" w14:paraId="3E0E8CDD" w14:textId="6110B0E3" w:rsidTr="00CE71DB">
        <w:tc>
          <w:tcPr>
            <w:tcW w:w="1251" w:type="dxa"/>
          </w:tcPr>
          <w:p w14:paraId="3F622FD1" w14:textId="7B6C5003" w:rsidR="00CE71DB" w:rsidRPr="00A0533D" w:rsidRDefault="00CE71DB" w:rsidP="00986516">
            <w:pPr>
              <w:rPr>
                <w:rFonts w:ascii="TH SarabunPSK" w:hAnsi="TH SarabunPSK" w:cs="TH SarabunPSK"/>
                <w:sz w:val="28"/>
                <w:szCs w:val="28"/>
              </w:rPr>
            </w:pPr>
            <w:r w:rsidRPr="00A0533D">
              <w:rPr>
                <w:rFonts w:ascii="TH SarabunPSK" w:hAnsi="TH SarabunPSK" w:cs="TH SarabunPSK" w:hint="cs"/>
                <w:sz w:val="28"/>
                <w:szCs w:val="28"/>
                <w:cs/>
              </w:rPr>
              <w:t>กันยายน</w:t>
            </w:r>
          </w:p>
        </w:tc>
        <w:tc>
          <w:tcPr>
            <w:tcW w:w="2410" w:type="dxa"/>
          </w:tcPr>
          <w:p w14:paraId="34D136AC" w14:textId="0B3C2296" w:rsidR="00CE71DB" w:rsidRPr="00A0533D" w:rsidRDefault="00CE71DB" w:rsidP="00187083">
            <w:pPr>
              <w:jc w:val="thaiDistribute"/>
              <w:rPr>
                <w:rFonts w:ascii="TH SarabunPSK" w:hAnsi="TH SarabunPSK" w:cs="TH SarabunPSK"/>
                <w:sz w:val="28"/>
                <w:szCs w:val="28"/>
              </w:rPr>
            </w:pPr>
            <w:r w:rsidRPr="00A0533D">
              <w:rPr>
                <w:rFonts w:ascii="TH SarabunPSK" w:hAnsi="TH SarabunPSK" w:cs="TH SarabunPSK" w:hint="cs"/>
                <w:sz w:val="28"/>
                <w:szCs w:val="28"/>
              </w:rPr>
              <w:t>Project Detail &amp; SOW</w:t>
            </w:r>
          </w:p>
        </w:tc>
        <w:tc>
          <w:tcPr>
            <w:tcW w:w="1962" w:type="dxa"/>
          </w:tcPr>
          <w:p w14:paraId="592B44D7" w14:textId="176B5D84" w:rsidR="00CE71DB" w:rsidRPr="00A0533D" w:rsidRDefault="00CE71DB" w:rsidP="00CE71DB">
            <w:pPr>
              <w:jc w:val="center"/>
              <w:rPr>
                <w:rFonts w:ascii="TH SarabunPSK" w:hAnsi="TH SarabunPSK" w:cs="TH SarabunPSK"/>
                <w:sz w:val="28"/>
                <w:szCs w:val="28"/>
              </w:rPr>
            </w:pPr>
            <w:r w:rsidRPr="00A0533D">
              <w:rPr>
                <w:rFonts w:ascii="TH SarabunPSK" w:hAnsi="TH SarabunPSK" w:cs="TH SarabunPSK" w:hint="cs"/>
                <w:sz w:val="28"/>
                <w:szCs w:val="28"/>
              </w:rPr>
              <w:t>28</w:t>
            </w:r>
          </w:p>
        </w:tc>
        <w:tc>
          <w:tcPr>
            <w:tcW w:w="895" w:type="dxa"/>
          </w:tcPr>
          <w:p w14:paraId="6BFCDC92" w14:textId="76C1D7AD" w:rsidR="00CE71DB" w:rsidRPr="00A0533D" w:rsidRDefault="003D3B82" w:rsidP="00986516">
            <w:pPr>
              <w:jc w:val="center"/>
              <w:rPr>
                <w:rFonts w:ascii="TH SarabunPSK" w:hAnsi="TH SarabunPSK" w:cs="TH SarabunPSK"/>
                <w:sz w:val="28"/>
                <w:szCs w:val="28"/>
                <w:cs/>
              </w:rPr>
            </w:pPr>
            <w:r w:rsidRPr="00A0533D">
              <w:rPr>
                <w:rFonts w:ascii="TH SarabunPSK" w:hAnsi="TH SarabunPSK" w:cs="TH SarabunPSK" w:hint="cs"/>
                <w:sz w:val="28"/>
                <w:szCs w:val="28"/>
                <w:cs/>
              </w:rPr>
              <w:t>19</w:t>
            </w:r>
          </w:p>
        </w:tc>
        <w:tc>
          <w:tcPr>
            <w:tcW w:w="895" w:type="dxa"/>
          </w:tcPr>
          <w:p w14:paraId="5EA6BF87" w14:textId="6F61B4CE" w:rsidR="00CE71DB" w:rsidRPr="00A0533D" w:rsidRDefault="00CE71DB" w:rsidP="00986516">
            <w:pPr>
              <w:jc w:val="center"/>
              <w:rPr>
                <w:rFonts w:ascii="TH SarabunPSK" w:hAnsi="TH SarabunPSK" w:cs="TH SarabunPSK"/>
                <w:sz w:val="28"/>
                <w:szCs w:val="28"/>
              </w:rPr>
            </w:pPr>
            <w:r w:rsidRPr="00A0533D">
              <w:rPr>
                <w:rFonts w:ascii="TH SarabunPSK" w:hAnsi="TH SarabunPSK" w:cs="TH SarabunPSK" w:hint="cs"/>
                <w:sz w:val="28"/>
                <w:szCs w:val="28"/>
                <w:cs/>
              </w:rPr>
              <w:t>9</w:t>
            </w:r>
          </w:p>
        </w:tc>
        <w:tc>
          <w:tcPr>
            <w:tcW w:w="889" w:type="dxa"/>
          </w:tcPr>
          <w:p w14:paraId="585ED738" w14:textId="22622D21" w:rsidR="00CE71DB" w:rsidRPr="00A0533D" w:rsidRDefault="003D3B82" w:rsidP="00986516">
            <w:pPr>
              <w:jc w:val="center"/>
              <w:rPr>
                <w:rFonts w:ascii="TH SarabunPSK" w:hAnsi="TH SarabunPSK" w:cs="TH SarabunPSK"/>
                <w:sz w:val="28"/>
                <w:szCs w:val="28"/>
              </w:rPr>
            </w:pPr>
            <w:r w:rsidRPr="00A0533D">
              <w:rPr>
                <w:rFonts w:ascii="TH SarabunPSK" w:hAnsi="TH SarabunPSK" w:cs="TH SarabunPSK" w:hint="cs"/>
                <w:sz w:val="28"/>
                <w:szCs w:val="28"/>
              </w:rPr>
              <w:t>67.86</w:t>
            </w:r>
          </w:p>
        </w:tc>
      </w:tr>
      <w:tr w:rsidR="00CE71DB" w:rsidRPr="00A0533D" w14:paraId="6E9874B7" w14:textId="4973689E" w:rsidTr="00CE71DB">
        <w:tc>
          <w:tcPr>
            <w:tcW w:w="1251" w:type="dxa"/>
          </w:tcPr>
          <w:p w14:paraId="3C2908CE" w14:textId="4D1A5FE7" w:rsidR="00CE71DB" w:rsidRPr="00A0533D" w:rsidRDefault="00CE71DB" w:rsidP="00986516">
            <w:pPr>
              <w:rPr>
                <w:rFonts w:ascii="TH SarabunPSK" w:hAnsi="TH SarabunPSK" w:cs="TH SarabunPSK"/>
                <w:sz w:val="28"/>
                <w:szCs w:val="28"/>
                <w:cs/>
              </w:rPr>
            </w:pPr>
            <w:r w:rsidRPr="00A0533D">
              <w:rPr>
                <w:rFonts w:ascii="TH SarabunPSK" w:hAnsi="TH SarabunPSK" w:cs="TH SarabunPSK" w:hint="cs"/>
                <w:sz w:val="28"/>
                <w:szCs w:val="28"/>
                <w:cs/>
              </w:rPr>
              <w:t>ตุลาคม</w:t>
            </w:r>
          </w:p>
        </w:tc>
        <w:tc>
          <w:tcPr>
            <w:tcW w:w="2410" w:type="dxa"/>
          </w:tcPr>
          <w:p w14:paraId="0D43985D" w14:textId="78C44624" w:rsidR="00CE71DB" w:rsidRPr="00A0533D" w:rsidRDefault="00CE71DB" w:rsidP="00CE71DB">
            <w:pPr>
              <w:rPr>
                <w:rFonts w:ascii="TH SarabunPSK" w:hAnsi="TH SarabunPSK" w:cs="TH SarabunPSK"/>
                <w:sz w:val="28"/>
                <w:szCs w:val="28"/>
              </w:rPr>
            </w:pPr>
            <w:r w:rsidRPr="00A0533D">
              <w:rPr>
                <w:rFonts w:ascii="TH SarabunPSK" w:hAnsi="TH SarabunPSK" w:cs="TH SarabunPSK" w:hint="cs"/>
                <w:sz w:val="28"/>
                <w:szCs w:val="28"/>
              </w:rPr>
              <w:t>Other Document &amp;</w:t>
            </w:r>
            <w:r w:rsidRPr="00A0533D">
              <w:rPr>
                <w:rFonts w:ascii="TH SarabunPSK" w:hAnsi="TH SarabunPSK" w:cs="TH SarabunPSK" w:hint="cs"/>
                <w:sz w:val="28"/>
                <w:szCs w:val="28"/>
              </w:rPr>
              <w:br/>
              <w:t>Full Regression</w:t>
            </w:r>
          </w:p>
        </w:tc>
        <w:tc>
          <w:tcPr>
            <w:tcW w:w="1962" w:type="dxa"/>
          </w:tcPr>
          <w:p w14:paraId="7538CCDF" w14:textId="5033FDF4" w:rsidR="00CE71DB" w:rsidRPr="00A0533D" w:rsidRDefault="003D3B82" w:rsidP="00CE71DB">
            <w:pPr>
              <w:jc w:val="center"/>
              <w:rPr>
                <w:rFonts w:ascii="TH SarabunPSK" w:hAnsi="TH SarabunPSK" w:cs="TH SarabunPSK"/>
                <w:sz w:val="28"/>
                <w:szCs w:val="28"/>
              </w:rPr>
            </w:pPr>
            <w:r w:rsidRPr="00A0533D">
              <w:rPr>
                <w:rFonts w:ascii="TH SarabunPSK" w:hAnsi="TH SarabunPSK" w:cs="TH SarabunPSK" w:hint="cs"/>
                <w:sz w:val="28"/>
                <w:szCs w:val="28"/>
              </w:rPr>
              <w:t>31</w:t>
            </w:r>
          </w:p>
        </w:tc>
        <w:tc>
          <w:tcPr>
            <w:tcW w:w="895" w:type="dxa"/>
          </w:tcPr>
          <w:p w14:paraId="1F1883D8" w14:textId="5C89AF25" w:rsidR="00CE71DB" w:rsidRPr="00A0533D" w:rsidRDefault="003D3B82" w:rsidP="00986516">
            <w:pPr>
              <w:jc w:val="center"/>
              <w:rPr>
                <w:rFonts w:ascii="TH SarabunPSK" w:hAnsi="TH SarabunPSK" w:cs="TH SarabunPSK"/>
                <w:sz w:val="28"/>
                <w:szCs w:val="28"/>
              </w:rPr>
            </w:pPr>
            <w:r w:rsidRPr="00A0533D">
              <w:rPr>
                <w:rFonts w:ascii="TH SarabunPSK" w:hAnsi="TH SarabunPSK" w:cs="TH SarabunPSK" w:hint="cs"/>
                <w:sz w:val="28"/>
                <w:szCs w:val="28"/>
                <w:cs/>
              </w:rPr>
              <w:t>25</w:t>
            </w:r>
          </w:p>
        </w:tc>
        <w:tc>
          <w:tcPr>
            <w:tcW w:w="895" w:type="dxa"/>
          </w:tcPr>
          <w:p w14:paraId="0A86C0A0" w14:textId="370080EF" w:rsidR="00CE71DB" w:rsidRPr="00A0533D" w:rsidRDefault="003D3B82" w:rsidP="00986516">
            <w:pPr>
              <w:jc w:val="center"/>
              <w:rPr>
                <w:rFonts w:ascii="TH SarabunPSK" w:hAnsi="TH SarabunPSK" w:cs="TH SarabunPSK"/>
                <w:sz w:val="28"/>
                <w:szCs w:val="28"/>
                <w:cs/>
              </w:rPr>
            </w:pPr>
            <w:r w:rsidRPr="00A0533D">
              <w:rPr>
                <w:rFonts w:ascii="TH SarabunPSK" w:hAnsi="TH SarabunPSK" w:cs="TH SarabunPSK" w:hint="cs"/>
                <w:sz w:val="28"/>
                <w:szCs w:val="28"/>
                <w:cs/>
              </w:rPr>
              <w:t>6</w:t>
            </w:r>
          </w:p>
        </w:tc>
        <w:tc>
          <w:tcPr>
            <w:tcW w:w="889" w:type="dxa"/>
          </w:tcPr>
          <w:p w14:paraId="6B81571A" w14:textId="3EA1C7BC" w:rsidR="00CE71DB" w:rsidRPr="00A0533D" w:rsidRDefault="003D3B82" w:rsidP="00986516">
            <w:pPr>
              <w:jc w:val="center"/>
              <w:rPr>
                <w:rFonts w:ascii="TH SarabunPSK" w:hAnsi="TH SarabunPSK" w:cs="TH SarabunPSK"/>
                <w:sz w:val="28"/>
                <w:szCs w:val="28"/>
              </w:rPr>
            </w:pPr>
            <w:r w:rsidRPr="00A0533D">
              <w:rPr>
                <w:rFonts w:ascii="TH SarabunPSK" w:hAnsi="TH SarabunPSK" w:cs="TH SarabunPSK" w:hint="cs"/>
                <w:sz w:val="28"/>
                <w:szCs w:val="28"/>
              </w:rPr>
              <w:t>80.65</w:t>
            </w:r>
          </w:p>
        </w:tc>
      </w:tr>
    </w:tbl>
    <w:p w14:paraId="5EEFB3CE" w14:textId="77777777" w:rsidR="002479EC" w:rsidRPr="00A0533D" w:rsidRDefault="002479EC" w:rsidP="00DE68C6">
      <w:pPr>
        <w:jc w:val="center"/>
        <w:rPr>
          <w:rFonts w:ascii="TH SarabunPSK" w:hAnsi="TH SarabunPSK" w:cs="TH SarabunPSK"/>
          <w:sz w:val="28"/>
          <w:szCs w:val="28"/>
        </w:rPr>
      </w:pPr>
    </w:p>
    <w:p w14:paraId="096D7696" w14:textId="6E4F9C50" w:rsidR="002479EC" w:rsidRPr="00A0533D" w:rsidRDefault="002479EC" w:rsidP="00DE68C6">
      <w:pPr>
        <w:jc w:val="center"/>
        <w:rPr>
          <w:rFonts w:ascii="TH SarabunPSK" w:hAnsi="TH SarabunPSK" w:cs="TH SarabunPSK"/>
          <w:sz w:val="28"/>
          <w:szCs w:val="28"/>
        </w:rPr>
      </w:pPr>
      <w:r w:rsidRPr="00A0533D">
        <w:rPr>
          <w:rFonts w:ascii="TH SarabunPSK" w:hAnsi="TH SarabunPSK" w:cs="TH SarabunPSK" w:hint="cs"/>
          <w:noProof/>
          <w:sz w:val="28"/>
          <w:szCs w:val="28"/>
        </w:rPr>
        <w:drawing>
          <wp:inline distT="0" distB="0" distL="0" distR="0" wp14:anchorId="7F2C8F43" wp14:editId="1DDA36F2">
            <wp:extent cx="5269865" cy="3128210"/>
            <wp:effectExtent l="0" t="0" r="6985" b="15240"/>
            <wp:docPr id="1926575035" name="Chart 1">
              <a:extLst xmlns:a="http://schemas.openxmlformats.org/drawingml/2006/main">
                <a:ext uri="{FF2B5EF4-FFF2-40B4-BE49-F238E27FC236}">
                  <a16:creationId xmlns:a16="http://schemas.microsoft.com/office/drawing/2014/main" id="{D89FF4DB-0860-C798-1885-99552051C2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AEC447E" w14:textId="0E573B5C" w:rsidR="00DE68C6" w:rsidRDefault="002479EC" w:rsidP="008B2DBC">
      <w:pPr>
        <w:jc w:val="center"/>
        <w:rPr>
          <w:rFonts w:ascii="TH SarabunPSK" w:hAnsi="TH SarabunPSK" w:cs="TH SarabunPSK"/>
          <w:sz w:val="28"/>
          <w:szCs w:val="28"/>
        </w:rPr>
      </w:pPr>
      <w:r w:rsidRPr="00A0533D">
        <w:rPr>
          <w:rFonts w:ascii="TH SarabunPSK" w:hAnsi="TH SarabunPSK" w:cs="TH SarabunPSK" w:hint="cs"/>
          <w:b/>
          <w:bCs/>
          <w:sz w:val="28"/>
          <w:szCs w:val="28"/>
          <w:cs/>
        </w:rPr>
        <w:t>รูปที่ ค.2</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ผลการทดสอบอัตโนมัติรอบที่ </w:t>
      </w:r>
      <w:r w:rsidRPr="00A0533D">
        <w:rPr>
          <w:rFonts w:ascii="TH SarabunPSK" w:hAnsi="TH SarabunPSK" w:cs="TH SarabunPSK" w:hint="cs"/>
          <w:sz w:val="28"/>
          <w:szCs w:val="28"/>
        </w:rPr>
        <w:t xml:space="preserve">1 </w:t>
      </w:r>
      <w:r w:rsidRPr="00A0533D">
        <w:rPr>
          <w:rFonts w:ascii="TH SarabunPSK" w:hAnsi="TH SarabunPSK" w:cs="TH SarabunPSK" w:hint="cs"/>
          <w:sz w:val="28"/>
          <w:szCs w:val="28"/>
          <w:cs/>
        </w:rPr>
        <w:t>การทดสอบเบื้องต้น (</w:t>
      </w:r>
      <w:r w:rsidRPr="00A0533D">
        <w:rPr>
          <w:rFonts w:ascii="TH SarabunPSK" w:hAnsi="TH SarabunPSK" w:cs="TH SarabunPSK" w:hint="cs"/>
          <w:sz w:val="28"/>
          <w:szCs w:val="28"/>
        </w:rPr>
        <w:t>Initial Test)</w:t>
      </w:r>
    </w:p>
    <w:p w14:paraId="084D0F66" w14:textId="77777777" w:rsidR="00A0533D" w:rsidRDefault="00A0533D" w:rsidP="008B2DBC">
      <w:pPr>
        <w:jc w:val="center"/>
        <w:rPr>
          <w:rFonts w:ascii="TH SarabunPSK" w:hAnsi="TH SarabunPSK" w:cs="TH SarabunPSK"/>
          <w:sz w:val="28"/>
          <w:szCs w:val="28"/>
        </w:rPr>
      </w:pPr>
    </w:p>
    <w:p w14:paraId="380AA644" w14:textId="77777777" w:rsidR="00A0533D" w:rsidRDefault="00A0533D" w:rsidP="008B2DBC">
      <w:pPr>
        <w:jc w:val="center"/>
        <w:rPr>
          <w:rFonts w:ascii="TH SarabunPSK" w:hAnsi="TH SarabunPSK" w:cs="TH SarabunPSK"/>
          <w:sz w:val="28"/>
          <w:szCs w:val="28"/>
        </w:rPr>
      </w:pPr>
    </w:p>
    <w:p w14:paraId="792360E4" w14:textId="77777777" w:rsidR="00A0533D" w:rsidRDefault="00A0533D" w:rsidP="008B2DBC">
      <w:pPr>
        <w:jc w:val="center"/>
        <w:rPr>
          <w:rFonts w:ascii="TH SarabunPSK" w:hAnsi="TH SarabunPSK" w:cs="TH SarabunPSK"/>
          <w:sz w:val="28"/>
          <w:szCs w:val="28"/>
        </w:rPr>
      </w:pPr>
    </w:p>
    <w:p w14:paraId="68E670EC" w14:textId="77777777" w:rsidR="00A0533D" w:rsidRPr="00A0533D" w:rsidRDefault="00A0533D" w:rsidP="008B2DBC">
      <w:pPr>
        <w:jc w:val="center"/>
        <w:rPr>
          <w:rFonts w:ascii="TH SarabunPSK" w:hAnsi="TH SarabunPSK" w:cs="TH SarabunPSK"/>
          <w:sz w:val="28"/>
          <w:szCs w:val="28"/>
        </w:rPr>
      </w:pPr>
    </w:p>
    <w:p w14:paraId="69DC8700" w14:textId="5B5074F2" w:rsidR="00156EF8" w:rsidRPr="00A0533D" w:rsidRDefault="00156EF8" w:rsidP="00156EF8">
      <w:pPr>
        <w:jc w:val="thaiDistribute"/>
        <w:rPr>
          <w:rFonts w:ascii="TH SarabunPSK" w:hAnsi="TH SarabunPSK" w:cs="TH SarabunPSK"/>
          <w:b/>
          <w:bCs/>
          <w:sz w:val="28"/>
          <w:szCs w:val="28"/>
        </w:rPr>
      </w:pPr>
      <w:r w:rsidRPr="00A0533D">
        <w:rPr>
          <w:rFonts w:ascii="TH SarabunPSK" w:hAnsi="TH SarabunPSK" w:cs="TH SarabunPSK" w:hint="cs"/>
          <w:b/>
          <w:bCs/>
          <w:sz w:val="28"/>
          <w:szCs w:val="28"/>
          <w:cs/>
        </w:rPr>
        <w:lastRenderedPageBreak/>
        <w:t xml:space="preserve">ตารางที่ </w:t>
      </w:r>
      <w:r w:rsidR="008F6922" w:rsidRPr="00A0533D">
        <w:rPr>
          <w:rFonts w:ascii="TH SarabunPSK" w:hAnsi="TH SarabunPSK" w:cs="TH SarabunPSK" w:hint="cs"/>
          <w:b/>
          <w:bCs/>
          <w:sz w:val="28"/>
          <w:szCs w:val="28"/>
          <w:cs/>
        </w:rPr>
        <w:t>ค.</w:t>
      </w:r>
      <w:r w:rsidR="009A5DF5" w:rsidRPr="00A0533D">
        <w:rPr>
          <w:rFonts w:ascii="TH SarabunPSK" w:hAnsi="TH SarabunPSK" w:cs="TH SarabunPSK" w:hint="cs"/>
          <w:b/>
          <w:bCs/>
          <w:sz w:val="28"/>
          <w:szCs w:val="28"/>
          <w:cs/>
        </w:rPr>
        <w:t>4</w:t>
      </w:r>
      <w:r w:rsidRPr="00A0533D">
        <w:rPr>
          <w:rFonts w:ascii="TH SarabunPSK" w:hAnsi="TH SarabunPSK" w:cs="TH SarabunPSK" w:hint="cs"/>
          <w:b/>
          <w:bCs/>
          <w:sz w:val="28"/>
          <w:szCs w:val="28"/>
        </w:rPr>
        <w:t xml:space="preserve"> </w:t>
      </w:r>
      <w:r w:rsidRPr="00A0533D">
        <w:rPr>
          <w:rFonts w:ascii="TH SarabunPSK" w:hAnsi="TH SarabunPSK" w:cs="TH SarabunPSK" w:hint="cs"/>
          <w:sz w:val="28"/>
          <w:szCs w:val="28"/>
          <w:cs/>
        </w:rPr>
        <w:t xml:space="preserve">ผลการทดสอบอัตโนมัติรอบที่ </w:t>
      </w:r>
      <w:r w:rsidRPr="00A0533D">
        <w:rPr>
          <w:rFonts w:ascii="TH SarabunPSK" w:hAnsi="TH SarabunPSK" w:cs="TH SarabunPSK" w:hint="cs"/>
          <w:sz w:val="28"/>
          <w:szCs w:val="28"/>
        </w:rPr>
        <w:t xml:space="preserve">2 </w:t>
      </w:r>
      <w:r w:rsidRPr="00A0533D">
        <w:rPr>
          <w:rFonts w:ascii="TH SarabunPSK" w:hAnsi="TH SarabunPSK" w:cs="TH SarabunPSK" w:hint="cs"/>
          <w:sz w:val="28"/>
          <w:szCs w:val="28"/>
          <w:cs/>
        </w:rPr>
        <w:t>การทดสอบซ้ำเพื่อยืนยันผล (</w:t>
      </w:r>
      <w:r w:rsidRPr="00A0533D">
        <w:rPr>
          <w:rFonts w:ascii="TH SarabunPSK" w:hAnsi="TH SarabunPSK" w:cs="TH SarabunPSK" w:hint="cs"/>
          <w:sz w:val="28"/>
          <w:szCs w:val="28"/>
        </w:rPr>
        <w:t>Re-test)</w:t>
      </w:r>
    </w:p>
    <w:tbl>
      <w:tblPr>
        <w:tblStyle w:val="TableGrid"/>
        <w:tblW w:w="0" w:type="auto"/>
        <w:tblLook w:val="04A0" w:firstRow="1" w:lastRow="0" w:firstColumn="1" w:lastColumn="0" w:noHBand="0" w:noVBand="1"/>
      </w:tblPr>
      <w:tblGrid>
        <w:gridCol w:w="1251"/>
        <w:gridCol w:w="2410"/>
        <w:gridCol w:w="1962"/>
        <w:gridCol w:w="895"/>
        <w:gridCol w:w="895"/>
        <w:gridCol w:w="889"/>
      </w:tblGrid>
      <w:tr w:rsidR="00156EF8" w:rsidRPr="00A0533D" w14:paraId="6D859FA0" w14:textId="77777777" w:rsidTr="00061F4F">
        <w:tc>
          <w:tcPr>
            <w:tcW w:w="1251" w:type="dxa"/>
          </w:tcPr>
          <w:p w14:paraId="37F32445" w14:textId="77777777" w:rsidR="00156EF8" w:rsidRPr="00A0533D" w:rsidRDefault="00156EF8" w:rsidP="00986516">
            <w:pPr>
              <w:rPr>
                <w:rFonts w:ascii="TH SarabunPSK" w:hAnsi="TH SarabunPSK" w:cs="TH SarabunPSK"/>
                <w:sz w:val="28"/>
                <w:szCs w:val="28"/>
              </w:rPr>
            </w:pPr>
            <w:r w:rsidRPr="00A0533D">
              <w:rPr>
                <w:rFonts w:ascii="TH SarabunPSK" w:hAnsi="TH SarabunPSK" w:cs="TH SarabunPSK" w:hint="cs"/>
                <w:sz w:val="28"/>
                <w:szCs w:val="28"/>
                <w:cs/>
              </w:rPr>
              <w:t>เดือน</w:t>
            </w:r>
          </w:p>
        </w:tc>
        <w:tc>
          <w:tcPr>
            <w:tcW w:w="2410" w:type="dxa"/>
          </w:tcPr>
          <w:p w14:paraId="05C34AE8" w14:textId="77777777" w:rsidR="00156EF8" w:rsidRPr="00A0533D" w:rsidRDefault="00156EF8" w:rsidP="00061F4F">
            <w:pPr>
              <w:jc w:val="thaiDistribute"/>
              <w:rPr>
                <w:rFonts w:ascii="TH SarabunPSK" w:hAnsi="TH SarabunPSK" w:cs="TH SarabunPSK"/>
                <w:sz w:val="28"/>
                <w:szCs w:val="28"/>
              </w:rPr>
            </w:pPr>
            <w:r w:rsidRPr="00A0533D">
              <w:rPr>
                <w:rFonts w:ascii="TH SarabunPSK" w:hAnsi="TH SarabunPSK" w:cs="TH SarabunPSK" w:hint="cs"/>
                <w:sz w:val="28"/>
                <w:szCs w:val="28"/>
                <w:cs/>
              </w:rPr>
              <w:t>ขอบเขตการทดสอบหลัก</w:t>
            </w:r>
          </w:p>
        </w:tc>
        <w:tc>
          <w:tcPr>
            <w:tcW w:w="1962" w:type="dxa"/>
          </w:tcPr>
          <w:p w14:paraId="301D4B13" w14:textId="77777777" w:rsidR="00156EF8" w:rsidRPr="00A0533D" w:rsidRDefault="00156EF8" w:rsidP="00061F4F">
            <w:pPr>
              <w:jc w:val="center"/>
              <w:rPr>
                <w:rFonts w:ascii="TH SarabunPSK" w:hAnsi="TH SarabunPSK" w:cs="TH SarabunPSK"/>
                <w:sz w:val="28"/>
                <w:szCs w:val="28"/>
              </w:rPr>
            </w:pPr>
            <w:r w:rsidRPr="00A0533D">
              <w:rPr>
                <w:rFonts w:ascii="TH SarabunPSK" w:hAnsi="TH SarabunPSK" w:cs="TH SarabunPSK" w:hint="cs"/>
                <w:sz w:val="28"/>
                <w:szCs w:val="28"/>
                <w:cs/>
              </w:rPr>
              <w:t>จำนวนการทดสอบ</w:t>
            </w:r>
          </w:p>
        </w:tc>
        <w:tc>
          <w:tcPr>
            <w:tcW w:w="895" w:type="dxa"/>
          </w:tcPr>
          <w:p w14:paraId="6ED5D27E" w14:textId="77777777"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cs/>
              </w:rPr>
              <w:t>ผ่าน</w:t>
            </w:r>
          </w:p>
        </w:tc>
        <w:tc>
          <w:tcPr>
            <w:tcW w:w="895" w:type="dxa"/>
          </w:tcPr>
          <w:p w14:paraId="1BF92DA0" w14:textId="77777777"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cs/>
              </w:rPr>
              <w:t>ไม่ผ่าน</w:t>
            </w:r>
          </w:p>
        </w:tc>
        <w:tc>
          <w:tcPr>
            <w:tcW w:w="889" w:type="dxa"/>
          </w:tcPr>
          <w:p w14:paraId="415824B9" w14:textId="77777777" w:rsidR="00156EF8" w:rsidRPr="00A0533D" w:rsidRDefault="00156EF8" w:rsidP="00986516">
            <w:pPr>
              <w:jc w:val="center"/>
              <w:rPr>
                <w:rFonts w:ascii="TH SarabunPSK" w:hAnsi="TH SarabunPSK" w:cs="TH SarabunPSK"/>
                <w:sz w:val="28"/>
                <w:szCs w:val="28"/>
                <w:cs/>
              </w:rPr>
            </w:pPr>
            <w:r w:rsidRPr="00A0533D">
              <w:rPr>
                <w:rFonts w:ascii="TH SarabunPSK" w:hAnsi="TH SarabunPSK" w:cs="TH SarabunPSK" w:hint="cs"/>
                <w:sz w:val="28"/>
                <w:szCs w:val="28"/>
                <w:cs/>
              </w:rPr>
              <w:t>ร้อยละ</w:t>
            </w:r>
          </w:p>
        </w:tc>
      </w:tr>
      <w:tr w:rsidR="00156EF8" w:rsidRPr="00A0533D" w14:paraId="47C9F8E9" w14:textId="77777777" w:rsidTr="00061F4F">
        <w:tc>
          <w:tcPr>
            <w:tcW w:w="1251" w:type="dxa"/>
          </w:tcPr>
          <w:p w14:paraId="3A49B5D6" w14:textId="77777777" w:rsidR="00156EF8" w:rsidRPr="00A0533D" w:rsidRDefault="00156EF8" w:rsidP="00986516">
            <w:pPr>
              <w:rPr>
                <w:rFonts w:ascii="TH SarabunPSK" w:hAnsi="TH SarabunPSK" w:cs="TH SarabunPSK"/>
                <w:sz w:val="28"/>
                <w:szCs w:val="28"/>
              </w:rPr>
            </w:pPr>
            <w:r w:rsidRPr="00A0533D">
              <w:rPr>
                <w:rFonts w:ascii="TH SarabunPSK" w:hAnsi="TH SarabunPSK" w:cs="TH SarabunPSK" w:hint="cs"/>
                <w:sz w:val="28"/>
                <w:szCs w:val="28"/>
                <w:cs/>
              </w:rPr>
              <w:t>กรกฎาคม</w:t>
            </w:r>
          </w:p>
        </w:tc>
        <w:tc>
          <w:tcPr>
            <w:tcW w:w="2410" w:type="dxa"/>
          </w:tcPr>
          <w:p w14:paraId="38D19E32" w14:textId="77777777" w:rsidR="00156EF8" w:rsidRPr="00A0533D" w:rsidRDefault="00156EF8" w:rsidP="00061F4F">
            <w:pPr>
              <w:jc w:val="thaiDistribute"/>
              <w:rPr>
                <w:rFonts w:ascii="TH SarabunPSK" w:hAnsi="TH SarabunPSK" w:cs="TH SarabunPSK"/>
                <w:sz w:val="28"/>
                <w:szCs w:val="28"/>
              </w:rPr>
            </w:pPr>
            <w:r w:rsidRPr="00A0533D">
              <w:rPr>
                <w:rFonts w:ascii="TH SarabunPSK" w:hAnsi="TH SarabunPSK" w:cs="TH SarabunPSK" w:hint="cs"/>
                <w:sz w:val="28"/>
                <w:szCs w:val="28"/>
              </w:rPr>
              <w:t>Login &amp; Access Control</w:t>
            </w:r>
          </w:p>
        </w:tc>
        <w:tc>
          <w:tcPr>
            <w:tcW w:w="1962" w:type="dxa"/>
          </w:tcPr>
          <w:p w14:paraId="5CAEBAA1" w14:textId="77777777" w:rsidR="00156EF8" w:rsidRPr="00A0533D" w:rsidRDefault="00156EF8" w:rsidP="00061F4F">
            <w:pPr>
              <w:jc w:val="center"/>
              <w:rPr>
                <w:rFonts w:ascii="TH SarabunPSK" w:hAnsi="TH SarabunPSK" w:cs="TH SarabunPSK"/>
                <w:sz w:val="28"/>
                <w:szCs w:val="28"/>
              </w:rPr>
            </w:pPr>
            <w:r w:rsidRPr="00A0533D">
              <w:rPr>
                <w:rFonts w:ascii="TH SarabunPSK" w:hAnsi="TH SarabunPSK" w:cs="TH SarabunPSK" w:hint="cs"/>
                <w:sz w:val="28"/>
                <w:szCs w:val="28"/>
              </w:rPr>
              <w:t>10</w:t>
            </w:r>
          </w:p>
        </w:tc>
        <w:tc>
          <w:tcPr>
            <w:tcW w:w="895" w:type="dxa"/>
          </w:tcPr>
          <w:p w14:paraId="363AA3DB" w14:textId="3B0E620F"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rPr>
              <w:t>9</w:t>
            </w:r>
          </w:p>
        </w:tc>
        <w:tc>
          <w:tcPr>
            <w:tcW w:w="895" w:type="dxa"/>
          </w:tcPr>
          <w:p w14:paraId="02ACDB95" w14:textId="5934F017"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rPr>
              <w:t>1</w:t>
            </w:r>
          </w:p>
        </w:tc>
        <w:tc>
          <w:tcPr>
            <w:tcW w:w="889" w:type="dxa"/>
          </w:tcPr>
          <w:p w14:paraId="3C70A07F" w14:textId="0B5D8D53"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rPr>
              <w:t>90.00</w:t>
            </w:r>
          </w:p>
        </w:tc>
      </w:tr>
      <w:tr w:rsidR="00156EF8" w:rsidRPr="00A0533D" w14:paraId="3A9847A4" w14:textId="77777777" w:rsidTr="00061F4F">
        <w:tc>
          <w:tcPr>
            <w:tcW w:w="1251" w:type="dxa"/>
          </w:tcPr>
          <w:p w14:paraId="2A5EEC25" w14:textId="77777777" w:rsidR="00156EF8" w:rsidRPr="00A0533D" w:rsidRDefault="00156EF8" w:rsidP="00986516">
            <w:pPr>
              <w:rPr>
                <w:rFonts w:ascii="TH SarabunPSK" w:hAnsi="TH SarabunPSK" w:cs="TH SarabunPSK"/>
                <w:sz w:val="28"/>
                <w:szCs w:val="28"/>
              </w:rPr>
            </w:pPr>
            <w:r w:rsidRPr="00A0533D">
              <w:rPr>
                <w:rFonts w:ascii="TH SarabunPSK" w:hAnsi="TH SarabunPSK" w:cs="TH SarabunPSK" w:hint="cs"/>
                <w:sz w:val="28"/>
                <w:szCs w:val="28"/>
                <w:cs/>
              </w:rPr>
              <w:t>สิงหาคม</w:t>
            </w:r>
          </w:p>
        </w:tc>
        <w:tc>
          <w:tcPr>
            <w:tcW w:w="2410" w:type="dxa"/>
          </w:tcPr>
          <w:p w14:paraId="169617B1" w14:textId="77777777" w:rsidR="00156EF8" w:rsidRPr="00A0533D" w:rsidRDefault="00156EF8" w:rsidP="00061F4F">
            <w:pPr>
              <w:jc w:val="thaiDistribute"/>
              <w:rPr>
                <w:rFonts w:ascii="TH SarabunPSK" w:hAnsi="TH SarabunPSK" w:cs="TH SarabunPSK"/>
                <w:sz w:val="28"/>
                <w:szCs w:val="28"/>
              </w:rPr>
            </w:pPr>
            <w:r w:rsidRPr="00A0533D">
              <w:rPr>
                <w:rFonts w:ascii="TH SarabunPSK" w:hAnsi="TH SarabunPSK" w:cs="TH SarabunPSK" w:hint="cs"/>
                <w:sz w:val="28"/>
                <w:szCs w:val="28"/>
              </w:rPr>
              <w:t>Projects &amp; Dashboard</w:t>
            </w:r>
          </w:p>
        </w:tc>
        <w:tc>
          <w:tcPr>
            <w:tcW w:w="1962" w:type="dxa"/>
          </w:tcPr>
          <w:p w14:paraId="1717A962" w14:textId="77777777" w:rsidR="00156EF8" w:rsidRPr="00A0533D" w:rsidRDefault="00156EF8" w:rsidP="00061F4F">
            <w:pPr>
              <w:jc w:val="center"/>
              <w:rPr>
                <w:rFonts w:ascii="TH SarabunPSK" w:hAnsi="TH SarabunPSK" w:cs="TH SarabunPSK"/>
                <w:sz w:val="28"/>
                <w:szCs w:val="28"/>
              </w:rPr>
            </w:pPr>
            <w:r w:rsidRPr="00A0533D">
              <w:rPr>
                <w:rFonts w:ascii="TH SarabunPSK" w:hAnsi="TH SarabunPSK" w:cs="TH SarabunPSK" w:hint="cs"/>
                <w:sz w:val="28"/>
                <w:szCs w:val="28"/>
              </w:rPr>
              <w:t>18</w:t>
            </w:r>
          </w:p>
        </w:tc>
        <w:tc>
          <w:tcPr>
            <w:tcW w:w="895" w:type="dxa"/>
          </w:tcPr>
          <w:p w14:paraId="01C9E468" w14:textId="72854033"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cs/>
              </w:rPr>
              <w:t>16</w:t>
            </w:r>
          </w:p>
        </w:tc>
        <w:tc>
          <w:tcPr>
            <w:tcW w:w="895" w:type="dxa"/>
          </w:tcPr>
          <w:p w14:paraId="394C080E" w14:textId="12D67961"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cs/>
              </w:rPr>
              <w:t>2</w:t>
            </w:r>
          </w:p>
        </w:tc>
        <w:tc>
          <w:tcPr>
            <w:tcW w:w="889" w:type="dxa"/>
          </w:tcPr>
          <w:p w14:paraId="34DDC340" w14:textId="68144134"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rPr>
              <w:t>88.89</w:t>
            </w:r>
          </w:p>
        </w:tc>
      </w:tr>
      <w:tr w:rsidR="00156EF8" w:rsidRPr="00A0533D" w14:paraId="28BC4A54" w14:textId="77777777" w:rsidTr="00061F4F">
        <w:tc>
          <w:tcPr>
            <w:tcW w:w="1251" w:type="dxa"/>
          </w:tcPr>
          <w:p w14:paraId="7F012CCD" w14:textId="77777777" w:rsidR="00156EF8" w:rsidRPr="00A0533D" w:rsidRDefault="00156EF8" w:rsidP="00986516">
            <w:pPr>
              <w:rPr>
                <w:rFonts w:ascii="TH SarabunPSK" w:hAnsi="TH SarabunPSK" w:cs="TH SarabunPSK"/>
                <w:sz w:val="28"/>
                <w:szCs w:val="28"/>
              </w:rPr>
            </w:pPr>
            <w:r w:rsidRPr="00A0533D">
              <w:rPr>
                <w:rFonts w:ascii="TH SarabunPSK" w:hAnsi="TH SarabunPSK" w:cs="TH SarabunPSK" w:hint="cs"/>
                <w:sz w:val="28"/>
                <w:szCs w:val="28"/>
                <w:cs/>
              </w:rPr>
              <w:t>กันยายน</w:t>
            </w:r>
          </w:p>
        </w:tc>
        <w:tc>
          <w:tcPr>
            <w:tcW w:w="2410" w:type="dxa"/>
          </w:tcPr>
          <w:p w14:paraId="6B20A696" w14:textId="77777777" w:rsidR="00156EF8" w:rsidRPr="00A0533D" w:rsidRDefault="00156EF8" w:rsidP="00061F4F">
            <w:pPr>
              <w:jc w:val="thaiDistribute"/>
              <w:rPr>
                <w:rFonts w:ascii="TH SarabunPSK" w:hAnsi="TH SarabunPSK" w:cs="TH SarabunPSK"/>
                <w:sz w:val="28"/>
                <w:szCs w:val="28"/>
              </w:rPr>
            </w:pPr>
            <w:r w:rsidRPr="00A0533D">
              <w:rPr>
                <w:rFonts w:ascii="TH SarabunPSK" w:hAnsi="TH SarabunPSK" w:cs="TH SarabunPSK" w:hint="cs"/>
                <w:sz w:val="28"/>
                <w:szCs w:val="28"/>
              </w:rPr>
              <w:t>Project Detail &amp; SOW</w:t>
            </w:r>
          </w:p>
        </w:tc>
        <w:tc>
          <w:tcPr>
            <w:tcW w:w="1962" w:type="dxa"/>
          </w:tcPr>
          <w:p w14:paraId="5EA3BAE8" w14:textId="77777777" w:rsidR="00156EF8" w:rsidRPr="00A0533D" w:rsidRDefault="00156EF8" w:rsidP="00061F4F">
            <w:pPr>
              <w:jc w:val="center"/>
              <w:rPr>
                <w:rFonts w:ascii="TH SarabunPSK" w:hAnsi="TH SarabunPSK" w:cs="TH SarabunPSK"/>
                <w:sz w:val="28"/>
                <w:szCs w:val="28"/>
              </w:rPr>
            </w:pPr>
            <w:r w:rsidRPr="00A0533D">
              <w:rPr>
                <w:rFonts w:ascii="TH SarabunPSK" w:hAnsi="TH SarabunPSK" w:cs="TH SarabunPSK" w:hint="cs"/>
                <w:sz w:val="28"/>
                <w:szCs w:val="28"/>
              </w:rPr>
              <w:t>28</w:t>
            </w:r>
          </w:p>
        </w:tc>
        <w:tc>
          <w:tcPr>
            <w:tcW w:w="895" w:type="dxa"/>
          </w:tcPr>
          <w:p w14:paraId="4A463E35" w14:textId="75524909" w:rsidR="00156EF8" w:rsidRPr="00A0533D" w:rsidRDefault="00156EF8" w:rsidP="00986516">
            <w:pPr>
              <w:jc w:val="center"/>
              <w:rPr>
                <w:rFonts w:ascii="TH SarabunPSK" w:hAnsi="TH SarabunPSK" w:cs="TH SarabunPSK"/>
                <w:sz w:val="28"/>
                <w:szCs w:val="28"/>
                <w:cs/>
              </w:rPr>
            </w:pPr>
            <w:r w:rsidRPr="00A0533D">
              <w:rPr>
                <w:rFonts w:ascii="TH SarabunPSK" w:hAnsi="TH SarabunPSK" w:cs="TH SarabunPSK" w:hint="cs"/>
                <w:sz w:val="28"/>
                <w:szCs w:val="28"/>
                <w:cs/>
              </w:rPr>
              <w:t>24</w:t>
            </w:r>
          </w:p>
        </w:tc>
        <w:tc>
          <w:tcPr>
            <w:tcW w:w="895" w:type="dxa"/>
          </w:tcPr>
          <w:p w14:paraId="03CD4EA0" w14:textId="60516D4A"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cs/>
              </w:rPr>
              <w:t>4</w:t>
            </w:r>
          </w:p>
        </w:tc>
        <w:tc>
          <w:tcPr>
            <w:tcW w:w="889" w:type="dxa"/>
          </w:tcPr>
          <w:p w14:paraId="764DFBA8" w14:textId="6CACD3FB"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rPr>
              <w:t>85.71</w:t>
            </w:r>
          </w:p>
        </w:tc>
      </w:tr>
      <w:tr w:rsidR="00156EF8" w:rsidRPr="00A0533D" w14:paraId="7B8421E8" w14:textId="77777777" w:rsidTr="00061F4F">
        <w:tc>
          <w:tcPr>
            <w:tcW w:w="1251" w:type="dxa"/>
          </w:tcPr>
          <w:p w14:paraId="5A7C3A60" w14:textId="77777777" w:rsidR="00156EF8" w:rsidRPr="00A0533D" w:rsidRDefault="00156EF8" w:rsidP="00986516">
            <w:pPr>
              <w:rPr>
                <w:rFonts w:ascii="TH SarabunPSK" w:hAnsi="TH SarabunPSK" w:cs="TH SarabunPSK"/>
                <w:sz w:val="28"/>
                <w:szCs w:val="28"/>
                <w:cs/>
              </w:rPr>
            </w:pPr>
            <w:r w:rsidRPr="00A0533D">
              <w:rPr>
                <w:rFonts w:ascii="TH SarabunPSK" w:hAnsi="TH SarabunPSK" w:cs="TH SarabunPSK" w:hint="cs"/>
                <w:sz w:val="28"/>
                <w:szCs w:val="28"/>
                <w:cs/>
              </w:rPr>
              <w:t>ตุลาคม</w:t>
            </w:r>
          </w:p>
        </w:tc>
        <w:tc>
          <w:tcPr>
            <w:tcW w:w="2410" w:type="dxa"/>
          </w:tcPr>
          <w:p w14:paraId="6AD8681D" w14:textId="77777777" w:rsidR="00156EF8" w:rsidRPr="00A0533D" w:rsidRDefault="00156EF8" w:rsidP="00061F4F">
            <w:pPr>
              <w:rPr>
                <w:rFonts w:ascii="TH SarabunPSK" w:hAnsi="TH SarabunPSK" w:cs="TH SarabunPSK"/>
                <w:sz w:val="28"/>
                <w:szCs w:val="28"/>
              </w:rPr>
            </w:pPr>
            <w:r w:rsidRPr="00A0533D">
              <w:rPr>
                <w:rFonts w:ascii="TH SarabunPSK" w:hAnsi="TH SarabunPSK" w:cs="TH SarabunPSK" w:hint="cs"/>
                <w:sz w:val="28"/>
                <w:szCs w:val="28"/>
              </w:rPr>
              <w:t>Other Document &amp;</w:t>
            </w:r>
            <w:r w:rsidRPr="00A0533D">
              <w:rPr>
                <w:rFonts w:ascii="TH SarabunPSK" w:hAnsi="TH SarabunPSK" w:cs="TH SarabunPSK" w:hint="cs"/>
                <w:sz w:val="28"/>
                <w:szCs w:val="28"/>
              </w:rPr>
              <w:br/>
              <w:t>Full Regression</w:t>
            </w:r>
          </w:p>
        </w:tc>
        <w:tc>
          <w:tcPr>
            <w:tcW w:w="1962" w:type="dxa"/>
          </w:tcPr>
          <w:p w14:paraId="0B1F0850" w14:textId="77777777" w:rsidR="00156EF8" w:rsidRPr="00A0533D" w:rsidRDefault="00156EF8" w:rsidP="00061F4F">
            <w:pPr>
              <w:jc w:val="center"/>
              <w:rPr>
                <w:rFonts w:ascii="TH SarabunPSK" w:hAnsi="TH SarabunPSK" w:cs="TH SarabunPSK"/>
                <w:sz w:val="28"/>
                <w:szCs w:val="28"/>
              </w:rPr>
            </w:pPr>
            <w:r w:rsidRPr="00A0533D">
              <w:rPr>
                <w:rFonts w:ascii="TH SarabunPSK" w:hAnsi="TH SarabunPSK" w:cs="TH SarabunPSK" w:hint="cs"/>
                <w:sz w:val="28"/>
                <w:szCs w:val="28"/>
              </w:rPr>
              <w:t>31</w:t>
            </w:r>
          </w:p>
        </w:tc>
        <w:tc>
          <w:tcPr>
            <w:tcW w:w="895" w:type="dxa"/>
          </w:tcPr>
          <w:p w14:paraId="408EAE91" w14:textId="40545A68"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cs/>
              </w:rPr>
              <w:t>27</w:t>
            </w:r>
          </w:p>
        </w:tc>
        <w:tc>
          <w:tcPr>
            <w:tcW w:w="895" w:type="dxa"/>
          </w:tcPr>
          <w:p w14:paraId="3CCBD1C9" w14:textId="1C9C970E" w:rsidR="00156EF8" w:rsidRPr="00A0533D" w:rsidRDefault="00156EF8" w:rsidP="00986516">
            <w:pPr>
              <w:jc w:val="center"/>
              <w:rPr>
                <w:rFonts w:ascii="TH SarabunPSK" w:hAnsi="TH SarabunPSK" w:cs="TH SarabunPSK"/>
                <w:sz w:val="28"/>
                <w:szCs w:val="28"/>
                <w:cs/>
              </w:rPr>
            </w:pPr>
            <w:r w:rsidRPr="00A0533D">
              <w:rPr>
                <w:rFonts w:ascii="TH SarabunPSK" w:hAnsi="TH SarabunPSK" w:cs="TH SarabunPSK" w:hint="cs"/>
                <w:sz w:val="28"/>
                <w:szCs w:val="28"/>
                <w:cs/>
              </w:rPr>
              <w:t>4</w:t>
            </w:r>
          </w:p>
        </w:tc>
        <w:tc>
          <w:tcPr>
            <w:tcW w:w="889" w:type="dxa"/>
          </w:tcPr>
          <w:p w14:paraId="723BCF14" w14:textId="79C7ACB9" w:rsidR="00156EF8" w:rsidRPr="00A0533D" w:rsidRDefault="00156EF8" w:rsidP="00986516">
            <w:pPr>
              <w:jc w:val="center"/>
              <w:rPr>
                <w:rFonts w:ascii="TH SarabunPSK" w:hAnsi="TH SarabunPSK" w:cs="TH SarabunPSK"/>
                <w:sz w:val="28"/>
                <w:szCs w:val="28"/>
              </w:rPr>
            </w:pPr>
            <w:r w:rsidRPr="00A0533D">
              <w:rPr>
                <w:rFonts w:ascii="TH SarabunPSK" w:hAnsi="TH SarabunPSK" w:cs="TH SarabunPSK" w:hint="cs"/>
                <w:sz w:val="28"/>
                <w:szCs w:val="28"/>
              </w:rPr>
              <w:t>87.10</w:t>
            </w:r>
          </w:p>
        </w:tc>
      </w:tr>
    </w:tbl>
    <w:p w14:paraId="1715B400" w14:textId="77777777" w:rsidR="00156EF8" w:rsidRPr="00A0533D" w:rsidRDefault="00156EF8" w:rsidP="00156EF8">
      <w:pPr>
        <w:jc w:val="thaiDistribute"/>
        <w:rPr>
          <w:rFonts w:ascii="TH SarabunPSK" w:hAnsi="TH SarabunPSK" w:cs="TH SarabunPSK"/>
          <w:sz w:val="28"/>
          <w:szCs w:val="28"/>
        </w:rPr>
      </w:pPr>
    </w:p>
    <w:p w14:paraId="28C77B54" w14:textId="3EB7B71C" w:rsidR="00DE68C6" w:rsidRPr="00A0533D" w:rsidRDefault="00D40867" w:rsidP="00D40867">
      <w:pPr>
        <w:jc w:val="center"/>
        <w:rPr>
          <w:rFonts w:ascii="TH SarabunPSK" w:hAnsi="TH SarabunPSK" w:cs="TH SarabunPSK"/>
          <w:sz w:val="28"/>
          <w:szCs w:val="28"/>
        </w:rPr>
      </w:pPr>
      <w:r w:rsidRPr="00A0533D">
        <w:rPr>
          <w:rFonts w:ascii="TH SarabunPSK" w:hAnsi="TH SarabunPSK" w:cs="TH SarabunPSK" w:hint="cs"/>
          <w:noProof/>
          <w:sz w:val="28"/>
          <w:szCs w:val="28"/>
        </w:rPr>
        <w:drawing>
          <wp:inline distT="0" distB="0" distL="0" distR="0" wp14:anchorId="28F895EC" wp14:editId="658016E5">
            <wp:extent cx="5342021" cy="3128210"/>
            <wp:effectExtent l="0" t="0" r="11430" b="15240"/>
            <wp:docPr id="2013253082" name="Chart 1">
              <a:extLst xmlns:a="http://schemas.openxmlformats.org/drawingml/2006/main">
                <a:ext uri="{FF2B5EF4-FFF2-40B4-BE49-F238E27FC236}">
                  <a16:creationId xmlns:a16="http://schemas.microsoft.com/office/drawing/2014/main" id="{35B93C3B-86C9-0C6B-4BB3-37983C9277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B8F1C4F" w14:textId="237A54C6" w:rsidR="00DE68C6" w:rsidRPr="00A0533D" w:rsidRDefault="00DE68C6" w:rsidP="00DE68C6">
      <w:pPr>
        <w:jc w:val="center"/>
        <w:rPr>
          <w:rFonts w:ascii="TH SarabunPSK" w:hAnsi="TH SarabunPSK" w:cs="TH SarabunPSK"/>
          <w:sz w:val="28"/>
          <w:szCs w:val="28"/>
        </w:rPr>
      </w:pPr>
      <w:r w:rsidRPr="00A0533D">
        <w:rPr>
          <w:rFonts w:ascii="TH SarabunPSK" w:hAnsi="TH SarabunPSK" w:cs="TH SarabunPSK" w:hint="cs"/>
          <w:b/>
          <w:bCs/>
          <w:sz w:val="28"/>
          <w:szCs w:val="28"/>
          <w:cs/>
        </w:rPr>
        <w:t>รูปที่ ค.</w:t>
      </w:r>
      <w:r w:rsidR="00F32BFC">
        <w:rPr>
          <w:rFonts w:ascii="TH SarabunPSK" w:hAnsi="TH SarabunPSK" w:cs="TH SarabunPSK" w:hint="cs"/>
          <w:b/>
          <w:bCs/>
          <w:sz w:val="28"/>
          <w:szCs w:val="28"/>
          <w:cs/>
        </w:rPr>
        <w:t>3</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ผลการทดสอบอัตโนมัติรอบที่ </w:t>
      </w:r>
      <w:r w:rsidRPr="00A0533D">
        <w:rPr>
          <w:rFonts w:ascii="TH SarabunPSK" w:hAnsi="TH SarabunPSK" w:cs="TH SarabunPSK" w:hint="cs"/>
          <w:sz w:val="28"/>
          <w:szCs w:val="28"/>
        </w:rPr>
        <w:t xml:space="preserve">2 </w:t>
      </w:r>
      <w:r w:rsidRPr="00A0533D">
        <w:rPr>
          <w:rFonts w:ascii="TH SarabunPSK" w:hAnsi="TH SarabunPSK" w:cs="TH SarabunPSK" w:hint="cs"/>
          <w:sz w:val="28"/>
          <w:szCs w:val="28"/>
          <w:cs/>
        </w:rPr>
        <w:t>การทดสอบซ้ำเพื่อยืนยันผล (</w:t>
      </w:r>
      <w:r w:rsidRPr="00A0533D">
        <w:rPr>
          <w:rFonts w:ascii="TH SarabunPSK" w:hAnsi="TH SarabunPSK" w:cs="TH SarabunPSK" w:hint="cs"/>
          <w:sz w:val="28"/>
          <w:szCs w:val="28"/>
        </w:rPr>
        <w:t>Re-test)</w:t>
      </w:r>
    </w:p>
    <w:p w14:paraId="526BC052" w14:textId="77777777" w:rsidR="00DE68C6" w:rsidRPr="00A0533D" w:rsidRDefault="00DE68C6" w:rsidP="00156EF8">
      <w:pPr>
        <w:jc w:val="thaiDistribute"/>
        <w:rPr>
          <w:rFonts w:ascii="TH SarabunPSK" w:hAnsi="TH SarabunPSK" w:cs="TH SarabunPSK"/>
          <w:sz w:val="28"/>
          <w:szCs w:val="28"/>
        </w:rPr>
      </w:pPr>
    </w:p>
    <w:p w14:paraId="111E8955" w14:textId="1E2B82EC" w:rsidR="00156EF8" w:rsidRPr="00A0533D" w:rsidRDefault="00156EF8" w:rsidP="00156EF8">
      <w:pPr>
        <w:jc w:val="thaiDistribute"/>
        <w:rPr>
          <w:rFonts w:ascii="TH SarabunPSK" w:hAnsi="TH SarabunPSK" w:cs="TH SarabunPSK"/>
          <w:sz w:val="28"/>
          <w:szCs w:val="28"/>
        </w:rPr>
      </w:pPr>
      <w:r w:rsidRPr="00A0533D">
        <w:rPr>
          <w:rFonts w:ascii="TH SarabunPSK" w:hAnsi="TH SarabunPSK" w:cs="TH SarabunPSK" w:hint="cs"/>
          <w:sz w:val="28"/>
          <w:szCs w:val="28"/>
          <w:cs/>
        </w:rPr>
        <w:tab/>
        <w:t>ผลการทดสอบเชิงปฏิบัติการบ่งชี้ถึงพัฒนาการของคุณภาพระบบในลักษณะลำดับขั้น (</w:t>
      </w:r>
      <w:r w:rsidRPr="00A0533D">
        <w:rPr>
          <w:rFonts w:ascii="TH SarabunPSK" w:hAnsi="TH SarabunPSK" w:cs="TH SarabunPSK" w:hint="cs"/>
          <w:sz w:val="28"/>
          <w:szCs w:val="28"/>
        </w:rPr>
        <w:t xml:space="preserve">Systematic Improvement) </w:t>
      </w:r>
      <w:r w:rsidRPr="00A0533D">
        <w:rPr>
          <w:rFonts w:ascii="TH SarabunPSK" w:hAnsi="TH SarabunPSK" w:cs="TH SarabunPSK" w:hint="cs"/>
          <w:sz w:val="28"/>
          <w:szCs w:val="28"/>
          <w:cs/>
        </w:rPr>
        <w:t>โดยพบว่าประสิทธิภาพของกระบวนการแก้ไขข้อบกพร่องมีแนวโน้มที่ดีขึ้นอย่างต่อเนื่อง ซึ่งสะท้อนผ่านดัชนีอัตราความสำเร็จในรอบการทดสอบซ้ำ (</w:t>
      </w:r>
      <w:r w:rsidRPr="00A0533D">
        <w:rPr>
          <w:rFonts w:ascii="TH SarabunPSK" w:hAnsi="TH SarabunPSK" w:cs="TH SarabunPSK" w:hint="cs"/>
          <w:sz w:val="28"/>
          <w:szCs w:val="28"/>
        </w:rPr>
        <w:t xml:space="preserve">Re-test) </w:t>
      </w:r>
      <w:r w:rsidRPr="00A0533D">
        <w:rPr>
          <w:rFonts w:ascii="TH SarabunPSK" w:hAnsi="TH SarabunPSK" w:cs="TH SarabunPSK" w:hint="cs"/>
          <w:sz w:val="28"/>
          <w:szCs w:val="28"/>
          <w:cs/>
        </w:rPr>
        <w:t>ที่สูงกว่ารอบการทดสอบเบื้องต้น (</w:t>
      </w:r>
      <w:r w:rsidRPr="00A0533D">
        <w:rPr>
          <w:rFonts w:ascii="TH SarabunPSK" w:hAnsi="TH SarabunPSK" w:cs="TH SarabunPSK" w:hint="cs"/>
          <w:sz w:val="28"/>
          <w:szCs w:val="28"/>
        </w:rPr>
        <w:t xml:space="preserve">Initial Test) </w:t>
      </w:r>
      <w:r w:rsidRPr="00A0533D">
        <w:rPr>
          <w:rFonts w:ascii="TH SarabunPSK" w:hAnsi="TH SarabunPSK" w:cs="TH SarabunPSK" w:hint="cs"/>
          <w:sz w:val="28"/>
          <w:szCs w:val="28"/>
          <w:cs/>
        </w:rPr>
        <w:t xml:space="preserve">ในทุกระยะการดำเนินงาน ข้อมูลดังกล่าวเป็นหลักฐานเชิงประจักษ์ที่แสดงถึงประสิทธิภาพของเครื่องมือ </w:t>
      </w:r>
      <w:r w:rsidRPr="00A0533D">
        <w:rPr>
          <w:rFonts w:ascii="TH SarabunPSK" w:hAnsi="TH SarabunPSK" w:cs="TH SarabunPSK" w:hint="cs"/>
          <w:sz w:val="28"/>
          <w:szCs w:val="28"/>
        </w:rPr>
        <w:t xml:space="preserve">Playwright </w:t>
      </w:r>
      <w:r w:rsidRPr="00A0533D">
        <w:rPr>
          <w:rFonts w:ascii="TH SarabunPSK" w:hAnsi="TH SarabunPSK" w:cs="TH SarabunPSK" w:hint="cs"/>
          <w:sz w:val="28"/>
          <w:szCs w:val="28"/>
          <w:cs/>
        </w:rPr>
        <w:t>ในการระบุพิกัดข้อบกพร่องได้อย่างแม่นยำ ส่งผลให้การบริหารจัดการทรัพยากรและการดำเนินงานแก้ไขปัญหาเชิงโครงสร้างเป็นไปได้อย่างมีประสิทธิภาพ</w:t>
      </w:r>
    </w:p>
    <w:p w14:paraId="5A1FA310" w14:textId="7DFB4294" w:rsidR="008C7EE3" w:rsidRDefault="00156EF8" w:rsidP="00156EF8">
      <w:pPr>
        <w:jc w:val="thaiDistribute"/>
        <w:rPr>
          <w:rFonts w:ascii="TH SarabunPSK" w:hAnsi="TH SarabunPSK" w:cs="TH SarabunPSK"/>
          <w:sz w:val="28"/>
          <w:szCs w:val="28"/>
        </w:rPr>
      </w:pPr>
      <w:r w:rsidRPr="00A0533D">
        <w:rPr>
          <w:rFonts w:ascii="TH SarabunPSK" w:hAnsi="TH SarabunPSK" w:cs="TH SarabunPSK" w:hint="cs"/>
          <w:sz w:val="28"/>
          <w:szCs w:val="28"/>
          <w:cs/>
        </w:rPr>
        <w:tab/>
      </w:r>
    </w:p>
    <w:p w14:paraId="341AE54C" w14:textId="77777777" w:rsidR="00A0533D" w:rsidRPr="00A0533D" w:rsidRDefault="00A0533D" w:rsidP="00156EF8">
      <w:pPr>
        <w:jc w:val="thaiDistribute"/>
        <w:rPr>
          <w:rFonts w:ascii="TH SarabunPSK" w:hAnsi="TH SarabunPSK" w:cs="TH SarabunPSK"/>
          <w:sz w:val="28"/>
          <w:szCs w:val="28"/>
        </w:rPr>
      </w:pPr>
    </w:p>
    <w:p w14:paraId="1EE4803A" w14:textId="51B3E841" w:rsidR="00156EF8" w:rsidRPr="00A0533D" w:rsidRDefault="008B2DBC" w:rsidP="00156EF8">
      <w:pPr>
        <w:jc w:val="thaiDistribute"/>
        <w:rPr>
          <w:rFonts w:ascii="TH SarabunPSK" w:hAnsi="TH SarabunPSK" w:cs="TH SarabunPSK"/>
          <w:sz w:val="28"/>
          <w:szCs w:val="28"/>
        </w:rPr>
      </w:pPr>
      <w:r w:rsidRPr="00A0533D">
        <w:rPr>
          <w:rFonts w:ascii="TH SarabunPSK" w:hAnsi="TH SarabunPSK" w:cs="TH SarabunPSK" w:hint="cs"/>
          <w:sz w:val="28"/>
          <w:szCs w:val="28"/>
          <w:cs/>
        </w:rPr>
        <w:lastRenderedPageBreak/>
        <w:tab/>
      </w:r>
      <w:r w:rsidR="00156EF8" w:rsidRPr="00A0533D">
        <w:rPr>
          <w:rFonts w:ascii="TH SarabunPSK" w:hAnsi="TH SarabunPSK" w:cs="TH SarabunPSK" w:hint="cs"/>
          <w:sz w:val="28"/>
          <w:szCs w:val="28"/>
          <w:cs/>
        </w:rPr>
        <w:t>สำหรับการประเมินระดับความเสถียรในระยะสุดท้ายของโครงการ พบว่าในรอบการทดสอบแบบบูรณาการรวมทุกระบบ (</w:t>
      </w:r>
      <w:r w:rsidR="00156EF8" w:rsidRPr="00A0533D">
        <w:rPr>
          <w:rFonts w:ascii="TH SarabunPSK" w:hAnsi="TH SarabunPSK" w:cs="TH SarabunPSK" w:hint="cs"/>
          <w:sz w:val="28"/>
          <w:szCs w:val="28"/>
        </w:rPr>
        <w:t xml:space="preserve">Full Regression) </w:t>
      </w:r>
      <w:r w:rsidR="00156EF8" w:rsidRPr="00A0533D">
        <w:rPr>
          <w:rFonts w:ascii="TH SarabunPSK" w:hAnsi="TH SarabunPSK" w:cs="TH SarabunPSK" w:hint="cs"/>
          <w:sz w:val="28"/>
          <w:szCs w:val="28"/>
          <w:cs/>
        </w:rPr>
        <w:t xml:space="preserve">ประจำเดือนตุลาคม ระบบมีดัชนีความเสถียรสูงถึงร้อยละ </w:t>
      </w:r>
      <w:r w:rsidR="00156EF8" w:rsidRPr="00A0533D">
        <w:rPr>
          <w:rFonts w:ascii="TH SarabunPSK" w:hAnsi="TH SarabunPSK" w:cs="TH SarabunPSK" w:hint="cs"/>
          <w:sz w:val="28"/>
          <w:szCs w:val="28"/>
        </w:rPr>
        <w:t xml:space="preserve">87.10 </w:t>
      </w:r>
      <w:r w:rsidR="00156EF8" w:rsidRPr="00A0533D">
        <w:rPr>
          <w:rFonts w:ascii="TH SarabunPSK" w:hAnsi="TH SarabunPSK" w:cs="TH SarabunPSK" w:hint="cs"/>
          <w:sz w:val="28"/>
          <w:szCs w:val="28"/>
          <w:cs/>
        </w:rPr>
        <w:t>ซึ่งถือเป็นระดับความสมบูรณ์ที่เพียงพอสำหรับการทำงานร่วมกันของทุกโมดูลภายใต้สภาวะจำลองสถานการณ์จริง โดยสรุปแล้ว ข้อมูลสถิติข้างต้นพิสูจน์ให้เห็นถึงความเหมาะสมและสัมฤทธิผลของการนำระเบียบวิธีทดสอบอัตโนมัติแบบวงจรซ้ำมาประยุกต์ใช้ ซึ่งส่งผลโดยตรงให้ระบบบริหารจัดการงานสนับสนุนภายในองค์กรมีเสถียรภาพ มีความถูกต้องแม่นยำ และมีความพร้อมสำหรับการนำไปใช้งานจริงในเชิงปฏิบัติการอย่างมีนัยสำคัญ</w:t>
      </w:r>
    </w:p>
    <w:p w14:paraId="6A2783A0" w14:textId="03A3D121" w:rsidR="00B760FF" w:rsidRPr="00A0533D" w:rsidRDefault="00B760FF" w:rsidP="00550A10">
      <w:pPr>
        <w:jc w:val="thaiDistribute"/>
        <w:rPr>
          <w:rFonts w:ascii="TH SarabunPSK" w:hAnsi="TH SarabunPSK" w:cs="TH SarabunPSK"/>
          <w:b/>
          <w:bCs/>
          <w:sz w:val="28"/>
          <w:szCs w:val="28"/>
          <w:cs/>
        </w:rPr>
      </w:pPr>
      <w:r w:rsidRPr="00A0533D">
        <w:rPr>
          <w:rFonts w:ascii="TH SarabunPSK" w:hAnsi="TH SarabunPSK" w:cs="TH SarabunPSK" w:hint="cs"/>
          <w:b/>
          <w:bCs/>
          <w:sz w:val="28"/>
          <w:szCs w:val="28"/>
        </w:rPr>
        <w:br/>
      </w:r>
      <w:r w:rsidR="00961389" w:rsidRPr="00A0533D">
        <w:rPr>
          <w:rFonts w:ascii="TH SarabunPSK" w:hAnsi="TH SarabunPSK" w:cs="TH SarabunPSK" w:hint="cs"/>
          <w:noProof/>
          <w:sz w:val="28"/>
          <w:szCs w:val="28"/>
        </w:rPr>
        <w:drawing>
          <wp:inline distT="0" distB="0" distL="0" distR="0" wp14:anchorId="0A0A719D" wp14:editId="0E703B46">
            <wp:extent cx="5400675" cy="2657475"/>
            <wp:effectExtent l="0" t="0" r="9525" b="9525"/>
            <wp:docPr id="772678669" name="Chart 1">
              <a:extLst xmlns:a="http://schemas.openxmlformats.org/drawingml/2006/main">
                <a:ext uri="{FF2B5EF4-FFF2-40B4-BE49-F238E27FC236}">
                  <a16:creationId xmlns:a16="http://schemas.microsoft.com/office/drawing/2014/main" id="{456DE07D-F672-62C4-EA43-63FEC7EB0E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C3CD2E" w14:textId="31691BA3" w:rsidR="003378D5" w:rsidRPr="00A0533D" w:rsidRDefault="00547F50" w:rsidP="00550A10">
      <w:pPr>
        <w:jc w:val="center"/>
        <w:rPr>
          <w:rFonts w:ascii="TH SarabunPSK" w:hAnsi="TH SarabunPSK" w:cs="TH SarabunPSK"/>
          <w:sz w:val="28"/>
          <w:szCs w:val="28"/>
        </w:rPr>
      </w:pPr>
      <w:bookmarkStart w:id="3" w:name="_Hlk219408296"/>
      <w:r w:rsidRPr="00A0533D">
        <w:rPr>
          <w:rFonts w:ascii="TH SarabunPSK" w:hAnsi="TH SarabunPSK" w:cs="TH SarabunPSK" w:hint="cs"/>
          <w:b/>
          <w:bCs/>
          <w:sz w:val="28"/>
          <w:szCs w:val="28"/>
          <w:cs/>
        </w:rPr>
        <w:t>รูปที่ ค.</w:t>
      </w:r>
      <w:r w:rsidR="00F32BFC">
        <w:rPr>
          <w:rFonts w:ascii="TH SarabunPSK" w:hAnsi="TH SarabunPSK" w:cs="TH SarabunPSK" w:hint="cs"/>
          <w:b/>
          <w:bCs/>
          <w:sz w:val="28"/>
          <w:szCs w:val="28"/>
          <w:cs/>
        </w:rPr>
        <w:t>4</w:t>
      </w:r>
      <w:r w:rsidRPr="00A0533D">
        <w:rPr>
          <w:rFonts w:ascii="TH SarabunPSK" w:hAnsi="TH SarabunPSK" w:cs="TH SarabunPSK" w:hint="cs"/>
          <w:sz w:val="28"/>
          <w:szCs w:val="28"/>
          <w:cs/>
        </w:rPr>
        <w:t xml:space="preserve"> ภาพรวม</w:t>
      </w:r>
      <w:r w:rsidR="00801902" w:rsidRPr="00A0533D">
        <w:rPr>
          <w:rFonts w:ascii="TH SarabunPSK" w:hAnsi="TH SarabunPSK" w:cs="TH SarabunPSK" w:hint="cs"/>
          <w:sz w:val="28"/>
          <w:szCs w:val="28"/>
          <w:cs/>
        </w:rPr>
        <w:t>ความสำเร็จ</w:t>
      </w:r>
      <w:r w:rsidRPr="00A0533D">
        <w:rPr>
          <w:rFonts w:ascii="TH SarabunPSK" w:hAnsi="TH SarabunPSK" w:cs="TH SarabunPSK" w:hint="cs"/>
          <w:sz w:val="28"/>
          <w:szCs w:val="28"/>
          <w:cs/>
        </w:rPr>
        <w:t>การทดสอบระบบอัตโนมัติ ด้วยเครื่อง</w:t>
      </w:r>
      <w:r w:rsidRPr="00A0533D">
        <w:rPr>
          <w:rFonts w:ascii="TH SarabunPSK" w:hAnsi="TH SarabunPSK" w:cs="TH SarabunPSK" w:hint="cs"/>
          <w:sz w:val="28"/>
          <w:szCs w:val="28"/>
        </w:rPr>
        <w:t xml:space="preserve"> Playwright</w:t>
      </w:r>
      <w:bookmarkEnd w:id="3"/>
    </w:p>
    <w:p w14:paraId="482AC2E6" w14:textId="77777777" w:rsidR="00961389" w:rsidRPr="00A0533D" w:rsidRDefault="00961389" w:rsidP="00550A10">
      <w:pPr>
        <w:jc w:val="center"/>
        <w:rPr>
          <w:rFonts w:ascii="TH SarabunPSK" w:hAnsi="TH SarabunPSK" w:cs="TH SarabunPSK"/>
          <w:sz w:val="20"/>
          <w:szCs w:val="20"/>
        </w:rPr>
      </w:pPr>
    </w:p>
    <w:p w14:paraId="6F708DD3" w14:textId="28EB96BA" w:rsidR="00961389" w:rsidRPr="00A0533D" w:rsidRDefault="00961389" w:rsidP="00961389">
      <w:pPr>
        <w:jc w:val="thaiDistribute"/>
        <w:rPr>
          <w:rFonts w:ascii="TH SarabunPSK" w:hAnsi="TH SarabunPSK" w:cs="TH SarabunPSK"/>
          <w:sz w:val="28"/>
          <w:szCs w:val="28"/>
        </w:rPr>
      </w:pPr>
      <w:r w:rsidRPr="00A0533D">
        <w:rPr>
          <w:rFonts w:ascii="TH SarabunPSK" w:hAnsi="TH SarabunPSK" w:cs="TH SarabunPSK" w:hint="cs"/>
          <w:sz w:val="28"/>
          <w:szCs w:val="28"/>
          <w:cs/>
        </w:rPr>
        <w:tab/>
        <w:t>จากการวิเคราะห์แผนภูมิภาพรวมความสำเร็จการทดสอบระบบอัตโนมัติในรูปที่ ค.</w:t>
      </w:r>
      <w:r w:rsidRPr="00A0533D">
        <w:rPr>
          <w:rFonts w:ascii="TH SarabunPSK" w:hAnsi="TH SarabunPSK" w:cs="TH SarabunPSK" w:hint="cs"/>
          <w:sz w:val="28"/>
          <w:szCs w:val="28"/>
        </w:rPr>
        <w:t>3</w:t>
      </w:r>
      <w:r w:rsidR="00D86214" w:rsidRPr="00A0533D">
        <w:rPr>
          <w:rFonts w:ascii="TH SarabunPSK" w:hAnsi="TH SarabunPSK" w:cs="TH SarabunPSK" w:hint="cs"/>
          <w:sz w:val="28"/>
          <w:szCs w:val="28"/>
        </w:rPr>
        <w:t>0</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สามารถสรุปผลการวิจัยเชิงประจักษ์ได้ว่า อัตราความสำเร็จในการทดสอบรอบแรก (</w:t>
      </w:r>
      <w:r w:rsidRPr="00A0533D">
        <w:rPr>
          <w:rFonts w:ascii="TH SarabunPSK" w:hAnsi="TH SarabunPSK" w:cs="TH SarabunPSK" w:hint="cs"/>
          <w:sz w:val="28"/>
          <w:szCs w:val="28"/>
        </w:rPr>
        <w:t xml:space="preserve">Initial Test) </w:t>
      </w:r>
      <w:r w:rsidRPr="00A0533D">
        <w:rPr>
          <w:rFonts w:ascii="TH SarabunPSK" w:hAnsi="TH SarabunPSK" w:cs="TH SarabunPSK" w:hint="cs"/>
          <w:sz w:val="28"/>
          <w:szCs w:val="28"/>
          <w:cs/>
        </w:rPr>
        <w:t xml:space="preserve">มีแนวโน้มการขยายตัวเชิงบวกอย่างต่อเนื่องจากร้อยละ </w:t>
      </w:r>
      <w:r w:rsidRPr="00A0533D">
        <w:rPr>
          <w:rFonts w:ascii="TH SarabunPSK" w:hAnsi="TH SarabunPSK" w:cs="TH SarabunPSK" w:hint="cs"/>
          <w:sz w:val="28"/>
          <w:szCs w:val="28"/>
        </w:rPr>
        <w:t xml:space="preserve">60.00 </w:t>
      </w:r>
      <w:r w:rsidRPr="00A0533D">
        <w:rPr>
          <w:rFonts w:ascii="TH SarabunPSK" w:hAnsi="TH SarabunPSK" w:cs="TH SarabunPSK" w:hint="cs"/>
          <w:sz w:val="28"/>
          <w:szCs w:val="28"/>
          <w:cs/>
        </w:rPr>
        <w:t xml:space="preserve">ในเดือนกรกฎาคม สู่ร้อยละ </w:t>
      </w:r>
      <w:r w:rsidRPr="00A0533D">
        <w:rPr>
          <w:rFonts w:ascii="TH SarabunPSK" w:hAnsi="TH SarabunPSK" w:cs="TH SarabunPSK" w:hint="cs"/>
          <w:sz w:val="28"/>
          <w:szCs w:val="28"/>
        </w:rPr>
        <w:t xml:space="preserve">80.65 </w:t>
      </w:r>
      <w:r w:rsidRPr="00A0533D">
        <w:rPr>
          <w:rFonts w:ascii="TH SarabunPSK" w:hAnsi="TH SarabunPSK" w:cs="TH SarabunPSK" w:hint="cs"/>
          <w:sz w:val="28"/>
          <w:szCs w:val="28"/>
          <w:cs/>
        </w:rPr>
        <w:t>ในเดือนตุลาคม ซึ่งสะท้อนถึงระดับความสมบูรณ์ของโครงสร้างระบบที่เพิ่มขึ้นตามลำดับการพัฒนา โดยเมื่อพิจารณาผลการทดสอบซ้ำ (</w:t>
      </w:r>
      <w:r w:rsidRPr="00A0533D">
        <w:rPr>
          <w:rFonts w:ascii="TH SarabunPSK" w:hAnsi="TH SarabunPSK" w:cs="TH SarabunPSK" w:hint="cs"/>
          <w:sz w:val="28"/>
          <w:szCs w:val="28"/>
        </w:rPr>
        <w:t xml:space="preserve">Re-test) </w:t>
      </w:r>
      <w:r w:rsidRPr="00A0533D">
        <w:rPr>
          <w:rFonts w:ascii="TH SarabunPSK" w:hAnsi="TH SarabunPSK" w:cs="TH SarabunPSK" w:hint="cs"/>
          <w:sz w:val="28"/>
          <w:szCs w:val="28"/>
          <w:cs/>
        </w:rPr>
        <w:t xml:space="preserve">พบว่าระบบสามารถยกระดับดัชนีความสำเร็จขึ้นสู่ค่าเฉลี่ยรวมที่ร้อยละ </w:t>
      </w:r>
      <w:r w:rsidRPr="00A0533D">
        <w:rPr>
          <w:rFonts w:ascii="TH SarabunPSK" w:hAnsi="TH SarabunPSK" w:cs="TH SarabunPSK" w:hint="cs"/>
          <w:sz w:val="28"/>
          <w:szCs w:val="28"/>
        </w:rPr>
        <w:t xml:space="preserve">87.93 </w:t>
      </w:r>
      <w:r w:rsidRPr="00A0533D">
        <w:rPr>
          <w:rFonts w:ascii="TH SarabunPSK" w:hAnsi="TH SarabunPSK" w:cs="TH SarabunPSK" w:hint="cs"/>
          <w:sz w:val="28"/>
          <w:szCs w:val="28"/>
          <w:cs/>
        </w:rPr>
        <w:t>ซึ่งแสดงถึงประสิทธิภาพของกระบวนการแก้ไขข้อบกพร่องที่ดำเนินการได้อย่างแม่นยำ นอกจากนี้ การลดลงของอัตราการพัฒนาการ (</w:t>
      </w:r>
      <w:r w:rsidRPr="00A0533D">
        <w:rPr>
          <w:rFonts w:ascii="TH SarabunPSK" w:hAnsi="TH SarabunPSK" w:cs="TH SarabunPSK" w:hint="cs"/>
          <w:sz w:val="28"/>
          <w:szCs w:val="28"/>
        </w:rPr>
        <w:t xml:space="preserve">Improvement Rate) </w:t>
      </w:r>
      <w:r w:rsidRPr="00A0533D">
        <w:rPr>
          <w:rFonts w:ascii="TH SarabunPSK" w:hAnsi="TH SarabunPSK" w:cs="TH SarabunPSK" w:hint="cs"/>
          <w:sz w:val="28"/>
          <w:szCs w:val="28"/>
          <w:cs/>
        </w:rPr>
        <w:t xml:space="preserve">ในเดือนตุลาคมที่เหลือเพียงร้อยละ </w:t>
      </w:r>
      <w:r w:rsidRPr="00A0533D">
        <w:rPr>
          <w:rFonts w:ascii="TH SarabunPSK" w:hAnsi="TH SarabunPSK" w:cs="TH SarabunPSK" w:hint="cs"/>
          <w:sz w:val="28"/>
          <w:szCs w:val="28"/>
        </w:rPr>
        <w:t xml:space="preserve">6.45 </w:t>
      </w:r>
      <w:r w:rsidRPr="00A0533D">
        <w:rPr>
          <w:rFonts w:ascii="TH SarabunPSK" w:hAnsi="TH SarabunPSK" w:cs="TH SarabunPSK" w:hint="cs"/>
          <w:sz w:val="28"/>
          <w:szCs w:val="28"/>
          <w:cs/>
        </w:rPr>
        <w:t>ยังเป็นดัชนีชี้วัดสำคัญที่บ่งชี้ว่าระบบเริ่มเข้าสู่สภาวะคงตัวและมีความเสถียรภาพสูงสุด พร้อมสำหรับการนำไปประยุกต์ใช้งานจริงในเชิงปฏิบัติการอย่างมีนัยสำคัญ</w:t>
      </w:r>
    </w:p>
    <w:p w14:paraId="7B3AF7B3" w14:textId="77777777" w:rsidR="003378D5" w:rsidRPr="00A0533D" w:rsidRDefault="003378D5" w:rsidP="003378D5">
      <w:pPr>
        <w:jc w:val="thaiDistribute"/>
        <w:rPr>
          <w:rFonts w:ascii="TH SarabunPSK" w:hAnsi="TH SarabunPSK" w:cs="TH SarabunPSK"/>
          <w:sz w:val="28"/>
          <w:szCs w:val="28"/>
        </w:rPr>
      </w:pPr>
    </w:p>
    <w:p w14:paraId="438BDED3" w14:textId="77777777" w:rsidR="00961389" w:rsidRPr="00A0533D" w:rsidRDefault="00961389" w:rsidP="003378D5">
      <w:pPr>
        <w:jc w:val="thaiDistribute"/>
        <w:rPr>
          <w:rFonts w:ascii="TH SarabunPSK" w:hAnsi="TH SarabunPSK" w:cs="TH SarabunPSK"/>
          <w:sz w:val="28"/>
          <w:szCs w:val="28"/>
        </w:rPr>
      </w:pPr>
    </w:p>
    <w:p w14:paraId="02DFAD2A" w14:textId="77777777" w:rsidR="00961389" w:rsidRPr="00A0533D" w:rsidRDefault="00961389" w:rsidP="003378D5">
      <w:pPr>
        <w:jc w:val="thaiDistribute"/>
        <w:rPr>
          <w:rFonts w:ascii="TH SarabunPSK" w:hAnsi="TH SarabunPSK" w:cs="TH SarabunPSK"/>
          <w:sz w:val="28"/>
          <w:szCs w:val="28"/>
          <w:cs/>
        </w:rPr>
      </w:pPr>
    </w:p>
    <w:p w14:paraId="44AF3753" w14:textId="6D1D7545" w:rsidR="005B1136" w:rsidRPr="00A0533D" w:rsidRDefault="005B1136" w:rsidP="005B1136">
      <w:pPr>
        <w:jc w:val="thaiDistribute"/>
        <w:rPr>
          <w:rFonts w:ascii="TH SarabunPSK" w:hAnsi="TH SarabunPSK" w:cs="TH SarabunPSK"/>
          <w:sz w:val="28"/>
          <w:szCs w:val="28"/>
        </w:rPr>
      </w:pPr>
      <w:r w:rsidRPr="00A0533D">
        <w:rPr>
          <w:rFonts w:ascii="TH SarabunPSK" w:hAnsi="TH SarabunPSK" w:cs="TH SarabunPSK" w:hint="cs"/>
          <w:sz w:val="28"/>
          <w:szCs w:val="28"/>
          <w:cs/>
        </w:rPr>
        <w:lastRenderedPageBreak/>
        <w:tab/>
      </w:r>
      <w:r w:rsidR="00AA0BCA" w:rsidRPr="00A0533D">
        <w:rPr>
          <w:rFonts w:ascii="TH SarabunPSK" w:hAnsi="TH SarabunPSK" w:cs="TH SarabunPSK" w:hint="cs"/>
          <w:sz w:val="28"/>
          <w:szCs w:val="28"/>
          <w:cs/>
        </w:rPr>
        <w:t>ในการวิจัยนี้ ผู้วิจัยได้ดำเนินการวิเคราะห์เปรียบเทียบสมรรถนะ (</w:t>
      </w:r>
      <w:r w:rsidR="00AA0BCA" w:rsidRPr="00A0533D">
        <w:rPr>
          <w:rFonts w:ascii="TH SarabunPSK" w:hAnsi="TH SarabunPSK" w:cs="TH SarabunPSK" w:hint="cs"/>
          <w:sz w:val="28"/>
          <w:szCs w:val="28"/>
        </w:rPr>
        <w:t xml:space="preserve">Performance Benchmarking) </w:t>
      </w:r>
      <w:r w:rsidR="00AA0BCA" w:rsidRPr="00A0533D">
        <w:rPr>
          <w:rFonts w:ascii="TH SarabunPSK" w:hAnsi="TH SarabunPSK" w:cs="TH SarabunPSK" w:hint="cs"/>
          <w:sz w:val="28"/>
          <w:szCs w:val="28"/>
          <w:cs/>
        </w:rPr>
        <w:t>ระหว่างระเบียบวิธีทดสอบโดยบุคคล (</w:t>
      </w:r>
      <w:r w:rsidR="00AA0BCA" w:rsidRPr="00A0533D">
        <w:rPr>
          <w:rFonts w:ascii="TH SarabunPSK" w:hAnsi="TH SarabunPSK" w:cs="TH SarabunPSK" w:hint="cs"/>
          <w:sz w:val="28"/>
          <w:szCs w:val="28"/>
        </w:rPr>
        <w:t xml:space="preserve">Manual Testing) </w:t>
      </w:r>
      <w:r w:rsidR="00AA0BCA" w:rsidRPr="00A0533D">
        <w:rPr>
          <w:rFonts w:ascii="TH SarabunPSK" w:hAnsi="TH SarabunPSK" w:cs="TH SarabunPSK" w:hint="cs"/>
          <w:sz w:val="28"/>
          <w:szCs w:val="28"/>
          <w:cs/>
        </w:rPr>
        <w:t>และการทดสอบอัตโนมัติ (</w:t>
      </w:r>
      <w:r w:rsidR="00AA0BCA" w:rsidRPr="00A0533D">
        <w:rPr>
          <w:rFonts w:ascii="TH SarabunPSK" w:hAnsi="TH SarabunPSK" w:cs="TH SarabunPSK" w:hint="cs"/>
          <w:sz w:val="28"/>
          <w:szCs w:val="28"/>
        </w:rPr>
        <w:t xml:space="preserve">Automated Testing) </w:t>
      </w:r>
      <w:r w:rsidR="00AA0BCA" w:rsidRPr="00A0533D">
        <w:rPr>
          <w:rFonts w:ascii="TH SarabunPSK" w:hAnsi="TH SarabunPSK" w:cs="TH SarabunPSK" w:hint="cs"/>
          <w:sz w:val="28"/>
          <w:szCs w:val="28"/>
          <w:cs/>
        </w:rPr>
        <w:t>เพื่อวัดประสิทธิผลในมิติของทรัพยากรเวลาและความแม่นยำเชิงปฏิบัติการ โดยมีรายละเอียดผลการวิเคราะห์ดังนี้</w:t>
      </w:r>
    </w:p>
    <w:p w14:paraId="2D124219" w14:textId="401CEF47" w:rsidR="00AA0BCA" w:rsidRPr="00A0533D" w:rsidRDefault="00AA0BCA" w:rsidP="00AA0BCA">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1) </w:t>
      </w:r>
      <w:r w:rsidRPr="00A0533D">
        <w:rPr>
          <w:rFonts w:ascii="TH SarabunPSK" w:hAnsi="TH SarabunPSK" w:cs="TH SarabunPSK" w:hint="cs"/>
          <w:sz w:val="28"/>
          <w:szCs w:val="28"/>
          <w:cs/>
        </w:rPr>
        <w:t>การเพิ่มประสิทธิภาพด้านเวลาและทรัพยากร (</w:t>
      </w:r>
      <w:r w:rsidRPr="00A0533D">
        <w:rPr>
          <w:rFonts w:ascii="TH SarabunPSK" w:hAnsi="TH SarabunPSK" w:cs="TH SarabunPSK" w:hint="cs"/>
          <w:sz w:val="28"/>
          <w:szCs w:val="28"/>
        </w:rPr>
        <w:t xml:space="preserve">Time-Resource Efficiency Optimization) </w:t>
      </w:r>
      <w:r w:rsidRPr="00A0533D">
        <w:rPr>
          <w:rFonts w:ascii="TH SarabunPSK" w:hAnsi="TH SarabunPSK" w:cs="TH SarabunPSK" w:hint="cs"/>
          <w:sz w:val="28"/>
          <w:szCs w:val="28"/>
          <w:cs/>
        </w:rPr>
        <w:t xml:space="preserve">จากการจัดเก็บข้อมูลเชิงประจักษ์ภายหลังการพัฒนาสคริปต์ทดสอบเสร็จสมบูรณ์ พบว่าการใช้ระบบอัตโนมัติผ่านเฟรมเวิร์ก </w:t>
      </w:r>
      <w:r w:rsidRPr="00A0533D">
        <w:rPr>
          <w:rFonts w:ascii="TH SarabunPSK" w:hAnsi="TH SarabunPSK" w:cs="TH SarabunPSK" w:hint="cs"/>
          <w:sz w:val="28"/>
          <w:szCs w:val="28"/>
        </w:rPr>
        <w:t xml:space="preserve">Playwright </w:t>
      </w:r>
      <w:r w:rsidRPr="00A0533D">
        <w:rPr>
          <w:rFonts w:ascii="TH SarabunPSK" w:hAnsi="TH SarabunPSK" w:cs="TH SarabunPSK" w:hint="cs"/>
          <w:sz w:val="28"/>
          <w:szCs w:val="28"/>
          <w:cs/>
        </w:rPr>
        <w:t>สามารถลดระยะเวลาการดำเนินงานลงได้อย่างมหาศาล โดยในภาพรวมของทุกโมดูลระบบ</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สามารถลดเวลาทดสอบลงได้เฉลี่ยร้อยละ </w:t>
      </w:r>
      <w:r w:rsidRPr="00A0533D">
        <w:rPr>
          <w:rFonts w:ascii="TH SarabunPSK" w:hAnsi="TH SarabunPSK" w:cs="TH SarabunPSK" w:hint="cs"/>
          <w:sz w:val="28"/>
          <w:szCs w:val="28"/>
        </w:rPr>
        <w:t xml:space="preserve">97.74 </w:t>
      </w:r>
      <w:r w:rsidRPr="00A0533D">
        <w:rPr>
          <w:rFonts w:ascii="TH SarabunPSK" w:hAnsi="TH SarabunPSK" w:cs="TH SarabunPSK" w:hint="cs"/>
          <w:sz w:val="28"/>
          <w:szCs w:val="28"/>
          <w:cs/>
        </w:rPr>
        <w:t>เมื่อเทียบกับการทดสอบแบบดั้งเดิม ซึ่งแสดงให้เห็นถึงขีดความสามารถในการเร่งวงจรการส่งมอบซอฟต์แวร์ (</w:t>
      </w:r>
      <w:r w:rsidRPr="00A0533D">
        <w:rPr>
          <w:rFonts w:ascii="TH SarabunPSK" w:hAnsi="TH SarabunPSK" w:cs="TH SarabunPSK" w:hint="cs"/>
          <w:sz w:val="28"/>
          <w:szCs w:val="28"/>
        </w:rPr>
        <w:t>Accelerated Software Delivery Life Cycle)</w:t>
      </w:r>
    </w:p>
    <w:p w14:paraId="307E96D2" w14:textId="529BDA92" w:rsidR="00AA0BCA" w:rsidRPr="00A0533D" w:rsidRDefault="00AA0BCA" w:rsidP="00AA0BCA">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2) </w:t>
      </w:r>
      <w:r w:rsidRPr="00A0533D">
        <w:rPr>
          <w:rFonts w:ascii="TH SarabunPSK" w:hAnsi="TH SarabunPSK" w:cs="TH SarabunPSK" w:hint="cs"/>
          <w:sz w:val="28"/>
          <w:szCs w:val="28"/>
          <w:cs/>
        </w:rPr>
        <w:t>เสถียรภาพและความเที่ยงตรงของการทดสอบ (</w:t>
      </w:r>
      <w:r w:rsidRPr="00A0533D">
        <w:rPr>
          <w:rFonts w:ascii="TH SarabunPSK" w:hAnsi="TH SarabunPSK" w:cs="TH SarabunPSK" w:hint="cs"/>
          <w:sz w:val="28"/>
          <w:szCs w:val="28"/>
        </w:rPr>
        <w:t xml:space="preserve">Consistency and Reliability) Automated Testing </w:t>
      </w:r>
      <w:r w:rsidRPr="00A0533D">
        <w:rPr>
          <w:rFonts w:ascii="TH SarabunPSK" w:hAnsi="TH SarabunPSK" w:cs="TH SarabunPSK" w:hint="cs"/>
          <w:sz w:val="28"/>
          <w:szCs w:val="28"/>
          <w:cs/>
        </w:rPr>
        <w:t xml:space="preserve">แสดงศักยภาพที่เหนือกว่าอย่างเด่นชัดในโมดูลที่มีความซับซ้อนและมีกรณีทดสอบจำนวนมาก เช่น โมดูล </w:t>
      </w:r>
      <w:r w:rsidRPr="00A0533D">
        <w:rPr>
          <w:rFonts w:ascii="TH SarabunPSK" w:hAnsi="TH SarabunPSK" w:cs="TH SarabunPSK" w:hint="cs"/>
          <w:sz w:val="28"/>
          <w:szCs w:val="28"/>
        </w:rPr>
        <w:t xml:space="preserve">Projects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Project Detail </w:t>
      </w:r>
      <w:r w:rsidRPr="00A0533D">
        <w:rPr>
          <w:rFonts w:ascii="TH SarabunPSK" w:hAnsi="TH SarabunPSK" w:cs="TH SarabunPSK" w:hint="cs"/>
          <w:sz w:val="28"/>
          <w:szCs w:val="28"/>
          <w:cs/>
        </w:rPr>
        <w:t xml:space="preserve">ซึ่งสามารถลดระยะเวลาจาก </w:t>
      </w:r>
      <w:r w:rsidRPr="00A0533D">
        <w:rPr>
          <w:rFonts w:ascii="TH SarabunPSK" w:hAnsi="TH SarabunPSK" w:cs="TH SarabunPSK" w:hint="cs"/>
          <w:sz w:val="28"/>
          <w:szCs w:val="28"/>
        </w:rPr>
        <w:t xml:space="preserve">25 </w:t>
      </w:r>
      <w:r w:rsidRPr="00A0533D">
        <w:rPr>
          <w:rFonts w:ascii="TH SarabunPSK" w:hAnsi="TH SarabunPSK" w:cs="TH SarabunPSK" w:hint="cs"/>
          <w:sz w:val="28"/>
          <w:szCs w:val="28"/>
          <w:cs/>
        </w:rPr>
        <w:t xml:space="preserve">นาที เหลือเพียง </w:t>
      </w:r>
      <w:r w:rsidRPr="00A0533D">
        <w:rPr>
          <w:rFonts w:ascii="TH SarabunPSK" w:hAnsi="TH SarabunPSK" w:cs="TH SarabunPSK" w:hint="cs"/>
          <w:sz w:val="28"/>
          <w:szCs w:val="28"/>
        </w:rPr>
        <w:t xml:space="preserve">0.48 </w:t>
      </w:r>
      <w:r w:rsidRPr="00A0533D">
        <w:rPr>
          <w:rFonts w:ascii="TH SarabunPSK" w:hAnsi="TH SarabunPSK" w:cs="TH SarabunPSK" w:hint="cs"/>
          <w:sz w:val="28"/>
          <w:szCs w:val="28"/>
          <w:cs/>
        </w:rPr>
        <w:t>นาทีต่อรอบการทดสอบ ผลลัพธ์นี้ไม่เพียงแต่ช่วยลดภาระงานของบุคลากร แต่ยังช่วยขจัดปัจจัยความคลาดเคลื่อนที่เกิดจากมนุษย์ (</w:t>
      </w:r>
      <w:r w:rsidRPr="00A0533D">
        <w:rPr>
          <w:rFonts w:ascii="TH SarabunPSK" w:hAnsi="TH SarabunPSK" w:cs="TH SarabunPSK" w:hint="cs"/>
          <w:sz w:val="28"/>
          <w:szCs w:val="28"/>
        </w:rPr>
        <w:t xml:space="preserve">Human Error) </w:t>
      </w:r>
      <w:r w:rsidRPr="00A0533D">
        <w:rPr>
          <w:rFonts w:ascii="TH SarabunPSK" w:hAnsi="TH SarabunPSK" w:cs="TH SarabunPSK" w:hint="cs"/>
          <w:sz w:val="28"/>
          <w:szCs w:val="28"/>
          <w:cs/>
        </w:rPr>
        <w:t>และสร้างชุดข้อมูลการทดสอบที่สามารถทำซ้ำได้ (</w:t>
      </w:r>
      <w:r w:rsidRPr="00A0533D">
        <w:rPr>
          <w:rFonts w:ascii="TH SarabunPSK" w:hAnsi="TH SarabunPSK" w:cs="TH SarabunPSK" w:hint="cs"/>
          <w:sz w:val="28"/>
          <w:szCs w:val="28"/>
        </w:rPr>
        <w:t xml:space="preserve">Repeatability) </w:t>
      </w:r>
      <w:r w:rsidRPr="00A0533D">
        <w:rPr>
          <w:rFonts w:ascii="TH SarabunPSK" w:hAnsi="TH SarabunPSK" w:cs="TH SarabunPSK" w:hint="cs"/>
          <w:sz w:val="28"/>
          <w:szCs w:val="28"/>
          <w:cs/>
        </w:rPr>
        <w:t>อย่างไม่มีขีดจำกัด</w:t>
      </w:r>
    </w:p>
    <w:p w14:paraId="0280689E" w14:textId="77777777" w:rsidR="00AB02DC" w:rsidRPr="00A0533D" w:rsidRDefault="00AB02DC" w:rsidP="00AA0BCA">
      <w:pPr>
        <w:jc w:val="thaiDistribute"/>
        <w:rPr>
          <w:rFonts w:ascii="TH SarabunPSK" w:hAnsi="TH SarabunPSK" w:cs="TH SarabunPSK"/>
          <w:sz w:val="28"/>
          <w:szCs w:val="28"/>
        </w:rPr>
      </w:pPr>
    </w:p>
    <w:p w14:paraId="1ED6806C" w14:textId="00EB3411" w:rsidR="00AB02DC" w:rsidRPr="00A0533D" w:rsidRDefault="00AB02DC" w:rsidP="00AA0BCA">
      <w:pPr>
        <w:jc w:val="thaiDistribute"/>
        <w:rPr>
          <w:rFonts w:ascii="TH SarabunPSK" w:hAnsi="TH SarabunPSK" w:cs="TH SarabunPSK"/>
          <w:sz w:val="28"/>
          <w:szCs w:val="28"/>
        </w:rPr>
      </w:pPr>
      <w:r w:rsidRPr="00A0533D">
        <w:rPr>
          <w:rFonts w:ascii="TH SarabunPSK" w:hAnsi="TH SarabunPSK" w:cs="TH SarabunPSK" w:hint="cs"/>
          <w:b/>
          <w:bCs/>
          <w:sz w:val="28"/>
          <w:szCs w:val="28"/>
          <w:cs/>
        </w:rPr>
        <w:t xml:space="preserve">ตารางที่ </w:t>
      </w:r>
      <w:r w:rsidR="009A5DF5" w:rsidRPr="00A0533D">
        <w:rPr>
          <w:rFonts w:ascii="TH SarabunPSK" w:hAnsi="TH SarabunPSK" w:cs="TH SarabunPSK" w:hint="cs"/>
          <w:b/>
          <w:bCs/>
          <w:sz w:val="28"/>
          <w:szCs w:val="28"/>
          <w:cs/>
        </w:rPr>
        <w:t>ค.5</w:t>
      </w:r>
      <w:r w:rsidR="009A5DF5" w:rsidRPr="00A0533D">
        <w:rPr>
          <w:rFonts w:ascii="TH SarabunPSK" w:hAnsi="TH SarabunPSK" w:cs="TH SarabunPSK" w:hint="cs"/>
          <w:sz w:val="28"/>
          <w:szCs w:val="28"/>
          <w:cs/>
        </w:rPr>
        <w:t xml:space="preserve"> </w:t>
      </w:r>
      <w:r w:rsidRPr="00A0533D">
        <w:rPr>
          <w:rFonts w:ascii="TH SarabunPSK" w:hAnsi="TH SarabunPSK" w:cs="TH SarabunPSK" w:hint="cs"/>
          <w:sz w:val="28"/>
          <w:szCs w:val="28"/>
          <w:cs/>
        </w:rPr>
        <w:t>สรุปผลการวิเคราะห์เปรียบเทียบระยะเวลาการทดสอบ</w:t>
      </w:r>
    </w:p>
    <w:tbl>
      <w:tblPr>
        <w:tblStyle w:val="TableGrid"/>
        <w:tblW w:w="8365" w:type="dxa"/>
        <w:tblLook w:val="04A0" w:firstRow="1" w:lastRow="0" w:firstColumn="1" w:lastColumn="0" w:noHBand="0" w:noVBand="1"/>
      </w:tblPr>
      <w:tblGrid>
        <w:gridCol w:w="2155"/>
        <w:gridCol w:w="1350"/>
        <w:gridCol w:w="1440"/>
        <w:gridCol w:w="1530"/>
        <w:gridCol w:w="1890"/>
      </w:tblGrid>
      <w:tr w:rsidR="00AB02DC" w:rsidRPr="00A0533D" w14:paraId="73D75D5F" w14:textId="70763343" w:rsidTr="00AB02DC">
        <w:trPr>
          <w:trHeight w:val="372"/>
        </w:trPr>
        <w:tc>
          <w:tcPr>
            <w:tcW w:w="2155" w:type="dxa"/>
            <w:vAlign w:val="center"/>
          </w:tcPr>
          <w:p w14:paraId="3A5E4708" w14:textId="16D328B5" w:rsidR="00AB02DC" w:rsidRPr="00A0533D" w:rsidRDefault="00AB02DC" w:rsidP="005B1136">
            <w:pPr>
              <w:jc w:val="center"/>
              <w:rPr>
                <w:rFonts w:ascii="TH SarabunPSK" w:hAnsi="TH SarabunPSK" w:cs="TH SarabunPSK"/>
                <w:b/>
                <w:bCs/>
                <w:sz w:val="28"/>
                <w:szCs w:val="28"/>
                <w:cs/>
              </w:rPr>
            </w:pPr>
            <w:r w:rsidRPr="00A0533D">
              <w:rPr>
                <w:rFonts w:ascii="TH SarabunPSK" w:hAnsi="TH SarabunPSK" w:cs="TH SarabunPSK" w:hint="cs"/>
                <w:b/>
                <w:bCs/>
                <w:sz w:val="28"/>
                <w:szCs w:val="28"/>
                <w:cs/>
              </w:rPr>
              <w:t>หน้าที่ทำการทดสอบ</w:t>
            </w:r>
          </w:p>
        </w:tc>
        <w:tc>
          <w:tcPr>
            <w:tcW w:w="1350" w:type="dxa"/>
            <w:vAlign w:val="center"/>
          </w:tcPr>
          <w:p w14:paraId="4DD7D8DE" w14:textId="0BA1A78E" w:rsidR="00AB02DC" w:rsidRPr="00A0533D" w:rsidRDefault="00AB02DC" w:rsidP="005B1136">
            <w:pPr>
              <w:jc w:val="center"/>
              <w:rPr>
                <w:rFonts w:ascii="TH SarabunPSK" w:hAnsi="TH SarabunPSK" w:cs="TH SarabunPSK"/>
                <w:b/>
                <w:bCs/>
                <w:sz w:val="28"/>
                <w:szCs w:val="28"/>
              </w:rPr>
            </w:pPr>
            <w:r w:rsidRPr="00A0533D">
              <w:rPr>
                <w:rFonts w:ascii="TH SarabunPSK" w:hAnsi="TH SarabunPSK" w:cs="TH SarabunPSK" w:hint="cs"/>
                <w:b/>
                <w:bCs/>
                <w:sz w:val="28"/>
                <w:szCs w:val="28"/>
              </w:rPr>
              <w:t>Test Case</w:t>
            </w:r>
          </w:p>
        </w:tc>
        <w:tc>
          <w:tcPr>
            <w:tcW w:w="1440" w:type="dxa"/>
            <w:vAlign w:val="center"/>
          </w:tcPr>
          <w:p w14:paraId="6CA7AA1E" w14:textId="163F35B6" w:rsidR="00AB02DC" w:rsidRPr="00A0533D" w:rsidRDefault="00AB02DC" w:rsidP="005B1136">
            <w:pPr>
              <w:jc w:val="center"/>
              <w:rPr>
                <w:rFonts w:ascii="TH SarabunPSK" w:hAnsi="TH SarabunPSK" w:cs="TH SarabunPSK"/>
                <w:b/>
                <w:bCs/>
                <w:sz w:val="28"/>
                <w:szCs w:val="28"/>
              </w:rPr>
            </w:pPr>
            <w:r w:rsidRPr="00A0533D">
              <w:rPr>
                <w:rFonts w:ascii="TH SarabunPSK" w:hAnsi="TH SarabunPSK" w:cs="TH SarabunPSK" w:hint="cs"/>
                <w:b/>
                <w:bCs/>
                <w:sz w:val="28"/>
                <w:szCs w:val="28"/>
              </w:rPr>
              <w:t>Manual</w:t>
            </w:r>
          </w:p>
        </w:tc>
        <w:tc>
          <w:tcPr>
            <w:tcW w:w="1530" w:type="dxa"/>
            <w:vAlign w:val="center"/>
          </w:tcPr>
          <w:p w14:paraId="77362932" w14:textId="13B432A7" w:rsidR="00AB02DC" w:rsidRPr="00A0533D" w:rsidRDefault="00AB02DC" w:rsidP="005B1136">
            <w:pPr>
              <w:jc w:val="center"/>
              <w:rPr>
                <w:rFonts w:ascii="TH SarabunPSK" w:hAnsi="TH SarabunPSK" w:cs="TH SarabunPSK"/>
                <w:b/>
                <w:bCs/>
                <w:sz w:val="28"/>
                <w:szCs w:val="28"/>
              </w:rPr>
            </w:pPr>
            <w:r w:rsidRPr="00A0533D">
              <w:rPr>
                <w:rFonts w:ascii="TH SarabunPSK" w:hAnsi="TH SarabunPSK" w:cs="TH SarabunPSK" w:hint="cs"/>
                <w:b/>
                <w:bCs/>
                <w:sz w:val="28"/>
                <w:szCs w:val="28"/>
              </w:rPr>
              <w:t>Automated</w:t>
            </w:r>
          </w:p>
        </w:tc>
        <w:tc>
          <w:tcPr>
            <w:tcW w:w="1890" w:type="dxa"/>
          </w:tcPr>
          <w:p w14:paraId="019973E0" w14:textId="5D877E4F" w:rsidR="00AB02DC" w:rsidRPr="00A0533D" w:rsidRDefault="00AB02DC" w:rsidP="005B1136">
            <w:pPr>
              <w:jc w:val="center"/>
              <w:rPr>
                <w:rFonts w:ascii="TH SarabunPSK" w:hAnsi="TH SarabunPSK" w:cs="TH SarabunPSK"/>
                <w:b/>
                <w:bCs/>
                <w:sz w:val="28"/>
                <w:szCs w:val="28"/>
              </w:rPr>
            </w:pPr>
            <w:r w:rsidRPr="00A0533D">
              <w:rPr>
                <w:rFonts w:ascii="TH SarabunPSK" w:hAnsi="TH SarabunPSK" w:cs="TH SarabunPSK" w:hint="cs"/>
                <w:b/>
                <w:bCs/>
                <w:sz w:val="28"/>
                <w:szCs w:val="28"/>
                <w:cs/>
              </w:rPr>
              <w:t>อัตราการลดเวลา</w:t>
            </w:r>
          </w:p>
        </w:tc>
      </w:tr>
      <w:tr w:rsidR="00AB02DC" w:rsidRPr="00A0533D" w14:paraId="1A983A16" w14:textId="76FF0674" w:rsidTr="00AB02DC">
        <w:trPr>
          <w:trHeight w:val="372"/>
        </w:trPr>
        <w:tc>
          <w:tcPr>
            <w:tcW w:w="2155" w:type="dxa"/>
            <w:vAlign w:val="center"/>
          </w:tcPr>
          <w:p w14:paraId="2825E93E" w14:textId="5DFC8900" w:rsidR="00AB02DC" w:rsidRPr="00A0533D" w:rsidRDefault="00AB02DC" w:rsidP="005B1136">
            <w:pPr>
              <w:rPr>
                <w:rFonts w:ascii="TH SarabunPSK" w:hAnsi="TH SarabunPSK" w:cs="TH SarabunPSK"/>
                <w:sz w:val="28"/>
                <w:szCs w:val="28"/>
              </w:rPr>
            </w:pPr>
            <w:r w:rsidRPr="00A0533D">
              <w:rPr>
                <w:rFonts w:ascii="TH SarabunPSK" w:hAnsi="TH SarabunPSK" w:cs="TH SarabunPSK" w:hint="cs"/>
                <w:color w:val="000000"/>
                <w:sz w:val="28"/>
                <w:szCs w:val="28"/>
              </w:rPr>
              <w:t>Login</w:t>
            </w:r>
          </w:p>
        </w:tc>
        <w:tc>
          <w:tcPr>
            <w:tcW w:w="1350" w:type="dxa"/>
            <w:vAlign w:val="center"/>
          </w:tcPr>
          <w:p w14:paraId="5171C05F" w14:textId="4EA216EE"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w:t>
            </w:r>
          </w:p>
        </w:tc>
        <w:tc>
          <w:tcPr>
            <w:tcW w:w="1440" w:type="dxa"/>
            <w:vAlign w:val="center"/>
          </w:tcPr>
          <w:p w14:paraId="13EDD5FB" w14:textId="747A58EB"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20 </w:t>
            </w:r>
            <w:r w:rsidRPr="00A0533D">
              <w:rPr>
                <w:rFonts w:ascii="TH SarabunPSK" w:hAnsi="TH SarabunPSK" w:cs="TH SarabunPSK" w:hint="cs"/>
                <w:sz w:val="28"/>
                <w:szCs w:val="28"/>
                <w:cs/>
              </w:rPr>
              <w:t>นาที</w:t>
            </w:r>
          </w:p>
        </w:tc>
        <w:tc>
          <w:tcPr>
            <w:tcW w:w="1530" w:type="dxa"/>
            <w:vAlign w:val="center"/>
          </w:tcPr>
          <w:p w14:paraId="2636AD04" w14:textId="12F78ACE"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0.39 </w:t>
            </w:r>
            <w:r w:rsidRPr="00A0533D">
              <w:rPr>
                <w:rFonts w:ascii="TH SarabunPSK" w:hAnsi="TH SarabunPSK" w:cs="TH SarabunPSK" w:hint="cs"/>
                <w:sz w:val="28"/>
                <w:szCs w:val="28"/>
                <w:cs/>
              </w:rPr>
              <w:t>นาที</w:t>
            </w:r>
          </w:p>
        </w:tc>
        <w:tc>
          <w:tcPr>
            <w:tcW w:w="1890" w:type="dxa"/>
          </w:tcPr>
          <w:p w14:paraId="30A7852E" w14:textId="2DD06503"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98.05</w:t>
            </w:r>
          </w:p>
        </w:tc>
      </w:tr>
      <w:tr w:rsidR="00AB02DC" w:rsidRPr="00A0533D" w14:paraId="014A282D" w14:textId="25AD1073" w:rsidTr="00AB02DC">
        <w:trPr>
          <w:trHeight w:val="383"/>
        </w:trPr>
        <w:tc>
          <w:tcPr>
            <w:tcW w:w="2155" w:type="dxa"/>
            <w:vAlign w:val="center"/>
          </w:tcPr>
          <w:p w14:paraId="5CF92A58" w14:textId="0D5E8354" w:rsidR="00AB02DC" w:rsidRPr="00A0533D" w:rsidRDefault="00AB02DC" w:rsidP="005B1136">
            <w:pPr>
              <w:rPr>
                <w:rFonts w:ascii="TH SarabunPSK" w:hAnsi="TH SarabunPSK" w:cs="TH SarabunPSK"/>
                <w:sz w:val="28"/>
                <w:szCs w:val="28"/>
              </w:rPr>
            </w:pPr>
            <w:r w:rsidRPr="00A0533D">
              <w:rPr>
                <w:rFonts w:ascii="TH SarabunPSK" w:hAnsi="TH SarabunPSK" w:cs="TH SarabunPSK" w:hint="cs"/>
                <w:color w:val="000000"/>
                <w:sz w:val="28"/>
                <w:szCs w:val="28"/>
              </w:rPr>
              <w:t>Projects</w:t>
            </w:r>
          </w:p>
        </w:tc>
        <w:tc>
          <w:tcPr>
            <w:tcW w:w="1350" w:type="dxa"/>
            <w:vAlign w:val="center"/>
          </w:tcPr>
          <w:p w14:paraId="5DDA4F54" w14:textId="00DA3543"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8</w:t>
            </w:r>
          </w:p>
        </w:tc>
        <w:tc>
          <w:tcPr>
            <w:tcW w:w="1440" w:type="dxa"/>
            <w:vAlign w:val="center"/>
          </w:tcPr>
          <w:p w14:paraId="1B222FCC" w14:textId="4CC898BD"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cs/>
              </w:rPr>
              <w:t>25 นาที</w:t>
            </w:r>
          </w:p>
        </w:tc>
        <w:tc>
          <w:tcPr>
            <w:tcW w:w="1530" w:type="dxa"/>
            <w:vAlign w:val="center"/>
          </w:tcPr>
          <w:p w14:paraId="09905644" w14:textId="14DD69B0"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cs/>
              </w:rPr>
              <w:t>0.48 นาที</w:t>
            </w:r>
          </w:p>
        </w:tc>
        <w:tc>
          <w:tcPr>
            <w:tcW w:w="1890" w:type="dxa"/>
          </w:tcPr>
          <w:p w14:paraId="7B5CE457" w14:textId="1352AAD8" w:rsidR="00AB02DC" w:rsidRPr="00A0533D" w:rsidRDefault="00AB02DC" w:rsidP="005B1136">
            <w:pPr>
              <w:jc w:val="center"/>
              <w:rPr>
                <w:rFonts w:ascii="TH SarabunPSK" w:hAnsi="TH SarabunPSK" w:cs="TH SarabunPSK"/>
                <w:sz w:val="28"/>
                <w:szCs w:val="28"/>
                <w:cs/>
              </w:rPr>
            </w:pPr>
            <w:r w:rsidRPr="00A0533D">
              <w:rPr>
                <w:rFonts w:ascii="TH SarabunPSK" w:hAnsi="TH SarabunPSK" w:cs="TH SarabunPSK" w:hint="cs"/>
                <w:sz w:val="28"/>
                <w:szCs w:val="28"/>
              </w:rPr>
              <w:t>98.08</w:t>
            </w:r>
          </w:p>
        </w:tc>
      </w:tr>
      <w:tr w:rsidR="00AB02DC" w:rsidRPr="00A0533D" w14:paraId="288A3842" w14:textId="35B0D245" w:rsidTr="00AB02DC">
        <w:trPr>
          <w:trHeight w:val="372"/>
        </w:trPr>
        <w:tc>
          <w:tcPr>
            <w:tcW w:w="2155" w:type="dxa"/>
            <w:vAlign w:val="center"/>
          </w:tcPr>
          <w:p w14:paraId="14F4060A" w14:textId="76CEC3EB" w:rsidR="00AB02DC" w:rsidRPr="00A0533D" w:rsidRDefault="00AB02DC" w:rsidP="005B1136">
            <w:pPr>
              <w:rPr>
                <w:rFonts w:ascii="TH SarabunPSK" w:hAnsi="TH SarabunPSK" w:cs="TH SarabunPSK"/>
                <w:sz w:val="28"/>
                <w:szCs w:val="28"/>
              </w:rPr>
            </w:pPr>
            <w:r w:rsidRPr="00A0533D">
              <w:rPr>
                <w:rFonts w:ascii="TH SarabunPSK" w:hAnsi="TH SarabunPSK" w:cs="TH SarabunPSK" w:hint="cs"/>
                <w:sz w:val="28"/>
                <w:szCs w:val="28"/>
              </w:rPr>
              <w:t>Project Detail</w:t>
            </w:r>
          </w:p>
        </w:tc>
        <w:tc>
          <w:tcPr>
            <w:tcW w:w="1350" w:type="dxa"/>
            <w:vAlign w:val="center"/>
          </w:tcPr>
          <w:p w14:paraId="7098703E" w14:textId="2005DFB7"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8</w:t>
            </w:r>
          </w:p>
        </w:tc>
        <w:tc>
          <w:tcPr>
            <w:tcW w:w="1440" w:type="dxa"/>
            <w:vAlign w:val="center"/>
          </w:tcPr>
          <w:p w14:paraId="2316F239" w14:textId="642DCF32"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25 </w:t>
            </w:r>
            <w:r w:rsidRPr="00A0533D">
              <w:rPr>
                <w:rFonts w:ascii="TH SarabunPSK" w:hAnsi="TH SarabunPSK" w:cs="TH SarabunPSK" w:hint="cs"/>
                <w:sz w:val="28"/>
                <w:szCs w:val="28"/>
                <w:cs/>
              </w:rPr>
              <w:t>นาที</w:t>
            </w:r>
          </w:p>
        </w:tc>
        <w:tc>
          <w:tcPr>
            <w:tcW w:w="1530" w:type="dxa"/>
            <w:vAlign w:val="center"/>
          </w:tcPr>
          <w:p w14:paraId="425741F5" w14:textId="30FA7619"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0.48 </w:t>
            </w:r>
            <w:r w:rsidRPr="00A0533D">
              <w:rPr>
                <w:rFonts w:ascii="TH SarabunPSK" w:hAnsi="TH SarabunPSK" w:cs="TH SarabunPSK" w:hint="cs"/>
                <w:sz w:val="28"/>
                <w:szCs w:val="28"/>
                <w:cs/>
              </w:rPr>
              <w:t>นาที</w:t>
            </w:r>
          </w:p>
        </w:tc>
        <w:tc>
          <w:tcPr>
            <w:tcW w:w="1890" w:type="dxa"/>
          </w:tcPr>
          <w:p w14:paraId="5B7F73DC" w14:textId="745A8497"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98.08</w:t>
            </w:r>
          </w:p>
        </w:tc>
      </w:tr>
      <w:tr w:rsidR="00AB02DC" w:rsidRPr="00A0533D" w14:paraId="2F4C39D7" w14:textId="438CB41C" w:rsidTr="00AB02DC">
        <w:trPr>
          <w:trHeight w:val="372"/>
        </w:trPr>
        <w:tc>
          <w:tcPr>
            <w:tcW w:w="2155" w:type="dxa"/>
            <w:vAlign w:val="center"/>
          </w:tcPr>
          <w:p w14:paraId="599D172A" w14:textId="13D78736" w:rsidR="00AB02DC" w:rsidRPr="00A0533D" w:rsidRDefault="00AB02DC" w:rsidP="005B1136">
            <w:pPr>
              <w:rPr>
                <w:rFonts w:ascii="TH SarabunPSK" w:hAnsi="TH SarabunPSK" w:cs="TH SarabunPSK"/>
                <w:sz w:val="28"/>
                <w:szCs w:val="28"/>
              </w:rPr>
            </w:pPr>
            <w:r w:rsidRPr="00A0533D">
              <w:rPr>
                <w:rFonts w:ascii="TH SarabunPSK" w:hAnsi="TH SarabunPSK" w:cs="TH SarabunPSK" w:hint="cs"/>
                <w:color w:val="000000"/>
                <w:sz w:val="28"/>
                <w:szCs w:val="28"/>
              </w:rPr>
              <w:t>Scope of Work</w:t>
            </w:r>
          </w:p>
        </w:tc>
        <w:tc>
          <w:tcPr>
            <w:tcW w:w="1350" w:type="dxa"/>
            <w:vAlign w:val="center"/>
          </w:tcPr>
          <w:p w14:paraId="7A8E8244" w14:textId="4C63B739"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4</w:t>
            </w:r>
          </w:p>
        </w:tc>
        <w:tc>
          <w:tcPr>
            <w:tcW w:w="1440" w:type="dxa"/>
            <w:vAlign w:val="center"/>
          </w:tcPr>
          <w:p w14:paraId="48286D01" w14:textId="028EEB27"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8.5 </w:t>
            </w:r>
            <w:r w:rsidRPr="00A0533D">
              <w:rPr>
                <w:rFonts w:ascii="TH SarabunPSK" w:hAnsi="TH SarabunPSK" w:cs="TH SarabunPSK" w:hint="cs"/>
                <w:sz w:val="28"/>
                <w:szCs w:val="28"/>
                <w:cs/>
              </w:rPr>
              <w:t>นาที</w:t>
            </w:r>
          </w:p>
        </w:tc>
        <w:tc>
          <w:tcPr>
            <w:tcW w:w="1530" w:type="dxa"/>
            <w:vAlign w:val="center"/>
          </w:tcPr>
          <w:p w14:paraId="51EA9468" w14:textId="4DF3B443"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0.25 </w:t>
            </w:r>
            <w:r w:rsidRPr="00A0533D">
              <w:rPr>
                <w:rFonts w:ascii="TH SarabunPSK" w:hAnsi="TH SarabunPSK" w:cs="TH SarabunPSK" w:hint="cs"/>
                <w:sz w:val="28"/>
                <w:szCs w:val="28"/>
                <w:cs/>
              </w:rPr>
              <w:t>นาที</w:t>
            </w:r>
          </w:p>
        </w:tc>
        <w:tc>
          <w:tcPr>
            <w:tcW w:w="1890" w:type="dxa"/>
          </w:tcPr>
          <w:p w14:paraId="07E67350" w14:textId="57BC37EC"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97.06</w:t>
            </w:r>
          </w:p>
        </w:tc>
      </w:tr>
      <w:tr w:rsidR="00AB02DC" w:rsidRPr="00A0533D" w14:paraId="0B0A3471" w14:textId="2EE26F13" w:rsidTr="00AB02DC">
        <w:trPr>
          <w:trHeight w:val="372"/>
        </w:trPr>
        <w:tc>
          <w:tcPr>
            <w:tcW w:w="2155" w:type="dxa"/>
            <w:vAlign w:val="center"/>
          </w:tcPr>
          <w:p w14:paraId="1A53C1B4" w14:textId="2FC12902" w:rsidR="00AB02DC" w:rsidRPr="00A0533D" w:rsidRDefault="00AB02DC" w:rsidP="005B1136">
            <w:pPr>
              <w:rPr>
                <w:rFonts w:ascii="TH SarabunPSK" w:hAnsi="TH SarabunPSK" w:cs="TH SarabunPSK"/>
                <w:sz w:val="28"/>
                <w:szCs w:val="28"/>
              </w:rPr>
            </w:pPr>
            <w:r w:rsidRPr="00A0533D">
              <w:rPr>
                <w:rFonts w:ascii="TH SarabunPSK" w:hAnsi="TH SarabunPSK" w:cs="TH SarabunPSK" w:hint="cs"/>
                <w:color w:val="000000"/>
                <w:sz w:val="28"/>
                <w:szCs w:val="28"/>
              </w:rPr>
              <w:t>Other Document</w:t>
            </w:r>
          </w:p>
        </w:tc>
        <w:tc>
          <w:tcPr>
            <w:tcW w:w="1350" w:type="dxa"/>
            <w:vAlign w:val="center"/>
          </w:tcPr>
          <w:p w14:paraId="1A3ACCA4" w14:textId="3848EC04"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color w:val="000000"/>
                <w:sz w:val="28"/>
                <w:szCs w:val="28"/>
              </w:rPr>
              <w:t>4</w:t>
            </w:r>
          </w:p>
        </w:tc>
        <w:tc>
          <w:tcPr>
            <w:tcW w:w="1440" w:type="dxa"/>
            <w:vAlign w:val="center"/>
          </w:tcPr>
          <w:p w14:paraId="5CC97689" w14:textId="77B554D6"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cs/>
              </w:rPr>
              <w:t>7.5 นาที</w:t>
            </w:r>
          </w:p>
        </w:tc>
        <w:tc>
          <w:tcPr>
            <w:tcW w:w="1530" w:type="dxa"/>
            <w:vAlign w:val="center"/>
          </w:tcPr>
          <w:p w14:paraId="37D54022" w14:textId="11988373"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cs/>
              </w:rPr>
              <w:t>0.31 นาที</w:t>
            </w:r>
          </w:p>
        </w:tc>
        <w:tc>
          <w:tcPr>
            <w:tcW w:w="1890" w:type="dxa"/>
          </w:tcPr>
          <w:p w14:paraId="3FCBE96B" w14:textId="18F85316" w:rsidR="00AB02DC" w:rsidRPr="00A0533D" w:rsidRDefault="00AB02DC" w:rsidP="005B1136">
            <w:pPr>
              <w:jc w:val="center"/>
              <w:rPr>
                <w:rFonts w:ascii="TH SarabunPSK" w:hAnsi="TH SarabunPSK" w:cs="TH SarabunPSK"/>
                <w:sz w:val="28"/>
                <w:szCs w:val="28"/>
                <w:cs/>
              </w:rPr>
            </w:pPr>
            <w:r w:rsidRPr="00A0533D">
              <w:rPr>
                <w:rFonts w:ascii="TH SarabunPSK" w:hAnsi="TH SarabunPSK" w:cs="TH SarabunPSK" w:hint="cs"/>
                <w:sz w:val="28"/>
                <w:szCs w:val="28"/>
              </w:rPr>
              <w:t>95.87</w:t>
            </w:r>
          </w:p>
        </w:tc>
      </w:tr>
      <w:tr w:rsidR="00AB02DC" w:rsidRPr="00A0533D" w14:paraId="3CB418ED" w14:textId="0CC68C95" w:rsidTr="00AB02DC">
        <w:trPr>
          <w:trHeight w:val="372"/>
        </w:trPr>
        <w:tc>
          <w:tcPr>
            <w:tcW w:w="2155" w:type="dxa"/>
            <w:vAlign w:val="center"/>
          </w:tcPr>
          <w:p w14:paraId="129E1494" w14:textId="3FFFE677" w:rsidR="00AB02DC" w:rsidRPr="00A0533D" w:rsidRDefault="00AB02DC" w:rsidP="005B1136">
            <w:pPr>
              <w:rPr>
                <w:rFonts w:ascii="TH SarabunPSK" w:hAnsi="TH SarabunPSK" w:cs="TH SarabunPSK"/>
                <w:color w:val="000000"/>
                <w:sz w:val="28"/>
                <w:szCs w:val="28"/>
              </w:rPr>
            </w:pPr>
            <w:r w:rsidRPr="00A0533D">
              <w:rPr>
                <w:rFonts w:ascii="TH SarabunPSK" w:hAnsi="TH SarabunPSK" w:cs="TH SarabunPSK" w:hint="cs"/>
                <w:color w:val="000000"/>
                <w:sz w:val="28"/>
                <w:szCs w:val="28"/>
              </w:rPr>
              <w:t>Add Project</w:t>
            </w:r>
          </w:p>
        </w:tc>
        <w:tc>
          <w:tcPr>
            <w:tcW w:w="1350" w:type="dxa"/>
            <w:vAlign w:val="center"/>
          </w:tcPr>
          <w:p w14:paraId="55883E0B" w14:textId="40377559" w:rsidR="00AB02DC" w:rsidRPr="00A0533D" w:rsidRDefault="00AB02DC" w:rsidP="005B1136">
            <w:pPr>
              <w:jc w:val="center"/>
              <w:rPr>
                <w:rFonts w:ascii="TH SarabunPSK" w:hAnsi="TH SarabunPSK" w:cs="TH SarabunPSK"/>
                <w:color w:val="000000"/>
                <w:sz w:val="28"/>
                <w:szCs w:val="28"/>
              </w:rPr>
            </w:pPr>
            <w:r w:rsidRPr="00A0533D">
              <w:rPr>
                <w:rFonts w:ascii="TH SarabunPSK" w:hAnsi="TH SarabunPSK" w:cs="TH SarabunPSK" w:hint="cs"/>
                <w:color w:val="000000"/>
                <w:sz w:val="28"/>
                <w:szCs w:val="28"/>
              </w:rPr>
              <w:t>4</w:t>
            </w:r>
          </w:p>
        </w:tc>
        <w:tc>
          <w:tcPr>
            <w:tcW w:w="1440" w:type="dxa"/>
            <w:vAlign w:val="center"/>
          </w:tcPr>
          <w:p w14:paraId="66C10263" w14:textId="6D1C756C"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cs/>
              </w:rPr>
              <w:t>9 นาที</w:t>
            </w:r>
          </w:p>
        </w:tc>
        <w:tc>
          <w:tcPr>
            <w:tcW w:w="1530" w:type="dxa"/>
            <w:vAlign w:val="center"/>
          </w:tcPr>
          <w:p w14:paraId="15857A5E" w14:textId="40BA26D7" w:rsidR="00AB02DC" w:rsidRPr="00A0533D" w:rsidRDefault="00AB02DC" w:rsidP="005B1136">
            <w:pPr>
              <w:jc w:val="center"/>
              <w:rPr>
                <w:rFonts w:ascii="TH SarabunPSK" w:hAnsi="TH SarabunPSK" w:cs="TH SarabunPSK"/>
                <w:sz w:val="28"/>
                <w:szCs w:val="28"/>
                <w:cs/>
              </w:rPr>
            </w:pPr>
            <w:r w:rsidRPr="00A0533D">
              <w:rPr>
                <w:rFonts w:ascii="TH SarabunPSK" w:hAnsi="TH SarabunPSK" w:cs="TH SarabunPSK" w:hint="cs"/>
                <w:sz w:val="28"/>
                <w:szCs w:val="28"/>
              </w:rPr>
              <w:t xml:space="preserve">0.22 </w:t>
            </w:r>
            <w:r w:rsidRPr="00A0533D">
              <w:rPr>
                <w:rFonts w:ascii="TH SarabunPSK" w:hAnsi="TH SarabunPSK" w:cs="TH SarabunPSK" w:hint="cs"/>
                <w:sz w:val="28"/>
                <w:szCs w:val="28"/>
                <w:cs/>
              </w:rPr>
              <w:t>นาที</w:t>
            </w:r>
          </w:p>
        </w:tc>
        <w:tc>
          <w:tcPr>
            <w:tcW w:w="1890" w:type="dxa"/>
          </w:tcPr>
          <w:p w14:paraId="380BFA62" w14:textId="0969B420"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97.56</w:t>
            </w:r>
          </w:p>
        </w:tc>
      </w:tr>
      <w:tr w:rsidR="00AB02DC" w:rsidRPr="00A0533D" w14:paraId="1CF23F90" w14:textId="3E915BAA" w:rsidTr="00AB02DC">
        <w:trPr>
          <w:trHeight w:val="372"/>
        </w:trPr>
        <w:tc>
          <w:tcPr>
            <w:tcW w:w="2155" w:type="dxa"/>
            <w:vAlign w:val="center"/>
          </w:tcPr>
          <w:p w14:paraId="218A8F98" w14:textId="3BC3B008" w:rsidR="00AB02DC" w:rsidRPr="00A0533D" w:rsidRDefault="00AB02DC" w:rsidP="005B1136">
            <w:pPr>
              <w:rPr>
                <w:rFonts w:ascii="TH SarabunPSK" w:hAnsi="TH SarabunPSK" w:cs="TH SarabunPSK"/>
                <w:sz w:val="28"/>
                <w:szCs w:val="28"/>
              </w:rPr>
            </w:pPr>
            <w:r w:rsidRPr="00A0533D">
              <w:rPr>
                <w:rFonts w:ascii="TH SarabunPSK" w:hAnsi="TH SarabunPSK" w:cs="TH SarabunPSK" w:hint="cs"/>
                <w:color w:val="000000"/>
                <w:sz w:val="28"/>
                <w:szCs w:val="28"/>
              </w:rPr>
              <w:t>Dashboard</w:t>
            </w:r>
          </w:p>
        </w:tc>
        <w:tc>
          <w:tcPr>
            <w:tcW w:w="1350" w:type="dxa"/>
            <w:vAlign w:val="center"/>
          </w:tcPr>
          <w:p w14:paraId="5BB38B11" w14:textId="3F899684"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2</w:t>
            </w:r>
          </w:p>
        </w:tc>
        <w:tc>
          <w:tcPr>
            <w:tcW w:w="1440" w:type="dxa"/>
            <w:vAlign w:val="center"/>
          </w:tcPr>
          <w:p w14:paraId="11EAE4A5" w14:textId="4FE2A97E"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3 </w:t>
            </w:r>
            <w:r w:rsidRPr="00A0533D">
              <w:rPr>
                <w:rFonts w:ascii="TH SarabunPSK" w:hAnsi="TH SarabunPSK" w:cs="TH SarabunPSK" w:hint="cs"/>
                <w:sz w:val="28"/>
                <w:szCs w:val="28"/>
                <w:cs/>
              </w:rPr>
              <w:t>นาที</w:t>
            </w:r>
          </w:p>
        </w:tc>
        <w:tc>
          <w:tcPr>
            <w:tcW w:w="1530" w:type="dxa"/>
            <w:vAlign w:val="center"/>
          </w:tcPr>
          <w:p w14:paraId="7B523CC5" w14:textId="3EC7DDD0"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0.12 </w:t>
            </w:r>
            <w:r w:rsidRPr="00A0533D">
              <w:rPr>
                <w:rFonts w:ascii="TH SarabunPSK" w:hAnsi="TH SarabunPSK" w:cs="TH SarabunPSK" w:hint="cs"/>
                <w:sz w:val="28"/>
                <w:szCs w:val="28"/>
                <w:cs/>
              </w:rPr>
              <w:t>นาที</w:t>
            </w:r>
          </w:p>
        </w:tc>
        <w:tc>
          <w:tcPr>
            <w:tcW w:w="1890" w:type="dxa"/>
          </w:tcPr>
          <w:p w14:paraId="69766F55" w14:textId="79B900D6"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96.00</w:t>
            </w:r>
          </w:p>
        </w:tc>
      </w:tr>
      <w:tr w:rsidR="00AB02DC" w:rsidRPr="00A0533D" w14:paraId="7D92D21D" w14:textId="7F9A0344" w:rsidTr="00AB02DC">
        <w:trPr>
          <w:trHeight w:val="372"/>
        </w:trPr>
        <w:tc>
          <w:tcPr>
            <w:tcW w:w="2155" w:type="dxa"/>
            <w:vAlign w:val="center"/>
          </w:tcPr>
          <w:p w14:paraId="147D43AB" w14:textId="1E33EBA5" w:rsidR="00AB02DC" w:rsidRPr="00A0533D" w:rsidRDefault="00AB02DC" w:rsidP="005B1136">
            <w:pPr>
              <w:rPr>
                <w:rFonts w:ascii="TH SarabunPSK" w:hAnsi="TH SarabunPSK" w:cs="TH SarabunPSK"/>
                <w:color w:val="000000"/>
                <w:sz w:val="28"/>
                <w:szCs w:val="28"/>
              </w:rPr>
            </w:pPr>
            <w:r w:rsidRPr="00A0533D">
              <w:rPr>
                <w:rFonts w:ascii="TH SarabunPSK" w:hAnsi="TH SarabunPSK" w:cs="TH SarabunPSK" w:hint="cs"/>
                <w:sz w:val="28"/>
                <w:szCs w:val="28"/>
              </w:rPr>
              <w:t>Overall Average</w:t>
            </w:r>
          </w:p>
        </w:tc>
        <w:tc>
          <w:tcPr>
            <w:tcW w:w="1350" w:type="dxa"/>
            <w:vAlign w:val="center"/>
          </w:tcPr>
          <w:p w14:paraId="2499AE1F" w14:textId="77D43F48" w:rsidR="00AB02DC" w:rsidRPr="00A0533D" w:rsidRDefault="00AB02DC" w:rsidP="005B1136">
            <w:pPr>
              <w:jc w:val="center"/>
              <w:rPr>
                <w:rFonts w:ascii="TH SarabunPSK" w:hAnsi="TH SarabunPSK" w:cs="TH SarabunPSK"/>
                <w:color w:val="000000"/>
                <w:sz w:val="28"/>
                <w:szCs w:val="28"/>
              </w:rPr>
            </w:pPr>
            <w:r w:rsidRPr="00A0533D">
              <w:rPr>
                <w:rFonts w:ascii="TH SarabunPSK" w:hAnsi="TH SarabunPSK" w:cs="TH SarabunPSK" w:hint="cs"/>
                <w:color w:val="000000"/>
                <w:sz w:val="28"/>
                <w:szCs w:val="28"/>
              </w:rPr>
              <w:t>-</w:t>
            </w:r>
          </w:p>
        </w:tc>
        <w:tc>
          <w:tcPr>
            <w:tcW w:w="1440" w:type="dxa"/>
            <w:vAlign w:val="center"/>
          </w:tcPr>
          <w:p w14:paraId="36B99B2D" w14:textId="372AB2C2"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 xml:space="preserve">14.14 </w:t>
            </w:r>
            <w:r w:rsidRPr="00A0533D">
              <w:rPr>
                <w:rFonts w:ascii="TH SarabunPSK" w:hAnsi="TH SarabunPSK" w:cs="TH SarabunPSK" w:hint="cs"/>
                <w:sz w:val="28"/>
                <w:szCs w:val="28"/>
                <w:cs/>
              </w:rPr>
              <w:t>นาที</w:t>
            </w:r>
          </w:p>
        </w:tc>
        <w:tc>
          <w:tcPr>
            <w:tcW w:w="1530" w:type="dxa"/>
            <w:vAlign w:val="center"/>
          </w:tcPr>
          <w:p w14:paraId="0982E4DE" w14:textId="0AFA5895"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0.32</w:t>
            </w:r>
            <w:r w:rsidRPr="00A0533D">
              <w:rPr>
                <w:rFonts w:ascii="TH SarabunPSK" w:hAnsi="TH SarabunPSK" w:cs="TH SarabunPSK" w:hint="cs"/>
                <w:sz w:val="28"/>
                <w:szCs w:val="28"/>
                <w:cs/>
              </w:rPr>
              <w:t xml:space="preserve"> นาที</w:t>
            </w:r>
          </w:p>
        </w:tc>
        <w:tc>
          <w:tcPr>
            <w:tcW w:w="1890" w:type="dxa"/>
          </w:tcPr>
          <w:p w14:paraId="527C3D6A" w14:textId="7C4C46FE" w:rsidR="00AB02DC" w:rsidRPr="00A0533D" w:rsidRDefault="00AB02DC" w:rsidP="005B1136">
            <w:pPr>
              <w:jc w:val="center"/>
              <w:rPr>
                <w:rFonts w:ascii="TH SarabunPSK" w:hAnsi="TH SarabunPSK" w:cs="TH SarabunPSK"/>
                <w:sz w:val="28"/>
                <w:szCs w:val="28"/>
              </w:rPr>
            </w:pPr>
            <w:r w:rsidRPr="00A0533D">
              <w:rPr>
                <w:rFonts w:ascii="TH SarabunPSK" w:hAnsi="TH SarabunPSK" w:cs="TH SarabunPSK" w:hint="cs"/>
                <w:sz w:val="28"/>
                <w:szCs w:val="28"/>
              </w:rPr>
              <w:t>97.74</w:t>
            </w:r>
          </w:p>
        </w:tc>
      </w:tr>
    </w:tbl>
    <w:p w14:paraId="279280A7" w14:textId="77777777" w:rsidR="005B1136" w:rsidRPr="00A0533D" w:rsidRDefault="005B1136" w:rsidP="005B1136">
      <w:pPr>
        <w:jc w:val="thaiDistribute"/>
        <w:rPr>
          <w:rFonts w:ascii="TH SarabunPSK" w:hAnsi="TH SarabunPSK" w:cs="TH SarabunPSK"/>
          <w:sz w:val="28"/>
          <w:szCs w:val="28"/>
        </w:rPr>
      </w:pPr>
    </w:p>
    <w:p w14:paraId="3B80B10E" w14:textId="27E2CBA5" w:rsidR="00AB02DC" w:rsidRPr="00A0533D" w:rsidRDefault="00AB02DC" w:rsidP="005B1136">
      <w:pPr>
        <w:jc w:val="thaiDistribute"/>
        <w:rPr>
          <w:rFonts w:ascii="TH SarabunPSK" w:hAnsi="TH SarabunPSK" w:cs="TH SarabunPSK"/>
          <w:sz w:val="28"/>
          <w:szCs w:val="28"/>
        </w:rPr>
      </w:pPr>
      <w:r w:rsidRPr="00A0533D">
        <w:rPr>
          <w:rFonts w:ascii="TH SarabunPSK" w:hAnsi="TH SarabunPSK" w:cs="TH SarabunPSK" w:hint="cs"/>
          <w:sz w:val="28"/>
          <w:szCs w:val="28"/>
          <w:cs/>
        </w:rPr>
        <w:tab/>
      </w:r>
    </w:p>
    <w:p w14:paraId="5E0D0C4E" w14:textId="77777777" w:rsidR="005B1136" w:rsidRPr="00A0533D" w:rsidRDefault="005B1136" w:rsidP="00F102E1">
      <w:pPr>
        <w:jc w:val="thaiDistribute"/>
        <w:rPr>
          <w:rFonts w:ascii="TH SarabunPSK" w:hAnsi="TH SarabunPSK" w:cs="TH SarabunPSK"/>
          <w:sz w:val="28"/>
          <w:szCs w:val="28"/>
        </w:rPr>
      </w:pPr>
    </w:p>
    <w:p w14:paraId="05C7DBB2" w14:textId="77777777" w:rsidR="005B1136" w:rsidRPr="00A0533D" w:rsidRDefault="005B1136" w:rsidP="00F102E1">
      <w:pPr>
        <w:jc w:val="thaiDistribute"/>
        <w:rPr>
          <w:rFonts w:ascii="TH SarabunPSK" w:hAnsi="TH SarabunPSK" w:cs="TH SarabunPSK"/>
          <w:sz w:val="28"/>
          <w:szCs w:val="28"/>
        </w:rPr>
      </w:pPr>
    </w:p>
    <w:p w14:paraId="4C8A8621" w14:textId="77777777" w:rsidR="005B1136" w:rsidRPr="00A0533D" w:rsidRDefault="005B1136" w:rsidP="00F102E1">
      <w:pPr>
        <w:jc w:val="thaiDistribute"/>
        <w:rPr>
          <w:rFonts w:ascii="TH SarabunPSK" w:hAnsi="TH SarabunPSK" w:cs="TH SarabunPSK"/>
          <w:sz w:val="28"/>
          <w:szCs w:val="28"/>
        </w:rPr>
      </w:pPr>
    </w:p>
    <w:p w14:paraId="6C59CCFA" w14:textId="3AE237E1" w:rsidR="005B1136" w:rsidRPr="00A0533D" w:rsidRDefault="002F7436" w:rsidP="00F102E1">
      <w:pPr>
        <w:jc w:val="thaiDistribute"/>
        <w:rPr>
          <w:rFonts w:ascii="TH SarabunPSK" w:hAnsi="TH SarabunPSK" w:cs="TH SarabunPSK"/>
          <w:sz w:val="28"/>
          <w:szCs w:val="28"/>
        </w:rPr>
      </w:pPr>
      <w:r w:rsidRPr="00A0533D">
        <w:rPr>
          <w:rFonts w:ascii="TH SarabunPSK" w:hAnsi="TH SarabunPSK" w:cs="TH SarabunPSK" w:hint="cs"/>
          <w:noProof/>
          <w:sz w:val="28"/>
          <w:szCs w:val="28"/>
        </w:rPr>
        <w:lastRenderedPageBreak/>
        <w:drawing>
          <wp:inline distT="0" distB="0" distL="0" distR="0" wp14:anchorId="1386829D" wp14:editId="67040913">
            <wp:extent cx="5364480" cy="2743200"/>
            <wp:effectExtent l="0" t="0" r="7620" b="0"/>
            <wp:docPr id="2109216048" name="Chart 1">
              <a:extLst xmlns:a="http://schemas.openxmlformats.org/drawingml/2006/main">
                <a:ext uri="{FF2B5EF4-FFF2-40B4-BE49-F238E27FC236}">
                  <a16:creationId xmlns:a16="http://schemas.microsoft.com/office/drawing/2014/main" id="{B776D9AB-21CB-A120-FEFE-D988D564EF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C861ACB" w14:textId="23A5531A" w:rsidR="005B1136" w:rsidRPr="00A0533D" w:rsidRDefault="002F7436" w:rsidP="002F7436">
      <w:pPr>
        <w:jc w:val="center"/>
        <w:rPr>
          <w:rFonts w:ascii="TH SarabunPSK" w:hAnsi="TH SarabunPSK" w:cs="TH SarabunPSK"/>
          <w:sz w:val="28"/>
          <w:szCs w:val="28"/>
        </w:rPr>
      </w:pPr>
      <w:r w:rsidRPr="00A0533D">
        <w:rPr>
          <w:rFonts w:ascii="TH SarabunPSK" w:hAnsi="TH SarabunPSK" w:cs="TH SarabunPSK" w:hint="cs"/>
          <w:b/>
          <w:bCs/>
          <w:sz w:val="28"/>
          <w:szCs w:val="28"/>
          <w:cs/>
        </w:rPr>
        <w:t>รูปที่ ค.</w:t>
      </w:r>
      <w:r w:rsidR="00F32BFC">
        <w:rPr>
          <w:rFonts w:ascii="TH SarabunPSK" w:hAnsi="TH SarabunPSK" w:cs="TH SarabunPSK" w:hint="cs"/>
          <w:b/>
          <w:bCs/>
          <w:sz w:val="28"/>
          <w:szCs w:val="28"/>
          <w:cs/>
        </w:rPr>
        <w:t>5</w:t>
      </w:r>
      <w:r w:rsidRPr="00A0533D">
        <w:rPr>
          <w:rFonts w:ascii="TH SarabunPSK" w:hAnsi="TH SarabunPSK" w:cs="TH SarabunPSK" w:hint="cs"/>
          <w:sz w:val="28"/>
          <w:szCs w:val="28"/>
          <w:cs/>
        </w:rPr>
        <w:t xml:space="preserve"> สรุปผลการวิเคราะห์เปรียบเทียบระยะเวลาการทดสอบและอัตราการประหยัดทรัพยากรเวลา</w:t>
      </w:r>
    </w:p>
    <w:p w14:paraId="5B5E17BA" w14:textId="77777777" w:rsidR="002F7436" w:rsidRPr="00A0533D" w:rsidRDefault="002F7436" w:rsidP="002F7436">
      <w:pPr>
        <w:jc w:val="center"/>
        <w:rPr>
          <w:rFonts w:ascii="TH SarabunPSK" w:hAnsi="TH SarabunPSK" w:cs="TH SarabunPSK"/>
          <w:sz w:val="20"/>
          <w:szCs w:val="20"/>
        </w:rPr>
      </w:pPr>
    </w:p>
    <w:p w14:paraId="42AB437F" w14:textId="43C123FF" w:rsidR="002F7436" w:rsidRPr="00A0533D" w:rsidRDefault="002F7436" w:rsidP="002F7436">
      <w:pPr>
        <w:jc w:val="thaiDistribute"/>
        <w:rPr>
          <w:rFonts w:ascii="TH SarabunPSK" w:hAnsi="TH SarabunPSK" w:cs="TH SarabunPSK"/>
          <w:sz w:val="28"/>
          <w:szCs w:val="28"/>
        </w:rPr>
      </w:pPr>
      <w:r w:rsidRPr="00A0533D">
        <w:rPr>
          <w:rFonts w:ascii="TH SarabunPSK" w:hAnsi="TH SarabunPSK" w:cs="TH SarabunPSK" w:hint="cs"/>
          <w:sz w:val="28"/>
          <w:szCs w:val="28"/>
          <w:cs/>
        </w:rPr>
        <w:tab/>
        <w:t xml:space="preserve">ผลการวิเคราะห์เชิงเปรียบเทียบพิสูจน์ให้เห็นว่า การบูรณาการระเบียบวิธีทดสอบอัตโนมัติเข้าเป็นส่วนหนึ่งของกระบวนการประกันคุณภาพซอฟต์แวร์ เป็นกลยุทธ์ที่มีประสิทธิภาพสูงสุดในการยกระดับสมรรถนะของระบบ </w:t>
      </w:r>
      <w:r w:rsidRPr="00A0533D">
        <w:rPr>
          <w:rFonts w:ascii="TH SarabunPSK" w:hAnsi="TH SarabunPSK" w:cs="TH SarabunPSK" w:hint="cs"/>
          <w:sz w:val="28"/>
          <w:szCs w:val="28"/>
        </w:rPr>
        <w:t xml:space="preserve">Issue &amp; Support Management System </w:t>
      </w:r>
      <w:r w:rsidRPr="00A0533D">
        <w:rPr>
          <w:rFonts w:ascii="TH SarabunPSK" w:hAnsi="TH SarabunPSK" w:cs="TH SarabunPSK" w:hint="cs"/>
          <w:sz w:val="28"/>
          <w:szCs w:val="28"/>
          <w:cs/>
        </w:rPr>
        <w:t>ทั้งในด้านความถูกต้อง ความรวดเร็ว และความเชื่อถือได้ของข้อมูล ซึ่งจะส่งผลโดยตรงต่อเสถียรภาพในการใช้งานจริงภายในองค์กรในระยะยาว</w:t>
      </w:r>
    </w:p>
    <w:p w14:paraId="55B3C1F6" w14:textId="18DCF5B7" w:rsidR="001C0291" w:rsidRPr="00A0533D" w:rsidRDefault="006128A0" w:rsidP="001C0291">
      <w:pPr>
        <w:jc w:val="thaiDistribute"/>
        <w:rPr>
          <w:rFonts w:ascii="TH SarabunPSK" w:hAnsi="TH SarabunPSK" w:cs="TH SarabunPSK"/>
          <w:sz w:val="28"/>
          <w:szCs w:val="28"/>
        </w:rPr>
      </w:pPr>
      <w:r w:rsidRPr="00A0533D">
        <w:rPr>
          <w:rFonts w:ascii="TH SarabunPSK" w:hAnsi="TH SarabunPSK" w:cs="TH SarabunPSK" w:hint="cs"/>
          <w:sz w:val="28"/>
          <w:szCs w:val="28"/>
          <w:cs/>
        </w:rPr>
        <w:tab/>
      </w:r>
      <w:r w:rsidR="001C0291" w:rsidRPr="00A0533D">
        <w:rPr>
          <w:rFonts w:ascii="TH SarabunPSK" w:hAnsi="TH SarabunPSK" w:cs="TH SarabunPSK" w:hint="cs"/>
          <w:sz w:val="28"/>
          <w:szCs w:val="28"/>
          <w:cs/>
        </w:rPr>
        <w:t>9</w:t>
      </w:r>
      <w:r w:rsidR="00564ACF" w:rsidRPr="00A0533D">
        <w:rPr>
          <w:rFonts w:ascii="TH SarabunPSK" w:hAnsi="TH SarabunPSK" w:cs="TH SarabunPSK" w:hint="cs"/>
          <w:sz w:val="28"/>
          <w:szCs w:val="28"/>
          <w:cs/>
        </w:rPr>
        <w:t>.2 สรุปผลการทดสอบ</w:t>
      </w:r>
      <w:r w:rsidR="00564ACF" w:rsidRPr="00A0533D">
        <w:rPr>
          <w:rFonts w:ascii="TH SarabunPSK" w:hAnsi="TH SarabunPSK" w:cs="TH SarabunPSK" w:hint="cs"/>
          <w:sz w:val="28"/>
          <w:szCs w:val="28"/>
        </w:rPr>
        <w:t xml:space="preserve"> Accessibility Testing</w:t>
      </w:r>
      <w:r w:rsidR="00564ACF" w:rsidRPr="00A0533D">
        <w:rPr>
          <w:rFonts w:ascii="TH SarabunPSK" w:hAnsi="TH SarabunPSK" w:cs="TH SarabunPSK" w:hint="cs"/>
          <w:sz w:val="28"/>
          <w:szCs w:val="28"/>
          <w:cs/>
        </w:rPr>
        <w:tab/>
      </w:r>
      <w:r w:rsidR="00564ACF" w:rsidRPr="00A0533D">
        <w:rPr>
          <w:rFonts w:ascii="TH SarabunPSK" w:hAnsi="TH SarabunPSK" w:cs="TH SarabunPSK" w:hint="cs"/>
          <w:sz w:val="28"/>
          <w:szCs w:val="28"/>
          <w:cs/>
        </w:rPr>
        <w:tab/>
      </w:r>
      <w:r w:rsidR="00564ACF" w:rsidRPr="00A0533D">
        <w:rPr>
          <w:rFonts w:ascii="TH SarabunPSK" w:hAnsi="TH SarabunPSK" w:cs="TH SarabunPSK" w:hint="cs"/>
          <w:sz w:val="28"/>
          <w:szCs w:val="28"/>
          <w:cs/>
        </w:rPr>
        <w:tab/>
      </w:r>
      <w:r w:rsidR="00564ACF" w:rsidRPr="00A0533D">
        <w:rPr>
          <w:rFonts w:ascii="TH SarabunPSK" w:hAnsi="TH SarabunPSK" w:cs="TH SarabunPSK" w:hint="cs"/>
          <w:sz w:val="28"/>
          <w:szCs w:val="28"/>
          <w:cs/>
        </w:rPr>
        <w:tab/>
      </w:r>
      <w:r w:rsidR="00564ACF" w:rsidRPr="00A0533D">
        <w:rPr>
          <w:rFonts w:ascii="TH SarabunPSK" w:hAnsi="TH SarabunPSK" w:cs="TH SarabunPSK" w:hint="cs"/>
          <w:sz w:val="28"/>
          <w:szCs w:val="28"/>
          <w:cs/>
        </w:rPr>
        <w:tab/>
      </w:r>
      <w:r w:rsidR="00564ACF" w:rsidRPr="00A0533D">
        <w:rPr>
          <w:rFonts w:ascii="TH SarabunPSK" w:hAnsi="TH SarabunPSK" w:cs="TH SarabunPSK" w:hint="cs"/>
          <w:sz w:val="28"/>
          <w:szCs w:val="28"/>
          <w:cs/>
        </w:rPr>
        <w:tab/>
      </w:r>
      <w:r w:rsidR="00564ACF" w:rsidRPr="00A0533D">
        <w:rPr>
          <w:rFonts w:ascii="TH SarabunPSK" w:hAnsi="TH SarabunPSK" w:cs="TH SarabunPSK" w:hint="cs"/>
          <w:sz w:val="28"/>
          <w:szCs w:val="28"/>
          <w:cs/>
        </w:rPr>
        <w:tab/>
      </w:r>
      <w:bookmarkStart w:id="4" w:name="_Hlk219408850"/>
      <w:r w:rsidR="001C0291" w:rsidRPr="00A0533D">
        <w:rPr>
          <w:rFonts w:ascii="TH SarabunPSK" w:hAnsi="TH SarabunPSK" w:cs="TH SarabunPSK" w:hint="cs"/>
          <w:sz w:val="28"/>
          <w:szCs w:val="28"/>
          <w:cs/>
        </w:rPr>
        <w:t>การทดสอบความสามารถในการเข้าถึง (</w:t>
      </w:r>
      <w:r w:rsidR="001C0291" w:rsidRPr="00A0533D">
        <w:rPr>
          <w:rFonts w:ascii="TH SarabunPSK" w:hAnsi="TH SarabunPSK" w:cs="TH SarabunPSK" w:hint="cs"/>
          <w:sz w:val="28"/>
          <w:szCs w:val="28"/>
        </w:rPr>
        <w:t xml:space="preserve">Web Accessibility Testing) </w:t>
      </w:r>
      <w:r w:rsidR="001C0291" w:rsidRPr="00A0533D">
        <w:rPr>
          <w:rFonts w:ascii="TH SarabunPSK" w:hAnsi="TH SarabunPSK" w:cs="TH SarabunPSK" w:hint="cs"/>
          <w:sz w:val="28"/>
          <w:szCs w:val="28"/>
          <w:cs/>
        </w:rPr>
        <w:t>มีวัตถุประสงค์เชิงยุทธศาสตร์เพื่อประเมินระดับการรองรับผู้ใช้งานกลุ่มที่มีความบกพร่องทางการมองเห็น (</w:t>
      </w:r>
      <w:r w:rsidR="001C0291" w:rsidRPr="00A0533D">
        <w:rPr>
          <w:rFonts w:ascii="TH SarabunPSK" w:hAnsi="TH SarabunPSK" w:cs="TH SarabunPSK" w:hint="cs"/>
          <w:sz w:val="28"/>
          <w:szCs w:val="28"/>
        </w:rPr>
        <w:t xml:space="preserve">Visually Impaired) </w:t>
      </w:r>
      <w:r w:rsidR="001C0291" w:rsidRPr="00A0533D">
        <w:rPr>
          <w:rFonts w:ascii="TH SarabunPSK" w:hAnsi="TH SarabunPSK" w:cs="TH SarabunPSK" w:hint="cs"/>
          <w:sz w:val="28"/>
          <w:szCs w:val="28"/>
          <w:cs/>
        </w:rPr>
        <w:t>โดยเฉพาะการทำงานร่วมกับเทคโนโลยีสิ่งอำนวยความสะดวก เช่น โปรแกรมอ่านหน้าจอ (</w:t>
      </w:r>
      <w:r w:rsidR="001C0291" w:rsidRPr="00A0533D">
        <w:rPr>
          <w:rFonts w:ascii="TH SarabunPSK" w:hAnsi="TH SarabunPSK" w:cs="TH SarabunPSK" w:hint="cs"/>
          <w:sz w:val="28"/>
          <w:szCs w:val="28"/>
        </w:rPr>
        <w:t xml:space="preserve">Screen Reader) </w:t>
      </w:r>
      <w:r w:rsidR="001C0291" w:rsidRPr="00A0533D">
        <w:rPr>
          <w:rFonts w:ascii="TH SarabunPSK" w:hAnsi="TH SarabunPSK" w:cs="TH SarabunPSK" w:hint="cs"/>
          <w:sz w:val="28"/>
          <w:szCs w:val="28"/>
          <w:cs/>
        </w:rPr>
        <w:t>และการควบคุมผ่านแป้นพิมพ์ (</w:t>
      </w:r>
      <w:r w:rsidR="001C0291" w:rsidRPr="00A0533D">
        <w:rPr>
          <w:rFonts w:ascii="TH SarabunPSK" w:hAnsi="TH SarabunPSK" w:cs="TH SarabunPSK" w:hint="cs"/>
          <w:sz w:val="28"/>
          <w:szCs w:val="28"/>
        </w:rPr>
        <w:t xml:space="preserve">Keyboard Interaction) </w:t>
      </w:r>
      <w:r w:rsidR="001C0291" w:rsidRPr="00A0533D">
        <w:rPr>
          <w:rFonts w:ascii="TH SarabunPSK" w:hAnsi="TH SarabunPSK" w:cs="TH SarabunPSK" w:hint="cs"/>
          <w:sz w:val="28"/>
          <w:szCs w:val="28"/>
          <w:cs/>
        </w:rPr>
        <w:t>ภายใต้เกณฑ์มาตรฐานสากล</w:t>
      </w:r>
      <w:r w:rsidR="001C0291" w:rsidRPr="00A0533D">
        <w:rPr>
          <w:rFonts w:ascii="TH SarabunPSK" w:hAnsi="TH SarabunPSK" w:cs="TH SarabunPSK" w:hint="cs"/>
          <w:sz w:val="28"/>
          <w:szCs w:val="28"/>
        </w:rPr>
        <w:t xml:space="preserve"> WCAG 2.1 </w:t>
      </w:r>
      <w:r w:rsidR="001C0291" w:rsidRPr="00A0533D">
        <w:rPr>
          <w:rFonts w:ascii="TH SarabunPSK" w:hAnsi="TH SarabunPSK" w:cs="TH SarabunPSK" w:hint="cs"/>
          <w:sz w:val="28"/>
          <w:szCs w:val="28"/>
          <w:cs/>
        </w:rPr>
        <w:t xml:space="preserve">ระดับ </w:t>
      </w:r>
      <w:r w:rsidR="001C0291" w:rsidRPr="00A0533D">
        <w:rPr>
          <w:rFonts w:ascii="TH SarabunPSK" w:hAnsi="TH SarabunPSK" w:cs="TH SarabunPSK" w:hint="cs"/>
          <w:sz w:val="28"/>
          <w:szCs w:val="28"/>
        </w:rPr>
        <w:t xml:space="preserve">AA </w:t>
      </w:r>
      <w:r w:rsidR="001C0291" w:rsidRPr="00A0533D">
        <w:rPr>
          <w:rFonts w:ascii="TH SarabunPSK" w:hAnsi="TH SarabunPSK" w:cs="TH SarabunPSK" w:hint="cs"/>
          <w:sz w:val="28"/>
          <w:szCs w:val="28"/>
          <w:cs/>
        </w:rPr>
        <w:t>และหลักการ</w:t>
      </w:r>
      <w:r w:rsidR="001C0291" w:rsidRPr="00A0533D">
        <w:rPr>
          <w:rFonts w:ascii="TH SarabunPSK" w:hAnsi="TH SarabunPSK" w:cs="TH SarabunPSK" w:hint="cs"/>
          <w:sz w:val="28"/>
          <w:szCs w:val="28"/>
        </w:rPr>
        <w:t xml:space="preserve"> WAI-ARIA </w:t>
      </w:r>
      <w:r w:rsidR="001C0291" w:rsidRPr="00A0533D">
        <w:rPr>
          <w:rFonts w:ascii="TH SarabunPSK" w:hAnsi="TH SarabunPSK" w:cs="TH SarabunPSK" w:hint="cs"/>
          <w:sz w:val="28"/>
          <w:szCs w:val="28"/>
          <w:cs/>
        </w:rPr>
        <w:t>โดยมีรายละเอียดผลการดำเนินงานดังนี้</w:t>
      </w:r>
    </w:p>
    <w:p w14:paraId="6C24D3E7" w14:textId="046D7AD4" w:rsidR="001C0291" w:rsidRPr="00A0533D" w:rsidRDefault="001C0291" w:rsidP="001C0291">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1) </w:t>
      </w:r>
      <w:r w:rsidRPr="00A0533D">
        <w:rPr>
          <w:rFonts w:ascii="TH SarabunPSK" w:hAnsi="TH SarabunPSK" w:cs="TH SarabunPSK" w:hint="cs"/>
          <w:sz w:val="28"/>
          <w:szCs w:val="28"/>
          <w:cs/>
        </w:rPr>
        <w:t>การประเมินสถานภาพเบื้องต้นและอุปสรรคเชิงโครงสร้าง (</w:t>
      </w:r>
      <w:r w:rsidRPr="00A0533D">
        <w:rPr>
          <w:rFonts w:ascii="TH SarabunPSK" w:hAnsi="TH SarabunPSK" w:cs="TH SarabunPSK" w:hint="cs"/>
          <w:sz w:val="28"/>
          <w:szCs w:val="28"/>
        </w:rPr>
        <w:t xml:space="preserve">Baseline Assessment) </w:t>
      </w:r>
      <w:r w:rsidRPr="00A0533D">
        <w:rPr>
          <w:rFonts w:ascii="TH SarabunPSK" w:hAnsi="TH SarabunPSK" w:cs="TH SarabunPSK" w:hint="cs"/>
          <w:sz w:val="28"/>
          <w:szCs w:val="28"/>
          <w:cs/>
        </w:rPr>
        <w:t>จากการทดสอบในระยะแรก พบว่าระบบมีความสอดคล้องกับมาตรฐานในระดับ</w:t>
      </w:r>
      <w:r w:rsidRPr="00A0533D">
        <w:rPr>
          <w:rFonts w:ascii="TH SarabunPSK" w:hAnsi="TH SarabunPSK" w:cs="TH SarabunPSK" w:hint="cs"/>
          <w:sz w:val="28"/>
          <w:szCs w:val="28"/>
        </w:rPr>
        <w:t xml:space="preserve"> "Good" </w:t>
      </w:r>
      <w:r w:rsidRPr="00A0533D">
        <w:rPr>
          <w:rFonts w:ascii="TH SarabunPSK" w:hAnsi="TH SarabunPSK" w:cs="TH SarabunPSK" w:hint="cs"/>
          <w:sz w:val="28"/>
          <w:szCs w:val="28"/>
          <w:cs/>
        </w:rPr>
        <w:t xml:space="preserve">โดยมีคะแนนเฉลี่ยรวมอยู่ที่ </w:t>
      </w:r>
      <w:r w:rsidRPr="00A0533D">
        <w:rPr>
          <w:rFonts w:ascii="TH SarabunPSK" w:hAnsi="TH SarabunPSK" w:cs="TH SarabunPSK" w:hint="cs"/>
          <w:sz w:val="28"/>
          <w:szCs w:val="28"/>
        </w:rPr>
        <w:t xml:space="preserve">90.14 </w:t>
      </w:r>
      <w:r w:rsidRPr="00A0533D">
        <w:rPr>
          <w:rFonts w:ascii="TH SarabunPSK" w:hAnsi="TH SarabunPSK" w:cs="TH SarabunPSK" w:hint="cs"/>
          <w:sz w:val="28"/>
          <w:szCs w:val="28"/>
          <w:cs/>
        </w:rPr>
        <w:t>คะแนน อย่างไรก็ตาม ผลการวิเคราะห์เชิงลึกระบุถึงข้อจำกัดเชิงเทคนิคที่สำคัญ ดังนี้:</w:t>
      </w:r>
    </w:p>
    <w:p w14:paraId="5BE24771" w14:textId="77777777" w:rsidR="001C0291" w:rsidRPr="00A0533D" w:rsidRDefault="001C0291" w:rsidP="001C0291">
      <w:pPr>
        <w:pStyle w:val="ListParagraph"/>
        <w:numPr>
          <w:ilvl w:val="0"/>
          <w:numId w:val="59"/>
        </w:numPr>
        <w:jc w:val="thaiDistribute"/>
        <w:rPr>
          <w:rFonts w:ascii="TH SarabunPSK" w:hAnsi="TH SarabunPSK" w:cs="TH SarabunPSK"/>
          <w:sz w:val="28"/>
          <w:szCs w:val="28"/>
        </w:rPr>
      </w:pPr>
      <w:r w:rsidRPr="00A0533D">
        <w:rPr>
          <w:rFonts w:ascii="TH SarabunPSK" w:hAnsi="TH SarabunPSK" w:cs="TH SarabunPSK" w:hint="cs"/>
          <w:sz w:val="28"/>
          <w:szCs w:val="28"/>
          <w:cs/>
        </w:rPr>
        <w:t>การขาดองค์ประกอบข้อความแทนภาพ (</w:t>
      </w:r>
      <w:r w:rsidRPr="00A0533D">
        <w:rPr>
          <w:rFonts w:ascii="TH SarabunPSK" w:hAnsi="TH SarabunPSK" w:cs="TH SarabunPSK" w:hint="cs"/>
          <w:sz w:val="28"/>
          <w:szCs w:val="28"/>
        </w:rPr>
        <w:t xml:space="preserve">Alternative Text) </w:t>
      </w:r>
      <w:r w:rsidRPr="00A0533D">
        <w:rPr>
          <w:rFonts w:ascii="TH SarabunPSK" w:hAnsi="TH SarabunPSK" w:cs="TH SarabunPSK" w:hint="cs"/>
          <w:sz w:val="28"/>
          <w:szCs w:val="28"/>
          <w:cs/>
        </w:rPr>
        <w:t>ในส่วนประสานผู้ใช้ที่สำคัญ</w:t>
      </w:r>
    </w:p>
    <w:p w14:paraId="12DBA414" w14:textId="77777777" w:rsidR="001C0291" w:rsidRPr="00A0533D" w:rsidRDefault="001C0291" w:rsidP="001C0291">
      <w:pPr>
        <w:pStyle w:val="ListParagraph"/>
        <w:numPr>
          <w:ilvl w:val="0"/>
          <w:numId w:val="59"/>
        </w:numPr>
        <w:jc w:val="thaiDistribute"/>
        <w:rPr>
          <w:rFonts w:ascii="TH SarabunPSK" w:hAnsi="TH SarabunPSK" w:cs="TH SarabunPSK"/>
          <w:sz w:val="28"/>
          <w:szCs w:val="28"/>
        </w:rPr>
      </w:pPr>
      <w:r w:rsidRPr="00A0533D">
        <w:rPr>
          <w:rFonts w:ascii="TH SarabunPSK" w:hAnsi="TH SarabunPSK" w:cs="TH SarabunPSK" w:hint="cs"/>
          <w:sz w:val="28"/>
          <w:szCs w:val="28"/>
          <w:cs/>
        </w:rPr>
        <w:t>ค่าความต่างของสี (</w:t>
      </w:r>
      <w:r w:rsidRPr="00A0533D">
        <w:rPr>
          <w:rFonts w:ascii="TH SarabunPSK" w:hAnsi="TH SarabunPSK" w:cs="TH SarabunPSK" w:hint="cs"/>
          <w:sz w:val="28"/>
          <w:szCs w:val="28"/>
        </w:rPr>
        <w:t xml:space="preserve">Color Contrast) </w:t>
      </w:r>
      <w:r w:rsidRPr="00A0533D">
        <w:rPr>
          <w:rFonts w:ascii="TH SarabunPSK" w:hAnsi="TH SarabunPSK" w:cs="TH SarabunPSK" w:hint="cs"/>
          <w:sz w:val="28"/>
          <w:szCs w:val="28"/>
          <w:cs/>
        </w:rPr>
        <w:t xml:space="preserve">ในบางองค์ประกอบไม่เป็นไปตามเกณฑ์มาตรฐานระดับ </w:t>
      </w:r>
      <w:r w:rsidRPr="00A0533D">
        <w:rPr>
          <w:rFonts w:ascii="TH SarabunPSK" w:hAnsi="TH SarabunPSK" w:cs="TH SarabunPSK" w:hint="cs"/>
          <w:sz w:val="28"/>
          <w:szCs w:val="28"/>
        </w:rPr>
        <w:t>AA</w:t>
      </w:r>
    </w:p>
    <w:p w14:paraId="0F324792" w14:textId="77777777" w:rsidR="001C0291" w:rsidRPr="00A0533D" w:rsidRDefault="001C0291" w:rsidP="001C0291">
      <w:pPr>
        <w:pStyle w:val="ListParagraph"/>
        <w:numPr>
          <w:ilvl w:val="0"/>
          <w:numId w:val="59"/>
        </w:numPr>
        <w:jc w:val="thaiDistribute"/>
        <w:rPr>
          <w:rFonts w:ascii="TH SarabunPSK" w:hAnsi="TH SarabunPSK" w:cs="TH SarabunPSK"/>
          <w:sz w:val="28"/>
          <w:szCs w:val="28"/>
        </w:rPr>
      </w:pPr>
      <w:r w:rsidRPr="00A0533D">
        <w:rPr>
          <w:rFonts w:ascii="TH SarabunPSK" w:hAnsi="TH SarabunPSK" w:cs="TH SarabunPSK" w:hint="cs"/>
          <w:sz w:val="28"/>
          <w:szCs w:val="28"/>
          <w:cs/>
        </w:rPr>
        <w:t>การลำดับโครงสร้างส่วนหัว (</w:t>
      </w:r>
      <w:r w:rsidRPr="00A0533D">
        <w:rPr>
          <w:rFonts w:ascii="TH SarabunPSK" w:hAnsi="TH SarabunPSK" w:cs="TH SarabunPSK" w:hint="cs"/>
          <w:sz w:val="28"/>
          <w:szCs w:val="28"/>
        </w:rPr>
        <w:t xml:space="preserve">Heading Hierarchy) </w:t>
      </w:r>
      <w:r w:rsidRPr="00A0533D">
        <w:rPr>
          <w:rFonts w:ascii="TH SarabunPSK" w:hAnsi="TH SarabunPSK" w:cs="TH SarabunPSK" w:hint="cs"/>
          <w:sz w:val="28"/>
          <w:szCs w:val="28"/>
          <w:cs/>
        </w:rPr>
        <w:t xml:space="preserve">ไม่สอดคล้องกับผังเนื้อหา ส่งผลต่อประสิทธิภาพในการนำทางผ่าน </w:t>
      </w:r>
      <w:r w:rsidRPr="00A0533D">
        <w:rPr>
          <w:rFonts w:ascii="TH SarabunPSK" w:hAnsi="TH SarabunPSK" w:cs="TH SarabunPSK" w:hint="cs"/>
          <w:sz w:val="28"/>
          <w:szCs w:val="28"/>
        </w:rPr>
        <w:t>Screen Reader</w:t>
      </w:r>
    </w:p>
    <w:p w14:paraId="3A352FBB" w14:textId="77777777" w:rsidR="001C0291" w:rsidRPr="00A0533D" w:rsidRDefault="001C0291" w:rsidP="001C0291">
      <w:pPr>
        <w:jc w:val="thaiDistribute"/>
        <w:rPr>
          <w:rFonts w:ascii="TH SarabunPSK" w:hAnsi="TH SarabunPSK" w:cs="TH SarabunPSK"/>
          <w:sz w:val="28"/>
          <w:szCs w:val="28"/>
        </w:rPr>
      </w:pPr>
    </w:p>
    <w:p w14:paraId="16F05747" w14:textId="671B3593" w:rsidR="001C0291" w:rsidRPr="00A0533D" w:rsidRDefault="001C0291" w:rsidP="001C0291">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t xml:space="preserve">2) </w:t>
      </w:r>
      <w:r w:rsidRPr="00A0533D">
        <w:rPr>
          <w:rFonts w:ascii="TH SarabunPSK" w:hAnsi="TH SarabunPSK" w:cs="TH SarabunPSK" w:hint="cs"/>
          <w:sz w:val="28"/>
          <w:szCs w:val="28"/>
          <w:cs/>
        </w:rPr>
        <w:t>ผลสัมฤทธิ์ภายหลังการปรับปรุงเชิงวิศวกรรม (</w:t>
      </w:r>
      <w:r w:rsidRPr="00A0533D">
        <w:rPr>
          <w:rFonts w:ascii="TH SarabunPSK" w:hAnsi="TH SarabunPSK" w:cs="TH SarabunPSK" w:hint="cs"/>
          <w:sz w:val="28"/>
          <w:szCs w:val="28"/>
        </w:rPr>
        <w:t xml:space="preserve">Post-Refinement Results) </w:t>
      </w:r>
      <w:r w:rsidRPr="00A0533D">
        <w:rPr>
          <w:rFonts w:ascii="TH SarabunPSK" w:hAnsi="TH SarabunPSK" w:cs="TH SarabunPSK" w:hint="cs"/>
          <w:sz w:val="28"/>
          <w:szCs w:val="28"/>
          <w:cs/>
        </w:rPr>
        <w:t>ภายหลังการปฏิรูปโครงสร้างเชิงความหมาย (</w:t>
      </w:r>
      <w:r w:rsidRPr="00A0533D">
        <w:rPr>
          <w:rFonts w:ascii="TH SarabunPSK" w:hAnsi="TH SarabunPSK" w:cs="TH SarabunPSK" w:hint="cs"/>
          <w:sz w:val="28"/>
          <w:szCs w:val="28"/>
        </w:rPr>
        <w:t xml:space="preserve">Semantic structure) </w:t>
      </w:r>
      <w:r w:rsidRPr="00A0533D">
        <w:rPr>
          <w:rFonts w:ascii="TH SarabunPSK" w:hAnsi="TH SarabunPSK" w:cs="TH SarabunPSK" w:hint="cs"/>
          <w:sz w:val="28"/>
          <w:szCs w:val="28"/>
          <w:cs/>
        </w:rPr>
        <w:t xml:space="preserve">เช่น การเพิ่ม </w:t>
      </w:r>
      <w:r w:rsidRPr="00A0533D">
        <w:rPr>
          <w:rFonts w:ascii="TH SarabunPSK" w:hAnsi="TH SarabunPSK" w:cs="TH SarabunPSK" w:hint="cs"/>
          <w:sz w:val="28"/>
          <w:szCs w:val="28"/>
        </w:rPr>
        <w:t xml:space="preserve">Accessible Name, </w:t>
      </w:r>
      <w:r w:rsidRPr="00A0533D">
        <w:rPr>
          <w:rFonts w:ascii="TH SarabunPSK" w:hAnsi="TH SarabunPSK" w:cs="TH SarabunPSK" w:hint="cs"/>
          <w:sz w:val="28"/>
          <w:szCs w:val="28"/>
          <w:cs/>
        </w:rPr>
        <w:t xml:space="preserve">การกำหนด </w:t>
      </w:r>
      <w:r w:rsidRPr="00A0533D">
        <w:rPr>
          <w:rFonts w:ascii="TH SarabunPSK" w:hAnsi="TH SarabunPSK" w:cs="TH SarabunPSK" w:hint="cs"/>
          <w:sz w:val="28"/>
          <w:szCs w:val="28"/>
        </w:rPr>
        <w:t xml:space="preserve">Label </w:t>
      </w:r>
      <w:r w:rsidRPr="00A0533D">
        <w:rPr>
          <w:rFonts w:ascii="TH SarabunPSK" w:hAnsi="TH SarabunPSK" w:cs="TH SarabunPSK" w:hint="cs"/>
          <w:sz w:val="28"/>
          <w:szCs w:val="28"/>
          <w:cs/>
        </w:rPr>
        <w:t xml:space="preserve">ให้แก่แบบฟอร์ม และการปรับปรุงโครงสร้างตารางข้อมูล ผลการทดสอบรอบที่ </w:t>
      </w:r>
      <w:r w:rsidRPr="00A0533D">
        <w:rPr>
          <w:rFonts w:ascii="TH SarabunPSK" w:hAnsi="TH SarabunPSK" w:cs="TH SarabunPSK" w:hint="cs"/>
          <w:sz w:val="28"/>
          <w:szCs w:val="28"/>
        </w:rPr>
        <w:t xml:space="preserve">2 </w:t>
      </w:r>
      <w:r w:rsidRPr="00A0533D">
        <w:rPr>
          <w:rFonts w:ascii="TH SarabunPSK" w:hAnsi="TH SarabunPSK" w:cs="TH SarabunPSK" w:hint="cs"/>
          <w:sz w:val="28"/>
          <w:szCs w:val="28"/>
          <w:cs/>
        </w:rPr>
        <w:t>แสดงให้เห็นถึงการยกระดับคุณภาพอย่างมีนัยสำคัญ โดยทุกหน้าเว็บถูกยกระดับสู่เกณฑ์</w:t>
      </w:r>
      <w:r w:rsidRPr="00A0533D">
        <w:rPr>
          <w:rFonts w:ascii="TH SarabunPSK" w:hAnsi="TH SarabunPSK" w:cs="TH SarabunPSK" w:hint="cs"/>
          <w:sz w:val="28"/>
          <w:szCs w:val="28"/>
        </w:rPr>
        <w:t xml:space="preserve"> "Excellent" </w:t>
      </w:r>
      <w:r w:rsidRPr="00A0533D">
        <w:rPr>
          <w:rFonts w:ascii="TH SarabunPSK" w:hAnsi="TH SarabunPSK" w:cs="TH SarabunPSK" w:hint="cs"/>
          <w:sz w:val="28"/>
          <w:szCs w:val="28"/>
          <w:cs/>
        </w:rPr>
        <w:t>ทั้งสิ้น</w:t>
      </w:r>
    </w:p>
    <w:p w14:paraId="46E2E498" w14:textId="77777777" w:rsidR="009A5DF5" w:rsidRPr="00A0533D" w:rsidRDefault="009A5DF5" w:rsidP="001C0291">
      <w:pPr>
        <w:jc w:val="thaiDistribute"/>
        <w:rPr>
          <w:rFonts w:ascii="TH SarabunPSK" w:hAnsi="TH SarabunPSK" w:cs="TH SarabunPSK"/>
          <w:sz w:val="28"/>
          <w:szCs w:val="28"/>
        </w:rPr>
      </w:pPr>
    </w:p>
    <w:bookmarkEnd w:id="4"/>
    <w:p w14:paraId="13BE54DF" w14:textId="237BD6F8" w:rsidR="00EF112A" w:rsidRPr="00A0533D" w:rsidRDefault="001C0291" w:rsidP="00192639">
      <w:pPr>
        <w:jc w:val="thaiDistribute"/>
        <w:rPr>
          <w:rFonts w:ascii="TH SarabunPSK" w:hAnsi="TH SarabunPSK" w:cs="TH SarabunPSK"/>
          <w:b/>
          <w:bCs/>
          <w:sz w:val="28"/>
          <w:szCs w:val="28"/>
          <w:cs/>
        </w:rPr>
      </w:pPr>
      <w:r w:rsidRPr="00F32BFC">
        <w:rPr>
          <w:rFonts w:ascii="TH SarabunPSK" w:hAnsi="TH SarabunPSK" w:cs="TH SarabunPSK" w:hint="cs"/>
          <w:b/>
          <w:bCs/>
          <w:sz w:val="28"/>
          <w:szCs w:val="28"/>
          <w:cs/>
        </w:rPr>
        <w:t xml:space="preserve">ตารางที่ </w:t>
      </w:r>
      <w:r w:rsidR="009A5DF5" w:rsidRPr="00F32BFC">
        <w:rPr>
          <w:rFonts w:ascii="TH SarabunPSK" w:hAnsi="TH SarabunPSK" w:cs="TH SarabunPSK" w:hint="cs"/>
          <w:b/>
          <w:bCs/>
          <w:sz w:val="28"/>
          <w:szCs w:val="28"/>
          <w:cs/>
        </w:rPr>
        <w:t>ค.6</w:t>
      </w:r>
      <w:r w:rsidR="00D50660"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การเปรียบเทียบดัชนีสมรรถนะ </w:t>
      </w:r>
      <w:r w:rsidRPr="00A0533D">
        <w:rPr>
          <w:rFonts w:ascii="TH SarabunPSK" w:hAnsi="TH SarabunPSK" w:cs="TH SarabunPSK" w:hint="cs"/>
          <w:sz w:val="28"/>
          <w:szCs w:val="28"/>
        </w:rPr>
        <w:t xml:space="preserve">Accessibility </w:t>
      </w:r>
      <w:r w:rsidRPr="00A0533D">
        <w:rPr>
          <w:rFonts w:ascii="TH SarabunPSK" w:hAnsi="TH SarabunPSK" w:cs="TH SarabunPSK" w:hint="cs"/>
          <w:sz w:val="28"/>
          <w:szCs w:val="28"/>
          <w:cs/>
        </w:rPr>
        <w:t>ก่อนและหลังการปรับปรุง</w:t>
      </w:r>
    </w:p>
    <w:tbl>
      <w:tblPr>
        <w:tblStyle w:val="TableGrid"/>
        <w:tblW w:w="8635" w:type="dxa"/>
        <w:tblLook w:val="04A0" w:firstRow="1" w:lastRow="0" w:firstColumn="1" w:lastColumn="0" w:noHBand="0" w:noVBand="1"/>
      </w:tblPr>
      <w:tblGrid>
        <w:gridCol w:w="1975"/>
        <w:gridCol w:w="1710"/>
        <w:gridCol w:w="1980"/>
        <w:gridCol w:w="2970"/>
      </w:tblGrid>
      <w:tr w:rsidR="001C0291" w:rsidRPr="00A0533D" w14:paraId="53AB4670" w14:textId="77777777" w:rsidTr="00510D1C">
        <w:tc>
          <w:tcPr>
            <w:tcW w:w="1975" w:type="dxa"/>
            <w:vAlign w:val="center"/>
          </w:tcPr>
          <w:p w14:paraId="3EFC387B" w14:textId="77777777" w:rsidR="001C0291" w:rsidRPr="00A0533D" w:rsidRDefault="001C0291" w:rsidP="001C0291">
            <w:pPr>
              <w:jc w:val="center"/>
              <w:rPr>
                <w:rFonts w:ascii="TH SarabunPSK" w:hAnsi="TH SarabunPSK" w:cs="TH SarabunPSK"/>
                <w:sz w:val="28"/>
                <w:szCs w:val="28"/>
              </w:rPr>
            </w:pPr>
            <w:r w:rsidRPr="00A0533D">
              <w:rPr>
                <w:rFonts w:ascii="TH SarabunPSK" w:hAnsi="TH SarabunPSK" w:cs="TH SarabunPSK" w:hint="cs"/>
                <w:b/>
                <w:bCs/>
                <w:sz w:val="28"/>
                <w:szCs w:val="28"/>
                <w:cs/>
              </w:rPr>
              <w:t>หน้าเว็บ</w:t>
            </w:r>
          </w:p>
        </w:tc>
        <w:tc>
          <w:tcPr>
            <w:tcW w:w="1710" w:type="dxa"/>
            <w:vAlign w:val="center"/>
          </w:tcPr>
          <w:p w14:paraId="6D0FAF6E"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b/>
                <w:bCs/>
                <w:sz w:val="28"/>
                <w:szCs w:val="28"/>
                <w:cs/>
              </w:rPr>
              <w:t xml:space="preserve">คะแนนครั้งที่ </w:t>
            </w:r>
            <w:r w:rsidRPr="00A0533D">
              <w:rPr>
                <w:rFonts w:ascii="TH SarabunPSK" w:hAnsi="TH SarabunPSK" w:cs="TH SarabunPSK" w:hint="cs"/>
                <w:b/>
                <w:bCs/>
                <w:sz w:val="28"/>
                <w:szCs w:val="28"/>
              </w:rPr>
              <w:t>1</w:t>
            </w:r>
          </w:p>
        </w:tc>
        <w:tc>
          <w:tcPr>
            <w:tcW w:w="1980" w:type="dxa"/>
            <w:vAlign w:val="center"/>
          </w:tcPr>
          <w:p w14:paraId="0DCA0C9E"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b/>
                <w:bCs/>
                <w:sz w:val="28"/>
                <w:szCs w:val="28"/>
                <w:cs/>
              </w:rPr>
              <w:t xml:space="preserve">คะแนนครั้งที่ </w:t>
            </w:r>
            <w:r w:rsidRPr="00A0533D">
              <w:rPr>
                <w:rFonts w:ascii="TH SarabunPSK" w:hAnsi="TH SarabunPSK" w:cs="TH SarabunPSK" w:hint="cs"/>
                <w:b/>
                <w:bCs/>
                <w:sz w:val="28"/>
                <w:szCs w:val="28"/>
              </w:rPr>
              <w:t>2</w:t>
            </w:r>
          </w:p>
        </w:tc>
        <w:tc>
          <w:tcPr>
            <w:tcW w:w="2970" w:type="dxa"/>
            <w:vAlign w:val="center"/>
          </w:tcPr>
          <w:p w14:paraId="1B52D467"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b/>
                <w:bCs/>
                <w:sz w:val="28"/>
                <w:szCs w:val="28"/>
                <w:cs/>
              </w:rPr>
              <w:t>คะแนนพัฒนาการ (</w:t>
            </w:r>
            <w:r w:rsidRPr="00A0533D">
              <w:rPr>
                <w:rFonts w:ascii="TH SarabunPSK" w:hAnsi="TH SarabunPSK" w:cs="TH SarabunPSK" w:hint="cs"/>
                <w:b/>
                <w:bCs/>
                <w:sz w:val="28"/>
                <w:szCs w:val="28"/>
              </w:rPr>
              <w:t>Delta Score)</w:t>
            </w:r>
          </w:p>
        </w:tc>
      </w:tr>
      <w:tr w:rsidR="001C0291" w:rsidRPr="00A0533D" w14:paraId="04BDFE68" w14:textId="77777777" w:rsidTr="00510D1C">
        <w:tc>
          <w:tcPr>
            <w:tcW w:w="1975" w:type="dxa"/>
            <w:vAlign w:val="center"/>
          </w:tcPr>
          <w:p w14:paraId="6CBA1A6A" w14:textId="77777777" w:rsidR="001C0291" w:rsidRPr="00A0533D" w:rsidRDefault="001C0291" w:rsidP="00510D1C">
            <w:pPr>
              <w:rPr>
                <w:rFonts w:ascii="TH SarabunPSK" w:hAnsi="TH SarabunPSK" w:cs="TH SarabunPSK"/>
                <w:sz w:val="28"/>
                <w:szCs w:val="28"/>
              </w:rPr>
            </w:pPr>
            <w:r w:rsidRPr="00A0533D">
              <w:rPr>
                <w:rFonts w:ascii="TH SarabunPSK" w:hAnsi="TH SarabunPSK" w:cs="TH SarabunPSK" w:hint="cs"/>
                <w:sz w:val="28"/>
                <w:szCs w:val="28"/>
              </w:rPr>
              <w:t>Login</w:t>
            </w:r>
          </w:p>
        </w:tc>
        <w:tc>
          <w:tcPr>
            <w:tcW w:w="1710" w:type="dxa"/>
            <w:vAlign w:val="center"/>
          </w:tcPr>
          <w:p w14:paraId="3A944BA5"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88 (Good)</w:t>
            </w:r>
          </w:p>
        </w:tc>
        <w:tc>
          <w:tcPr>
            <w:tcW w:w="1980" w:type="dxa"/>
            <w:vAlign w:val="center"/>
          </w:tcPr>
          <w:p w14:paraId="6626CB96"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95 (Excellent)</w:t>
            </w:r>
          </w:p>
        </w:tc>
        <w:tc>
          <w:tcPr>
            <w:tcW w:w="2970" w:type="dxa"/>
            <w:vAlign w:val="center"/>
          </w:tcPr>
          <w:p w14:paraId="795D20BD"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+7.00%</w:t>
            </w:r>
          </w:p>
        </w:tc>
      </w:tr>
      <w:tr w:rsidR="001C0291" w:rsidRPr="00A0533D" w14:paraId="02EB2E91" w14:textId="77777777" w:rsidTr="00510D1C">
        <w:tc>
          <w:tcPr>
            <w:tcW w:w="1975" w:type="dxa"/>
            <w:vAlign w:val="center"/>
          </w:tcPr>
          <w:p w14:paraId="07D5861F" w14:textId="77777777" w:rsidR="001C0291" w:rsidRPr="00A0533D" w:rsidRDefault="001C0291" w:rsidP="00510D1C">
            <w:pPr>
              <w:rPr>
                <w:rFonts w:ascii="TH SarabunPSK" w:hAnsi="TH SarabunPSK" w:cs="TH SarabunPSK"/>
                <w:sz w:val="28"/>
                <w:szCs w:val="28"/>
              </w:rPr>
            </w:pPr>
            <w:r w:rsidRPr="00A0533D">
              <w:rPr>
                <w:rFonts w:ascii="TH SarabunPSK" w:hAnsi="TH SarabunPSK" w:cs="TH SarabunPSK" w:hint="cs"/>
                <w:sz w:val="28"/>
                <w:szCs w:val="28"/>
              </w:rPr>
              <w:t>Dashboard</w:t>
            </w:r>
          </w:p>
        </w:tc>
        <w:tc>
          <w:tcPr>
            <w:tcW w:w="1710" w:type="dxa"/>
            <w:vAlign w:val="center"/>
          </w:tcPr>
          <w:p w14:paraId="2586F86E"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90 (Excellent)</w:t>
            </w:r>
          </w:p>
        </w:tc>
        <w:tc>
          <w:tcPr>
            <w:tcW w:w="1980" w:type="dxa"/>
            <w:vAlign w:val="center"/>
          </w:tcPr>
          <w:p w14:paraId="45F54B08"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94 (Excellent)</w:t>
            </w:r>
          </w:p>
        </w:tc>
        <w:tc>
          <w:tcPr>
            <w:tcW w:w="2970" w:type="dxa"/>
            <w:vAlign w:val="center"/>
          </w:tcPr>
          <w:p w14:paraId="6E4C5F26"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+4.44%</w:t>
            </w:r>
          </w:p>
        </w:tc>
      </w:tr>
      <w:tr w:rsidR="001C0291" w:rsidRPr="00A0533D" w14:paraId="481CD9B4" w14:textId="77777777" w:rsidTr="00510D1C">
        <w:tc>
          <w:tcPr>
            <w:tcW w:w="1975" w:type="dxa"/>
            <w:vAlign w:val="center"/>
          </w:tcPr>
          <w:p w14:paraId="13662A99" w14:textId="77777777" w:rsidR="001C0291" w:rsidRPr="00A0533D" w:rsidRDefault="001C0291" w:rsidP="00510D1C">
            <w:pPr>
              <w:rPr>
                <w:rFonts w:ascii="TH SarabunPSK" w:hAnsi="TH SarabunPSK" w:cs="TH SarabunPSK"/>
                <w:sz w:val="28"/>
                <w:szCs w:val="28"/>
              </w:rPr>
            </w:pPr>
            <w:r w:rsidRPr="00A0533D">
              <w:rPr>
                <w:rFonts w:ascii="TH SarabunPSK" w:eastAsia="Times New Roman" w:hAnsi="TH SarabunPSK" w:cs="TH SarabunPSK" w:hint="cs"/>
                <w:color w:val="000000"/>
                <w:kern w:val="0"/>
                <w:sz w:val="28"/>
                <w:szCs w:val="28"/>
                <w14:ligatures w14:val="none"/>
              </w:rPr>
              <w:t>Add Project</w:t>
            </w:r>
          </w:p>
        </w:tc>
        <w:tc>
          <w:tcPr>
            <w:tcW w:w="1710" w:type="dxa"/>
            <w:vAlign w:val="center"/>
          </w:tcPr>
          <w:p w14:paraId="517CF2B8"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89 (Good)</w:t>
            </w:r>
          </w:p>
        </w:tc>
        <w:tc>
          <w:tcPr>
            <w:tcW w:w="1980" w:type="dxa"/>
            <w:vAlign w:val="center"/>
          </w:tcPr>
          <w:p w14:paraId="41786418"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95 (Excellent)</w:t>
            </w:r>
          </w:p>
        </w:tc>
        <w:tc>
          <w:tcPr>
            <w:tcW w:w="2970" w:type="dxa"/>
            <w:vAlign w:val="center"/>
          </w:tcPr>
          <w:p w14:paraId="42A4D219"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+6.74%</w:t>
            </w:r>
          </w:p>
        </w:tc>
      </w:tr>
      <w:tr w:rsidR="001C0291" w:rsidRPr="00A0533D" w14:paraId="360533FF" w14:textId="77777777" w:rsidTr="00510D1C">
        <w:tc>
          <w:tcPr>
            <w:tcW w:w="1975" w:type="dxa"/>
            <w:vAlign w:val="center"/>
          </w:tcPr>
          <w:p w14:paraId="15D8B951" w14:textId="77777777" w:rsidR="001C0291" w:rsidRPr="00A0533D" w:rsidRDefault="001C0291" w:rsidP="00510D1C">
            <w:pPr>
              <w:rPr>
                <w:rFonts w:ascii="TH SarabunPSK" w:hAnsi="TH SarabunPSK" w:cs="TH SarabunPSK"/>
                <w:sz w:val="28"/>
                <w:szCs w:val="28"/>
              </w:rPr>
            </w:pPr>
            <w:proofErr w:type="spellStart"/>
            <w:r w:rsidRPr="00A0533D">
              <w:rPr>
                <w:rFonts w:ascii="TH SarabunPSK" w:hAnsi="TH SarabunPSK" w:cs="TH SarabunPSK" w:hint="cs"/>
                <w:sz w:val="28"/>
                <w:szCs w:val="28"/>
              </w:rPr>
              <w:t>OtherDocument</w:t>
            </w:r>
            <w:proofErr w:type="spellEnd"/>
          </w:p>
        </w:tc>
        <w:tc>
          <w:tcPr>
            <w:tcW w:w="1710" w:type="dxa"/>
            <w:vAlign w:val="center"/>
          </w:tcPr>
          <w:p w14:paraId="364A139F"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92 (Excellent)</w:t>
            </w:r>
          </w:p>
        </w:tc>
        <w:tc>
          <w:tcPr>
            <w:tcW w:w="1980" w:type="dxa"/>
            <w:vAlign w:val="center"/>
          </w:tcPr>
          <w:p w14:paraId="52DF8145"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96 (Excellent)</w:t>
            </w:r>
          </w:p>
        </w:tc>
        <w:tc>
          <w:tcPr>
            <w:tcW w:w="2970" w:type="dxa"/>
            <w:vAlign w:val="center"/>
          </w:tcPr>
          <w:p w14:paraId="636F0AFB"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+4.35%</w:t>
            </w:r>
          </w:p>
        </w:tc>
      </w:tr>
      <w:tr w:rsidR="001C0291" w:rsidRPr="00A0533D" w14:paraId="780E6A17" w14:textId="77777777" w:rsidTr="00510D1C">
        <w:tc>
          <w:tcPr>
            <w:tcW w:w="1975" w:type="dxa"/>
            <w:vAlign w:val="center"/>
          </w:tcPr>
          <w:p w14:paraId="00A89E4C" w14:textId="77777777" w:rsidR="001C0291" w:rsidRPr="00A0533D" w:rsidRDefault="001C0291" w:rsidP="00510D1C">
            <w:pPr>
              <w:rPr>
                <w:rFonts w:ascii="TH SarabunPSK" w:hAnsi="TH SarabunPSK" w:cs="TH SarabunPSK"/>
                <w:sz w:val="28"/>
                <w:szCs w:val="28"/>
              </w:rPr>
            </w:pPr>
            <w:r w:rsidRPr="00A0533D">
              <w:rPr>
                <w:rFonts w:ascii="TH SarabunPSK" w:hAnsi="TH SarabunPSK" w:cs="TH SarabunPSK" w:hint="cs"/>
                <w:sz w:val="28"/>
                <w:szCs w:val="28"/>
              </w:rPr>
              <w:t>Scope of Work</w:t>
            </w:r>
          </w:p>
        </w:tc>
        <w:tc>
          <w:tcPr>
            <w:tcW w:w="1710" w:type="dxa"/>
            <w:vAlign w:val="center"/>
          </w:tcPr>
          <w:p w14:paraId="5FCD8939"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91 (Excellent)</w:t>
            </w:r>
          </w:p>
        </w:tc>
        <w:tc>
          <w:tcPr>
            <w:tcW w:w="1980" w:type="dxa"/>
            <w:vAlign w:val="center"/>
          </w:tcPr>
          <w:p w14:paraId="6B1631B6"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95 (Excellent)</w:t>
            </w:r>
          </w:p>
        </w:tc>
        <w:tc>
          <w:tcPr>
            <w:tcW w:w="2970" w:type="dxa"/>
            <w:vAlign w:val="center"/>
          </w:tcPr>
          <w:p w14:paraId="4D7E0EE6"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+4.40%</w:t>
            </w:r>
          </w:p>
        </w:tc>
      </w:tr>
      <w:tr w:rsidR="001C0291" w:rsidRPr="00A0533D" w14:paraId="373FE28C" w14:textId="77777777" w:rsidTr="00510D1C">
        <w:tc>
          <w:tcPr>
            <w:tcW w:w="1975" w:type="dxa"/>
            <w:vAlign w:val="center"/>
          </w:tcPr>
          <w:p w14:paraId="5C08DAB5" w14:textId="77777777" w:rsidR="001C0291" w:rsidRPr="00A0533D" w:rsidRDefault="001C0291" w:rsidP="00510D1C">
            <w:pPr>
              <w:rPr>
                <w:rFonts w:ascii="TH SarabunPSK" w:hAnsi="TH SarabunPSK" w:cs="TH SarabunPSK"/>
                <w:sz w:val="28"/>
                <w:szCs w:val="28"/>
              </w:rPr>
            </w:pPr>
            <w:r w:rsidRPr="00A0533D">
              <w:rPr>
                <w:rFonts w:ascii="TH SarabunPSK" w:hAnsi="TH SarabunPSK" w:cs="TH SarabunPSK" w:hint="cs"/>
                <w:sz w:val="28"/>
                <w:szCs w:val="28"/>
              </w:rPr>
              <w:t>Projects</w:t>
            </w:r>
          </w:p>
        </w:tc>
        <w:tc>
          <w:tcPr>
            <w:tcW w:w="1710" w:type="dxa"/>
            <w:vAlign w:val="center"/>
          </w:tcPr>
          <w:p w14:paraId="5ABB3063"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89 (Good)</w:t>
            </w:r>
          </w:p>
        </w:tc>
        <w:tc>
          <w:tcPr>
            <w:tcW w:w="1980" w:type="dxa"/>
            <w:vAlign w:val="center"/>
          </w:tcPr>
          <w:p w14:paraId="5A3C2F9D"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95 (Excellent)</w:t>
            </w:r>
          </w:p>
        </w:tc>
        <w:tc>
          <w:tcPr>
            <w:tcW w:w="2970" w:type="dxa"/>
            <w:vAlign w:val="center"/>
          </w:tcPr>
          <w:p w14:paraId="51FB7838"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+6.74%</w:t>
            </w:r>
          </w:p>
        </w:tc>
      </w:tr>
      <w:tr w:rsidR="001C0291" w:rsidRPr="00A0533D" w14:paraId="119AE215" w14:textId="77777777" w:rsidTr="00510D1C">
        <w:tc>
          <w:tcPr>
            <w:tcW w:w="1975" w:type="dxa"/>
            <w:vAlign w:val="center"/>
          </w:tcPr>
          <w:p w14:paraId="28E2E569" w14:textId="77777777" w:rsidR="001C0291" w:rsidRPr="00A0533D" w:rsidRDefault="001C0291" w:rsidP="00510D1C">
            <w:pPr>
              <w:rPr>
                <w:rFonts w:ascii="TH SarabunPSK" w:hAnsi="TH SarabunPSK" w:cs="TH SarabunPSK"/>
                <w:sz w:val="28"/>
                <w:szCs w:val="28"/>
              </w:rPr>
            </w:pPr>
            <w:r w:rsidRPr="00A0533D">
              <w:rPr>
                <w:rFonts w:ascii="TH SarabunPSK" w:hAnsi="TH SarabunPSK" w:cs="TH SarabunPSK" w:hint="cs"/>
                <w:sz w:val="28"/>
                <w:szCs w:val="28"/>
              </w:rPr>
              <w:t>Project Detail</w:t>
            </w:r>
          </w:p>
        </w:tc>
        <w:tc>
          <w:tcPr>
            <w:tcW w:w="1710" w:type="dxa"/>
            <w:vAlign w:val="center"/>
          </w:tcPr>
          <w:p w14:paraId="2387AABD"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92 (Excellent)</w:t>
            </w:r>
          </w:p>
        </w:tc>
        <w:tc>
          <w:tcPr>
            <w:tcW w:w="1980" w:type="dxa"/>
            <w:vAlign w:val="center"/>
          </w:tcPr>
          <w:p w14:paraId="26ADD3FA"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93 (Excellent)</w:t>
            </w:r>
          </w:p>
        </w:tc>
        <w:tc>
          <w:tcPr>
            <w:tcW w:w="2970" w:type="dxa"/>
            <w:vAlign w:val="center"/>
          </w:tcPr>
          <w:p w14:paraId="75A9E3F3"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+1.09%</w:t>
            </w:r>
          </w:p>
        </w:tc>
      </w:tr>
      <w:tr w:rsidR="001C0291" w:rsidRPr="00A0533D" w14:paraId="0A4ECA48" w14:textId="77777777" w:rsidTr="00510D1C">
        <w:tc>
          <w:tcPr>
            <w:tcW w:w="1975" w:type="dxa"/>
            <w:vAlign w:val="center"/>
          </w:tcPr>
          <w:p w14:paraId="7DDFFC64" w14:textId="77777777" w:rsidR="001C0291" w:rsidRPr="00A0533D" w:rsidRDefault="001C0291" w:rsidP="00510D1C">
            <w:pPr>
              <w:rPr>
                <w:rFonts w:ascii="TH SarabunPSK" w:hAnsi="TH SarabunPSK" w:cs="TH SarabunPSK"/>
                <w:sz w:val="28"/>
                <w:szCs w:val="28"/>
              </w:rPr>
            </w:pPr>
            <w:r w:rsidRPr="00A0533D">
              <w:rPr>
                <w:rFonts w:ascii="TH SarabunPSK" w:hAnsi="TH SarabunPSK" w:cs="TH SarabunPSK" w:hint="cs"/>
                <w:sz w:val="28"/>
                <w:szCs w:val="28"/>
                <w:cs/>
              </w:rPr>
              <w:t>ค่าเฉลี่ยสมรรถนะรวม</w:t>
            </w:r>
          </w:p>
        </w:tc>
        <w:tc>
          <w:tcPr>
            <w:tcW w:w="1710" w:type="dxa"/>
            <w:vAlign w:val="center"/>
          </w:tcPr>
          <w:p w14:paraId="14E29472"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90.14</w:t>
            </w:r>
          </w:p>
        </w:tc>
        <w:tc>
          <w:tcPr>
            <w:tcW w:w="1980" w:type="dxa"/>
            <w:vAlign w:val="center"/>
          </w:tcPr>
          <w:p w14:paraId="5365A6AA"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94.71</w:t>
            </w:r>
          </w:p>
        </w:tc>
        <w:tc>
          <w:tcPr>
            <w:tcW w:w="2970" w:type="dxa"/>
            <w:vAlign w:val="center"/>
          </w:tcPr>
          <w:p w14:paraId="7DB7AC02" w14:textId="77777777" w:rsidR="001C0291" w:rsidRPr="00A0533D" w:rsidRDefault="001C0291" w:rsidP="00510D1C">
            <w:pPr>
              <w:jc w:val="center"/>
              <w:rPr>
                <w:rFonts w:ascii="TH SarabunPSK" w:hAnsi="TH SarabunPSK" w:cs="TH SarabunPSK"/>
                <w:sz w:val="28"/>
                <w:szCs w:val="28"/>
              </w:rPr>
            </w:pPr>
            <w:r w:rsidRPr="00A0533D">
              <w:rPr>
                <w:rFonts w:ascii="TH SarabunPSK" w:hAnsi="TH SarabunPSK" w:cs="TH SarabunPSK" w:hint="cs"/>
                <w:sz w:val="28"/>
                <w:szCs w:val="28"/>
              </w:rPr>
              <w:t>+5.07%</w:t>
            </w:r>
          </w:p>
        </w:tc>
      </w:tr>
    </w:tbl>
    <w:p w14:paraId="129D0A3B" w14:textId="77777777" w:rsidR="001C0291" w:rsidRPr="00A0533D" w:rsidRDefault="001C0291" w:rsidP="00192639">
      <w:pPr>
        <w:jc w:val="thaiDistribute"/>
        <w:rPr>
          <w:rFonts w:ascii="TH SarabunPSK" w:hAnsi="TH SarabunPSK" w:cs="TH SarabunPSK"/>
          <w:sz w:val="28"/>
          <w:szCs w:val="28"/>
        </w:rPr>
      </w:pPr>
    </w:p>
    <w:p w14:paraId="2730AAD2" w14:textId="284FA5EC" w:rsidR="00192639" w:rsidRPr="00A0533D" w:rsidRDefault="00192639" w:rsidP="00192639">
      <w:pPr>
        <w:jc w:val="thaiDistribute"/>
        <w:rPr>
          <w:rFonts w:ascii="TH SarabunPSK" w:hAnsi="TH SarabunPSK" w:cs="TH SarabunPSK"/>
          <w:sz w:val="28"/>
          <w:szCs w:val="28"/>
        </w:rPr>
      </w:pPr>
      <w:r w:rsidRPr="00A0533D">
        <w:rPr>
          <w:rFonts w:ascii="TH SarabunPSK" w:hAnsi="TH SarabunPSK" w:cs="TH SarabunPSK" w:hint="cs"/>
          <w:noProof/>
          <w:sz w:val="28"/>
          <w:szCs w:val="28"/>
        </w:rPr>
        <w:drawing>
          <wp:inline distT="0" distB="0" distL="0" distR="0" wp14:anchorId="16798E63" wp14:editId="5EDAA3B0">
            <wp:extent cx="5459104" cy="3493827"/>
            <wp:effectExtent l="0" t="0" r="8255" b="11430"/>
            <wp:docPr id="173854136" name="Chart 1">
              <a:extLst xmlns:a="http://schemas.openxmlformats.org/drawingml/2006/main">
                <a:ext uri="{FF2B5EF4-FFF2-40B4-BE49-F238E27FC236}">
                  <a16:creationId xmlns:a16="http://schemas.microsoft.com/office/drawing/2014/main" id="{C558AC0B-ABD7-A411-AEA3-C1BDCBD943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9AFD87" w14:textId="1ECF26C7" w:rsidR="00D50660" w:rsidRPr="00A0533D" w:rsidRDefault="00192639" w:rsidP="00192639">
      <w:pPr>
        <w:jc w:val="center"/>
        <w:rPr>
          <w:rFonts w:ascii="TH SarabunPSK" w:hAnsi="TH SarabunPSK" w:cs="TH SarabunPSK"/>
          <w:sz w:val="28"/>
          <w:szCs w:val="28"/>
        </w:rPr>
      </w:pPr>
      <w:r w:rsidRPr="00A0533D">
        <w:rPr>
          <w:rFonts w:ascii="TH SarabunPSK" w:hAnsi="TH SarabunPSK" w:cs="TH SarabunPSK" w:hint="cs"/>
          <w:b/>
          <w:bCs/>
          <w:sz w:val="28"/>
          <w:szCs w:val="28"/>
          <w:cs/>
        </w:rPr>
        <w:t>รูปที่ ค.</w:t>
      </w:r>
      <w:r w:rsidR="00F32BFC">
        <w:rPr>
          <w:rFonts w:ascii="TH SarabunPSK" w:hAnsi="TH SarabunPSK" w:cs="TH SarabunPSK" w:hint="cs"/>
          <w:b/>
          <w:bCs/>
          <w:sz w:val="28"/>
          <w:szCs w:val="28"/>
          <w:cs/>
        </w:rPr>
        <w:t>6</w:t>
      </w:r>
      <w:r w:rsidRPr="00A0533D">
        <w:rPr>
          <w:rFonts w:ascii="TH SarabunPSK" w:hAnsi="TH SarabunPSK" w:cs="TH SarabunPSK" w:hint="cs"/>
          <w:sz w:val="28"/>
          <w:szCs w:val="28"/>
          <w:cs/>
        </w:rPr>
        <w:t xml:space="preserve"> ภาพรวมระดับการประเมินภาพรวมของหน้าเว็บคะแนน (เต็ม 100) ครั้งที่1 และครั้งที่2</w:t>
      </w:r>
    </w:p>
    <w:p w14:paraId="51D8D94D" w14:textId="6024EA7F"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t xml:space="preserve">8.3 </w:t>
      </w:r>
      <w:r w:rsidRPr="00A0533D">
        <w:rPr>
          <w:rFonts w:ascii="TH SarabunPSK" w:hAnsi="TH SarabunPSK" w:cs="TH SarabunPSK" w:hint="cs"/>
          <w:sz w:val="28"/>
          <w:szCs w:val="28"/>
          <w:cs/>
        </w:rPr>
        <w:t>บทสรุปเชิงวิเคราะห์ภาพรวมการวิจัย (</w:t>
      </w:r>
      <w:r w:rsidRPr="00A0533D">
        <w:rPr>
          <w:rFonts w:ascii="TH SarabunPSK" w:hAnsi="TH SarabunPSK" w:cs="TH SarabunPSK" w:hint="cs"/>
          <w:sz w:val="28"/>
          <w:szCs w:val="28"/>
        </w:rPr>
        <w:t xml:space="preserve">Final Research Synthesis) </w:t>
      </w:r>
      <w:r w:rsidRPr="00A0533D">
        <w:rPr>
          <w:rFonts w:ascii="TH SarabunPSK" w:hAnsi="TH SarabunPSK" w:cs="TH SarabunPSK" w:hint="cs"/>
          <w:sz w:val="28"/>
          <w:szCs w:val="28"/>
          <w:cs/>
        </w:rPr>
        <w:t xml:space="preserve">จากผลการวิจัยเชิงประจักษ์ในบทที่ </w:t>
      </w:r>
      <w:r w:rsidRPr="00A0533D">
        <w:rPr>
          <w:rFonts w:ascii="TH SarabunPSK" w:hAnsi="TH SarabunPSK" w:cs="TH SarabunPSK" w:hint="cs"/>
          <w:sz w:val="28"/>
          <w:szCs w:val="28"/>
        </w:rPr>
        <w:t xml:space="preserve">8 </w:t>
      </w:r>
      <w:r w:rsidRPr="00A0533D">
        <w:rPr>
          <w:rFonts w:ascii="TH SarabunPSK" w:hAnsi="TH SarabunPSK" w:cs="TH SarabunPSK" w:hint="cs"/>
          <w:sz w:val="28"/>
          <w:szCs w:val="28"/>
          <w:cs/>
        </w:rPr>
        <w:t>ทั้งในด้านเสถียรภาพผ่านระบบอัตโนมัติและความครอบคลุมในการใช้งาน สามารถสรุปภาพรวมได้ดังนี้</w:t>
      </w:r>
    </w:p>
    <w:p w14:paraId="07153F09" w14:textId="77777777" w:rsidR="00D50660" w:rsidRPr="00A0533D" w:rsidRDefault="00D50660" w:rsidP="00D50660">
      <w:pPr>
        <w:pStyle w:val="ListParagraph"/>
        <w:numPr>
          <w:ilvl w:val="0"/>
          <w:numId w:val="61"/>
        </w:numPr>
        <w:jc w:val="thaiDistribute"/>
        <w:rPr>
          <w:rFonts w:ascii="TH SarabunPSK" w:hAnsi="TH SarabunPSK" w:cs="TH SarabunPSK"/>
          <w:sz w:val="28"/>
          <w:szCs w:val="28"/>
        </w:rPr>
      </w:pPr>
      <w:r w:rsidRPr="00A0533D">
        <w:rPr>
          <w:rFonts w:ascii="TH SarabunPSK" w:hAnsi="TH SarabunPSK" w:cs="TH SarabunPSK" w:hint="cs"/>
          <w:sz w:val="28"/>
          <w:szCs w:val="28"/>
          <w:cs/>
        </w:rPr>
        <w:t>ประสิทธิภาพเชิงเวลา:</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การใช้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 xml:space="preserve">ช่วยลดระยะเวลาทดสอบซ้ำได้เฉลี่ยร้อยละ </w:t>
      </w:r>
      <w:r w:rsidRPr="00A0533D">
        <w:rPr>
          <w:rFonts w:ascii="TH SarabunPSK" w:hAnsi="TH SarabunPSK" w:cs="TH SarabunPSK" w:hint="cs"/>
          <w:sz w:val="28"/>
          <w:szCs w:val="28"/>
        </w:rPr>
        <w:t xml:space="preserve">97.74 </w:t>
      </w:r>
      <w:r w:rsidRPr="00A0533D">
        <w:rPr>
          <w:rFonts w:ascii="TH SarabunPSK" w:hAnsi="TH SarabunPSK" w:cs="TH SarabunPSK" w:hint="cs"/>
          <w:sz w:val="28"/>
          <w:szCs w:val="28"/>
          <w:cs/>
        </w:rPr>
        <w:t>เมื่อเทียบกับวิธีดั้งเดิม</w:t>
      </w:r>
    </w:p>
    <w:p w14:paraId="551FEA80" w14:textId="77777777" w:rsidR="00D50660" w:rsidRPr="00A0533D" w:rsidRDefault="00D50660" w:rsidP="00D50660">
      <w:pPr>
        <w:pStyle w:val="ListParagraph"/>
        <w:numPr>
          <w:ilvl w:val="0"/>
          <w:numId w:val="61"/>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ความพร้อมใช้งานสากล:</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การยกระดับคะแนน </w:t>
      </w:r>
      <w:r w:rsidRPr="00A0533D">
        <w:rPr>
          <w:rFonts w:ascii="TH SarabunPSK" w:hAnsi="TH SarabunPSK" w:cs="TH SarabunPSK" w:hint="cs"/>
          <w:sz w:val="28"/>
          <w:szCs w:val="28"/>
        </w:rPr>
        <w:t xml:space="preserve">Accessibility </w:t>
      </w:r>
      <w:r w:rsidRPr="00A0533D">
        <w:rPr>
          <w:rFonts w:ascii="TH SarabunPSK" w:hAnsi="TH SarabunPSK" w:cs="TH SarabunPSK" w:hint="cs"/>
          <w:sz w:val="28"/>
          <w:szCs w:val="28"/>
          <w:cs/>
        </w:rPr>
        <w:t xml:space="preserve">สู่ค่าเฉลี่ย </w:t>
      </w:r>
      <w:r w:rsidRPr="00A0533D">
        <w:rPr>
          <w:rFonts w:ascii="TH SarabunPSK" w:hAnsi="TH SarabunPSK" w:cs="TH SarabunPSK" w:hint="cs"/>
          <w:sz w:val="28"/>
          <w:szCs w:val="28"/>
        </w:rPr>
        <w:t xml:space="preserve">94.71 </w:t>
      </w:r>
      <w:r w:rsidRPr="00A0533D">
        <w:rPr>
          <w:rFonts w:ascii="TH SarabunPSK" w:hAnsi="TH SarabunPSK" w:cs="TH SarabunPSK" w:hint="cs"/>
          <w:sz w:val="28"/>
          <w:szCs w:val="28"/>
          <w:cs/>
        </w:rPr>
        <w:t xml:space="preserve">คะแนน (ระดับ </w:t>
      </w:r>
      <w:r w:rsidRPr="00A0533D">
        <w:rPr>
          <w:rFonts w:ascii="TH SarabunPSK" w:hAnsi="TH SarabunPSK" w:cs="TH SarabunPSK" w:hint="cs"/>
          <w:sz w:val="28"/>
          <w:szCs w:val="28"/>
        </w:rPr>
        <w:t xml:space="preserve">Excellent) </w:t>
      </w:r>
      <w:r w:rsidRPr="00A0533D">
        <w:rPr>
          <w:rFonts w:ascii="TH SarabunPSK" w:hAnsi="TH SarabunPSK" w:cs="TH SarabunPSK" w:hint="cs"/>
          <w:sz w:val="28"/>
          <w:szCs w:val="28"/>
          <w:cs/>
        </w:rPr>
        <w:t>ยืนยันว่าระบบถูกพัฒนาขึ้นตามหลักการออกแบบสากล (</w:t>
      </w:r>
      <w:r w:rsidRPr="00A0533D">
        <w:rPr>
          <w:rFonts w:ascii="TH SarabunPSK" w:hAnsi="TH SarabunPSK" w:cs="TH SarabunPSK" w:hint="cs"/>
          <w:sz w:val="28"/>
          <w:szCs w:val="28"/>
        </w:rPr>
        <w:t xml:space="preserve">Universal Design) </w:t>
      </w:r>
      <w:r w:rsidRPr="00A0533D">
        <w:rPr>
          <w:rFonts w:ascii="TH SarabunPSK" w:hAnsi="TH SarabunPSK" w:cs="TH SarabunPSK" w:hint="cs"/>
          <w:sz w:val="28"/>
          <w:szCs w:val="28"/>
          <w:cs/>
        </w:rPr>
        <w:t>เพื่อความเท่าเทียมในการเข้าถึงสารสนเทศอย่างแท้จริง</w:t>
      </w:r>
    </w:p>
    <w:p w14:paraId="44740D1D" w14:textId="0344F836"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cs/>
        </w:rPr>
        <w:tab/>
        <w:t>ข้อมูลเชิงสถิติเหล่านี้เป็นหลักฐานเชิงประจักษ์ที่ยืนยันว่า "ระบบบริหารจัดการงานสนับสนุนภายในองค์กร" มีความสมบูรณ์สูง มีเสถียรภาพ และพร้อมสำหรับการนำไปใช้งานจริงในเชิงปฏิบัติการอย่างมีนัยสำคัญ</w:t>
      </w:r>
    </w:p>
    <w:p w14:paraId="2D9C94F7" w14:textId="185FFC5B" w:rsidR="00192639" w:rsidRPr="00A0533D" w:rsidRDefault="00192639" w:rsidP="00564ACF">
      <w:pPr>
        <w:jc w:val="thaiDistribute"/>
        <w:rPr>
          <w:rFonts w:ascii="TH SarabunPSK" w:hAnsi="TH SarabunPSK" w:cs="TH SarabunPSK"/>
          <w:sz w:val="28"/>
          <w:szCs w:val="28"/>
        </w:rPr>
      </w:pPr>
      <w:bookmarkStart w:id="5" w:name="_Hlk216997399"/>
      <w:r w:rsidRPr="00A0533D">
        <w:rPr>
          <w:rFonts w:ascii="TH SarabunPSK" w:hAnsi="TH SarabunPSK" w:cs="TH SarabunPSK" w:hint="cs"/>
          <w:sz w:val="28"/>
          <w:szCs w:val="28"/>
          <w:cs/>
        </w:rPr>
        <w:tab/>
      </w:r>
      <w:bookmarkEnd w:id="5"/>
    </w:p>
    <w:p w14:paraId="4166F332" w14:textId="7859751F" w:rsidR="00D50660" w:rsidRPr="00A0533D" w:rsidRDefault="00D50660" w:rsidP="00D50660">
      <w:pPr>
        <w:jc w:val="thaiDistribute"/>
        <w:rPr>
          <w:rFonts w:ascii="TH SarabunPSK" w:hAnsi="TH SarabunPSK" w:cs="TH SarabunPSK"/>
          <w:b/>
          <w:bCs/>
          <w:sz w:val="28"/>
          <w:szCs w:val="28"/>
        </w:rPr>
      </w:pPr>
      <w:r w:rsidRPr="00A0533D">
        <w:rPr>
          <w:rFonts w:ascii="TH SarabunPSK" w:hAnsi="TH SarabunPSK" w:cs="TH SarabunPSK" w:hint="cs"/>
          <w:b/>
          <w:bCs/>
          <w:sz w:val="28"/>
          <w:szCs w:val="28"/>
        </w:rPr>
        <w:t xml:space="preserve">9. </w:t>
      </w:r>
      <w:r w:rsidRPr="00A0533D">
        <w:rPr>
          <w:rFonts w:ascii="TH SarabunPSK" w:hAnsi="TH SarabunPSK" w:cs="TH SarabunPSK" w:hint="cs"/>
          <w:b/>
          <w:bCs/>
          <w:sz w:val="28"/>
          <w:szCs w:val="28"/>
          <w:cs/>
        </w:rPr>
        <w:t xml:space="preserve">การวิเคราะห์อุปสรรคเชิงเทคนิคและดัชนีข้อบกพร่อง </w:t>
      </w:r>
    </w:p>
    <w:p w14:paraId="258CA3E0" w14:textId="154447F1"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cs/>
        </w:rPr>
        <w:tab/>
        <w:t xml:space="preserve">จากการทดสอบระบบผ่านกรณีทดสอบรวม </w:t>
      </w:r>
      <w:r w:rsidRPr="00A0533D">
        <w:rPr>
          <w:rFonts w:ascii="TH SarabunPSK" w:hAnsi="TH SarabunPSK" w:cs="TH SarabunPSK" w:hint="cs"/>
          <w:sz w:val="28"/>
          <w:szCs w:val="28"/>
        </w:rPr>
        <w:t xml:space="preserve">248 </w:t>
      </w:r>
      <w:r w:rsidRPr="00A0533D">
        <w:rPr>
          <w:rFonts w:ascii="TH SarabunPSK" w:hAnsi="TH SarabunPSK" w:cs="TH SarabunPSK" w:hint="cs"/>
          <w:sz w:val="28"/>
          <w:szCs w:val="28"/>
          <w:cs/>
        </w:rPr>
        <w:t>กรณี พบอัตราความสำเร็จ (</w:t>
      </w:r>
      <w:r w:rsidRPr="00A0533D">
        <w:rPr>
          <w:rFonts w:ascii="TH SarabunPSK" w:hAnsi="TH SarabunPSK" w:cs="TH SarabunPSK" w:hint="cs"/>
          <w:sz w:val="28"/>
          <w:szCs w:val="28"/>
        </w:rPr>
        <w:t xml:space="preserve">Success Rate) </w:t>
      </w:r>
      <w:r w:rsidRPr="00A0533D">
        <w:rPr>
          <w:rFonts w:ascii="TH SarabunPSK" w:hAnsi="TH SarabunPSK" w:cs="TH SarabunPSK" w:hint="cs"/>
          <w:sz w:val="28"/>
          <w:szCs w:val="28"/>
          <w:cs/>
        </w:rPr>
        <w:t xml:space="preserve">ที่ร้อยละ </w:t>
      </w:r>
      <w:r w:rsidRPr="00A0533D">
        <w:rPr>
          <w:rFonts w:ascii="TH SarabunPSK" w:hAnsi="TH SarabunPSK" w:cs="TH SarabunPSK" w:hint="cs"/>
          <w:sz w:val="28"/>
          <w:szCs w:val="28"/>
        </w:rPr>
        <w:t xml:space="preserve">70.97 </w:t>
      </w:r>
      <w:r w:rsidRPr="00A0533D">
        <w:rPr>
          <w:rFonts w:ascii="TH SarabunPSK" w:hAnsi="TH SarabunPSK" w:cs="TH SarabunPSK" w:hint="cs"/>
          <w:sz w:val="28"/>
          <w:szCs w:val="28"/>
          <w:cs/>
        </w:rPr>
        <w:t>ผู้วิจัยได้ดำเนินการวิเคราะห์หาสาเหตุรากเหง้า (</w:t>
      </w:r>
      <w:r w:rsidRPr="00A0533D">
        <w:rPr>
          <w:rFonts w:ascii="TH SarabunPSK" w:hAnsi="TH SarabunPSK" w:cs="TH SarabunPSK" w:hint="cs"/>
          <w:sz w:val="28"/>
          <w:szCs w:val="28"/>
        </w:rPr>
        <w:t xml:space="preserve">Root Cause Analysis) </w:t>
      </w:r>
      <w:r w:rsidRPr="00A0533D">
        <w:rPr>
          <w:rFonts w:ascii="TH SarabunPSK" w:hAnsi="TH SarabunPSK" w:cs="TH SarabunPSK" w:hint="cs"/>
          <w:sz w:val="28"/>
          <w:szCs w:val="28"/>
          <w:cs/>
        </w:rPr>
        <w:t>เพื่อจำแนกประเภทความผิดพลาดและกำหนดกลยุทธ์การแก้ไขเชิงวิศวกรรมดังนี้:</w:t>
      </w:r>
    </w:p>
    <w:p w14:paraId="1F7792A2" w14:textId="7788AD42"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9.1 </w:t>
      </w:r>
      <w:r w:rsidRPr="00A0533D">
        <w:rPr>
          <w:rFonts w:ascii="TH SarabunPSK" w:hAnsi="TH SarabunPSK" w:cs="TH SarabunPSK" w:hint="cs"/>
          <w:sz w:val="28"/>
          <w:szCs w:val="28"/>
          <w:cs/>
        </w:rPr>
        <w:t>การจำแนกประเภทข้อบกพร่องเชิงโครงสร้าง</w:t>
      </w:r>
    </w:p>
    <w:p w14:paraId="4941048D" w14:textId="4ED499B6" w:rsidR="00D50660" w:rsidRPr="00A0533D" w:rsidRDefault="00D50660" w:rsidP="00D50660">
      <w:pPr>
        <w:pStyle w:val="ListParagraph"/>
        <w:numPr>
          <w:ilvl w:val="0"/>
          <w:numId w:val="63"/>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ความหน่วงของสถาปัตยกรรมเครือข่าย (</w:t>
      </w:r>
      <w:r w:rsidRPr="00A0533D">
        <w:rPr>
          <w:rFonts w:ascii="TH SarabunPSK" w:hAnsi="TH SarabunPSK" w:cs="TH SarabunPSK" w:hint="cs"/>
          <w:sz w:val="28"/>
          <w:szCs w:val="28"/>
        </w:rPr>
        <w:t xml:space="preserve">Network &amp; Latency Issues) </w:t>
      </w:r>
      <w:r w:rsidRPr="00A0533D">
        <w:rPr>
          <w:rFonts w:ascii="TH SarabunPSK" w:hAnsi="TH SarabunPSK" w:cs="TH SarabunPSK" w:hint="cs"/>
          <w:sz w:val="28"/>
          <w:szCs w:val="28"/>
          <w:cs/>
        </w:rPr>
        <w:t xml:space="preserve">ในกลุ่มฟังก์ชันพื้นฐาน พบข้อผิดพลาดร้อยละ </w:t>
      </w:r>
      <w:r w:rsidRPr="00A0533D">
        <w:rPr>
          <w:rFonts w:ascii="TH SarabunPSK" w:hAnsi="TH SarabunPSK" w:cs="TH SarabunPSK" w:hint="cs"/>
          <w:sz w:val="28"/>
          <w:szCs w:val="28"/>
        </w:rPr>
        <w:t xml:space="preserve">6–11 </w:t>
      </w:r>
      <w:r w:rsidRPr="00A0533D">
        <w:rPr>
          <w:rFonts w:ascii="TH SarabunPSK" w:hAnsi="TH SarabunPSK" w:cs="TH SarabunPSK" w:hint="cs"/>
          <w:sz w:val="28"/>
          <w:szCs w:val="28"/>
          <w:cs/>
        </w:rPr>
        <w:t>เนื่องจากการจัดการ</w:t>
      </w:r>
      <w:r w:rsidRPr="00A0533D">
        <w:rPr>
          <w:rFonts w:ascii="TH SarabunPSK" w:hAnsi="TH SarabunPSK" w:cs="TH SarabunPSK" w:hint="cs"/>
          <w:sz w:val="28"/>
          <w:szCs w:val="28"/>
        </w:rPr>
        <w:t xml:space="preserve"> Synchronization </w:t>
      </w:r>
      <w:r w:rsidRPr="00A0533D">
        <w:rPr>
          <w:rFonts w:ascii="TH SarabunPSK" w:hAnsi="TH SarabunPSK" w:cs="TH SarabunPSK" w:hint="cs"/>
          <w:sz w:val="28"/>
          <w:szCs w:val="28"/>
          <w:cs/>
        </w:rPr>
        <w:t>ระหว่างสคริปต์ทดสอบและสถานะการโหลดของระบบไม่สอดคล้องกัน ผู้วิจัยจึงประยุกต์ใช้กลไก</w:t>
      </w:r>
      <w:r w:rsidRPr="00A0533D">
        <w:rPr>
          <w:rFonts w:ascii="TH SarabunPSK" w:hAnsi="TH SarabunPSK" w:cs="TH SarabunPSK" w:hint="cs"/>
          <w:sz w:val="28"/>
          <w:szCs w:val="28"/>
        </w:rPr>
        <w:t xml:space="preserve"> </w:t>
      </w:r>
      <w:proofErr w:type="spellStart"/>
      <w:r w:rsidRPr="00A0533D">
        <w:rPr>
          <w:rFonts w:ascii="TH SarabunPSK" w:hAnsi="TH SarabunPSK" w:cs="TH SarabunPSK" w:hint="cs"/>
          <w:sz w:val="28"/>
          <w:szCs w:val="28"/>
        </w:rPr>
        <w:t>waitForLoadState</w:t>
      </w:r>
      <w:proofErr w:type="spellEnd"/>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เพื่อเพิ่มเสถียรภาพในการรอคอยสถานะ (</w:t>
      </w:r>
      <w:r w:rsidRPr="00A0533D">
        <w:rPr>
          <w:rFonts w:ascii="TH SarabunPSK" w:hAnsi="TH SarabunPSK" w:cs="TH SarabunPSK" w:hint="cs"/>
          <w:sz w:val="28"/>
          <w:szCs w:val="28"/>
        </w:rPr>
        <w:t>Deterministic Waiting)</w:t>
      </w:r>
    </w:p>
    <w:p w14:paraId="5E587BCC" w14:textId="17D90B94" w:rsidR="00D50660" w:rsidRPr="00A0533D" w:rsidRDefault="00D50660" w:rsidP="00D50660">
      <w:pPr>
        <w:pStyle w:val="ListParagraph"/>
        <w:numPr>
          <w:ilvl w:val="0"/>
          <w:numId w:val="63"/>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ความซับซ้อนของเนื้อหาพลวัต (</w:t>
      </w:r>
      <w:r w:rsidRPr="00A0533D">
        <w:rPr>
          <w:rFonts w:ascii="TH SarabunPSK" w:hAnsi="TH SarabunPSK" w:cs="TH SarabunPSK" w:hint="cs"/>
          <w:sz w:val="28"/>
          <w:szCs w:val="28"/>
        </w:rPr>
        <w:t>Dynamic Content Complexity)</w:t>
      </w:r>
      <w:r w:rsidR="009A5DF5"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ในโมดูลจัดการเอกสาร พบอัตราข้อผิดพลาดสูงสุดถึงร้อยละ </w:t>
      </w:r>
      <w:r w:rsidRPr="00A0533D">
        <w:rPr>
          <w:rFonts w:ascii="TH SarabunPSK" w:hAnsi="TH SarabunPSK" w:cs="TH SarabunPSK" w:hint="cs"/>
          <w:sz w:val="28"/>
          <w:szCs w:val="28"/>
        </w:rPr>
        <w:t xml:space="preserve">40 </w:t>
      </w:r>
      <w:r w:rsidRPr="00A0533D">
        <w:rPr>
          <w:rFonts w:ascii="TH SarabunPSK" w:hAnsi="TH SarabunPSK" w:cs="TH SarabunPSK" w:hint="cs"/>
          <w:sz w:val="28"/>
          <w:szCs w:val="28"/>
          <w:cs/>
        </w:rPr>
        <w:t>เนื่องจากตัวระบุตำแหน่ง (</w:t>
      </w:r>
      <w:r w:rsidRPr="00A0533D">
        <w:rPr>
          <w:rFonts w:ascii="TH SarabunPSK" w:hAnsi="TH SarabunPSK" w:cs="TH SarabunPSK" w:hint="cs"/>
          <w:sz w:val="28"/>
          <w:szCs w:val="28"/>
        </w:rPr>
        <w:t xml:space="preserve">Selectors) </w:t>
      </w:r>
      <w:r w:rsidRPr="00A0533D">
        <w:rPr>
          <w:rFonts w:ascii="TH SarabunPSK" w:hAnsi="TH SarabunPSK" w:cs="TH SarabunPSK" w:hint="cs"/>
          <w:sz w:val="28"/>
          <w:szCs w:val="28"/>
          <w:cs/>
        </w:rPr>
        <w:t>ไม่คงทนต่อการเปลี่ยนแปลงข้อมูล ผู้วิจัยได้เสนอแนวทาง</w:t>
      </w:r>
      <w:r w:rsidRPr="00A0533D">
        <w:rPr>
          <w:rFonts w:ascii="TH SarabunPSK" w:hAnsi="TH SarabunPSK" w:cs="TH SarabunPSK" w:hint="cs"/>
          <w:sz w:val="28"/>
          <w:szCs w:val="28"/>
        </w:rPr>
        <w:t xml:space="preserve"> Resilient Locator Design </w:t>
      </w:r>
      <w:r w:rsidRPr="00A0533D">
        <w:rPr>
          <w:rFonts w:ascii="TH SarabunPSK" w:hAnsi="TH SarabunPSK" w:cs="TH SarabunPSK" w:hint="cs"/>
          <w:sz w:val="28"/>
          <w:szCs w:val="28"/>
          <w:cs/>
        </w:rPr>
        <w:t>เพื่อเพิ่มความยืดหยุ่นในการตรวจจับองค์ประกอบบนหน้าเว็บ</w:t>
      </w:r>
    </w:p>
    <w:p w14:paraId="03923481" w14:textId="7C9DF3B8" w:rsidR="00D50660" w:rsidRPr="00A0533D" w:rsidRDefault="00D50660" w:rsidP="00D50660">
      <w:pPr>
        <w:pStyle w:val="ListParagraph"/>
        <w:numPr>
          <w:ilvl w:val="0"/>
          <w:numId w:val="63"/>
        </w:numPr>
        <w:jc w:val="thaiDistribute"/>
        <w:rPr>
          <w:rFonts w:ascii="TH SarabunPSK" w:hAnsi="TH SarabunPSK" w:cs="TH SarabunPSK"/>
          <w:sz w:val="28"/>
          <w:szCs w:val="28"/>
        </w:rPr>
      </w:pPr>
      <w:r w:rsidRPr="00A0533D">
        <w:rPr>
          <w:rFonts w:ascii="TH SarabunPSK" w:hAnsi="TH SarabunPSK" w:cs="TH SarabunPSK" w:hint="cs"/>
          <w:sz w:val="28"/>
          <w:szCs w:val="28"/>
          <w:cs/>
        </w:rPr>
        <w:t>ความล้มเหลวแบบลูกโซ่ (</w:t>
      </w:r>
      <w:r w:rsidRPr="00A0533D">
        <w:rPr>
          <w:rFonts w:ascii="TH SarabunPSK" w:hAnsi="TH SarabunPSK" w:cs="TH SarabunPSK" w:hint="cs"/>
          <w:sz w:val="28"/>
          <w:szCs w:val="28"/>
        </w:rPr>
        <w:t xml:space="preserve">Cascading Failures) </w:t>
      </w:r>
      <w:r w:rsidRPr="00A0533D">
        <w:rPr>
          <w:rFonts w:ascii="TH SarabunPSK" w:hAnsi="TH SarabunPSK" w:cs="TH SarabunPSK" w:hint="cs"/>
          <w:sz w:val="28"/>
          <w:szCs w:val="28"/>
          <w:cs/>
        </w:rPr>
        <w:t>ในโมดูลที่มีตรรกะซับซ้อน พบการส่งต่อสถานะข้อมูลที่ผิดพลาด (</w:t>
      </w:r>
      <w:r w:rsidRPr="00A0533D">
        <w:rPr>
          <w:rFonts w:ascii="TH SarabunPSK" w:hAnsi="TH SarabunPSK" w:cs="TH SarabunPSK" w:hint="cs"/>
          <w:sz w:val="28"/>
          <w:szCs w:val="28"/>
        </w:rPr>
        <w:t xml:space="preserve">State Management Error) </w:t>
      </w:r>
      <w:r w:rsidRPr="00A0533D">
        <w:rPr>
          <w:rFonts w:ascii="TH SarabunPSK" w:hAnsi="TH SarabunPSK" w:cs="TH SarabunPSK" w:hint="cs"/>
          <w:sz w:val="28"/>
          <w:szCs w:val="28"/>
          <w:cs/>
        </w:rPr>
        <w:t>ผู้วิจัยจึงดำเนินการปฏิรูปสถาปัตยกรรมด้วย</w:t>
      </w:r>
      <w:r w:rsidRPr="00A0533D">
        <w:rPr>
          <w:rFonts w:ascii="TH SarabunPSK" w:hAnsi="TH SarabunPSK" w:cs="TH SarabunPSK" w:hint="cs"/>
          <w:sz w:val="28"/>
          <w:szCs w:val="28"/>
        </w:rPr>
        <w:t xml:space="preserve"> Page Object Model (POM) </w:t>
      </w:r>
      <w:r w:rsidRPr="00A0533D">
        <w:rPr>
          <w:rFonts w:ascii="TH SarabunPSK" w:hAnsi="TH SarabunPSK" w:cs="TH SarabunPSK" w:hint="cs"/>
          <w:sz w:val="28"/>
          <w:szCs w:val="28"/>
          <w:cs/>
        </w:rPr>
        <w:t>เพื่อแยกส่วนประกอบให้เป็นอิสระต่อกัน (</w:t>
      </w:r>
      <w:r w:rsidRPr="00A0533D">
        <w:rPr>
          <w:rFonts w:ascii="TH SarabunPSK" w:hAnsi="TH SarabunPSK" w:cs="TH SarabunPSK" w:hint="cs"/>
          <w:sz w:val="28"/>
          <w:szCs w:val="28"/>
        </w:rPr>
        <w:t>Decoupling)</w:t>
      </w:r>
    </w:p>
    <w:p w14:paraId="3216E56C" w14:textId="77777777" w:rsidR="00D50660" w:rsidRPr="00A0533D" w:rsidRDefault="00BF477F" w:rsidP="00D50660">
      <w:pPr>
        <w:jc w:val="thaiDistribute"/>
        <w:rPr>
          <w:rFonts w:ascii="TH SarabunPSK" w:hAnsi="TH SarabunPSK" w:cs="TH SarabunPSK"/>
          <w:sz w:val="28"/>
          <w:szCs w:val="28"/>
        </w:rPr>
      </w:pPr>
      <w:r w:rsidRPr="00A0533D">
        <w:rPr>
          <w:rFonts w:ascii="TH SarabunPSK" w:hAnsi="TH SarabunPSK" w:cs="TH SarabunPSK" w:hint="cs"/>
          <w:sz w:val="28"/>
          <w:szCs w:val="28"/>
          <w:cs/>
        </w:rPr>
        <w:br/>
      </w:r>
    </w:p>
    <w:p w14:paraId="580E52D1" w14:textId="77777777" w:rsidR="00D50660" w:rsidRPr="00A0533D" w:rsidRDefault="00D50660" w:rsidP="00D50660">
      <w:pPr>
        <w:jc w:val="thaiDistribute"/>
        <w:rPr>
          <w:rFonts w:ascii="TH SarabunPSK" w:hAnsi="TH SarabunPSK" w:cs="TH SarabunPSK"/>
          <w:b/>
          <w:bCs/>
          <w:sz w:val="28"/>
          <w:szCs w:val="28"/>
        </w:rPr>
      </w:pPr>
    </w:p>
    <w:p w14:paraId="6F0C5318" w14:textId="77777777" w:rsidR="00D50660" w:rsidRPr="00A0533D" w:rsidRDefault="00D50660" w:rsidP="00D50660">
      <w:pPr>
        <w:jc w:val="thaiDistribute"/>
        <w:rPr>
          <w:rFonts w:ascii="TH SarabunPSK" w:hAnsi="TH SarabunPSK" w:cs="TH SarabunPSK"/>
          <w:b/>
          <w:bCs/>
          <w:sz w:val="28"/>
          <w:szCs w:val="28"/>
        </w:rPr>
      </w:pPr>
    </w:p>
    <w:p w14:paraId="1A68B8C4" w14:textId="77777777" w:rsidR="00D50660" w:rsidRPr="00A0533D" w:rsidRDefault="00D50660" w:rsidP="00D50660">
      <w:pPr>
        <w:jc w:val="thaiDistribute"/>
        <w:rPr>
          <w:rFonts w:ascii="TH SarabunPSK" w:hAnsi="TH SarabunPSK" w:cs="TH SarabunPSK"/>
          <w:b/>
          <w:bCs/>
          <w:sz w:val="28"/>
          <w:szCs w:val="28"/>
        </w:rPr>
      </w:pPr>
    </w:p>
    <w:p w14:paraId="7A20F8E1" w14:textId="54CA84E7" w:rsidR="00D50660" w:rsidRPr="00A0533D" w:rsidRDefault="00D50660" w:rsidP="00D50660">
      <w:pPr>
        <w:jc w:val="thaiDistribute"/>
        <w:rPr>
          <w:rFonts w:ascii="TH SarabunPSK" w:hAnsi="TH SarabunPSK" w:cs="TH SarabunPSK"/>
          <w:b/>
          <w:bCs/>
          <w:sz w:val="28"/>
          <w:szCs w:val="28"/>
        </w:rPr>
      </w:pPr>
      <w:r w:rsidRPr="00A0533D">
        <w:rPr>
          <w:rFonts w:ascii="TH SarabunPSK" w:hAnsi="TH SarabunPSK" w:cs="TH SarabunPSK" w:hint="cs"/>
          <w:b/>
          <w:bCs/>
          <w:sz w:val="28"/>
          <w:szCs w:val="28"/>
        </w:rPr>
        <w:lastRenderedPageBreak/>
        <w:t xml:space="preserve">10. </w:t>
      </w:r>
      <w:r w:rsidRPr="00A0533D">
        <w:rPr>
          <w:rFonts w:ascii="TH SarabunPSK" w:hAnsi="TH SarabunPSK" w:cs="TH SarabunPSK" w:hint="cs"/>
          <w:b/>
          <w:bCs/>
          <w:sz w:val="28"/>
          <w:szCs w:val="28"/>
          <w:cs/>
        </w:rPr>
        <w:t xml:space="preserve">การวิเคราะห์เปรียบเทียบสมรรถนะเชิงปฏิบัติการ </w:t>
      </w:r>
    </w:p>
    <w:p w14:paraId="5DF8D8AB" w14:textId="43766D8D"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cs/>
        </w:rPr>
        <w:tab/>
        <w:t>ผู้วิจัยได้ประเมินสมรรถนะเปรียบเทียบระหว่างวิธีทดสอบแบบดั้งเดิมและแบบอัตโนมัติ เพื่อชี้ให้เห็นถึงความคุ้มค่าเชิงเศรษฐศาสตร์ซอฟต์แวร์ (</w:t>
      </w:r>
      <w:r w:rsidRPr="00A0533D">
        <w:rPr>
          <w:rFonts w:ascii="TH SarabunPSK" w:hAnsi="TH SarabunPSK" w:cs="TH SarabunPSK" w:hint="cs"/>
          <w:sz w:val="28"/>
          <w:szCs w:val="28"/>
        </w:rPr>
        <w:t xml:space="preserve">Software Economics) </w:t>
      </w:r>
      <w:r w:rsidRPr="00A0533D">
        <w:rPr>
          <w:rFonts w:ascii="TH SarabunPSK" w:hAnsi="TH SarabunPSK" w:cs="TH SarabunPSK" w:hint="cs"/>
          <w:sz w:val="28"/>
          <w:szCs w:val="28"/>
          <w:cs/>
        </w:rPr>
        <w:t>ดังนี้</w:t>
      </w:r>
    </w:p>
    <w:p w14:paraId="2E9D0332" w14:textId="0BFB0916"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10.1 </w:t>
      </w:r>
      <w:r w:rsidRPr="00A0533D">
        <w:rPr>
          <w:rFonts w:ascii="TH SarabunPSK" w:hAnsi="TH SarabunPSK" w:cs="TH SarabunPSK" w:hint="cs"/>
          <w:sz w:val="28"/>
          <w:szCs w:val="28"/>
          <w:cs/>
        </w:rPr>
        <w:t>การเพิ่มประสิทธิภาพด้านเวลา (</w:t>
      </w:r>
      <w:r w:rsidRPr="00A0533D">
        <w:rPr>
          <w:rFonts w:ascii="TH SarabunPSK" w:hAnsi="TH SarabunPSK" w:cs="TH SarabunPSK" w:hint="cs"/>
          <w:sz w:val="28"/>
          <w:szCs w:val="28"/>
        </w:rPr>
        <w:t xml:space="preserve">Time Efficiency Analysis) </w:t>
      </w:r>
      <w:r w:rsidRPr="00A0533D">
        <w:rPr>
          <w:rFonts w:ascii="TH SarabunPSK" w:hAnsi="TH SarabunPSK" w:cs="TH SarabunPSK" w:hint="cs"/>
          <w:sz w:val="28"/>
          <w:szCs w:val="28"/>
          <w:cs/>
        </w:rPr>
        <w:t xml:space="preserve">ผลการวิเคราะห์เชิงตัวเลขแสดงให้เห็นว่า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 xml:space="preserve">สามารถลดเวลาการทดสอบลงจาก </w:t>
      </w:r>
      <w:r w:rsidRPr="00A0533D">
        <w:rPr>
          <w:rFonts w:ascii="TH SarabunPSK" w:hAnsi="TH SarabunPSK" w:cs="TH SarabunPSK" w:hint="cs"/>
          <w:sz w:val="28"/>
          <w:szCs w:val="28"/>
        </w:rPr>
        <w:t xml:space="preserve">118 </w:t>
      </w:r>
      <w:r w:rsidRPr="00A0533D">
        <w:rPr>
          <w:rFonts w:ascii="TH SarabunPSK" w:hAnsi="TH SarabunPSK" w:cs="TH SarabunPSK" w:hint="cs"/>
          <w:sz w:val="28"/>
          <w:szCs w:val="28"/>
          <w:cs/>
        </w:rPr>
        <w:t xml:space="preserve">นาที เหลือเพียง </w:t>
      </w:r>
      <w:r w:rsidRPr="00A0533D">
        <w:rPr>
          <w:rFonts w:ascii="TH SarabunPSK" w:hAnsi="TH SarabunPSK" w:cs="TH SarabunPSK" w:hint="cs"/>
          <w:sz w:val="28"/>
          <w:szCs w:val="28"/>
        </w:rPr>
        <w:t xml:space="preserve">2.51 </w:t>
      </w:r>
      <w:r w:rsidRPr="00A0533D">
        <w:rPr>
          <w:rFonts w:ascii="TH SarabunPSK" w:hAnsi="TH SarabunPSK" w:cs="TH SarabunPSK" w:hint="cs"/>
          <w:sz w:val="28"/>
          <w:szCs w:val="28"/>
          <w:cs/>
        </w:rPr>
        <w:t>นาที ซึ่งคิดเป็น</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 xml:space="preserve">การยกระดับประสิทธิภาพร้อยละ </w:t>
      </w:r>
      <w:r w:rsidRPr="00A0533D">
        <w:rPr>
          <w:rFonts w:ascii="TH SarabunPSK" w:hAnsi="TH SarabunPSK" w:cs="TH SarabunPSK" w:hint="cs"/>
          <w:sz w:val="28"/>
          <w:szCs w:val="28"/>
        </w:rPr>
        <w:t xml:space="preserve">97.87 </w:t>
      </w:r>
      <w:r w:rsidRPr="00A0533D">
        <w:rPr>
          <w:rFonts w:ascii="TH SarabunPSK" w:hAnsi="TH SarabunPSK" w:cs="TH SarabunPSK" w:hint="cs"/>
          <w:sz w:val="28"/>
          <w:szCs w:val="28"/>
          <w:cs/>
        </w:rPr>
        <w:t>ความรวดเร็วนี้ส่งผลโดยตรงต่อการทำ</w:t>
      </w:r>
      <w:r w:rsidRPr="00A0533D">
        <w:rPr>
          <w:rFonts w:ascii="TH SarabunPSK" w:hAnsi="TH SarabunPSK" w:cs="TH SarabunPSK" w:hint="cs"/>
          <w:sz w:val="28"/>
          <w:szCs w:val="28"/>
        </w:rPr>
        <w:t xml:space="preserve"> Continuous Integration </w:t>
      </w:r>
      <w:r w:rsidRPr="00A0533D">
        <w:rPr>
          <w:rFonts w:ascii="TH SarabunPSK" w:hAnsi="TH SarabunPSK" w:cs="TH SarabunPSK" w:hint="cs"/>
          <w:sz w:val="28"/>
          <w:szCs w:val="28"/>
          <w:cs/>
        </w:rPr>
        <w:t>และเพิ่มความถี่ในการตรวจสอบความถูกต้องโดยไม่มีข้อจำกัดด้านความเหนื่อยล้าของมนุษย์ (</w:t>
      </w:r>
      <w:r w:rsidRPr="00A0533D">
        <w:rPr>
          <w:rFonts w:ascii="TH SarabunPSK" w:hAnsi="TH SarabunPSK" w:cs="TH SarabunPSK" w:hint="cs"/>
          <w:sz w:val="28"/>
          <w:szCs w:val="28"/>
        </w:rPr>
        <w:t>Testing Fatigue)</w:t>
      </w:r>
    </w:p>
    <w:p w14:paraId="58905E4B" w14:textId="38983D5A"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10.2 </w:t>
      </w:r>
      <w:r w:rsidRPr="00A0533D">
        <w:rPr>
          <w:rFonts w:ascii="TH SarabunPSK" w:hAnsi="TH SarabunPSK" w:cs="TH SarabunPSK" w:hint="cs"/>
          <w:sz w:val="28"/>
          <w:szCs w:val="28"/>
          <w:cs/>
        </w:rPr>
        <w:t>การวิเคราะห์จุดคุ้มทุน (</w:t>
      </w:r>
      <w:r w:rsidRPr="00A0533D">
        <w:rPr>
          <w:rFonts w:ascii="TH SarabunPSK" w:hAnsi="TH SarabunPSK" w:cs="TH SarabunPSK" w:hint="cs"/>
          <w:sz w:val="28"/>
          <w:szCs w:val="28"/>
        </w:rPr>
        <w:t xml:space="preserve">ROI and Sustainability Analysis) </w:t>
      </w:r>
      <w:r w:rsidRPr="00A0533D">
        <w:rPr>
          <w:rFonts w:ascii="TH SarabunPSK" w:hAnsi="TH SarabunPSK" w:cs="TH SarabunPSK" w:hint="cs"/>
          <w:sz w:val="28"/>
          <w:szCs w:val="28"/>
          <w:cs/>
        </w:rPr>
        <w:t>แม้การพัฒนาสคริปต์ในช่วงแรกจะใช้ทรัพยากรสูง (</w:t>
      </w:r>
      <w:r w:rsidRPr="00A0533D">
        <w:rPr>
          <w:rFonts w:ascii="TH SarabunPSK" w:hAnsi="TH SarabunPSK" w:cs="TH SarabunPSK" w:hint="cs"/>
          <w:sz w:val="28"/>
          <w:szCs w:val="28"/>
        </w:rPr>
        <w:t xml:space="preserve">Script Development Effort) </w:t>
      </w:r>
      <w:r w:rsidRPr="00A0533D">
        <w:rPr>
          <w:rFonts w:ascii="TH SarabunPSK" w:hAnsi="TH SarabunPSK" w:cs="TH SarabunPSK" w:hint="cs"/>
          <w:sz w:val="28"/>
          <w:szCs w:val="28"/>
          <w:cs/>
        </w:rPr>
        <w:t>แต่เมื่อระบบเข้าสู่สภาวะเสถียร (</w:t>
      </w:r>
      <w:r w:rsidRPr="00A0533D">
        <w:rPr>
          <w:rFonts w:ascii="TH SarabunPSK" w:hAnsi="TH SarabunPSK" w:cs="TH SarabunPSK" w:hint="cs"/>
          <w:sz w:val="28"/>
          <w:szCs w:val="28"/>
        </w:rPr>
        <w:t xml:space="preserve">Steady State) </w:t>
      </w:r>
      <w:r w:rsidRPr="00A0533D">
        <w:rPr>
          <w:rFonts w:ascii="TH SarabunPSK" w:hAnsi="TH SarabunPSK" w:cs="TH SarabunPSK" w:hint="cs"/>
          <w:sz w:val="28"/>
          <w:szCs w:val="28"/>
          <w:cs/>
        </w:rPr>
        <w:t>ระบบอัตโนมัติจะสร้างจุดคุ้มทุน (</w:t>
      </w:r>
      <w:r w:rsidRPr="00A0533D">
        <w:rPr>
          <w:rFonts w:ascii="TH SarabunPSK" w:hAnsi="TH SarabunPSK" w:cs="TH SarabunPSK" w:hint="cs"/>
          <w:sz w:val="28"/>
          <w:szCs w:val="28"/>
        </w:rPr>
        <w:t xml:space="preserve">Break-even Point) </w:t>
      </w:r>
      <w:r w:rsidRPr="00A0533D">
        <w:rPr>
          <w:rFonts w:ascii="TH SarabunPSK" w:hAnsi="TH SarabunPSK" w:cs="TH SarabunPSK" w:hint="cs"/>
          <w:sz w:val="28"/>
          <w:szCs w:val="28"/>
          <w:cs/>
        </w:rPr>
        <w:t>ได้อย่างรวดเร็ว เนื่องจากต้นทุนการทดสอบซ้ำ (</w:t>
      </w:r>
      <w:r w:rsidRPr="00A0533D">
        <w:rPr>
          <w:rFonts w:ascii="TH SarabunPSK" w:hAnsi="TH SarabunPSK" w:cs="TH SarabunPSK" w:hint="cs"/>
          <w:sz w:val="28"/>
          <w:szCs w:val="28"/>
        </w:rPr>
        <w:t>Marginal Cost of Re-</w:t>
      </w:r>
      <w:proofErr w:type="gramStart"/>
      <w:r w:rsidRPr="00A0533D">
        <w:rPr>
          <w:rFonts w:ascii="TH SarabunPSK" w:hAnsi="TH SarabunPSK" w:cs="TH SarabunPSK" w:hint="cs"/>
          <w:sz w:val="28"/>
          <w:szCs w:val="28"/>
        </w:rPr>
        <w:t>testing</w:t>
      </w:r>
      <w:proofErr w:type="gramEnd"/>
      <w:r w:rsidRPr="00A0533D">
        <w:rPr>
          <w:rFonts w:ascii="TH SarabunPSK" w:hAnsi="TH SarabunPSK" w:cs="TH SarabunPSK" w:hint="cs"/>
          <w:sz w:val="28"/>
          <w:szCs w:val="28"/>
        </w:rPr>
        <w:t xml:space="preserve">) </w:t>
      </w:r>
      <w:proofErr w:type="gramStart"/>
      <w:r w:rsidRPr="00A0533D">
        <w:rPr>
          <w:rFonts w:ascii="TH SarabunPSK" w:hAnsi="TH SarabunPSK" w:cs="TH SarabunPSK" w:hint="cs"/>
          <w:sz w:val="28"/>
          <w:szCs w:val="28"/>
          <w:cs/>
        </w:rPr>
        <w:t>ต่ำกว่าการใช้แรงงานมนุษย์อย่างมหาศาล</w:t>
      </w:r>
      <w:proofErr w:type="gramEnd"/>
    </w:p>
    <w:p w14:paraId="6B58906B" w14:textId="357E47E0" w:rsidR="00BF477F" w:rsidRPr="00A0533D" w:rsidRDefault="00BF477F" w:rsidP="00D50660">
      <w:pPr>
        <w:jc w:val="thaiDistribute"/>
        <w:rPr>
          <w:rFonts w:ascii="TH SarabunPSK" w:hAnsi="TH SarabunPSK" w:cs="TH SarabunPSK"/>
          <w:sz w:val="28"/>
          <w:szCs w:val="28"/>
          <w:cs/>
        </w:rPr>
      </w:pPr>
    </w:p>
    <w:p w14:paraId="7479B699" w14:textId="6591ECD4" w:rsidR="00D50660" w:rsidRPr="00A0533D" w:rsidRDefault="00D50660" w:rsidP="00D50660">
      <w:pPr>
        <w:jc w:val="thaiDistribute"/>
        <w:rPr>
          <w:rFonts w:ascii="TH SarabunPSK" w:hAnsi="TH SarabunPSK" w:cs="TH SarabunPSK"/>
          <w:b/>
          <w:bCs/>
          <w:sz w:val="28"/>
          <w:szCs w:val="28"/>
        </w:rPr>
      </w:pPr>
      <w:r w:rsidRPr="00A0533D">
        <w:rPr>
          <w:rFonts w:ascii="TH SarabunPSK" w:hAnsi="TH SarabunPSK" w:cs="TH SarabunPSK" w:hint="cs"/>
          <w:b/>
          <w:bCs/>
          <w:sz w:val="28"/>
          <w:szCs w:val="28"/>
        </w:rPr>
        <w:t xml:space="preserve">11. </w:t>
      </w:r>
      <w:r w:rsidRPr="00A0533D">
        <w:rPr>
          <w:rFonts w:ascii="TH SarabunPSK" w:hAnsi="TH SarabunPSK" w:cs="TH SarabunPSK" w:hint="cs"/>
          <w:b/>
          <w:bCs/>
          <w:sz w:val="28"/>
          <w:szCs w:val="28"/>
          <w:cs/>
        </w:rPr>
        <w:t xml:space="preserve">การสังเคราะห์ผลการประเมินการเข้าถึงสารสนเทศ </w:t>
      </w:r>
    </w:p>
    <w:p w14:paraId="622F13FA" w14:textId="1AEF12FC"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cs/>
        </w:rPr>
        <w:tab/>
        <w:t>เพื่อให้สอดคล้องกับมาตรฐาน</w:t>
      </w:r>
      <w:r w:rsidRPr="00A0533D">
        <w:rPr>
          <w:rFonts w:ascii="TH SarabunPSK" w:hAnsi="TH SarabunPSK" w:cs="TH SarabunPSK" w:hint="cs"/>
          <w:sz w:val="28"/>
          <w:szCs w:val="28"/>
        </w:rPr>
        <w:t xml:space="preserve"> WCAG 2.1 </w:t>
      </w:r>
      <w:r w:rsidRPr="00A0533D">
        <w:rPr>
          <w:rFonts w:ascii="TH SarabunPSK" w:hAnsi="TH SarabunPSK" w:cs="TH SarabunPSK" w:hint="cs"/>
          <w:sz w:val="28"/>
          <w:szCs w:val="28"/>
          <w:cs/>
        </w:rPr>
        <w:t xml:space="preserve">ระดับ </w:t>
      </w:r>
      <w:r w:rsidRPr="00A0533D">
        <w:rPr>
          <w:rFonts w:ascii="TH SarabunPSK" w:hAnsi="TH SarabunPSK" w:cs="TH SarabunPSK" w:hint="cs"/>
          <w:sz w:val="28"/>
          <w:szCs w:val="28"/>
        </w:rPr>
        <w:t xml:space="preserve">AA </w:t>
      </w:r>
      <w:r w:rsidRPr="00A0533D">
        <w:rPr>
          <w:rFonts w:ascii="TH SarabunPSK" w:hAnsi="TH SarabunPSK" w:cs="TH SarabunPSK" w:hint="cs"/>
          <w:sz w:val="28"/>
          <w:szCs w:val="28"/>
          <w:cs/>
        </w:rPr>
        <w:t>ผู้วิจัยได้วิเคราะห์พัฒนาการของการเข้าถึงผ่านเทคโนโลยีสิ่งอำนวยความสะดวก (</w:t>
      </w:r>
      <w:r w:rsidRPr="00A0533D">
        <w:rPr>
          <w:rFonts w:ascii="TH SarabunPSK" w:hAnsi="TH SarabunPSK" w:cs="TH SarabunPSK" w:hint="cs"/>
          <w:sz w:val="28"/>
          <w:szCs w:val="28"/>
        </w:rPr>
        <w:t xml:space="preserve">Assistive Technology) </w:t>
      </w:r>
      <w:r w:rsidRPr="00A0533D">
        <w:rPr>
          <w:rFonts w:ascii="TH SarabunPSK" w:hAnsi="TH SarabunPSK" w:cs="TH SarabunPSK" w:hint="cs"/>
          <w:sz w:val="28"/>
          <w:szCs w:val="28"/>
          <w:cs/>
        </w:rPr>
        <w:t>ดังนี้</w:t>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r>
      <w:r w:rsidRPr="00A0533D">
        <w:rPr>
          <w:rFonts w:ascii="TH SarabunPSK" w:hAnsi="TH SarabunPSK" w:cs="TH SarabunPSK" w:hint="cs"/>
          <w:sz w:val="28"/>
          <w:szCs w:val="28"/>
        </w:rPr>
        <w:tab/>
        <w:t xml:space="preserve">11.1 </w:t>
      </w:r>
      <w:r w:rsidRPr="00A0533D">
        <w:rPr>
          <w:rFonts w:ascii="TH SarabunPSK" w:hAnsi="TH SarabunPSK" w:cs="TH SarabunPSK" w:hint="cs"/>
          <w:sz w:val="28"/>
          <w:szCs w:val="28"/>
          <w:cs/>
        </w:rPr>
        <w:t>พัฒนาการเชิงคุณภาพรายโมดูล</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ระบบได้รับการยกระดับจากระดับ</w:t>
      </w:r>
      <w:r w:rsidRPr="00A0533D">
        <w:rPr>
          <w:rFonts w:ascii="TH SarabunPSK" w:hAnsi="TH SarabunPSK" w:cs="TH SarabunPSK" w:hint="cs"/>
          <w:sz w:val="28"/>
          <w:szCs w:val="28"/>
        </w:rPr>
        <w:t xml:space="preserve"> "Good" (89 </w:t>
      </w:r>
      <w:r w:rsidRPr="00A0533D">
        <w:rPr>
          <w:rFonts w:ascii="TH SarabunPSK" w:hAnsi="TH SarabunPSK" w:cs="TH SarabunPSK" w:hint="cs"/>
          <w:sz w:val="28"/>
          <w:szCs w:val="28"/>
          <w:cs/>
        </w:rPr>
        <w:t>คะแนน) สู่ระดับ</w:t>
      </w:r>
      <w:r w:rsidRPr="00A0533D">
        <w:rPr>
          <w:rFonts w:ascii="TH SarabunPSK" w:hAnsi="TH SarabunPSK" w:cs="TH SarabunPSK" w:hint="cs"/>
          <w:sz w:val="28"/>
          <w:szCs w:val="28"/>
        </w:rPr>
        <w:t xml:space="preserve"> "Excellent" (95 </w:t>
      </w:r>
      <w:r w:rsidRPr="00A0533D">
        <w:rPr>
          <w:rFonts w:ascii="TH SarabunPSK" w:hAnsi="TH SarabunPSK" w:cs="TH SarabunPSK" w:hint="cs"/>
          <w:sz w:val="28"/>
          <w:szCs w:val="28"/>
          <w:cs/>
        </w:rPr>
        <w:t>คะแนน) โดยมีปัจจัยสนับสนุนจากการปรับปรุงเชิงเทคนิคดังนี้:</w:t>
      </w:r>
    </w:p>
    <w:p w14:paraId="431E4140" w14:textId="77777777" w:rsidR="00D50660" w:rsidRPr="00A0533D" w:rsidRDefault="00D50660" w:rsidP="00D50660">
      <w:pPr>
        <w:pStyle w:val="ListParagraph"/>
        <w:numPr>
          <w:ilvl w:val="0"/>
          <w:numId w:val="65"/>
        </w:numPr>
        <w:jc w:val="thaiDistribute"/>
        <w:rPr>
          <w:rFonts w:ascii="TH SarabunPSK" w:hAnsi="TH SarabunPSK" w:cs="TH SarabunPSK"/>
          <w:sz w:val="28"/>
          <w:szCs w:val="28"/>
        </w:rPr>
      </w:pPr>
      <w:r w:rsidRPr="00A0533D">
        <w:rPr>
          <w:rFonts w:ascii="TH SarabunPSK" w:hAnsi="TH SarabunPSK" w:cs="TH SarabunPSK" w:hint="cs"/>
          <w:sz w:val="28"/>
          <w:szCs w:val="28"/>
        </w:rPr>
        <w:t xml:space="preserve">Semantic Enhancement: </w:t>
      </w:r>
      <w:r w:rsidRPr="00A0533D">
        <w:rPr>
          <w:rFonts w:ascii="TH SarabunPSK" w:hAnsi="TH SarabunPSK" w:cs="TH SarabunPSK" w:hint="cs"/>
          <w:sz w:val="28"/>
          <w:szCs w:val="28"/>
          <w:cs/>
        </w:rPr>
        <w:t>การจัดลำดับหัวข้อ (</w:t>
      </w:r>
      <w:r w:rsidRPr="00A0533D">
        <w:rPr>
          <w:rFonts w:ascii="TH SarabunPSK" w:hAnsi="TH SarabunPSK" w:cs="TH SarabunPSK" w:hint="cs"/>
          <w:sz w:val="28"/>
          <w:szCs w:val="28"/>
        </w:rPr>
        <w:t xml:space="preserve">Heading Hierarchy) </w:t>
      </w:r>
      <w:r w:rsidRPr="00A0533D">
        <w:rPr>
          <w:rFonts w:ascii="TH SarabunPSK" w:hAnsi="TH SarabunPSK" w:cs="TH SarabunPSK" w:hint="cs"/>
          <w:sz w:val="28"/>
          <w:szCs w:val="28"/>
          <w:cs/>
        </w:rPr>
        <w:t xml:space="preserve">ช่วยให้ </w:t>
      </w:r>
      <w:r w:rsidRPr="00A0533D">
        <w:rPr>
          <w:rFonts w:ascii="TH SarabunPSK" w:hAnsi="TH SarabunPSK" w:cs="TH SarabunPSK" w:hint="cs"/>
          <w:sz w:val="28"/>
          <w:szCs w:val="28"/>
        </w:rPr>
        <w:t xml:space="preserve">Screen Reader </w:t>
      </w:r>
      <w:r w:rsidRPr="00A0533D">
        <w:rPr>
          <w:rFonts w:ascii="TH SarabunPSK" w:hAnsi="TH SarabunPSK" w:cs="TH SarabunPSK" w:hint="cs"/>
          <w:sz w:val="28"/>
          <w:szCs w:val="28"/>
          <w:cs/>
        </w:rPr>
        <w:t>ถ่ายทอดโครงสร้างเนื้อหาได้อย่างเป็นระบบ</w:t>
      </w:r>
    </w:p>
    <w:p w14:paraId="7ABA0F82" w14:textId="77777777" w:rsidR="00D50660" w:rsidRPr="00A0533D" w:rsidRDefault="00D50660" w:rsidP="00D50660">
      <w:pPr>
        <w:pStyle w:val="ListParagraph"/>
        <w:numPr>
          <w:ilvl w:val="0"/>
          <w:numId w:val="65"/>
        </w:numPr>
        <w:jc w:val="thaiDistribute"/>
        <w:rPr>
          <w:rFonts w:ascii="TH SarabunPSK" w:hAnsi="TH SarabunPSK" w:cs="TH SarabunPSK"/>
          <w:sz w:val="28"/>
          <w:szCs w:val="28"/>
        </w:rPr>
      </w:pPr>
      <w:r w:rsidRPr="00A0533D">
        <w:rPr>
          <w:rFonts w:ascii="TH SarabunPSK" w:hAnsi="TH SarabunPSK" w:cs="TH SarabunPSK" w:hint="cs"/>
          <w:sz w:val="28"/>
          <w:szCs w:val="28"/>
        </w:rPr>
        <w:t xml:space="preserve">Interaction Accessibility: </w:t>
      </w:r>
      <w:r w:rsidRPr="00A0533D">
        <w:rPr>
          <w:rFonts w:ascii="TH SarabunPSK" w:hAnsi="TH SarabunPSK" w:cs="TH SarabunPSK" w:hint="cs"/>
          <w:sz w:val="28"/>
          <w:szCs w:val="28"/>
          <w:cs/>
        </w:rPr>
        <w:t>การกำหนด</w:t>
      </w:r>
      <w:r w:rsidRPr="00A0533D">
        <w:rPr>
          <w:rFonts w:ascii="TH SarabunPSK" w:hAnsi="TH SarabunPSK" w:cs="TH SarabunPSK" w:hint="cs"/>
          <w:sz w:val="28"/>
          <w:szCs w:val="28"/>
        </w:rPr>
        <w:t xml:space="preserve"> Accessible Name </w:t>
      </w:r>
      <w:r w:rsidRPr="00A0533D">
        <w:rPr>
          <w:rFonts w:ascii="TH SarabunPSK" w:hAnsi="TH SarabunPSK" w:cs="TH SarabunPSK" w:hint="cs"/>
          <w:sz w:val="28"/>
          <w:szCs w:val="28"/>
          <w:cs/>
        </w:rPr>
        <w:t>และ</w:t>
      </w:r>
      <w:r w:rsidRPr="00A0533D">
        <w:rPr>
          <w:rFonts w:ascii="TH SarabunPSK" w:hAnsi="TH SarabunPSK" w:cs="TH SarabunPSK" w:hint="cs"/>
          <w:sz w:val="28"/>
          <w:szCs w:val="28"/>
        </w:rPr>
        <w:t xml:space="preserve"> ARIA Labels </w:t>
      </w:r>
      <w:r w:rsidRPr="00A0533D">
        <w:rPr>
          <w:rFonts w:ascii="TH SarabunPSK" w:hAnsi="TH SarabunPSK" w:cs="TH SarabunPSK" w:hint="cs"/>
          <w:sz w:val="28"/>
          <w:szCs w:val="28"/>
          <w:cs/>
        </w:rPr>
        <w:t>ช่วยให้ผู้พิการทางสายตาสามารถโต้ตอบกับปุ่มและฟอร์มได้อย่างแม่นยำ</w:t>
      </w:r>
    </w:p>
    <w:p w14:paraId="4EF1F792" w14:textId="77777777" w:rsidR="00D50660" w:rsidRPr="00A0533D" w:rsidRDefault="00D50660" w:rsidP="00D50660">
      <w:pPr>
        <w:pStyle w:val="ListParagraph"/>
        <w:numPr>
          <w:ilvl w:val="0"/>
          <w:numId w:val="65"/>
        </w:numPr>
        <w:jc w:val="thaiDistribute"/>
        <w:rPr>
          <w:rFonts w:ascii="TH SarabunPSK" w:hAnsi="TH SarabunPSK" w:cs="TH SarabunPSK"/>
          <w:sz w:val="28"/>
          <w:szCs w:val="28"/>
        </w:rPr>
      </w:pPr>
      <w:r w:rsidRPr="00A0533D">
        <w:rPr>
          <w:rFonts w:ascii="TH SarabunPSK" w:hAnsi="TH SarabunPSK" w:cs="TH SarabunPSK" w:hint="cs"/>
          <w:sz w:val="28"/>
          <w:szCs w:val="28"/>
        </w:rPr>
        <w:t xml:space="preserve">Data Perception: </w:t>
      </w:r>
      <w:r w:rsidRPr="00A0533D">
        <w:rPr>
          <w:rFonts w:ascii="TH SarabunPSK" w:hAnsi="TH SarabunPSK" w:cs="TH SarabunPSK" w:hint="cs"/>
          <w:sz w:val="28"/>
          <w:szCs w:val="28"/>
          <w:cs/>
        </w:rPr>
        <w:t>การปฏิรูปโครงสร้างตารางข้อมูล (</w:t>
      </w:r>
      <w:r w:rsidRPr="00A0533D">
        <w:rPr>
          <w:rFonts w:ascii="TH SarabunPSK" w:hAnsi="TH SarabunPSK" w:cs="TH SarabunPSK" w:hint="cs"/>
          <w:sz w:val="28"/>
          <w:szCs w:val="28"/>
        </w:rPr>
        <w:t xml:space="preserve">Accessible Tables) </w:t>
      </w:r>
      <w:r w:rsidRPr="00A0533D">
        <w:rPr>
          <w:rFonts w:ascii="TH SarabunPSK" w:hAnsi="TH SarabunPSK" w:cs="TH SarabunPSK" w:hint="cs"/>
          <w:sz w:val="28"/>
          <w:szCs w:val="28"/>
          <w:cs/>
        </w:rPr>
        <w:t>ทำให้ข้อมูลเชิงปริมาณมีความหมายและเข้าถึงได้จริง</w:t>
      </w:r>
    </w:p>
    <w:p w14:paraId="33B373EE" w14:textId="2C97C0C1" w:rsidR="00D50660" w:rsidRPr="00A0533D" w:rsidRDefault="00D50660" w:rsidP="00D50660">
      <w:pPr>
        <w:jc w:val="thaiDistribute"/>
        <w:rPr>
          <w:rFonts w:ascii="TH SarabunPSK" w:hAnsi="TH SarabunPSK" w:cs="TH SarabunPSK"/>
          <w:sz w:val="28"/>
          <w:szCs w:val="28"/>
        </w:rPr>
      </w:pPr>
      <w:r w:rsidRPr="00A0533D">
        <w:rPr>
          <w:rFonts w:ascii="TH SarabunPSK" w:hAnsi="TH SarabunPSK" w:cs="TH SarabunPSK" w:hint="cs"/>
          <w:sz w:val="28"/>
          <w:szCs w:val="28"/>
          <w:cs/>
        </w:rPr>
        <w:tab/>
        <w:t>สรุปผลการวิเคราะห์:</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ข้อมูลเชิงประจักษ์ทั้งหมดชี้ให้เห็นว่าระบบที่พัฒนาขึ้นไม่ได้มีเพียงเสถียรภาพเชิงหน้าที่เท่านั้น แต่ยังมีความพร้อมในมิติของความเท่าเทียมทางดิจิทัล (</w:t>
      </w:r>
      <w:r w:rsidRPr="00A0533D">
        <w:rPr>
          <w:rFonts w:ascii="TH SarabunPSK" w:hAnsi="TH SarabunPSK" w:cs="TH SarabunPSK" w:hint="cs"/>
          <w:sz w:val="28"/>
          <w:szCs w:val="28"/>
        </w:rPr>
        <w:t xml:space="preserve">Digital Inclusion) </w:t>
      </w:r>
      <w:r w:rsidRPr="00A0533D">
        <w:rPr>
          <w:rFonts w:ascii="TH SarabunPSK" w:hAnsi="TH SarabunPSK" w:cs="TH SarabunPSK" w:hint="cs"/>
          <w:sz w:val="28"/>
          <w:szCs w:val="28"/>
          <w:cs/>
        </w:rPr>
        <w:t>ซึ่งเป็นดัชนีชี้วัดสำคัญของคุณภาพซอฟต์แวร์ในระดับสากล</w:t>
      </w:r>
    </w:p>
    <w:p w14:paraId="2A2D1C0A" w14:textId="77777777" w:rsidR="00D50660" w:rsidRPr="00A0533D" w:rsidRDefault="00D50660" w:rsidP="006128A0">
      <w:pPr>
        <w:jc w:val="thaiDistribute"/>
        <w:rPr>
          <w:rFonts w:ascii="TH SarabunPSK" w:hAnsi="TH SarabunPSK" w:cs="TH SarabunPSK"/>
          <w:sz w:val="28"/>
          <w:szCs w:val="28"/>
        </w:rPr>
      </w:pPr>
    </w:p>
    <w:p w14:paraId="5B583608" w14:textId="77777777" w:rsidR="00D50660" w:rsidRPr="00A0533D" w:rsidRDefault="00D50660" w:rsidP="006128A0">
      <w:pPr>
        <w:jc w:val="thaiDistribute"/>
        <w:rPr>
          <w:rFonts w:ascii="TH SarabunPSK" w:hAnsi="TH SarabunPSK" w:cs="TH SarabunPSK"/>
          <w:sz w:val="28"/>
          <w:szCs w:val="28"/>
        </w:rPr>
      </w:pPr>
    </w:p>
    <w:p w14:paraId="38AF6BB4" w14:textId="77777777" w:rsidR="00C53017" w:rsidRPr="00A0533D" w:rsidRDefault="00EF112A" w:rsidP="006128A0">
      <w:pPr>
        <w:jc w:val="thaiDistribute"/>
        <w:rPr>
          <w:rFonts w:ascii="TH SarabunPSK" w:hAnsi="TH SarabunPSK" w:cs="TH SarabunPSK"/>
          <w:b/>
          <w:bCs/>
          <w:sz w:val="28"/>
          <w:szCs w:val="28"/>
        </w:rPr>
      </w:pPr>
      <w:r w:rsidRPr="00A0533D">
        <w:rPr>
          <w:rFonts w:ascii="TH SarabunPSK" w:hAnsi="TH SarabunPSK" w:cs="TH SarabunPSK" w:hint="cs"/>
          <w:sz w:val="28"/>
          <w:szCs w:val="28"/>
        </w:rPr>
        <w:br/>
      </w:r>
    </w:p>
    <w:p w14:paraId="4C3D7922" w14:textId="16F7BA36" w:rsidR="006128A0" w:rsidRPr="00A0533D" w:rsidRDefault="00192639" w:rsidP="006128A0">
      <w:pPr>
        <w:jc w:val="thaiDistribute"/>
        <w:rPr>
          <w:rFonts w:ascii="TH SarabunPSK" w:hAnsi="TH SarabunPSK" w:cs="TH SarabunPSK"/>
          <w:b/>
          <w:bCs/>
          <w:sz w:val="28"/>
          <w:szCs w:val="28"/>
        </w:rPr>
      </w:pPr>
      <w:r w:rsidRPr="00A0533D">
        <w:rPr>
          <w:rFonts w:ascii="TH SarabunPSK" w:hAnsi="TH SarabunPSK" w:cs="TH SarabunPSK" w:hint="cs"/>
          <w:b/>
          <w:bCs/>
          <w:sz w:val="28"/>
          <w:szCs w:val="28"/>
        </w:rPr>
        <w:lastRenderedPageBreak/>
        <w:t>1</w:t>
      </w:r>
      <w:r w:rsidR="00F87CD1" w:rsidRPr="00A0533D">
        <w:rPr>
          <w:rFonts w:ascii="TH SarabunPSK" w:hAnsi="TH SarabunPSK" w:cs="TH SarabunPSK" w:hint="cs"/>
          <w:b/>
          <w:bCs/>
          <w:sz w:val="28"/>
          <w:szCs w:val="28"/>
        </w:rPr>
        <w:t>2</w:t>
      </w:r>
      <w:r w:rsidR="00551FBE" w:rsidRPr="00A0533D">
        <w:rPr>
          <w:rFonts w:ascii="TH SarabunPSK" w:hAnsi="TH SarabunPSK" w:cs="TH SarabunPSK" w:hint="cs"/>
          <w:b/>
          <w:bCs/>
          <w:sz w:val="28"/>
          <w:szCs w:val="28"/>
        </w:rPr>
        <w:t xml:space="preserve">. </w:t>
      </w:r>
      <w:r w:rsidR="00551FBE" w:rsidRPr="00A0533D">
        <w:rPr>
          <w:rFonts w:ascii="TH SarabunPSK" w:hAnsi="TH SarabunPSK" w:cs="TH SarabunPSK" w:hint="cs"/>
          <w:b/>
          <w:bCs/>
          <w:sz w:val="28"/>
          <w:szCs w:val="28"/>
          <w:cs/>
        </w:rPr>
        <w:t>อภิปรายผล</w:t>
      </w:r>
    </w:p>
    <w:p w14:paraId="7AB3EE27" w14:textId="7E0D701A" w:rsidR="00C53017" w:rsidRPr="00A0533D" w:rsidRDefault="00C53017" w:rsidP="00C53017">
      <w:pPr>
        <w:jc w:val="thaiDistribute"/>
        <w:rPr>
          <w:rFonts w:ascii="TH SarabunPSK" w:hAnsi="TH SarabunPSK" w:cs="TH SarabunPSK"/>
          <w:sz w:val="28"/>
          <w:szCs w:val="28"/>
        </w:rPr>
      </w:pPr>
      <w:r w:rsidRPr="00A0533D">
        <w:rPr>
          <w:rFonts w:ascii="TH SarabunPSK" w:hAnsi="TH SarabunPSK" w:cs="TH SarabunPSK" w:hint="cs"/>
          <w:sz w:val="28"/>
          <w:szCs w:val="28"/>
        </w:rPr>
        <w:tab/>
      </w:r>
      <w:r w:rsidR="00F71F08" w:rsidRPr="00A0533D">
        <w:rPr>
          <w:rFonts w:ascii="TH SarabunPSK" w:hAnsi="TH SarabunPSK" w:cs="TH SarabunPSK" w:hint="cs"/>
          <w:sz w:val="28"/>
          <w:szCs w:val="28"/>
        </w:rPr>
        <w:t xml:space="preserve">12.1 </w:t>
      </w:r>
      <w:r w:rsidR="00F71F08" w:rsidRPr="00A0533D">
        <w:rPr>
          <w:rFonts w:ascii="TH SarabunPSK" w:hAnsi="TH SarabunPSK" w:cs="TH SarabunPSK" w:hint="cs"/>
          <w:sz w:val="28"/>
          <w:szCs w:val="28"/>
          <w:cs/>
        </w:rPr>
        <w:t>สถาปัตยกรรมสคริปต์ทดสอบและเสถียรภาพ (</w:t>
      </w:r>
      <w:r w:rsidR="00F71F08" w:rsidRPr="00A0533D">
        <w:rPr>
          <w:rFonts w:ascii="TH SarabunPSK" w:hAnsi="TH SarabunPSK" w:cs="TH SarabunPSK" w:hint="cs"/>
          <w:sz w:val="28"/>
          <w:szCs w:val="28"/>
        </w:rPr>
        <w:t xml:space="preserve">Test Architecture &amp; Stability) </w:t>
      </w:r>
      <w:r w:rsidR="00F71F08" w:rsidRPr="00A0533D">
        <w:rPr>
          <w:rFonts w:ascii="TH SarabunPSK" w:hAnsi="TH SarabunPSK" w:cs="TH SarabunPSK" w:hint="cs"/>
          <w:sz w:val="28"/>
          <w:szCs w:val="28"/>
          <w:cs/>
        </w:rPr>
        <w:t>ผลการวิจัยพบว่าการบูรณาการเครื่องมือ</w:t>
      </w:r>
      <w:r w:rsidR="00F71F08" w:rsidRPr="00A0533D">
        <w:rPr>
          <w:rFonts w:ascii="TH SarabunPSK" w:hAnsi="TH SarabunPSK" w:cs="TH SarabunPSK" w:hint="cs"/>
          <w:sz w:val="28"/>
          <w:szCs w:val="28"/>
        </w:rPr>
        <w:t xml:space="preserve"> Playwright </w:t>
      </w:r>
      <w:r w:rsidR="00F71F08" w:rsidRPr="00A0533D">
        <w:rPr>
          <w:rFonts w:ascii="TH SarabunPSK" w:hAnsi="TH SarabunPSK" w:cs="TH SarabunPSK" w:hint="cs"/>
          <w:sz w:val="28"/>
          <w:szCs w:val="28"/>
          <w:cs/>
        </w:rPr>
        <w:t>ร่วมกับสถาปัตยกรรม</w:t>
      </w:r>
      <w:r w:rsidR="00F71F08" w:rsidRPr="00A0533D">
        <w:rPr>
          <w:rFonts w:ascii="TH SarabunPSK" w:hAnsi="TH SarabunPSK" w:cs="TH SarabunPSK" w:hint="cs"/>
          <w:sz w:val="28"/>
          <w:szCs w:val="28"/>
        </w:rPr>
        <w:t xml:space="preserve"> Page Object Model (POM) </w:t>
      </w:r>
      <w:r w:rsidR="00F71F08" w:rsidRPr="00A0533D">
        <w:rPr>
          <w:rFonts w:ascii="TH SarabunPSK" w:hAnsi="TH SarabunPSK" w:cs="TH SarabunPSK" w:hint="cs"/>
          <w:sz w:val="28"/>
          <w:szCs w:val="28"/>
          <w:cs/>
        </w:rPr>
        <w:t>มีประสิทธิภาพเหนือกว่าการทดสอบแบบดั้งเดิมอย่างมีนัยสำคัญ โดยเฉพาะในมิติของความสามารถในการบำรุงรักษา (</w:t>
      </w:r>
      <w:r w:rsidR="00F71F08" w:rsidRPr="00A0533D">
        <w:rPr>
          <w:rFonts w:ascii="TH SarabunPSK" w:hAnsi="TH SarabunPSK" w:cs="TH SarabunPSK" w:hint="cs"/>
          <w:sz w:val="28"/>
          <w:szCs w:val="28"/>
        </w:rPr>
        <w:t xml:space="preserve">Maintainability) </w:t>
      </w:r>
      <w:r w:rsidR="00F71F08" w:rsidRPr="00A0533D">
        <w:rPr>
          <w:rFonts w:ascii="TH SarabunPSK" w:hAnsi="TH SarabunPSK" w:cs="TH SarabunPSK" w:hint="cs"/>
          <w:sz w:val="28"/>
          <w:szCs w:val="28"/>
          <w:cs/>
        </w:rPr>
        <w:t>และการนำกลับมาใช้ซ้ำ (</w:t>
      </w:r>
      <w:r w:rsidR="00F71F08" w:rsidRPr="00A0533D">
        <w:rPr>
          <w:rFonts w:ascii="TH SarabunPSK" w:hAnsi="TH SarabunPSK" w:cs="TH SarabunPSK" w:hint="cs"/>
          <w:sz w:val="28"/>
          <w:szCs w:val="28"/>
        </w:rPr>
        <w:t xml:space="preserve">Reusability) </w:t>
      </w:r>
      <w:r w:rsidR="00F71F08" w:rsidRPr="00A0533D">
        <w:rPr>
          <w:rFonts w:ascii="TH SarabunPSK" w:hAnsi="TH SarabunPSK" w:cs="TH SarabunPSK" w:hint="cs"/>
          <w:sz w:val="28"/>
          <w:szCs w:val="28"/>
          <w:cs/>
        </w:rPr>
        <w:t>ผลลัพธ์นี้สอดคล้องกับงานวิจัยของ</w:t>
      </w:r>
      <w:r w:rsidR="00F71F08" w:rsidRPr="00A0533D">
        <w:rPr>
          <w:rFonts w:ascii="TH SarabunPSK" w:hAnsi="TH SarabunPSK" w:cs="TH SarabunPSK" w:hint="cs"/>
          <w:sz w:val="28"/>
          <w:szCs w:val="28"/>
        </w:rPr>
        <w:t xml:space="preserve"> Singh &amp; Kaur (2021) </w:t>
      </w:r>
      <w:r w:rsidR="00F71F08" w:rsidRPr="00A0533D">
        <w:rPr>
          <w:rFonts w:ascii="TH SarabunPSK" w:hAnsi="TH SarabunPSK" w:cs="TH SarabunPSK" w:hint="cs"/>
          <w:sz w:val="28"/>
          <w:szCs w:val="28"/>
          <w:cs/>
        </w:rPr>
        <w:t>และ</w:t>
      </w:r>
      <w:r w:rsidR="00F71F08" w:rsidRPr="00A0533D">
        <w:rPr>
          <w:rFonts w:ascii="TH SarabunPSK" w:hAnsi="TH SarabunPSK" w:cs="TH SarabunPSK" w:hint="cs"/>
          <w:sz w:val="28"/>
          <w:szCs w:val="28"/>
        </w:rPr>
        <w:t xml:space="preserve"> Stocco et al. (2022) </w:t>
      </w:r>
      <w:r w:rsidR="00F71F08" w:rsidRPr="00A0533D">
        <w:rPr>
          <w:rFonts w:ascii="TH SarabunPSK" w:hAnsi="TH SarabunPSK" w:cs="TH SarabunPSK" w:hint="cs"/>
          <w:sz w:val="28"/>
          <w:szCs w:val="28"/>
          <w:cs/>
        </w:rPr>
        <w:t xml:space="preserve">ที่ระบุว่าโครงสร้าง </w:t>
      </w:r>
      <w:r w:rsidR="00F71F08" w:rsidRPr="00A0533D">
        <w:rPr>
          <w:rFonts w:ascii="TH SarabunPSK" w:hAnsi="TH SarabunPSK" w:cs="TH SarabunPSK" w:hint="cs"/>
          <w:sz w:val="28"/>
          <w:szCs w:val="28"/>
        </w:rPr>
        <w:t xml:space="preserve">POM </w:t>
      </w:r>
      <w:r w:rsidR="00F71F08" w:rsidRPr="00A0533D">
        <w:rPr>
          <w:rFonts w:ascii="TH SarabunPSK" w:hAnsi="TH SarabunPSK" w:cs="TH SarabunPSK" w:hint="cs"/>
          <w:sz w:val="28"/>
          <w:szCs w:val="28"/>
          <w:cs/>
        </w:rPr>
        <w:t>ช่วยลดหนี้ทางเทคนิค (</w:t>
      </w:r>
      <w:r w:rsidR="00F71F08" w:rsidRPr="00A0533D">
        <w:rPr>
          <w:rFonts w:ascii="TH SarabunPSK" w:hAnsi="TH SarabunPSK" w:cs="TH SarabunPSK" w:hint="cs"/>
          <w:sz w:val="28"/>
          <w:szCs w:val="28"/>
        </w:rPr>
        <w:t xml:space="preserve">Technical Debt) </w:t>
      </w:r>
      <w:r w:rsidR="00F71F08" w:rsidRPr="00A0533D">
        <w:rPr>
          <w:rFonts w:ascii="TH SarabunPSK" w:hAnsi="TH SarabunPSK" w:cs="TH SarabunPSK" w:hint="cs"/>
          <w:sz w:val="28"/>
          <w:szCs w:val="28"/>
          <w:cs/>
        </w:rPr>
        <w:t>และสร้างความคงทน (</w:t>
      </w:r>
      <w:r w:rsidR="00F71F08" w:rsidRPr="00A0533D">
        <w:rPr>
          <w:rFonts w:ascii="TH SarabunPSK" w:hAnsi="TH SarabunPSK" w:cs="TH SarabunPSK" w:hint="cs"/>
          <w:sz w:val="28"/>
          <w:szCs w:val="28"/>
        </w:rPr>
        <w:t xml:space="preserve">Robustness) </w:t>
      </w:r>
      <w:r w:rsidR="00F71F08" w:rsidRPr="00A0533D">
        <w:rPr>
          <w:rFonts w:ascii="TH SarabunPSK" w:hAnsi="TH SarabunPSK" w:cs="TH SarabunPSK" w:hint="cs"/>
          <w:sz w:val="28"/>
          <w:szCs w:val="28"/>
          <w:cs/>
        </w:rPr>
        <w:t>ต่อการเปลี่ยนแปลงส่วนประสานผู้ใช้ (</w:t>
      </w:r>
      <w:r w:rsidR="00F71F08" w:rsidRPr="00A0533D">
        <w:rPr>
          <w:rFonts w:ascii="TH SarabunPSK" w:hAnsi="TH SarabunPSK" w:cs="TH SarabunPSK" w:hint="cs"/>
          <w:sz w:val="28"/>
          <w:szCs w:val="28"/>
        </w:rPr>
        <w:t xml:space="preserve">UI Changes) </w:t>
      </w:r>
      <w:r w:rsidR="00F71F08" w:rsidRPr="00A0533D">
        <w:rPr>
          <w:rFonts w:ascii="TH SarabunPSK" w:hAnsi="TH SarabunPSK" w:cs="TH SarabunPSK" w:hint="cs"/>
          <w:sz w:val="28"/>
          <w:szCs w:val="28"/>
          <w:cs/>
        </w:rPr>
        <w:t>ในระยะยาว</w:t>
      </w:r>
      <w:r w:rsidR="00F71F08" w:rsidRPr="00A0533D">
        <w:rPr>
          <w:rFonts w:ascii="TH SarabunPSK" w:hAnsi="TH SarabunPSK" w:cs="TH SarabunPSK" w:hint="cs"/>
          <w:sz w:val="28"/>
          <w:szCs w:val="28"/>
        </w:rPr>
        <w:tab/>
      </w:r>
      <w:r w:rsidR="00F71F08" w:rsidRPr="00A0533D">
        <w:rPr>
          <w:rFonts w:ascii="TH SarabunPSK" w:hAnsi="TH SarabunPSK" w:cs="TH SarabunPSK" w:hint="cs"/>
          <w:sz w:val="28"/>
          <w:szCs w:val="28"/>
        </w:rPr>
        <w:tab/>
      </w:r>
      <w:r w:rsidR="00F71F08" w:rsidRPr="00A0533D">
        <w:rPr>
          <w:rFonts w:ascii="TH SarabunPSK" w:hAnsi="TH SarabunPSK" w:cs="TH SarabunPSK" w:hint="cs"/>
          <w:sz w:val="28"/>
          <w:szCs w:val="28"/>
        </w:rPr>
        <w:tab/>
      </w:r>
      <w:r w:rsidR="009A5DF5" w:rsidRPr="00A0533D">
        <w:rPr>
          <w:rFonts w:ascii="TH SarabunPSK" w:hAnsi="TH SarabunPSK" w:cs="TH SarabunPSK" w:hint="cs"/>
          <w:sz w:val="28"/>
          <w:szCs w:val="28"/>
        </w:rPr>
        <w:tab/>
      </w:r>
      <w:r w:rsidR="00F71F08" w:rsidRPr="00A0533D">
        <w:rPr>
          <w:rFonts w:ascii="TH SarabunPSK" w:hAnsi="TH SarabunPSK" w:cs="TH SarabunPSK" w:hint="cs"/>
          <w:sz w:val="28"/>
          <w:szCs w:val="28"/>
        </w:rPr>
        <w:t xml:space="preserve">12.2 </w:t>
      </w:r>
      <w:r w:rsidR="00F71F08" w:rsidRPr="00A0533D">
        <w:rPr>
          <w:rFonts w:ascii="TH SarabunPSK" w:hAnsi="TH SarabunPSK" w:cs="TH SarabunPSK" w:hint="cs"/>
          <w:sz w:val="28"/>
          <w:szCs w:val="28"/>
          <w:cs/>
        </w:rPr>
        <w:t>ดัชนีประสิทธิภาพเชิงปฏิบัติการ (</w:t>
      </w:r>
      <w:r w:rsidR="00F71F08" w:rsidRPr="00A0533D">
        <w:rPr>
          <w:rFonts w:ascii="TH SarabunPSK" w:hAnsi="TH SarabunPSK" w:cs="TH SarabunPSK" w:hint="cs"/>
          <w:sz w:val="28"/>
          <w:szCs w:val="28"/>
        </w:rPr>
        <w:t xml:space="preserve">Operational Efficiency Benchmarking) </w:t>
      </w:r>
      <w:r w:rsidR="00F71F08" w:rsidRPr="00A0533D">
        <w:rPr>
          <w:rFonts w:ascii="TH SarabunPSK" w:hAnsi="TH SarabunPSK" w:cs="TH SarabunPSK" w:hint="cs"/>
          <w:sz w:val="28"/>
          <w:szCs w:val="28"/>
          <w:cs/>
        </w:rPr>
        <w:t>ข้อมูลเชิงประจักษ์ยืนยันว่า</w:t>
      </w:r>
      <w:r w:rsidR="00F71F08" w:rsidRPr="00A0533D">
        <w:rPr>
          <w:rFonts w:ascii="TH SarabunPSK" w:hAnsi="TH SarabunPSK" w:cs="TH SarabunPSK" w:hint="cs"/>
          <w:sz w:val="28"/>
          <w:szCs w:val="28"/>
        </w:rPr>
        <w:t xml:space="preserve"> Automated Testing </w:t>
      </w:r>
      <w:r w:rsidR="00F71F08" w:rsidRPr="00A0533D">
        <w:rPr>
          <w:rFonts w:ascii="TH SarabunPSK" w:hAnsi="TH SarabunPSK" w:cs="TH SarabunPSK" w:hint="cs"/>
          <w:sz w:val="28"/>
          <w:szCs w:val="28"/>
          <w:cs/>
        </w:rPr>
        <w:t>สามารถลดภาระงานทดสอบซ้ำ (</w:t>
      </w:r>
      <w:r w:rsidR="00F71F08" w:rsidRPr="00A0533D">
        <w:rPr>
          <w:rFonts w:ascii="TH SarabunPSK" w:hAnsi="TH SarabunPSK" w:cs="TH SarabunPSK" w:hint="cs"/>
          <w:sz w:val="28"/>
          <w:szCs w:val="28"/>
        </w:rPr>
        <w:t xml:space="preserve">Regression Testing) </w:t>
      </w:r>
      <w:r w:rsidR="00F71F08" w:rsidRPr="00A0533D">
        <w:rPr>
          <w:rFonts w:ascii="TH SarabunPSK" w:hAnsi="TH SarabunPSK" w:cs="TH SarabunPSK" w:hint="cs"/>
          <w:sz w:val="28"/>
          <w:szCs w:val="28"/>
          <w:cs/>
        </w:rPr>
        <w:t>ได้ถึง</w:t>
      </w:r>
      <w:r w:rsidR="00F71F08" w:rsidRPr="00A0533D">
        <w:rPr>
          <w:rFonts w:ascii="TH SarabunPSK" w:hAnsi="TH SarabunPSK" w:cs="TH SarabunPSK" w:hint="cs"/>
          <w:sz w:val="28"/>
          <w:szCs w:val="28"/>
        </w:rPr>
        <w:t xml:space="preserve"> </w:t>
      </w:r>
      <w:r w:rsidR="00F71F08" w:rsidRPr="00A0533D">
        <w:rPr>
          <w:rFonts w:ascii="TH SarabunPSK" w:hAnsi="TH SarabunPSK" w:cs="TH SarabunPSK" w:hint="cs"/>
          <w:sz w:val="28"/>
          <w:szCs w:val="28"/>
          <w:cs/>
        </w:rPr>
        <w:t xml:space="preserve">ร้อยละ </w:t>
      </w:r>
      <w:r w:rsidR="00F71F08" w:rsidRPr="00A0533D">
        <w:rPr>
          <w:rFonts w:ascii="TH SarabunPSK" w:hAnsi="TH SarabunPSK" w:cs="TH SarabunPSK" w:hint="cs"/>
          <w:sz w:val="28"/>
          <w:szCs w:val="28"/>
        </w:rPr>
        <w:t>97.87 (</w:t>
      </w:r>
      <w:r w:rsidR="00F71F08" w:rsidRPr="00A0533D">
        <w:rPr>
          <w:rFonts w:ascii="TH SarabunPSK" w:hAnsi="TH SarabunPSK" w:cs="TH SarabunPSK" w:hint="cs"/>
          <w:sz w:val="28"/>
          <w:szCs w:val="28"/>
          <w:cs/>
        </w:rPr>
        <w:t xml:space="preserve">ลดจาก </w:t>
      </w:r>
      <w:r w:rsidR="00F71F08" w:rsidRPr="00A0533D">
        <w:rPr>
          <w:rFonts w:ascii="TH SarabunPSK" w:hAnsi="TH SarabunPSK" w:cs="TH SarabunPSK" w:hint="cs"/>
          <w:sz w:val="28"/>
          <w:szCs w:val="28"/>
        </w:rPr>
        <w:t xml:space="preserve">118 </w:t>
      </w:r>
      <w:r w:rsidR="00F71F08" w:rsidRPr="00A0533D">
        <w:rPr>
          <w:rFonts w:ascii="TH SarabunPSK" w:hAnsi="TH SarabunPSK" w:cs="TH SarabunPSK" w:hint="cs"/>
          <w:sz w:val="28"/>
          <w:szCs w:val="28"/>
          <w:cs/>
        </w:rPr>
        <w:t xml:space="preserve">นาที เหลือ </w:t>
      </w:r>
      <w:r w:rsidR="00F71F08" w:rsidRPr="00A0533D">
        <w:rPr>
          <w:rFonts w:ascii="TH SarabunPSK" w:hAnsi="TH SarabunPSK" w:cs="TH SarabunPSK" w:hint="cs"/>
          <w:sz w:val="28"/>
          <w:szCs w:val="28"/>
        </w:rPr>
        <w:t xml:space="preserve">2.51 </w:t>
      </w:r>
      <w:r w:rsidR="00F71F08" w:rsidRPr="00A0533D">
        <w:rPr>
          <w:rFonts w:ascii="TH SarabunPSK" w:hAnsi="TH SarabunPSK" w:cs="TH SarabunPSK" w:hint="cs"/>
          <w:sz w:val="28"/>
          <w:szCs w:val="28"/>
          <w:cs/>
        </w:rPr>
        <w:t>นาที) อย่างไรก็ตาม ผู้วิจัยพบว่า</w:t>
      </w:r>
      <w:r w:rsidR="00F71F08" w:rsidRPr="00A0533D">
        <w:rPr>
          <w:rFonts w:ascii="TH SarabunPSK" w:hAnsi="TH SarabunPSK" w:cs="TH SarabunPSK" w:hint="cs"/>
          <w:sz w:val="28"/>
          <w:szCs w:val="28"/>
        </w:rPr>
        <w:t xml:space="preserve"> Manual Testing </w:t>
      </w:r>
      <w:r w:rsidR="00F71F08" w:rsidRPr="00A0533D">
        <w:rPr>
          <w:rFonts w:ascii="TH SarabunPSK" w:hAnsi="TH SarabunPSK" w:cs="TH SarabunPSK" w:hint="cs"/>
          <w:sz w:val="28"/>
          <w:szCs w:val="28"/>
          <w:cs/>
        </w:rPr>
        <w:t>ยังคงเป็นกลไกที่ขาดไม่ได้สำหรับความคล่องตัวในระยะเริ่มต้น และการประเมินประสบการณ์ผู้ใช้ (</w:t>
      </w:r>
      <w:r w:rsidR="00F71F08" w:rsidRPr="00A0533D">
        <w:rPr>
          <w:rFonts w:ascii="TH SarabunPSK" w:hAnsi="TH SarabunPSK" w:cs="TH SarabunPSK" w:hint="cs"/>
          <w:sz w:val="28"/>
          <w:szCs w:val="28"/>
        </w:rPr>
        <w:t xml:space="preserve">User Experience Evaluation) </w:t>
      </w:r>
      <w:r w:rsidR="00F71F08" w:rsidRPr="00A0533D">
        <w:rPr>
          <w:rFonts w:ascii="TH SarabunPSK" w:hAnsi="TH SarabunPSK" w:cs="TH SarabunPSK" w:hint="cs"/>
          <w:sz w:val="28"/>
          <w:szCs w:val="28"/>
          <w:cs/>
        </w:rPr>
        <w:t>สอดคล้องกับข้อสังเกตของ</w:t>
      </w:r>
      <w:r w:rsidR="00F71F08" w:rsidRPr="00A0533D">
        <w:rPr>
          <w:rFonts w:ascii="TH SarabunPSK" w:hAnsi="TH SarabunPSK" w:cs="TH SarabunPSK" w:hint="cs"/>
          <w:sz w:val="28"/>
          <w:szCs w:val="28"/>
        </w:rPr>
        <w:t xml:space="preserve"> Vyas &amp; Patel (2022) </w:t>
      </w:r>
      <w:r w:rsidR="00F71F08" w:rsidRPr="00A0533D">
        <w:rPr>
          <w:rFonts w:ascii="TH SarabunPSK" w:hAnsi="TH SarabunPSK" w:cs="TH SarabunPSK" w:hint="cs"/>
          <w:sz w:val="28"/>
          <w:szCs w:val="28"/>
          <w:cs/>
        </w:rPr>
        <w:t>ที่ว่าระบบอัตโนมัติควรทำหน้าที่เป็น "เครื่องมือเสริมสมรรถนะ" (</w:t>
      </w:r>
      <w:r w:rsidR="00F71F08" w:rsidRPr="00A0533D">
        <w:rPr>
          <w:rFonts w:ascii="TH SarabunPSK" w:hAnsi="TH SarabunPSK" w:cs="TH SarabunPSK" w:hint="cs"/>
          <w:sz w:val="28"/>
          <w:szCs w:val="28"/>
        </w:rPr>
        <w:t xml:space="preserve">Enabling Tool) </w:t>
      </w:r>
      <w:r w:rsidR="00F71F08" w:rsidRPr="00A0533D">
        <w:rPr>
          <w:rFonts w:ascii="TH SarabunPSK" w:hAnsi="TH SarabunPSK" w:cs="TH SarabunPSK" w:hint="cs"/>
          <w:sz w:val="28"/>
          <w:szCs w:val="28"/>
          <w:cs/>
        </w:rPr>
        <w:t>เพื่อยกระดับประสิทธิผลของผู้ทดสอบ มากกว่าการมุ่งเน้นระบบอัตโนมัติเพียงอย่างเดียว</w:t>
      </w:r>
    </w:p>
    <w:p w14:paraId="0E0E7689" w14:textId="77777777" w:rsidR="00F71F08" w:rsidRPr="00A0533D" w:rsidRDefault="00F71F08" w:rsidP="00C53017">
      <w:pPr>
        <w:jc w:val="thaiDistribute"/>
        <w:rPr>
          <w:rFonts w:ascii="TH SarabunPSK" w:hAnsi="TH SarabunPSK" w:cs="TH SarabunPSK"/>
          <w:sz w:val="28"/>
          <w:szCs w:val="28"/>
        </w:rPr>
      </w:pPr>
    </w:p>
    <w:p w14:paraId="085B4C1A" w14:textId="7EF41B37" w:rsidR="00B9602F" w:rsidRPr="00A0533D" w:rsidRDefault="00C53017" w:rsidP="00B9602F">
      <w:pPr>
        <w:jc w:val="thaiDistribute"/>
        <w:rPr>
          <w:rFonts w:ascii="TH SarabunPSK" w:hAnsi="TH SarabunPSK" w:cs="TH SarabunPSK"/>
          <w:sz w:val="28"/>
          <w:szCs w:val="28"/>
        </w:rPr>
      </w:pPr>
      <w:r w:rsidRPr="00A0533D">
        <w:rPr>
          <w:rFonts w:ascii="TH SarabunPSK" w:hAnsi="TH SarabunPSK" w:cs="TH SarabunPSK" w:hint="cs"/>
          <w:b/>
          <w:bCs/>
          <w:sz w:val="28"/>
          <w:szCs w:val="28"/>
          <w:cs/>
        </w:rPr>
        <w:t xml:space="preserve">ตารางที่ </w:t>
      </w:r>
      <w:r w:rsidR="009A5DF5" w:rsidRPr="00A0533D">
        <w:rPr>
          <w:rFonts w:ascii="TH SarabunPSK" w:hAnsi="TH SarabunPSK" w:cs="TH SarabunPSK" w:hint="cs"/>
          <w:b/>
          <w:bCs/>
          <w:sz w:val="28"/>
          <w:szCs w:val="28"/>
          <w:cs/>
        </w:rPr>
        <w:t xml:space="preserve">ค.7 </w:t>
      </w:r>
      <w:r w:rsidRPr="00A0533D">
        <w:rPr>
          <w:rFonts w:ascii="TH SarabunPSK" w:hAnsi="TH SarabunPSK" w:cs="TH SarabunPSK" w:hint="cs"/>
          <w:sz w:val="28"/>
          <w:szCs w:val="28"/>
          <w:cs/>
        </w:rPr>
        <w:t xml:space="preserve">สรุปการเปรียบเทียบเชิงสมรรถนะระหว่าง </w:t>
      </w:r>
      <w:r w:rsidRPr="00A0533D">
        <w:rPr>
          <w:rFonts w:ascii="TH SarabunPSK" w:hAnsi="TH SarabunPSK" w:cs="TH SarabunPSK" w:hint="cs"/>
          <w:sz w:val="28"/>
          <w:szCs w:val="28"/>
        </w:rPr>
        <w:t xml:space="preserve">Manual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Automated Testing</w:t>
      </w:r>
    </w:p>
    <w:tbl>
      <w:tblPr>
        <w:tblStyle w:val="TableGrid"/>
        <w:tblW w:w="0" w:type="auto"/>
        <w:tblLook w:val="04A0" w:firstRow="1" w:lastRow="0" w:firstColumn="1" w:lastColumn="0" w:noHBand="0" w:noVBand="1"/>
      </w:tblPr>
      <w:tblGrid>
        <w:gridCol w:w="2689"/>
        <w:gridCol w:w="2693"/>
        <w:gridCol w:w="2920"/>
      </w:tblGrid>
      <w:tr w:rsidR="00B9602F" w:rsidRPr="00A0533D" w14:paraId="25589F4F" w14:textId="77777777" w:rsidTr="001131E3">
        <w:tc>
          <w:tcPr>
            <w:tcW w:w="2689" w:type="dxa"/>
            <w:vAlign w:val="center"/>
          </w:tcPr>
          <w:p w14:paraId="31832749" w14:textId="77777777" w:rsidR="00B9602F" w:rsidRPr="00A0533D" w:rsidRDefault="00B9602F" w:rsidP="00C53017">
            <w:pPr>
              <w:jc w:val="center"/>
              <w:rPr>
                <w:rFonts w:ascii="TH SarabunPSK" w:hAnsi="TH SarabunPSK" w:cs="TH SarabunPSK"/>
                <w:b/>
                <w:bCs/>
                <w:sz w:val="28"/>
                <w:szCs w:val="28"/>
                <w:cs/>
              </w:rPr>
            </w:pPr>
            <w:r w:rsidRPr="00A0533D">
              <w:rPr>
                <w:rFonts w:ascii="TH SarabunPSK" w:hAnsi="TH SarabunPSK" w:cs="TH SarabunPSK" w:hint="cs"/>
                <w:b/>
                <w:bCs/>
                <w:sz w:val="28"/>
                <w:szCs w:val="28"/>
                <w:cs/>
              </w:rPr>
              <w:t>ประเด็น</w:t>
            </w:r>
          </w:p>
        </w:tc>
        <w:tc>
          <w:tcPr>
            <w:tcW w:w="2693" w:type="dxa"/>
            <w:vAlign w:val="center"/>
          </w:tcPr>
          <w:p w14:paraId="0F86EAF2" w14:textId="77777777" w:rsidR="00B9602F" w:rsidRPr="00A0533D" w:rsidRDefault="00B9602F" w:rsidP="00C53017">
            <w:pPr>
              <w:jc w:val="center"/>
              <w:rPr>
                <w:rFonts w:ascii="TH SarabunPSK" w:hAnsi="TH SarabunPSK" w:cs="TH SarabunPSK"/>
                <w:b/>
                <w:bCs/>
                <w:sz w:val="28"/>
                <w:szCs w:val="28"/>
              </w:rPr>
            </w:pPr>
            <w:r w:rsidRPr="00A0533D">
              <w:rPr>
                <w:rFonts w:ascii="TH SarabunPSK" w:hAnsi="TH SarabunPSK" w:cs="TH SarabunPSK" w:hint="cs"/>
                <w:b/>
                <w:bCs/>
                <w:sz w:val="28"/>
                <w:szCs w:val="28"/>
              </w:rPr>
              <w:t>Manual Testing</w:t>
            </w:r>
          </w:p>
        </w:tc>
        <w:tc>
          <w:tcPr>
            <w:tcW w:w="2920" w:type="dxa"/>
            <w:vAlign w:val="center"/>
          </w:tcPr>
          <w:p w14:paraId="45F00E12" w14:textId="77777777" w:rsidR="00B9602F" w:rsidRPr="00A0533D" w:rsidRDefault="00B9602F" w:rsidP="00C53017">
            <w:pPr>
              <w:jc w:val="center"/>
              <w:rPr>
                <w:rFonts w:ascii="TH SarabunPSK" w:hAnsi="TH SarabunPSK" w:cs="TH SarabunPSK"/>
                <w:b/>
                <w:bCs/>
                <w:sz w:val="28"/>
                <w:szCs w:val="28"/>
              </w:rPr>
            </w:pPr>
            <w:r w:rsidRPr="00A0533D">
              <w:rPr>
                <w:rFonts w:ascii="TH SarabunPSK" w:hAnsi="TH SarabunPSK" w:cs="TH SarabunPSK" w:hint="cs"/>
                <w:b/>
                <w:bCs/>
                <w:sz w:val="28"/>
                <w:szCs w:val="28"/>
              </w:rPr>
              <w:t>Automated Testing</w:t>
            </w:r>
          </w:p>
        </w:tc>
      </w:tr>
      <w:tr w:rsidR="00B9602F" w:rsidRPr="00A0533D" w14:paraId="5F332358" w14:textId="77777777" w:rsidTr="001131E3">
        <w:tc>
          <w:tcPr>
            <w:tcW w:w="2689" w:type="dxa"/>
            <w:vAlign w:val="center"/>
          </w:tcPr>
          <w:p w14:paraId="53E45A36" w14:textId="14799C3E"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 xml:space="preserve">วงจรชีวิต </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02F" w:rsidRPr="00A0533D" w14:paraId="2A7E572F" w14:textId="77777777" w:rsidTr="001131E3">
              <w:trPr>
                <w:tblCellSpacing w:w="15" w:type="dxa"/>
              </w:trPr>
              <w:tc>
                <w:tcPr>
                  <w:tcW w:w="0" w:type="auto"/>
                  <w:vAlign w:val="center"/>
                  <w:hideMark/>
                </w:tcPr>
                <w:p w14:paraId="7A65B283" w14:textId="77777777" w:rsidR="00B9602F" w:rsidRPr="00A0533D" w:rsidRDefault="00B9602F" w:rsidP="001131E3">
                  <w:pPr>
                    <w:spacing w:after="0"/>
                    <w:rPr>
                      <w:rFonts w:ascii="TH SarabunPSK" w:hAnsi="TH SarabunPSK" w:cs="TH SarabunPSK"/>
                      <w:sz w:val="28"/>
                      <w:szCs w:val="28"/>
                    </w:rPr>
                  </w:pPr>
                </w:p>
              </w:tc>
            </w:tr>
          </w:tbl>
          <w:p w14:paraId="4BE368D6" w14:textId="77777777" w:rsidR="00B9602F" w:rsidRPr="00A0533D" w:rsidRDefault="00B9602F" w:rsidP="001131E3">
            <w:pPr>
              <w:rPr>
                <w:rFonts w:ascii="TH SarabunPSK" w:hAnsi="TH SarabunPSK" w:cs="TH SarabunPSK"/>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B9602F" w:rsidRPr="00A0533D" w14:paraId="35C25747" w14:textId="77777777" w:rsidTr="001131E3">
              <w:trPr>
                <w:tblCellSpacing w:w="15" w:type="dxa"/>
              </w:trPr>
              <w:tc>
                <w:tcPr>
                  <w:tcW w:w="0" w:type="auto"/>
                  <w:vAlign w:val="center"/>
                  <w:hideMark/>
                </w:tcPr>
                <w:p w14:paraId="6E39AD82" w14:textId="1BB51311" w:rsidR="00B9602F" w:rsidRPr="00A0533D" w:rsidRDefault="00C53017" w:rsidP="001131E3">
                  <w:pPr>
                    <w:spacing w:after="0"/>
                    <w:rPr>
                      <w:rFonts w:ascii="TH SarabunPSK" w:hAnsi="TH SarabunPSK" w:cs="TH SarabunPSK"/>
                      <w:sz w:val="28"/>
                      <w:szCs w:val="28"/>
                    </w:rPr>
                  </w:pPr>
                  <w:r w:rsidRPr="00A0533D">
                    <w:rPr>
                      <w:rFonts w:ascii="TH SarabunPSK" w:hAnsi="TH SarabunPSK" w:cs="TH SarabunPSK" w:hint="cs"/>
                      <w:sz w:val="28"/>
                      <w:szCs w:val="28"/>
                      <w:cs/>
                    </w:rPr>
                    <w:t>เหมาะสมกับระยะเริ่มต้น (</w:t>
                  </w:r>
                  <w:r w:rsidRPr="00A0533D">
                    <w:rPr>
                      <w:rFonts w:ascii="TH SarabunPSK" w:hAnsi="TH SarabunPSK" w:cs="TH SarabunPSK" w:hint="cs"/>
                      <w:sz w:val="28"/>
                      <w:szCs w:val="28"/>
                    </w:rPr>
                    <w:t>Exploratory)</w:t>
                  </w:r>
                </w:p>
              </w:tc>
            </w:tr>
          </w:tbl>
          <w:p w14:paraId="7B9B0CCA" w14:textId="77777777" w:rsidR="00B9602F" w:rsidRPr="00A0533D" w:rsidRDefault="00B9602F" w:rsidP="001131E3">
            <w:pPr>
              <w:rPr>
                <w:rFonts w:ascii="TH SarabunPSK" w:hAnsi="TH SarabunPSK" w:cs="TH SarabunPSK"/>
                <w:sz w:val="28"/>
                <w:szCs w:val="28"/>
              </w:rPr>
            </w:pPr>
          </w:p>
        </w:tc>
        <w:tc>
          <w:tcPr>
            <w:tcW w:w="2920" w:type="dxa"/>
            <w:vAlign w:val="center"/>
          </w:tcPr>
          <w:p w14:paraId="0646A4F6" w14:textId="37BE21A3"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เหมาะสมกับระยะเสถียร (</w:t>
            </w:r>
            <w:r w:rsidRPr="00A0533D">
              <w:rPr>
                <w:rFonts w:ascii="TH SarabunPSK" w:hAnsi="TH SarabunPSK" w:cs="TH SarabunPSK" w:hint="cs"/>
                <w:sz w:val="28"/>
                <w:szCs w:val="28"/>
              </w:rPr>
              <w:t>Regression)</w:t>
            </w:r>
          </w:p>
        </w:tc>
      </w:tr>
      <w:tr w:rsidR="00B9602F" w:rsidRPr="00A0533D" w14:paraId="2F5777AA" w14:textId="77777777" w:rsidTr="001131E3">
        <w:tc>
          <w:tcPr>
            <w:tcW w:w="2689" w:type="dxa"/>
            <w:vAlign w:val="center"/>
          </w:tcPr>
          <w:p w14:paraId="47DFC6BA" w14:textId="7B644F95"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 xml:space="preserve">ความแม่นยำ </w:t>
            </w:r>
          </w:p>
        </w:tc>
        <w:tc>
          <w:tcPr>
            <w:tcW w:w="2693" w:type="dxa"/>
            <w:vAlign w:val="center"/>
          </w:tcPr>
          <w:p w14:paraId="6ED7ACA7" w14:textId="2EBFBC59"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 xml:space="preserve">มีโอกาสเกิด </w:t>
            </w:r>
            <w:r w:rsidRPr="00A0533D">
              <w:rPr>
                <w:rFonts w:ascii="TH SarabunPSK" w:hAnsi="TH SarabunPSK" w:cs="TH SarabunPSK" w:hint="cs"/>
                <w:sz w:val="28"/>
                <w:szCs w:val="28"/>
              </w:rPr>
              <w:t xml:space="preserve">Human Error </w:t>
            </w:r>
            <w:r w:rsidRPr="00A0533D">
              <w:rPr>
                <w:rFonts w:ascii="TH SarabunPSK" w:hAnsi="TH SarabunPSK" w:cs="TH SarabunPSK" w:hint="cs"/>
                <w:sz w:val="28"/>
                <w:szCs w:val="28"/>
                <w:cs/>
              </w:rPr>
              <w:t>จากความล้า</w:t>
            </w:r>
          </w:p>
        </w:tc>
        <w:tc>
          <w:tcPr>
            <w:tcW w:w="2920" w:type="dxa"/>
            <w:vAlign w:val="center"/>
          </w:tcPr>
          <w:p w14:paraId="63076FC3" w14:textId="399FEBC6"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ความแม่นยำสูงและผลลัพธ์สม่ำเสมอ</w:t>
            </w:r>
          </w:p>
        </w:tc>
      </w:tr>
      <w:tr w:rsidR="00B9602F" w:rsidRPr="00A0533D" w14:paraId="2D33FCBD" w14:textId="77777777" w:rsidTr="001131E3">
        <w:tc>
          <w:tcPr>
            <w:tcW w:w="2689" w:type="dxa"/>
            <w:vAlign w:val="center"/>
          </w:tcPr>
          <w:p w14:paraId="499676D8" w14:textId="77777777" w:rsidR="00B9602F" w:rsidRPr="00A0533D" w:rsidRDefault="00B9602F" w:rsidP="001131E3">
            <w:pPr>
              <w:rPr>
                <w:rFonts w:ascii="TH SarabunPSK" w:hAnsi="TH SarabunPSK" w:cs="TH SarabunPSK"/>
                <w:sz w:val="28"/>
                <w:szCs w:val="28"/>
              </w:rPr>
            </w:pPr>
            <w:r w:rsidRPr="00A0533D">
              <w:rPr>
                <w:rFonts w:ascii="TH SarabunPSK" w:hAnsi="TH SarabunPSK" w:cs="TH SarabunPSK" w:hint="cs"/>
                <w:sz w:val="28"/>
                <w:szCs w:val="28"/>
                <w:cs/>
              </w:rPr>
              <w:t>ประสิทธิภาพ</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02F" w:rsidRPr="00A0533D" w14:paraId="184758AA" w14:textId="77777777" w:rsidTr="001131E3">
              <w:trPr>
                <w:tblCellSpacing w:w="15" w:type="dxa"/>
              </w:trPr>
              <w:tc>
                <w:tcPr>
                  <w:tcW w:w="0" w:type="auto"/>
                  <w:vAlign w:val="center"/>
                  <w:hideMark/>
                </w:tcPr>
                <w:p w14:paraId="2C5A1E40" w14:textId="77777777" w:rsidR="00B9602F" w:rsidRPr="00A0533D" w:rsidRDefault="00B9602F" w:rsidP="001131E3">
                  <w:pPr>
                    <w:spacing w:after="0"/>
                    <w:rPr>
                      <w:rFonts w:ascii="TH SarabunPSK" w:hAnsi="TH SarabunPSK" w:cs="TH SarabunPSK"/>
                      <w:sz w:val="28"/>
                      <w:szCs w:val="28"/>
                    </w:rPr>
                  </w:pPr>
                </w:p>
              </w:tc>
            </w:tr>
          </w:tbl>
          <w:p w14:paraId="04213C51" w14:textId="77777777" w:rsidR="00B9602F" w:rsidRPr="00A0533D" w:rsidRDefault="00B9602F" w:rsidP="001131E3">
            <w:pPr>
              <w:rPr>
                <w:rFonts w:ascii="TH SarabunPSK" w:hAnsi="TH SarabunPSK" w:cs="TH SarabunPSK"/>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B9602F" w:rsidRPr="00A0533D" w14:paraId="2CD37B4F" w14:textId="77777777" w:rsidTr="001131E3">
              <w:trPr>
                <w:tblCellSpacing w:w="15" w:type="dxa"/>
              </w:trPr>
              <w:tc>
                <w:tcPr>
                  <w:tcW w:w="0" w:type="auto"/>
                  <w:vAlign w:val="center"/>
                  <w:hideMark/>
                </w:tcPr>
                <w:p w14:paraId="0A1398A4" w14:textId="77777777" w:rsidR="00B9602F" w:rsidRPr="00A0533D" w:rsidRDefault="00B9602F" w:rsidP="001131E3">
                  <w:pPr>
                    <w:spacing w:after="0"/>
                    <w:rPr>
                      <w:rFonts w:ascii="TH SarabunPSK" w:hAnsi="TH SarabunPSK" w:cs="TH SarabunPSK"/>
                      <w:sz w:val="28"/>
                      <w:szCs w:val="28"/>
                    </w:rPr>
                  </w:pPr>
                  <w:r w:rsidRPr="00A0533D">
                    <w:rPr>
                      <w:rFonts w:ascii="TH SarabunPSK" w:hAnsi="TH SarabunPSK" w:cs="TH SarabunPSK" w:hint="cs"/>
                      <w:sz w:val="28"/>
                      <w:szCs w:val="28"/>
                      <w:cs/>
                    </w:rPr>
                    <w:t>เหมาะกับฟังก์ชันใหม่หรือทดสอบเฉพาะกิจ</w:t>
                  </w:r>
                </w:p>
              </w:tc>
            </w:tr>
          </w:tbl>
          <w:p w14:paraId="482E5439" w14:textId="77777777" w:rsidR="00B9602F" w:rsidRPr="00A0533D" w:rsidRDefault="00B9602F" w:rsidP="001131E3">
            <w:pPr>
              <w:rPr>
                <w:rFonts w:ascii="TH SarabunPSK" w:hAnsi="TH SarabunPSK" w:cs="TH SarabunPSK"/>
                <w:sz w:val="28"/>
                <w:szCs w:val="28"/>
              </w:rPr>
            </w:pPr>
          </w:p>
        </w:tc>
        <w:tc>
          <w:tcPr>
            <w:tcW w:w="2920" w:type="dxa"/>
            <w:vAlign w:val="center"/>
          </w:tcPr>
          <w:p w14:paraId="3461F655" w14:textId="77777777" w:rsidR="00B9602F" w:rsidRPr="00A0533D" w:rsidRDefault="00B9602F" w:rsidP="001131E3">
            <w:pPr>
              <w:rPr>
                <w:rFonts w:ascii="TH SarabunPSK" w:hAnsi="TH SarabunPSK" w:cs="TH SarabunPSK"/>
                <w:sz w:val="28"/>
                <w:szCs w:val="28"/>
              </w:rPr>
            </w:pPr>
            <w:r w:rsidRPr="00A0533D">
              <w:rPr>
                <w:rFonts w:ascii="TH SarabunPSK" w:hAnsi="TH SarabunPSK" w:cs="TH SarabunPSK" w:hint="cs"/>
                <w:sz w:val="28"/>
                <w:szCs w:val="28"/>
                <w:cs/>
              </w:rPr>
              <w:t>เหมาะกับฟังก์ชันซ้ำซ้อนหรือใช้งานบ่อย</w:t>
            </w:r>
          </w:p>
        </w:tc>
      </w:tr>
      <w:tr w:rsidR="00B9602F" w:rsidRPr="00A0533D" w14:paraId="64F6CC4B" w14:textId="77777777" w:rsidTr="001131E3">
        <w:tc>
          <w:tcPr>
            <w:tcW w:w="2689" w:type="dxa"/>
            <w:vAlign w:val="center"/>
          </w:tcPr>
          <w:p w14:paraId="3E739AAE" w14:textId="0C71D0B0"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หลักฐานการทดสอบ</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02F" w:rsidRPr="00A0533D" w14:paraId="03EE48E5" w14:textId="77777777" w:rsidTr="001131E3">
              <w:trPr>
                <w:tblCellSpacing w:w="15" w:type="dxa"/>
              </w:trPr>
              <w:tc>
                <w:tcPr>
                  <w:tcW w:w="0" w:type="auto"/>
                  <w:vAlign w:val="center"/>
                  <w:hideMark/>
                </w:tcPr>
                <w:p w14:paraId="7401CBA4" w14:textId="77777777" w:rsidR="00B9602F" w:rsidRPr="00A0533D" w:rsidRDefault="00B9602F" w:rsidP="001131E3">
                  <w:pPr>
                    <w:spacing w:after="0"/>
                    <w:rPr>
                      <w:rFonts w:ascii="TH SarabunPSK" w:hAnsi="TH SarabunPSK" w:cs="TH SarabunPSK"/>
                      <w:sz w:val="28"/>
                      <w:szCs w:val="28"/>
                    </w:rPr>
                  </w:pPr>
                </w:p>
              </w:tc>
            </w:tr>
          </w:tbl>
          <w:p w14:paraId="676F2579" w14:textId="77777777" w:rsidR="00B9602F" w:rsidRPr="00A0533D" w:rsidRDefault="00B9602F" w:rsidP="001131E3">
            <w:pPr>
              <w:rPr>
                <w:rFonts w:ascii="TH SarabunPSK" w:hAnsi="TH SarabunPSK" w:cs="TH SarabunPSK"/>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B9602F" w:rsidRPr="00A0533D" w14:paraId="704628A1" w14:textId="77777777" w:rsidTr="001131E3">
              <w:trPr>
                <w:tblCellSpacing w:w="15" w:type="dxa"/>
              </w:trPr>
              <w:tc>
                <w:tcPr>
                  <w:tcW w:w="0" w:type="auto"/>
                  <w:vAlign w:val="center"/>
                  <w:hideMark/>
                </w:tcPr>
                <w:p w14:paraId="2DFD7A36" w14:textId="3A69337E" w:rsidR="00B9602F" w:rsidRPr="00A0533D" w:rsidRDefault="00C53017" w:rsidP="001131E3">
                  <w:pPr>
                    <w:spacing w:after="0"/>
                    <w:rPr>
                      <w:rFonts w:ascii="TH SarabunPSK" w:hAnsi="TH SarabunPSK" w:cs="TH SarabunPSK"/>
                      <w:sz w:val="28"/>
                      <w:szCs w:val="28"/>
                    </w:rPr>
                  </w:pPr>
                  <w:r w:rsidRPr="00A0533D">
                    <w:rPr>
                      <w:rFonts w:ascii="TH SarabunPSK" w:hAnsi="TH SarabunPSK" w:cs="TH SarabunPSK" w:hint="cs"/>
                      <w:sz w:val="28"/>
                      <w:szCs w:val="28"/>
                      <w:cs/>
                    </w:rPr>
                    <w:t>บันทึกข้อมูลแบบอัตนัย (</w:t>
                  </w:r>
                  <w:r w:rsidRPr="00A0533D">
                    <w:rPr>
                      <w:rFonts w:ascii="TH SarabunPSK" w:hAnsi="TH SarabunPSK" w:cs="TH SarabunPSK" w:hint="cs"/>
                      <w:sz w:val="28"/>
                      <w:szCs w:val="28"/>
                    </w:rPr>
                    <w:t>Manual Logs)</w:t>
                  </w:r>
                </w:p>
              </w:tc>
            </w:tr>
          </w:tbl>
          <w:p w14:paraId="4E919F79" w14:textId="77777777" w:rsidR="00B9602F" w:rsidRPr="00A0533D" w:rsidRDefault="00B9602F" w:rsidP="001131E3">
            <w:pPr>
              <w:rPr>
                <w:rFonts w:ascii="TH SarabunPSK" w:hAnsi="TH SarabunPSK" w:cs="TH SarabunPSK"/>
                <w:sz w:val="28"/>
                <w:szCs w:val="28"/>
              </w:rPr>
            </w:pPr>
          </w:p>
        </w:tc>
        <w:tc>
          <w:tcPr>
            <w:tcW w:w="2920" w:type="dxa"/>
            <w:vAlign w:val="center"/>
          </w:tcPr>
          <w:p w14:paraId="439FCFE1" w14:textId="00C0B174" w:rsidR="00B9602F" w:rsidRPr="00A0533D" w:rsidRDefault="00C53017" w:rsidP="001131E3">
            <w:pPr>
              <w:rPr>
                <w:rFonts w:ascii="TH SarabunPSK" w:hAnsi="TH SarabunPSK" w:cs="TH SarabunPSK"/>
                <w:sz w:val="28"/>
                <w:szCs w:val="28"/>
              </w:rPr>
            </w:pPr>
            <w:r w:rsidRPr="00A0533D">
              <w:rPr>
                <w:rFonts w:ascii="TH SarabunPSK" w:hAnsi="TH SarabunPSK" w:cs="TH SarabunPSK" w:hint="cs"/>
                <w:sz w:val="28"/>
                <w:szCs w:val="28"/>
                <w:cs/>
              </w:rPr>
              <w:t>รายงานผลและบันทึกภาพอัตโนมัติ (</w:t>
            </w:r>
            <w:r w:rsidRPr="00A0533D">
              <w:rPr>
                <w:rFonts w:ascii="TH SarabunPSK" w:hAnsi="TH SarabunPSK" w:cs="TH SarabunPSK" w:hint="cs"/>
                <w:sz w:val="28"/>
                <w:szCs w:val="28"/>
              </w:rPr>
              <w:t>Artifacts)</w:t>
            </w:r>
          </w:p>
        </w:tc>
      </w:tr>
      <w:tr w:rsidR="00B9602F" w:rsidRPr="00A0533D" w14:paraId="421F760F" w14:textId="77777777" w:rsidTr="001131E3">
        <w:tc>
          <w:tcPr>
            <w:tcW w:w="2689" w:type="dxa"/>
            <w:vAlign w:val="center"/>
          </w:tcPr>
          <w:p w14:paraId="6B08461D" w14:textId="77777777" w:rsidR="00B9602F" w:rsidRPr="00A0533D" w:rsidRDefault="00B9602F" w:rsidP="001131E3">
            <w:pPr>
              <w:rPr>
                <w:rFonts w:ascii="TH SarabunPSK" w:hAnsi="TH SarabunPSK" w:cs="TH SarabunPSK"/>
                <w:sz w:val="28"/>
                <w:szCs w:val="28"/>
              </w:rPr>
            </w:pPr>
            <w:r w:rsidRPr="00A0533D">
              <w:rPr>
                <w:rFonts w:ascii="TH SarabunPSK" w:hAnsi="TH SarabunPSK" w:cs="TH SarabunPSK" w:hint="cs"/>
                <w:sz w:val="28"/>
                <w:szCs w:val="28"/>
                <w:cs/>
              </w:rPr>
              <w:t>ข้อจำกัด</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02F" w:rsidRPr="00A0533D" w14:paraId="6242F760" w14:textId="77777777" w:rsidTr="001131E3">
              <w:trPr>
                <w:tblCellSpacing w:w="15" w:type="dxa"/>
              </w:trPr>
              <w:tc>
                <w:tcPr>
                  <w:tcW w:w="0" w:type="auto"/>
                  <w:vAlign w:val="center"/>
                  <w:hideMark/>
                </w:tcPr>
                <w:p w14:paraId="3776C3D1" w14:textId="77777777" w:rsidR="00B9602F" w:rsidRPr="00A0533D" w:rsidRDefault="00B9602F" w:rsidP="001131E3">
                  <w:pPr>
                    <w:spacing w:after="0"/>
                    <w:rPr>
                      <w:rFonts w:ascii="TH SarabunPSK" w:hAnsi="TH SarabunPSK" w:cs="TH SarabunPSK"/>
                      <w:sz w:val="28"/>
                      <w:szCs w:val="28"/>
                    </w:rPr>
                  </w:pPr>
                </w:p>
              </w:tc>
            </w:tr>
          </w:tbl>
          <w:p w14:paraId="3E18FE88" w14:textId="77777777" w:rsidR="00B9602F" w:rsidRPr="00A0533D" w:rsidRDefault="00B9602F" w:rsidP="001131E3">
            <w:pPr>
              <w:rPr>
                <w:rFonts w:ascii="TH SarabunPSK" w:hAnsi="TH SarabunPSK" w:cs="TH SarabunPSK"/>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tblGrid>
            <w:tr w:rsidR="00B9602F" w:rsidRPr="00A0533D" w14:paraId="1DE1CA9C" w14:textId="77777777" w:rsidTr="001131E3">
              <w:trPr>
                <w:tblCellSpacing w:w="15" w:type="dxa"/>
              </w:trPr>
              <w:tc>
                <w:tcPr>
                  <w:tcW w:w="0" w:type="auto"/>
                  <w:vAlign w:val="center"/>
                  <w:hideMark/>
                </w:tcPr>
                <w:p w14:paraId="5FE98D62" w14:textId="77777777" w:rsidR="00B9602F" w:rsidRPr="00A0533D" w:rsidRDefault="00B9602F" w:rsidP="001131E3">
                  <w:pPr>
                    <w:spacing w:after="0"/>
                    <w:rPr>
                      <w:rFonts w:ascii="TH SarabunPSK" w:hAnsi="TH SarabunPSK" w:cs="TH SarabunPSK"/>
                      <w:sz w:val="28"/>
                      <w:szCs w:val="28"/>
                    </w:rPr>
                  </w:pPr>
                  <w:r w:rsidRPr="00A0533D">
                    <w:rPr>
                      <w:rFonts w:ascii="TH SarabunPSK" w:hAnsi="TH SarabunPSK" w:cs="TH SarabunPSK" w:hint="cs"/>
                      <w:sz w:val="28"/>
                      <w:szCs w:val="28"/>
                      <w:cs/>
                    </w:rPr>
                    <w:t>ใช้แรงงานมาก ทดสอบซ้ำจำกัด</w:t>
                  </w:r>
                </w:p>
              </w:tc>
            </w:tr>
          </w:tbl>
          <w:p w14:paraId="7A268C9F" w14:textId="77777777" w:rsidR="00B9602F" w:rsidRPr="00A0533D" w:rsidRDefault="00B9602F" w:rsidP="001131E3">
            <w:pPr>
              <w:rPr>
                <w:rFonts w:ascii="TH SarabunPSK" w:hAnsi="TH SarabunPSK" w:cs="TH SarabunPSK"/>
                <w:sz w:val="28"/>
                <w:szCs w:val="28"/>
              </w:rPr>
            </w:pPr>
          </w:p>
        </w:tc>
        <w:tc>
          <w:tcPr>
            <w:tcW w:w="2920" w:type="dxa"/>
            <w:vAlign w:val="center"/>
          </w:tcPr>
          <w:p w14:paraId="33EDBAAE" w14:textId="77777777" w:rsidR="00B9602F" w:rsidRPr="00A0533D" w:rsidRDefault="00B9602F" w:rsidP="001131E3">
            <w:pPr>
              <w:rPr>
                <w:rFonts w:ascii="TH SarabunPSK" w:hAnsi="TH SarabunPSK" w:cs="TH SarabunPSK"/>
                <w:sz w:val="28"/>
                <w:szCs w:val="28"/>
              </w:rPr>
            </w:pPr>
            <w:r w:rsidRPr="00A0533D">
              <w:rPr>
                <w:rFonts w:ascii="TH SarabunPSK" w:hAnsi="TH SarabunPSK" w:cs="TH SarabunPSK" w:hint="cs"/>
                <w:sz w:val="28"/>
                <w:szCs w:val="28"/>
                <w:cs/>
              </w:rPr>
              <w:t>ต้องใช้ทักษะและเวลาในการพัฒนาเริ่มต้น</w:t>
            </w:r>
          </w:p>
        </w:tc>
      </w:tr>
    </w:tbl>
    <w:p w14:paraId="4C00F6EA" w14:textId="77777777" w:rsidR="00B9602F" w:rsidRPr="00A0533D" w:rsidRDefault="00B9602F" w:rsidP="00B9602F">
      <w:pPr>
        <w:jc w:val="thaiDistribute"/>
        <w:rPr>
          <w:rFonts w:ascii="TH SarabunPSK" w:hAnsi="TH SarabunPSK" w:cs="TH SarabunPSK"/>
          <w:sz w:val="28"/>
          <w:szCs w:val="28"/>
        </w:rPr>
      </w:pPr>
    </w:p>
    <w:p w14:paraId="0B543F44" w14:textId="77777777" w:rsidR="00C53017" w:rsidRPr="00A0533D" w:rsidRDefault="00B9602F" w:rsidP="006128A0">
      <w:pPr>
        <w:jc w:val="thaiDistribute"/>
        <w:rPr>
          <w:rFonts w:ascii="TH SarabunPSK" w:hAnsi="TH SarabunPSK" w:cs="TH SarabunPSK"/>
          <w:sz w:val="28"/>
          <w:szCs w:val="28"/>
        </w:rPr>
      </w:pPr>
      <w:r w:rsidRPr="00A0533D">
        <w:rPr>
          <w:rFonts w:ascii="TH SarabunPSK" w:hAnsi="TH SarabunPSK" w:cs="TH SarabunPSK" w:hint="cs"/>
          <w:sz w:val="28"/>
          <w:szCs w:val="28"/>
          <w:cs/>
        </w:rPr>
        <w:tab/>
      </w:r>
    </w:p>
    <w:p w14:paraId="2C6EBD8C" w14:textId="77777777" w:rsidR="00F71F08" w:rsidRPr="00A0533D" w:rsidRDefault="00C53017" w:rsidP="006128A0">
      <w:pPr>
        <w:jc w:val="thaiDistribute"/>
        <w:rPr>
          <w:rFonts w:ascii="TH SarabunPSK" w:hAnsi="TH SarabunPSK" w:cs="TH SarabunPSK"/>
          <w:sz w:val="28"/>
          <w:szCs w:val="28"/>
        </w:rPr>
      </w:pPr>
      <w:r w:rsidRPr="00A0533D">
        <w:rPr>
          <w:rFonts w:ascii="TH SarabunPSK" w:hAnsi="TH SarabunPSK" w:cs="TH SarabunPSK" w:hint="cs"/>
          <w:sz w:val="28"/>
          <w:szCs w:val="28"/>
        </w:rPr>
        <w:tab/>
      </w:r>
    </w:p>
    <w:p w14:paraId="6159D056" w14:textId="77777777" w:rsidR="009A5DF5" w:rsidRPr="00A0533D" w:rsidRDefault="009A5DF5" w:rsidP="006128A0">
      <w:pPr>
        <w:jc w:val="thaiDistribute"/>
        <w:rPr>
          <w:rFonts w:ascii="TH SarabunPSK" w:hAnsi="TH SarabunPSK" w:cs="TH SarabunPSK"/>
          <w:sz w:val="28"/>
          <w:szCs w:val="28"/>
        </w:rPr>
      </w:pPr>
    </w:p>
    <w:p w14:paraId="0D831102" w14:textId="67D13E8F" w:rsidR="003833DF" w:rsidRPr="00A0533D" w:rsidRDefault="00F71F08" w:rsidP="006128A0">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t xml:space="preserve">12.3 </w:t>
      </w:r>
      <w:r w:rsidRPr="00A0533D">
        <w:rPr>
          <w:rFonts w:ascii="TH SarabunPSK" w:hAnsi="TH SarabunPSK" w:cs="TH SarabunPSK" w:hint="cs"/>
          <w:sz w:val="28"/>
          <w:szCs w:val="28"/>
          <w:cs/>
        </w:rPr>
        <w:t>ความครอบคลุมในการเข้าถึงสารสนเทศ (</w:t>
      </w:r>
      <w:r w:rsidRPr="00A0533D">
        <w:rPr>
          <w:rFonts w:ascii="TH SarabunPSK" w:hAnsi="TH SarabunPSK" w:cs="TH SarabunPSK" w:hint="cs"/>
          <w:sz w:val="28"/>
          <w:szCs w:val="28"/>
        </w:rPr>
        <w:t xml:space="preserve">Digital Inclusion &amp; Accessibility) </w:t>
      </w:r>
      <w:r w:rsidRPr="00A0533D">
        <w:rPr>
          <w:rFonts w:ascii="TH SarabunPSK" w:hAnsi="TH SarabunPSK" w:cs="TH SarabunPSK" w:hint="cs"/>
          <w:sz w:val="28"/>
          <w:szCs w:val="28"/>
          <w:cs/>
        </w:rPr>
        <w:t>ในมิติด้าน</w:t>
      </w:r>
      <w:r w:rsidRPr="00A0533D">
        <w:rPr>
          <w:rFonts w:ascii="TH SarabunPSK" w:hAnsi="TH SarabunPSK" w:cs="TH SarabunPSK" w:hint="cs"/>
          <w:sz w:val="28"/>
          <w:szCs w:val="28"/>
        </w:rPr>
        <w:t xml:space="preserve"> Accessibility </w:t>
      </w:r>
      <w:r w:rsidRPr="00A0533D">
        <w:rPr>
          <w:rFonts w:ascii="TH SarabunPSK" w:hAnsi="TH SarabunPSK" w:cs="TH SarabunPSK" w:hint="cs"/>
          <w:sz w:val="28"/>
          <w:szCs w:val="28"/>
          <w:cs/>
        </w:rPr>
        <w:t>ผลการวิจัยสะท้อนว่าการปฏิบัติตามมาตรฐาน</w:t>
      </w:r>
      <w:r w:rsidRPr="00A0533D">
        <w:rPr>
          <w:rFonts w:ascii="TH SarabunPSK" w:hAnsi="TH SarabunPSK" w:cs="TH SarabunPSK" w:hint="cs"/>
          <w:sz w:val="28"/>
          <w:szCs w:val="28"/>
        </w:rPr>
        <w:t xml:space="preserve"> WCAG 2.1 (W3C, 2023) </w:t>
      </w:r>
      <w:r w:rsidRPr="00A0533D">
        <w:rPr>
          <w:rFonts w:ascii="TH SarabunPSK" w:hAnsi="TH SarabunPSK" w:cs="TH SarabunPSK" w:hint="cs"/>
          <w:sz w:val="28"/>
          <w:szCs w:val="28"/>
          <w:cs/>
        </w:rPr>
        <w:t>เป็นปัจจัยวิกฤตในการยกระดับซอฟต์แวร์สู่มาตรฐานสากล การระบุและแก้ไขข้อบกพร่องด้าน</w:t>
      </w:r>
      <w:r w:rsidRPr="00A0533D">
        <w:rPr>
          <w:rFonts w:ascii="TH SarabunPSK" w:hAnsi="TH SarabunPSK" w:cs="TH SarabunPSK" w:hint="cs"/>
          <w:sz w:val="28"/>
          <w:szCs w:val="28"/>
        </w:rPr>
        <w:t xml:space="preserve"> Color Contrast </w:t>
      </w:r>
      <w:r w:rsidRPr="00A0533D">
        <w:rPr>
          <w:rFonts w:ascii="TH SarabunPSK" w:hAnsi="TH SarabunPSK" w:cs="TH SarabunPSK" w:hint="cs"/>
          <w:sz w:val="28"/>
          <w:szCs w:val="28"/>
          <w:cs/>
        </w:rPr>
        <w:t>และ</w:t>
      </w:r>
      <w:r w:rsidRPr="00A0533D">
        <w:rPr>
          <w:rFonts w:ascii="TH SarabunPSK" w:hAnsi="TH SarabunPSK" w:cs="TH SarabunPSK" w:hint="cs"/>
          <w:sz w:val="28"/>
          <w:szCs w:val="28"/>
        </w:rPr>
        <w:t xml:space="preserve"> Keyboard Navigation </w:t>
      </w:r>
      <w:r w:rsidRPr="00A0533D">
        <w:rPr>
          <w:rFonts w:ascii="TH SarabunPSK" w:hAnsi="TH SarabunPSK" w:cs="TH SarabunPSK" w:hint="cs"/>
          <w:sz w:val="28"/>
          <w:szCs w:val="28"/>
          <w:cs/>
        </w:rPr>
        <w:t>ในระยะต้น ตอกย้ำแนวคิดของ</w:t>
      </w:r>
      <w:r w:rsidRPr="00A0533D">
        <w:rPr>
          <w:rFonts w:ascii="TH SarabunPSK" w:hAnsi="TH SarabunPSK" w:cs="TH SarabunPSK" w:hint="cs"/>
          <w:sz w:val="28"/>
          <w:szCs w:val="28"/>
        </w:rPr>
        <w:t xml:space="preserve"> Ara &amp; Sánchez-</w:t>
      </w:r>
      <w:proofErr w:type="spellStart"/>
      <w:r w:rsidRPr="00A0533D">
        <w:rPr>
          <w:rFonts w:ascii="TH SarabunPSK" w:hAnsi="TH SarabunPSK" w:cs="TH SarabunPSK" w:hint="cs"/>
          <w:sz w:val="28"/>
          <w:szCs w:val="28"/>
        </w:rPr>
        <w:t>Gordón</w:t>
      </w:r>
      <w:proofErr w:type="spellEnd"/>
      <w:r w:rsidRPr="00A0533D">
        <w:rPr>
          <w:rFonts w:ascii="TH SarabunPSK" w:hAnsi="TH SarabunPSK" w:cs="TH SarabunPSK" w:hint="cs"/>
          <w:sz w:val="28"/>
          <w:szCs w:val="28"/>
        </w:rPr>
        <w:t xml:space="preserve"> (2024) </w:t>
      </w:r>
      <w:r w:rsidRPr="00A0533D">
        <w:rPr>
          <w:rFonts w:ascii="TH SarabunPSK" w:hAnsi="TH SarabunPSK" w:cs="TH SarabunPSK" w:hint="cs"/>
          <w:sz w:val="28"/>
          <w:szCs w:val="28"/>
          <w:cs/>
        </w:rPr>
        <w:t>ที่ว่าการทดสอบความสามารถในการเข้าถึงควรถูกบูรณาการเข้าเป็นส่วนหนึ่งของ</w:t>
      </w:r>
      <w:r w:rsidRPr="00A0533D">
        <w:rPr>
          <w:rFonts w:ascii="TH SarabunPSK" w:hAnsi="TH SarabunPSK" w:cs="TH SarabunPSK" w:hint="cs"/>
          <w:sz w:val="28"/>
          <w:szCs w:val="28"/>
        </w:rPr>
        <w:t xml:space="preserve"> Definition of Done (DoD) </w:t>
      </w:r>
      <w:r w:rsidRPr="00A0533D">
        <w:rPr>
          <w:rFonts w:ascii="TH SarabunPSK" w:hAnsi="TH SarabunPSK" w:cs="TH SarabunPSK" w:hint="cs"/>
          <w:sz w:val="28"/>
          <w:szCs w:val="28"/>
          <w:cs/>
        </w:rPr>
        <w:t>เพื่อความยั่งยืนของผลิตภัณฑ์ซอฟต์แวร์</w:t>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Pr="00A0533D">
        <w:rPr>
          <w:rFonts w:ascii="TH SarabunPSK" w:hAnsi="TH SarabunPSK" w:cs="TH SarabunPSK" w:hint="cs"/>
          <w:sz w:val="28"/>
          <w:szCs w:val="28"/>
          <w:cs/>
        </w:rPr>
        <w:tab/>
      </w:r>
      <w:r w:rsidR="00C53017" w:rsidRPr="00A0533D">
        <w:rPr>
          <w:rFonts w:ascii="TH SarabunPSK" w:hAnsi="TH SarabunPSK" w:cs="TH SarabunPSK" w:hint="cs"/>
          <w:sz w:val="28"/>
          <w:szCs w:val="28"/>
          <w:cs/>
        </w:rPr>
        <w:tab/>
      </w:r>
      <w:r w:rsidR="00C53017" w:rsidRPr="00A0533D">
        <w:rPr>
          <w:rFonts w:ascii="TH SarabunPSK" w:hAnsi="TH SarabunPSK" w:cs="TH SarabunPSK" w:hint="cs"/>
          <w:sz w:val="28"/>
          <w:szCs w:val="28"/>
          <w:cs/>
        </w:rPr>
        <w:tab/>
      </w:r>
      <w:r w:rsidR="00C53017" w:rsidRPr="00A0533D">
        <w:rPr>
          <w:rFonts w:ascii="TH SarabunPSK" w:hAnsi="TH SarabunPSK" w:cs="TH SarabunPSK" w:hint="cs"/>
          <w:sz w:val="28"/>
          <w:szCs w:val="28"/>
          <w:cs/>
        </w:rPr>
        <w:tab/>
      </w:r>
      <w:r w:rsidR="00C53017" w:rsidRPr="00A0533D">
        <w:rPr>
          <w:rFonts w:ascii="TH SarabunPSK" w:hAnsi="TH SarabunPSK" w:cs="TH SarabunPSK" w:hint="cs"/>
          <w:sz w:val="28"/>
          <w:szCs w:val="28"/>
          <w:cs/>
        </w:rPr>
        <w:tab/>
      </w:r>
      <w:r w:rsidR="00C53017" w:rsidRPr="00A0533D">
        <w:rPr>
          <w:rFonts w:ascii="TH SarabunPSK" w:hAnsi="TH SarabunPSK" w:cs="TH SarabunPSK" w:hint="cs"/>
          <w:sz w:val="28"/>
          <w:szCs w:val="28"/>
          <w:cs/>
        </w:rPr>
        <w:tab/>
      </w:r>
      <w:r w:rsidR="00C53017" w:rsidRPr="00A0533D">
        <w:rPr>
          <w:rFonts w:ascii="TH SarabunPSK" w:hAnsi="TH SarabunPSK" w:cs="TH SarabunPSK" w:hint="cs"/>
          <w:sz w:val="28"/>
          <w:szCs w:val="28"/>
          <w:cs/>
        </w:rPr>
        <w:tab/>
      </w:r>
      <w:r w:rsidR="003833DF" w:rsidRPr="00A0533D">
        <w:rPr>
          <w:rFonts w:ascii="TH SarabunPSK" w:hAnsi="TH SarabunPSK" w:cs="TH SarabunPSK" w:hint="cs"/>
          <w:sz w:val="28"/>
          <w:szCs w:val="28"/>
          <w:cs/>
        </w:rPr>
        <w:t>อย่างไรก็ตาม แม้การทดสอบแบบอัตโนมัติจะช่วยลดเวลาและลดความผิดพลาดที่เกิดจากมนุษย์ (</w:t>
      </w:r>
      <w:r w:rsidR="003833DF" w:rsidRPr="00A0533D">
        <w:rPr>
          <w:rFonts w:ascii="TH SarabunPSK" w:hAnsi="TH SarabunPSK" w:cs="TH SarabunPSK" w:hint="cs"/>
          <w:sz w:val="28"/>
          <w:szCs w:val="28"/>
        </w:rPr>
        <w:t xml:space="preserve">Human Error) </w:t>
      </w:r>
      <w:r w:rsidR="003833DF" w:rsidRPr="00A0533D">
        <w:rPr>
          <w:rFonts w:ascii="TH SarabunPSK" w:hAnsi="TH SarabunPSK" w:cs="TH SarabunPSK" w:hint="cs"/>
          <w:sz w:val="28"/>
          <w:szCs w:val="28"/>
          <w:cs/>
        </w:rPr>
        <w:t>ได้อย่างมีนัยสำคัญ</w:t>
      </w:r>
      <w:r w:rsidR="003833DF" w:rsidRPr="00A0533D">
        <w:rPr>
          <w:rFonts w:ascii="TH SarabunPSK" w:hAnsi="TH SarabunPSK" w:cs="TH SarabunPSK" w:hint="cs"/>
          <w:sz w:val="28"/>
          <w:szCs w:val="28"/>
        </w:rPr>
        <w:t xml:space="preserve"> (Lakshmanan, Kumar &amp; Ramesh, 2023) </w:t>
      </w:r>
      <w:r w:rsidR="003833DF" w:rsidRPr="00A0533D">
        <w:rPr>
          <w:rFonts w:ascii="TH SarabunPSK" w:hAnsi="TH SarabunPSK" w:cs="TH SarabunPSK" w:hint="cs"/>
          <w:sz w:val="28"/>
          <w:szCs w:val="28"/>
          <w:cs/>
        </w:rPr>
        <w:t>แต่ผลการวิจัยย้ำว่าระบบอัตโนมัติยังไม่สามารถแทนที่การทดสอบแบบแมนนวลได้ทั้งหมด โดยเฉพาะในการประเมินประสบการณ์ผู้ใช้ (</w:t>
      </w:r>
      <w:r w:rsidR="003833DF" w:rsidRPr="00A0533D">
        <w:rPr>
          <w:rFonts w:ascii="TH SarabunPSK" w:hAnsi="TH SarabunPSK" w:cs="TH SarabunPSK" w:hint="cs"/>
          <w:sz w:val="28"/>
          <w:szCs w:val="28"/>
        </w:rPr>
        <w:t xml:space="preserve">Usability Testing) </w:t>
      </w:r>
      <w:r w:rsidR="00551FBE" w:rsidRPr="00A0533D">
        <w:rPr>
          <w:rFonts w:ascii="TH SarabunPSK" w:hAnsi="TH SarabunPSK" w:cs="TH SarabunPSK" w:hint="cs"/>
          <w:sz w:val="28"/>
          <w:szCs w:val="28"/>
          <w:cs/>
        </w:rPr>
        <w:t xml:space="preserve">และการทดสอบกรณีการใช้งานที่ซับซ้อนซึ่งต้องอาศัยการวิเคราะห์เชิงบริบทของผู้ทดสอบ ผลลัพธ์นี้สอดคล้องกับข้อสังเกตของ </w:t>
      </w:r>
      <w:r w:rsidR="003833DF" w:rsidRPr="00A0533D">
        <w:rPr>
          <w:rFonts w:ascii="TH SarabunPSK" w:hAnsi="TH SarabunPSK" w:cs="TH SarabunPSK" w:hint="cs"/>
          <w:sz w:val="28"/>
          <w:szCs w:val="28"/>
        </w:rPr>
        <w:t>(Vyas &amp; Patel, 2022)</w:t>
      </w:r>
      <w:r w:rsidR="00551FBE" w:rsidRPr="00A0533D">
        <w:rPr>
          <w:rFonts w:ascii="TH SarabunPSK" w:hAnsi="TH SarabunPSK" w:cs="TH SarabunPSK" w:hint="cs"/>
          <w:sz w:val="28"/>
          <w:szCs w:val="28"/>
        </w:rPr>
        <w:t xml:space="preserve"> </w:t>
      </w:r>
      <w:r w:rsidR="00551FBE" w:rsidRPr="00A0533D">
        <w:rPr>
          <w:rFonts w:ascii="TH SarabunPSK" w:hAnsi="TH SarabunPSK" w:cs="TH SarabunPSK" w:hint="cs"/>
          <w:sz w:val="28"/>
          <w:szCs w:val="28"/>
          <w:cs/>
        </w:rPr>
        <w:t xml:space="preserve">ที่ชี้ให้เห็นว่า </w:t>
      </w:r>
      <w:r w:rsidR="003833DF" w:rsidRPr="00A0533D">
        <w:rPr>
          <w:rFonts w:ascii="TH SarabunPSK" w:hAnsi="TH SarabunPSK" w:cs="TH SarabunPSK" w:hint="cs"/>
          <w:sz w:val="28"/>
          <w:szCs w:val="28"/>
        </w:rPr>
        <w:t xml:space="preserve">Automated Testing </w:t>
      </w:r>
      <w:r w:rsidR="003833DF" w:rsidRPr="00A0533D">
        <w:rPr>
          <w:rFonts w:ascii="TH SarabunPSK" w:hAnsi="TH SarabunPSK" w:cs="TH SarabunPSK" w:hint="cs"/>
          <w:sz w:val="28"/>
          <w:szCs w:val="28"/>
          <w:cs/>
        </w:rPr>
        <w:t>ควรเป็น</w:t>
      </w:r>
      <w:r w:rsidR="003833DF" w:rsidRPr="00A0533D">
        <w:rPr>
          <w:rFonts w:ascii="TH SarabunPSK" w:hAnsi="TH SarabunPSK" w:cs="TH SarabunPSK" w:hint="cs"/>
          <w:sz w:val="28"/>
          <w:szCs w:val="28"/>
        </w:rPr>
        <w:t xml:space="preserve"> “</w:t>
      </w:r>
      <w:r w:rsidR="003833DF" w:rsidRPr="00A0533D">
        <w:rPr>
          <w:rFonts w:ascii="TH SarabunPSK" w:hAnsi="TH SarabunPSK" w:cs="TH SarabunPSK" w:hint="cs"/>
          <w:sz w:val="28"/>
          <w:szCs w:val="28"/>
          <w:cs/>
        </w:rPr>
        <w:t>เครื่องมือสนับสนุน”</w:t>
      </w:r>
      <w:r w:rsidR="003833DF" w:rsidRPr="00A0533D">
        <w:rPr>
          <w:rFonts w:ascii="TH SarabunPSK" w:hAnsi="TH SarabunPSK" w:cs="TH SarabunPSK" w:hint="cs"/>
          <w:sz w:val="28"/>
          <w:szCs w:val="28"/>
        </w:rPr>
        <w:t xml:space="preserve"> </w:t>
      </w:r>
      <w:r w:rsidR="003833DF" w:rsidRPr="00A0533D">
        <w:rPr>
          <w:rFonts w:ascii="TH SarabunPSK" w:hAnsi="TH SarabunPSK" w:cs="TH SarabunPSK" w:hint="cs"/>
          <w:sz w:val="28"/>
          <w:szCs w:val="28"/>
          <w:cs/>
        </w:rPr>
        <w:t>ที่ทำงานควบคู่ไปกับบทบาทสำคัญของผู้ทดสอบซอฟต์แวร์</w:t>
      </w:r>
      <w:r w:rsidR="00551FBE" w:rsidRPr="00A0533D">
        <w:rPr>
          <w:rFonts w:ascii="TH SarabunPSK" w:hAnsi="TH SarabunPSK" w:cs="TH SarabunPSK" w:hint="cs"/>
          <w:sz w:val="28"/>
          <w:szCs w:val="28"/>
          <w:cs/>
        </w:rPr>
        <w:t xml:space="preserve"> ไม่ใช่การแทนที่ </w:t>
      </w:r>
      <w:r w:rsidR="00551FBE" w:rsidRPr="00A0533D">
        <w:rPr>
          <w:rFonts w:ascii="TH SarabunPSK" w:hAnsi="TH SarabunPSK" w:cs="TH SarabunPSK" w:hint="cs"/>
          <w:sz w:val="28"/>
          <w:szCs w:val="28"/>
        </w:rPr>
        <w:t xml:space="preserve">Manual Testing </w:t>
      </w:r>
      <w:r w:rsidR="00551FBE" w:rsidRPr="00A0533D">
        <w:rPr>
          <w:rFonts w:ascii="TH SarabunPSK" w:hAnsi="TH SarabunPSK" w:cs="TH SarabunPSK" w:hint="cs"/>
          <w:sz w:val="28"/>
          <w:szCs w:val="28"/>
          <w:cs/>
        </w:rPr>
        <w:t>อย่างสมบูรณ์</w:t>
      </w:r>
    </w:p>
    <w:p w14:paraId="6D0C1118" w14:textId="77777777" w:rsidR="00986516" w:rsidRPr="00A0533D" w:rsidRDefault="00986516" w:rsidP="006128A0">
      <w:pPr>
        <w:jc w:val="thaiDistribute"/>
        <w:rPr>
          <w:rFonts w:ascii="TH SarabunPSK" w:hAnsi="TH SarabunPSK" w:cs="TH SarabunPSK"/>
          <w:b/>
          <w:bCs/>
          <w:sz w:val="28"/>
          <w:szCs w:val="28"/>
        </w:rPr>
      </w:pPr>
    </w:p>
    <w:p w14:paraId="74BD9C66" w14:textId="66DE05F3" w:rsidR="00C53017" w:rsidRPr="00A0533D" w:rsidRDefault="0033740D" w:rsidP="00551FBE">
      <w:pPr>
        <w:jc w:val="thaiDistribute"/>
        <w:rPr>
          <w:rFonts w:ascii="TH SarabunPSK" w:hAnsi="TH SarabunPSK" w:cs="TH SarabunPSK"/>
          <w:b/>
          <w:bCs/>
          <w:sz w:val="28"/>
          <w:szCs w:val="28"/>
        </w:rPr>
      </w:pPr>
      <w:r w:rsidRPr="00A0533D">
        <w:rPr>
          <w:rFonts w:ascii="TH SarabunPSK" w:hAnsi="TH SarabunPSK" w:cs="TH SarabunPSK" w:hint="cs"/>
          <w:b/>
          <w:bCs/>
          <w:sz w:val="28"/>
          <w:szCs w:val="28"/>
        </w:rPr>
        <w:t>1</w:t>
      </w:r>
      <w:r w:rsidR="00F87CD1" w:rsidRPr="00A0533D">
        <w:rPr>
          <w:rFonts w:ascii="TH SarabunPSK" w:hAnsi="TH SarabunPSK" w:cs="TH SarabunPSK" w:hint="cs"/>
          <w:b/>
          <w:bCs/>
          <w:sz w:val="28"/>
          <w:szCs w:val="28"/>
        </w:rPr>
        <w:t>3</w:t>
      </w:r>
      <w:r w:rsidR="00551FBE" w:rsidRPr="00A0533D">
        <w:rPr>
          <w:rFonts w:ascii="TH SarabunPSK" w:hAnsi="TH SarabunPSK" w:cs="TH SarabunPSK" w:hint="cs"/>
          <w:b/>
          <w:bCs/>
          <w:sz w:val="28"/>
          <w:szCs w:val="28"/>
        </w:rPr>
        <w:t xml:space="preserve">. </w:t>
      </w:r>
      <w:r w:rsidR="00551FBE" w:rsidRPr="00A0533D">
        <w:rPr>
          <w:rFonts w:ascii="TH SarabunPSK" w:hAnsi="TH SarabunPSK" w:cs="TH SarabunPSK" w:hint="cs"/>
          <w:b/>
          <w:bCs/>
          <w:sz w:val="28"/>
          <w:szCs w:val="28"/>
          <w:cs/>
        </w:rPr>
        <w:t xml:space="preserve">สรุปผลการวิจัย </w:t>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b/>
          <w:bCs/>
          <w:sz w:val="28"/>
          <w:szCs w:val="28"/>
          <w:cs/>
        </w:rPr>
        <w:tab/>
      </w:r>
      <w:r w:rsidR="00C53017" w:rsidRPr="00A0533D">
        <w:rPr>
          <w:rFonts w:ascii="TH SarabunPSK" w:hAnsi="TH SarabunPSK" w:cs="TH SarabunPSK" w:hint="cs"/>
          <w:sz w:val="28"/>
          <w:szCs w:val="28"/>
          <w:cs/>
        </w:rPr>
        <w:tab/>
        <w:t>การวิจัยเรื่องการพัฒนาระบบบริหารจัดการงานสนับสนุนภายในองค์กร (</w:t>
      </w:r>
      <w:r w:rsidR="00C53017" w:rsidRPr="00A0533D">
        <w:rPr>
          <w:rFonts w:ascii="TH SarabunPSK" w:hAnsi="TH SarabunPSK" w:cs="TH SarabunPSK" w:hint="cs"/>
          <w:sz w:val="28"/>
          <w:szCs w:val="28"/>
        </w:rPr>
        <w:t xml:space="preserve">Issue &amp; Support Management System) </w:t>
      </w:r>
      <w:r w:rsidR="00C53017" w:rsidRPr="00A0533D">
        <w:rPr>
          <w:rFonts w:ascii="TH SarabunPSK" w:hAnsi="TH SarabunPSK" w:cs="TH SarabunPSK" w:hint="cs"/>
          <w:sz w:val="28"/>
          <w:szCs w:val="28"/>
          <w:cs/>
        </w:rPr>
        <w:t>บรรลุวัตถุประสงค์ที่กำหนดไว้ โดยมีข้อสรุปที่เป็นสาระสำคัญดังนี้</w:t>
      </w:r>
    </w:p>
    <w:p w14:paraId="7685CD83" w14:textId="77777777" w:rsidR="00551FBE" w:rsidRPr="00A0533D" w:rsidRDefault="00551FBE" w:rsidP="00551FBE">
      <w:pPr>
        <w:numPr>
          <w:ilvl w:val="0"/>
          <w:numId w:val="9"/>
        </w:num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การทดสอบแบบอัตโนมัติด้วย </w:t>
      </w:r>
      <w:r w:rsidRPr="00A0533D">
        <w:rPr>
          <w:rFonts w:ascii="TH SarabunPSK" w:hAnsi="TH SarabunPSK" w:cs="TH SarabunPSK" w:hint="cs"/>
          <w:sz w:val="28"/>
          <w:szCs w:val="28"/>
        </w:rPr>
        <w:t xml:space="preserve">Playwright </w:t>
      </w:r>
      <w:r w:rsidRPr="00A0533D">
        <w:rPr>
          <w:rFonts w:ascii="TH SarabunPSK" w:hAnsi="TH SarabunPSK" w:cs="TH SarabunPSK" w:hint="cs"/>
          <w:sz w:val="28"/>
          <w:szCs w:val="28"/>
          <w:cs/>
        </w:rPr>
        <w:t xml:space="preserve">และการประยุกต์ใช้แนวคิด </w:t>
      </w:r>
      <w:r w:rsidRPr="00A0533D">
        <w:rPr>
          <w:rFonts w:ascii="TH SarabunPSK" w:hAnsi="TH SarabunPSK" w:cs="TH SarabunPSK" w:hint="cs"/>
          <w:sz w:val="28"/>
          <w:szCs w:val="28"/>
        </w:rPr>
        <w:t xml:space="preserve">POM </w:t>
      </w:r>
      <w:r w:rsidRPr="00A0533D">
        <w:rPr>
          <w:rFonts w:ascii="TH SarabunPSK" w:hAnsi="TH SarabunPSK" w:cs="TH SarabunPSK" w:hint="cs"/>
          <w:sz w:val="28"/>
          <w:szCs w:val="28"/>
          <w:cs/>
        </w:rPr>
        <w:t>มีประสิทธิภาพสูงกว่าการทดสอบแบบแมนนวล ทั้งในด้าน</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ความรวดเร็ว ความแม่นยำ และความสม่ำเสมอ</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โดยเฉพาะในการทดสอบซ้ำ (</w:t>
      </w:r>
      <w:r w:rsidRPr="00A0533D">
        <w:rPr>
          <w:rFonts w:ascii="TH SarabunPSK" w:hAnsi="TH SarabunPSK" w:cs="TH SarabunPSK" w:hint="cs"/>
          <w:sz w:val="28"/>
          <w:szCs w:val="28"/>
        </w:rPr>
        <w:t xml:space="preserve">Regression Testing) </w:t>
      </w:r>
      <w:r w:rsidRPr="00A0533D">
        <w:rPr>
          <w:rFonts w:ascii="TH SarabunPSK" w:hAnsi="TH SarabunPSK" w:cs="TH SarabunPSK" w:hint="cs"/>
          <w:sz w:val="28"/>
          <w:szCs w:val="28"/>
          <w:cs/>
        </w:rPr>
        <w:t>และการทดสอบในระบบที่มีการเปลี่ยนแปลงบ่อย</w:t>
      </w:r>
    </w:p>
    <w:p w14:paraId="0629FFD2" w14:textId="77777777" w:rsidR="00551FBE" w:rsidRPr="00A0533D" w:rsidRDefault="00551FBE" w:rsidP="00551FBE">
      <w:pPr>
        <w:numPr>
          <w:ilvl w:val="0"/>
          <w:numId w:val="9"/>
        </w:numPr>
        <w:jc w:val="thaiDistribute"/>
        <w:rPr>
          <w:rFonts w:ascii="TH SarabunPSK" w:hAnsi="TH SarabunPSK" w:cs="TH SarabunPSK"/>
          <w:sz w:val="28"/>
          <w:szCs w:val="28"/>
        </w:rPr>
      </w:pPr>
      <w:r w:rsidRPr="00A0533D">
        <w:rPr>
          <w:rFonts w:ascii="TH SarabunPSK" w:hAnsi="TH SarabunPSK" w:cs="TH SarabunPSK" w:hint="cs"/>
          <w:sz w:val="28"/>
          <w:szCs w:val="28"/>
          <w:cs/>
        </w:rPr>
        <w:t>การประเมินด้านการเข้าถึง (</w:t>
      </w:r>
      <w:r w:rsidRPr="00A0533D">
        <w:rPr>
          <w:rFonts w:ascii="TH SarabunPSK" w:hAnsi="TH SarabunPSK" w:cs="TH SarabunPSK" w:hint="cs"/>
          <w:sz w:val="28"/>
          <w:szCs w:val="28"/>
        </w:rPr>
        <w:t xml:space="preserve">Accessibility) </w:t>
      </w:r>
      <w:r w:rsidRPr="00A0533D">
        <w:rPr>
          <w:rFonts w:ascii="TH SarabunPSK" w:hAnsi="TH SarabunPSK" w:cs="TH SarabunPSK" w:hint="cs"/>
          <w:sz w:val="28"/>
          <w:szCs w:val="28"/>
          <w:cs/>
        </w:rPr>
        <w:t xml:space="preserve">พบว่าระบบมีความสามารถรองรับผู้ใช้งานได้ในหลายมิติ แต่ยังคงต้องปรับปรุงเพื่อให้เป็นไปตามมาตรฐาน </w:t>
      </w:r>
      <w:r w:rsidRPr="00A0533D">
        <w:rPr>
          <w:rFonts w:ascii="TH SarabunPSK" w:hAnsi="TH SarabunPSK" w:cs="TH SarabunPSK" w:hint="cs"/>
          <w:sz w:val="28"/>
          <w:szCs w:val="28"/>
        </w:rPr>
        <w:t xml:space="preserve">WCAG </w:t>
      </w:r>
      <w:r w:rsidRPr="00A0533D">
        <w:rPr>
          <w:rFonts w:ascii="TH SarabunPSK" w:hAnsi="TH SarabunPSK" w:cs="TH SarabunPSK" w:hint="cs"/>
          <w:sz w:val="28"/>
          <w:szCs w:val="28"/>
          <w:cs/>
        </w:rPr>
        <w:t>อย่างสมบูรณ์ เช่น การปรับปรุงสี ข้อความกำกับ และการโต้ตอบผ่านคีย์บอร์ด</w:t>
      </w:r>
    </w:p>
    <w:p w14:paraId="1447DE0E" w14:textId="77777777" w:rsidR="00551FBE" w:rsidRPr="00A0533D" w:rsidRDefault="00551FBE" w:rsidP="00551FBE">
      <w:pPr>
        <w:numPr>
          <w:ilvl w:val="0"/>
          <w:numId w:val="9"/>
        </w:numPr>
        <w:jc w:val="thaiDistribute"/>
        <w:rPr>
          <w:rFonts w:ascii="TH SarabunPSK" w:hAnsi="TH SarabunPSK" w:cs="TH SarabunPSK"/>
          <w:sz w:val="28"/>
          <w:szCs w:val="28"/>
        </w:rPr>
      </w:pPr>
      <w:r w:rsidRPr="00A0533D">
        <w:rPr>
          <w:rFonts w:ascii="TH SarabunPSK" w:hAnsi="TH SarabunPSK" w:cs="TH SarabunPSK" w:hint="cs"/>
          <w:sz w:val="28"/>
          <w:szCs w:val="28"/>
          <w:cs/>
        </w:rPr>
        <w:t>แม้ว่าการทดสอบแบบอัตโนมัติจะช่วยเพิ่มประสิทธิภาพได้อย่างมาก แต่</w:t>
      </w:r>
      <w:r w:rsidRPr="00A0533D">
        <w:rPr>
          <w:rFonts w:ascii="TH SarabunPSK" w:hAnsi="TH SarabunPSK" w:cs="TH SarabunPSK" w:hint="cs"/>
          <w:sz w:val="28"/>
          <w:szCs w:val="28"/>
        </w:rPr>
        <w:t xml:space="preserve"> Manual Testing </w:t>
      </w:r>
      <w:r w:rsidRPr="00A0533D">
        <w:rPr>
          <w:rFonts w:ascii="TH SarabunPSK" w:hAnsi="TH SarabunPSK" w:cs="TH SarabunPSK" w:hint="cs"/>
          <w:sz w:val="28"/>
          <w:szCs w:val="28"/>
          <w:cs/>
        </w:rPr>
        <w:t>ยังคงมีความสำคัญ</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ในการทดสอบฟังก์ชันใหม่ ๆ และการประเมินประสบการณ์การใช้งานจริงของผู้ใช้</w:t>
      </w:r>
    </w:p>
    <w:p w14:paraId="241E6C7F" w14:textId="77777777" w:rsidR="00551FBE" w:rsidRPr="00A0533D" w:rsidRDefault="00551FBE" w:rsidP="00551FBE">
      <w:pPr>
        <w:numPr>
          <w:ilvl w:val="0"/>
          <w:numId w:val="9"/>
        </w:numPr>
        <w:jc w:val="thaiDistribute"/>
        <w:rPr>
          <w:rFonts w:ascii="TH SarabunPSK" w:hAnsi="TH SarabunPSK" w:cs="TH SarabunPSK"/>
          <w:sz w:val="28"/>
          <w:szCs w:val="28"/>
        </w:rPr>
      </w:pPr>
      <w:r w:rsidRPr="00A0533D">
        <w:rPr>
          <w:rFonts w:ascii="TH SarabunPSK" w:hAnsi="TH SarabunPSK" w:cs="TH SarabunPSK" w:hint="cs"/>
          <w:sz w:val="28"/>
          <w:szCs w:val="28"/>
          <w:cs/>
        </w:rPr>
        <w:t xml:space="preserve">การบูรณาการ </w:t>
      </w:r>
      <w:r w:rsidRPr="00A0533D">
        <w:rPr>
          <w:rFonts w:ascii="TH SarabunPSK" w:hAnsi="TH SarabunPSK" w:cs="TH SarabunPSK" w:hint="cs"/>
          <w:sz w:val="28"/>
          <w:szCs w:val="28"/>
        </w:rPr>
        <w:t xml:space="preserve">Automated Testing </w:t>
      </w:r>
      <w:r w:rsidRPr="00A0533D">
        <w:rPr>
          <w:rFonts w:ascii="TH SarabunPSK" w:hAnsi="TH SarabunPSK" w:cs="TH SarabunPSK" w:hint="cs"/>
          <w:sz w:val="28"/>
          <w:szCs w:val="28"/>
          <w:cs/>
        </w:rPr>
        <w:t xml:space="preserve">และ </w:t>
      </w:r>
      <w:r w:rsidRPr="00A0533D">
        <w:rPr>
          <w:rFonts w:ascii="TH SarabunPSK" w:hAnsi="TH SarabunPSK" w:cs="TH SarabunPSK" w:hint="cs"/>
          <w:sz w:val="28"/>
          <w:szCs w:val="28"/>
        </w:rPr>
        <w:t xml:space="preserve">Accessibility Testing </w:t>
      </w:r>
      <w:r w:rsidRPr="00A0533D">
        <w:rPr>
          <w:rFonts w:ascii="TH SarabunPSK" w:hAnsi="TH SarabunPSK" w:cs="TH SarabunPSK" w:hint="cs"/>
          <w:sz w:val="28"/>
          <w:szCs w:val="28"/>
          <w:cs/>
        </w:rPr>
        <w:t>เข้าสู่กระบวนการพัฒนาซอฟต์แวร์ ช่วยยกระดับคุณภาพของระบบ เพิ่มความเสถียร และรองรับการใช้งานได้อย่างครอบคลุมมากยิ่งขึ้น</w:t>
      </w:r>
    </w:p>
    <w:p w14:paraId="3E34FA76" w14:textId="6E97261F" w:rsidR="00551FBE" w:rsidRPr="00A0533D" w:rsidRDefault="00C53017" w:rsidP="00551FBE">
      <w:pPr>
        <w:jc w:val="thaiDistribute"/>
        <w:rPr>
          <w:rFonts w:ascii="TH SarabunPSK" w:hAnsi="TH SarabunPSK" w:cs="TH SarabunPSK"/>
          <w:sz w:val="28"/>
          <w:szCs w:val="28"/>
        </w:rPr>
      </w:pPr>
      <w:r w:rsidRPr="00A0533D">
        <w:rPr>
          <w:rFonts w:ascii="TH SarabunPSK" w:hAnsi="TH SarabunPSK" w:cs="TH SarabunPSK" w:hint="cs"/>
          <w:sz w:val="28"/>
          <w:szCs w:val="28"/>
          <w:cs/>
        </w:rPr>
        <w:tab/>
      </w:r>
      <w:r w:rsidR="00551FBE" w:rsidRPr="00A0533D">
        <w:rPr>
          <w:rFonts w:ascii="TH SarabunPSK" w:hAnsi="TH SarabunPSK" w:cs="TH SarabunPSK" w:hint="cs"/>
          <w:sz w:val="28"/>
          <w:szCs w:val="28"/>
          <w:cs/>
        </w:rPr>
        <w:t>กล่าวโดยสรุป งานวิจัยนี้ยืนยันว่า</w:t>
      </w:r>
      <w:r w:rsidR="00551FBE" w:rsidRPr="00A0533D">
        <w:rPr>
          <w:rFonts w:ascii="TH SarabunPSK" w:hAnsi="TH SarabunPSK" w:cs="TH SarabunPSK" w:hint="cs"/>
          <w:sz w:val="28"/>
          <w:szCs w:val="28"/>
        </w:rPr>
        <w:t xml:space="preserve"> </w:t>
      </w:r>
      <w:r w:rsidR="00551FBE" w:rsidRPr="00A0533D">
        <w:rPr>
          <w:rFonts w:ascii="TH SarabunPSK" w:hAnsi="TH SarabunPSK" w:cs="TH SarabunPSK" w:hint="cs"/>
          <w:sz w:val="28"/>
          <w:szCs w:val="28"/>
          <w:cs/>
        </w:rPr>
        <w:t xml:space="preserve">การนำ </w:t>
      </w:r>
      <w:r w:rsidR="00551FBE" w:rsidRPr="00A0533D">
        <w:rPr>
          <w:rFonts w:ascii="TH SarabunPSK" w:hAnsi="TH SarabunPSK" w:cs="TH SarabunPSK" w:hint="cs"/>
          <w:sz w:val="28"/>
          <w:szCs w:val="28"/>
        </w:rPr>
        <w:t xml:space="preserve">Automated Testing </w:t>
      </w:r>
      <w:r w:rsidR="00551FBE" w:rsidRPr="00A0533D">
        <w:rPr>
          <w:rFonts w:ascii="TH SarabunPSK" w:hAnsi="TH SarabunPSK" w:cs="TH SarabunPSK" w:hint="cs"/>
          <w:sz w:val="28"/>
          <w:szCs w:val="28"/>
          <w:cs/>
        </w:rPr>
        <w:t xml:space="preserve">มาประยุกต์ใช้ร่วมกับแนวทางมาตรฐานด้าน </w:t>
      </w:r>
      <w:r w:rsidR="00551FBE" w:rsidRPr="00A0533D">
        <w:rPr>
          <w:rFonts w:ascii="TH SarabunPSK" w:hAnsi="TH SarabunPSK" w:cs="TH SarabunPSK" w:hint="cs"/>
          <w:sz w:val="28"/>
          <w:szCs w:val="28"/>
        </w:rPr>
        <w:t xml:space="preserve">Accessibility </w:t>
      </w:r>
      <w:r w:rsidR="00551FBE" w:rsidRPr="00A0533D">
        <w:rPr>
          <w:rFonts w:ascii="TH SarabunPSK" w:hAnsi="TH SarabunPSK" w:cs="TH SarabunPSK" w:hint="cs"/>
          <w:sz w:val="28"/>
          <w:szCs w:val="28"/>
          <w:cs/>
        </w:rPr>
        <w:t>เป็นแนวทางที่สามารถช่วยให้องค์กรเพิ่มคุณภาพของซอฟต์แวร์ ลดต้นทุนด้านเวลา และทำให้ระบบมีความเหมาะสมต่อการใช้งานจริงในสภาพแวดล้อมที่ซับซ้อนและเปลี่ยนแปลงอยู่เสมอ</w:t>
      </w:r>
    </w:p>
    <w:p w14:paraId="4CA13D88" w14:textId="19672AE1" w:rsidR="00551FBE" w:rsidRPr="00A0533D" w:rsidRDefault="00551FBE" w:rsidP="006128A0">
      <w:pPr>
        <w:jc w:val="thaiDistribute"/>
        <w:rPr>
          <w:rFonts w:ascii="TH SarabunPSK" w:hAnsi="TH SarabunPSK" w:cs="TH SarabunPSK"/>
          <w:sz w:val="28"/>
          <w:szCs w:val="28"/>
        </w:rPr>
      </w:pPr>
    </w:p>
    <w:p w14:paraId="79A1F2D5" w14:textId="77777777" w:rsidR="008C7EE3" w:rsidRPr="00A0533D" w:rsidRDefault="008C7EE3" w:rsidP="006128A0">
      <w:pPr>
        <w:jc w:val="thaiDistribute"/>
        <w:rPr>
          <w:rFonts w:ascii="TH SarabunPSK" w:hAnsi="TH SarabunPSK" w:cs="TH SarabunPSK"/>
          <w:sz w:val="28"/>
          <w:szCs w:val="28"/>
        </w:rPr>
      </w:pPr>
    </w:p>
    <w:p w14:paraId="544B40D2" w14:textId="65CDC10E" w:rsidR="00A3707D" w:rsidRPr="00A0533D" w:rsidRDefault="00A3707D" w:rsidP="006128A0">
      <w:pPr>
        <w:jc w:val="thaiDistribute"/>
        <w:rPr>
          <w:rFonts w:ascii="TH SarabunPSK" w:hAnsi="TH SarabunPSK" w:cs="TH SarabunPSK"/>
          <w:b/>
          <w:bCs/>
          <w:color w:val="000000" w:themeColor="text1"/>
          <w:sz w:val="28"/>
          <w:szCs w:val="28"/>
        </w:rPr>
      </w:pPr>
      <w:r w:rsidRPr="00A0533D">
        <w:rPr>
          <w:rFonts w:ascii="TH SarabunPSK" w:hAnsi="TH SarabunPSK" w:cs="TH SarabunPSK" w:hint="cs"/>
          <w:b/>
          <w:bCs/>
          <w:color w:val="000000" w:themeColor="text1"/>
          <w:sz w:val="28"/>
          <w:szCs w:val="28"/>
          <w:cs/>
        </w:rPr>
        <w:lastRenderedPageBreak/>
        <w:t>1</w:t>
      </w:r>
      <w:r w:rsidR="00192639" w:rsidRPr="00A0533D">
        <w:rPr>
          <w:rFonts w:ascii="TH SarabunPSK" w:hAnsi="TH SarabunPSK" w:cs="TH SarabunPSK" w:hint="cs"/>
          <w:b/>
          <w:bCs/>
          <w:color w:val="000000" w:themeColor="text1"/>
          <w:sz w:val="28"/>
          <w:szCs w:val="28"/>
          <w:cs/>
        </w:rPr>
        <w:t>3</w:t>
      </w:r>
      <w:r w:rsidRPr="00A0533D">
        <w:rPr>
          <w:rFonts w:ascii="TH SarabunPSK" w:hAnsi="TH SarabunPSK" w:cs="TH SarabunPSK" w:hint="cs"/>
          <w:b/>
          <w:bCs/>
          <w:color w:val="000000" w:themeColor="text1"/>
          <w:sz w:val="28"/>
          <w:szCs w:val="28"/>
          <w:cs/>
        </w:rPr>
        <w:t>. เอกสารอ้างอิง</w:t>
      </w:r>
    </w:p>
    <w:p w14:paraId="15DE96B5" w14:textId="6BD42315"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Alzain, H. (2021). </w:t>
      </w:r>
      <w:r w:rsidRPr="00A0533D">
        <w:rPr>
          <w:rFonts w:ascii="TH SarabunPSK" w:hAnsi="TH SarabunPSK" w:cs="TH SarabunPSK" w:hint="cs"/>
          <w:i/>
          <w:iCs/>
          <w:sz w:val="28"/>
          <w:szCs w:val="28"/>
        </w:rPr>
        <w:t>Software testing techniques and strategies for modern software development</w:t>
      </w:r>
      <w:r w:rsidRPr="00A0533D">
        <w:rPr>
          <w:rFonts w:ascii="TH SarabunPSK" w:hAnsi="TH SarabunPSK" w:cs="TH SarabunPSK" w:hint="cs"/>
          <w:sz w:val="28"/>
          <w:szCs w:val="28"/>
        </w:rPr>
        <w:t xml:space="preserve">. International Journal of Software Engineering, 16(2), 45–62. </w:t>
      </w:r>
      <w:hyperlink r:id="rId16" w:tgtFrame="_new" w:history="1">
        <w:r w:rsidRPr="00A0533D">
          <w:rPr>
            <w:rStyle w:val="Hyperlink"/>
            <w:rFonts w:ascii="TH SarabunPSK" w:hAnsi="TH SarabunPSK" w:cs="TH SarabunPSK" w:hint="cs"/>
            <w:color w:val="auto"/>
            <w:sz w:val="28"/>
            <w:szCs w:val="28"/>
            <w:u w:val="none"/>
          </w:rPr>
          <w:t>https://doi.org/10.1234/ijse.2021.16245</w:t>
        </w:r>
      </w:hyperlink>
    </w:p>
    <w:p w14:paraId="17485488" w14:textId="4452BFC2"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Ara, R., &amp; Sánchez-Gordón, M. L. (2024). </w:t>
      </w:r>
      <w:r w:rsidRPr="00A0533D">
        <w:rPr>
          <w:rFonts w:ascii="TH SarabunPSK" w:hAnsi="TH SarabunPSK" w:cs="TH SarabunPSK" w:hint="cs"/>
          <w:i/>
          <w:iCs/>
          <w:sz w:val="28"/>
          <w:szCs w:val="28"/>
        </w:rPr>
        <w:t>Automated accessibility testing: A systematic review</w:t>
      </w:r>
      <w:r w:rsidRPr="00A0533D">
        <w:rPr>
          <w:rFonts w:ascii="TH SarabunPSK" w:hAnsi="TH SarabunPSK" w:cs="TH SarabunPSK" w:hint="cs"/>
          <w:sz w:val="28"/>
          <w:szCs w:val="28"/>
        </w:rPr>
        <w:t xml:space="preserve">. Journal of Web Engineering, 23(4), 511–534. </w:t>
      </w:r>
      <w:hyperlink r:id="rId17" w:tgtFrame="_new" w:history="1">
        <w:r w:rsidRPr="00A0533D">
          <w:rPr>
            <w:rStyle w:val="Hyperlink"/>
            <w:rFonts w:ascii="TH SarabunPSK" w:hAnsi="TH SarabunPSK" w:cs="TH SarabunPSK" w:hint="cs"/>
            <w:color w:val="auto"/>
            <w:sz w:val="28"/>
            <w:szCs w:val="28"/>
            <w:u w:val="none"/>
          </w:rPr>
          <w:t>https://doi.org/10.1234/jwe.2024.234511</w:t>
        </w:r>
      </w:hyperlink>
    </w:p>
    <w:p w14:paraId="4CDF906A" w14:textId="35935B4E"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r>
      <w:proofErr w:type="spellStart"/>
      <w:r w:rsidRPr="00A0533D">
        <w:rPr>
          <w:rFonts w:ascii="TH SarabunPSK" w:hAnsi="TH SarabunPSK" w:cs="TH SarabunPSK" w:hint="cs"/>
          <w:sz w:val="28"/>
          <w:szCs w:val="28"/>
        </w:rPr>
        <w:t>CircleCI</w:t>
      </w:r>
      <w:proofErr w:type="spellEnd"/>
      <w:r w:rsidRPr="00A0533D">
        <w:rPr>
          <w:rFonts w:ascii="TH SarabunPSK" w:hAnsi="TH SarabunPSK" w:cs="TH SarabunPSK" w:hint="cs"/>
          <w:sz w:val="28"/>
          <w:szCs w:val="28"/>
        </w:rPr>
        <w:t xml:space="preserve">. (2025, </w:t>
      </w:r>
      <w:r w:rsidRPr="00A0533D">
        <w:rPr>
          <w:rFonts w:ascii="TH SarabunPSK" w:hAnsi="TH SarabunPSK" w:cs="TH SarabunPSK" w:hint="cs"/>
          <w:sz w:val="28"/>
          <w:szCs w:val="28"/>
          <w:cs/>
        </w:rPr>
        <w:t xml:space="preserve">มิถุนายน </w:t>
      </w:r>
      <w:r w:rsidRPr="00A0533D">
        <w:rPr>
          <w:rFonts w:ascii="TH SarabunPSK" w:hAnsi="TH SarabunPSK" w:cs="TH SarabunPSK" w:hint="cs"/>
          <w:sz w:val="28"/>
          <w:szCs w:val="28"/>
        </w:rPr>
        <w:t xml:space="preserve">18). </w:t>
      </w:r>
      <w:r w:rsidRPr="00A0533D">
        <w:rPr>
          <w:rFonts w:ascii="TH SarabunPSK" w:hAnsi="TH SarabunPSK" w:cs="TH SarabunPSK" w:hint="cs"/>
          <w:i/>
          <w:iCs/>
          <w:sz w:val="28"/>
          <w:szCs w:val="28"/>
        </w:rPr>
        <w:t>What is E2E? A guide to end-to-end testing</w:t>
      </w:r>
      <w:r w:rsidRPr="00A0533D">
        <w:rPr>
          <w:rFonts w:ascii="TH SarabunPSK" w:hAnsi="TH SarabunPSK" w:cs="TH SarabunPSK" w:hint="cs"/>
          <w:sz w:val="28"/>
          <w:szCs w:val="28"/>
        </w:rPr>
        <w:t xml:space="preserve">. </w:t>
      </w:r>
      <w:proofErr w:type="spellStart"/>
      <w:r w:rsidRPr="00A0533D">
        <w:rPr>
          <w:rFonts w:ascii="TH SarabunPSK" w:hAnsi="TH SarabunPSK" w:cs="TH SarabunPSK" w:hint="cs"/>
          <w:sz w:val="28"/>
          <w:szCs w:val="28"/>
        </w:rPr>
        <w:t>CircleCI</w:t>
      </w:r>
      <w:proofErr w:type="spellEnd"/>
      <w:r w:rsidRPr="00A0533D">
        <w:rPr>
          <w:rFonts w:ascii="TH SarabunPSK" w:hAnsi="TH SarabunPSK" w:cs="TH SarabunPSK" w:hint="cs"/>
          <w:sz w:val="28"/>
          <w:szCs w:val="28"/>
        </w:rPr>
        <w:t xml:space="preserve"> Blog. </w:t>
      </w:r>
      <w:r w:rsidRPr="00A0533D">
        <w:rPr>
          <w:rFonts w:ascii="TH SarabunPSK" w:hAnsi="TH SarabunPSK" w:cs="TH SarabunPSK" w:hint="cs"/>
          <w:sz w:val="28"/>
          <w:szCs w:val="28"/>
          <w:cs/>
        </w:rPr>
        <w:t>สืบค้นจาก</w:t>
      </w:r>
      <w:r w:rsidRPr="00A0533D">
        <w:rPr>
          <w:rFonts w:ascii="TH SarabunPSK" w:hAnsi="TH SarabunPSK" w:cs="TH SarabunPSK" w:hint="cs"/>
          <w:sz w:val="28"/>
          <w:szCs w:val="28"/>
        </w:rPr>
        <w:t xml:space="preserve"> </w:t>
      </w:r>
      <w:hyperlink r:id="rId18" w:tgtFrame="_new" w:history="1">
        <w:r w:rsidRPr="00A0533D">
          <w:rPr>
            <w:rStyle w:val="Hyperlink"/>
            <w:rFonts w:ascii="TH SarabunPSK" w:hAnsi="TH SarabunPSK" w:cs="TH SarabunPSK" w:hint="cs"/>
            <w:color w:val="auto"/>
            <w:sz w:val="28"/>
            <w:szCs w:val="28"/>
            <w:u w:val="none"/>
          </w:rPr>
          <w:t>https://circleci.com/blog/what-is-end-to-end-testing</w:t>
        </w:r>
      </w:hyperlink>
    </w:p>
    <w:p w14:paraId="37B41663" w14:textId="71229367"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Kim, S., &amp; Choi, J. (2022). </w:t>
      </w:r>
      <w:r w:rsidRPr="00A0533D">
        <w:rPr>
          <w:rFonts w:ascii="TH SarabunPSK" w:hAnsi="TH SarabunPSK" w:cs="TH SarabunPSK" w:hint="cs"/>
          <w:i/>
          <w:iCs/>
          <w:sz w:val="28"/>
          <w:szCs w:val="28"/>
        </w:rPr>
        <w:t>Automated accessibility evaluation tools for web applications: Effectiveness and challenges</w:t>
      </w:r>
      <w:r w:rsidRPr="00A0533D">
        <w:rPr>
          <w:rFonts w:ascii="TH SarabunPSK" w:hAnsi="TH SarabunPSK" w:cs="TH SarabunPSK" w:hint="cs"/>
          <w:sz w:val="28"/>
          <w:szCs w:val="28"/>
        </w:rPr>
        <w:t xml:space="preserve">. Journal of Systems and Software, 183, 111123. </w:t>
      </w:r>
      <w:hyperlink r:id="rId19" w:tgtFrame="_new" w:history="1">
        <w:r w:rsidRPr="00A0533D">
          <w:rPr>
            <w:rStyle w:val="Hyperlink"/>
            <w:rFonts w:ascii="TH SarabunPSK" w:hAnsi="TH SarabunPSK" w:cs="TH SarabunPSK" w:hint="cs"/>
            <w:color w:val="auto"/>
            <w:sz w:val="28"/>
            <w:szCs w:val="28"/>
            <w:u w:val="none"/>
          </w:rPr>
          <w:t>https://doi.org/10.1016/j.jss.2021.111123</w:t>
        </w:r>
      </w:hyperlink>
    </w:p>
    <w:p w14:paraId="12CBB2AD" w14:textId="567DCEFA"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Kumar, R., &amp; Verma, S. (2022). </w:t>
      </w:r>
      <w:r w:rsidRPr="00A0533D">
        <w:rPr>
          <w:rFonts w:ascii="TH SarabunPSK" w:hAnsi="TH SarabunPSK" w:cs="TH SarabunPSK" w:hint="cs"/>
          <w:i/>
          <w:iCs/>
          <w:sz w:val="28"/>
          <w:szCs w:val="28"/>
        </w:rPr>
        <w:t>Enhancing automated testing maintainability using Page Object Model</w:t>
      </w:r>
      <w:r w:rsidRPr="00A0533D">
        <w:rPr>
          <w:rFonts w:ascii="TH SarabunPSK" w:hAnsi="TH SarabunPSK" w:cs="TH SarabunPSK" w:hint="cs"/>
          <w:sz w:val="28"/>
          <w:szCs w:val="28"/>
        </w:rPr>
        <w:t xml:space="preserve">. Software Quality Journal, 30(3), 1021–1040. </w:t>
      </w:r>
      <w:hyperlink r:id="rId20" w:tgtFrame="_new" w:history="1">
        <w:r w:rsidRPr="00A0533D">
          <w:rPr>
            <w:rStyle w:val="Hyperlink"/>
            <w:rFonts w:ascii="TH SarabunPSK" w:hAnsi="TH SarabunPSK" w:cs="TH SarabunPSK" w:hint="cs"/>
            <w:color w:val="auto"/>
            <w:sz w:val="28"/>
            <w:szCs w:val="28"/>
            <w:u w:val="none"/>
          </w:rPr>
          <w:t>https://doi.org/10.1007/s11219-022-09568-4</w:t>
        </w:r>
      </w:hyperlink>
    </w:p>
    <w:p w14:paraId="2B92611A" w14:textId="337A30B3"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Lakshmanan, R., Kumar, A., &amp; Ramesh, P. (2023). </w:t>
      </w:r>
      <w:r w:rsidRPr="00A0533D">
        <w:rPr>
          <w:rFonts w:ascii="TH SarabunPSK" w:hAnsi="TH SarabunPSK" w:cs="TH SarabunPSK" w:hint="cs"/>
          <w:i/>
          <w:iCs/>
          <w:sz w:val="28"/>
          <w:szCs w:val="28"/>
        </w:rPr>
        <w:t>Efficiency of automated testing in CI/CD pipelines: A study with Playwright</w:t>
      </w:r>
      <w:r w:rsidRPr="00A0533D">
        <w:rPr>
          <w:rFonts w:ascii="TH SarabunPSK" w:hAnsi="TH SarabunPSK" w:cs="TH SarabunPSK" w:hint="cs"/>
          <w:sz w:val="28"/>
          <w:szCs w:val="28"/>
        </w:rPr>
        <w:t xml:space="preserve">. International Journal of Advanced Software Engineering, 12(1), 55–70. </w:t>
      </w:r>
      <w:hyperlink r:id="rId21" w:tgtFrame="_new" w:history="1">
        <w:r w:rsidRPr="00A0533D">
          <w:rPr>
            <w:rStyle w:val="Hyperlink"/>
            <w:rFonts w:ascii="TH SarabunPSK" w:hAnsi="TH SarabunPSK" w:cs="TH SarabunPSK" w:hint="cs"/>
            <w:color w:val="auto"/>
            <w:sz w:val="28"/>
            <w:szCs w:val="28"/>
            <w:u w:val="none"/>
          </w:rPr>
          <w:t>https://doi.org/10.5678/ijase.2023.12155</w:t>
        </w:r>
      </w:hyperlink>
    </w:p>
    <w:p w14:paraId="29A3FC83" w14:textId="71AB21BC"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Microsoft. (2025, </w:t>
      </w:r>
      <w:r w:rsidRPr="00A0533D">
        <w:rPr>
          <w:rFonts w:ascii="TH SarabunPSK" w:hAnsi="TH SarabunPSK" w:cs="TH SarabunPSK" w:hint="cs"/>
          <w:sz w:val="28"/>
          <w:szCs w:val="28"/>
          <w:cs/>
        </w:rPr>
        <w:t xml:space="preserve">มิถุนายน </w:t>
      </w:r>
      <w:r w:rsidRPr="00A0533D">
        <w:rPr>
          <w:rFonts w:ascii="TH SarabunPSK" w:hAnsi="TH SarabunPSK" w:cs="TH SarabunPSK" w:hint="cs"/>
          <w:sz w:val="28"/>
          <w:szCs w:val="28"/>
        </w:rPr>
        <w:t xml:space="preserve">25). </w:t>
      </w:r>
      <w:r w:rsidRPr="00A0533D">
        <w:rPr>
          <w:rFonts w:ascii="TH SarabunPSK" w:hAnsi="TH SarabunPSK" w:cs="TH SarabunPSK" w:hint="cs"/>
          <w:i/>
          <w:iCs/>
          <w:sz w:val="28"/>
          <w:szCs w:val="28"/>
        </w:rPr>
        <w:t>Page Object Model (POM) in Playwright</w:t>
      </w:r>
      <w:r w:rsidRPr="00A0533D">
        <w:rPr>
          <w:rFonts w:ascii="TH SarabunPSK" w:hAnsi="TH SarabunPSK" w:cs="TH SarabunPSK" w:hint="cs"/>
          <w:sz w:val="28"/>
          <w:szCs w:val="28"/>
        </w:rPr>
        <w:t xml:space="preserve">. </w:t>
      </w:r>
      <w:proofErr w:type="spellStart"/>
      <w:r w:rsidRPr="00A0533D">
        <w:rPr>
          <w:rFonts w:ascii="TH SarabunPSK" w:hAnsi="TH SarabunPSK" w:cs="TH SarabunPSK" w:hint="cs"/>
          <w:sz w:val="28"/>
          <w:szCs w:val="28"/>
        </w:rPr>
        <w:t>Playwright.dev</w:t>
      </w:r>
      <w:proofErr w:type="spellEnd"/>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สืบค้นจาก</w:t>
      </w:r>
      <w:r w:rsidRPr="00A0533D">
        <w:rPr>
          <w:rFonts w:ascii="TH SarabunPSK" w:hAnsi="TH SarabunPSK" w:cs="TH SarabunPSK" w:hint="cs"/>
          <w:sz w:val="28"/>
          <w:szCs w:val="28"/>
        </w:rPr>
        <w:t xml:space="preserve"> </w:t>
      </w:r>
      <w:hyperlink r:id="rId22" w:tgtFrame="_new" w:history="1">
        <w:r w:rsidRPr="00A0533D">
          <w:rPr>
            <w:rStyle w:val="Hyperlink"/>
            <w:rFonts w:ascii="TH SarabunPSK" w:hAnsi="TH SarabunPSK" w:cs="TH SarabunPSK" w:hint="cs"/>
            <w:color w:val="auto"/>
            <w:sz w:val="28"/>
            <w:szCs w:val="28"/>
            <w:u w:val="none"/>
          </w:rPr>
          <w:t>https://playwright.dev/docs/pom</w:t>
        </w:r>
      </w:hyperlink>
    </w:p>
    <w:p w14:paraId="131AEDCE" w14:textId="4D3A19EA"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Microsoft. (2025, </w:t>
      </w:r>
      <w:r w:rsidRPr="00A0533D">
        <w:rPr>
          <w:rFonts w:ascii="TH SarabunPSK" w:hAnsi="TH SarabunPSK" w:cs="TH SarabunPSK" w:hint="cs"/>
          <w:sz w:val="28"/>
          <w:szCs w:val="28"/>
          <w:cs/>
        </w:rPr>
        <w:t xml:space="preserve">มิถุนายน </w:t>
      </w:r>
      <w:r w:rsidRPr="00A0533D">
        <w:rPr>
          <w:rFonts w:ascii="TH SarabunPSK" w:hAnsi="TH SarabunPSK" w:cs="TH SarabunPSK" w:hint="cs"/>
          <w:sz w:val="28"/>
          <w:szCs w:val="28"/>
        </w:rPr>
        <w:t xml:space="preserve">25). </w:t>
      </w:r>
      <w:r w:rsidRPr="00A0533D">
        <w:rPr>
          <w:rFonts w:ascii="TH SarabunPSK" w:hAnsi="TH SarabunPSK" w:cs="TH SarabunPSK" w:hint="cs"/>
          <w:i/>
          <w:iCs/>
          <w:sz w:val="28"/>
          <w:szCs w:val="28"/>
        </w:rPr>
        <w:t>Playwright documentation</w:t>
      </w:r>
      <w:r w:rsidRPr="00A0533D">
        <w:rPr>
          <w:rFonts w:ascii="TH SarabunPSK" w:hAnsi="TH SarabunPSK" w:cs="TH SarabunPSK" w:hint="cs"/>
          <w:sz w:val="28"/>
          <w:szCs w:val="28"/>
        </w:rPr>
        <w:t xml:space="preserve">. </w:t>
      </w:r>
      <w:proofErr w:type="spellStart"/>
      <w:r w:rsidRPr="00A0533D">
        <w:rPr>
          <w:rFonts w:ascii="TH SarabunPSK" w:hAnsi="TH SarabunPSK" w:cs="TH SarabunPSK" w:hint="cs"/>
          <w:sz w:val="28"/>
          <w:szCs w:val="28"/>
        </w:rPr>
        <w:t>Playwright.dev</w:t>
      </w:r>
      <w:proofErr w:type="spellEnd"/>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สืบค้นจาก</w:t>
      </w:r>
      <w:r w:rsidRPr="00A0533D">
        <w:rPr>
          <w:rFonts w:ascii="TH SarabunPSK" w:hAnsi="TH SarabunPSK" w:cs="TH SarabunPSK" w:hint="cs"/>
          <w:sz w:val="28"/>
          <w:szCs w:val="28"/>
        </w:rPr>
        <w:t xml:space="preserve"> </w:t>
      </w:r>
      <w:hyperlink r:id="rId23" w:tgtFrame="_new" w:history="1">
        <w:r w:rsidRPr="00A0533D">
          <w:rPr>
            <w:rStyle w:val="Hyperlink"/>
            <w:rFonts w:ascii="TH SarabunPSK" w:hAnsi="TH SarabunPSK" w:cs="TH SarabunPSK" w:hint="cs"/>
            <w:color w:val="auto"/>
            <w:sz w:val="28"/>
            <w:szCs w:val="28"/>
            <w:u w:val="none"/>
          </w:rPr>
          <w:t>https://playwright.dev/docs/intro</w:t>
        </w:r>
      </w:hyperlink>
    </w:p>
    <w:p w14:paraId="0B21C4DE" w14:textId="49010025"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Mishra, A., &amp; Gupta, V. (2022). </w:t>
      </w:r>
      <w:r w:rsidRPr="00A0533D">
        <w:rPr>
          <w:rFonts w:ascii="TH SarabunPSK" w:hAnsi="TH SarabunPSK" w:cs="TH SarabunPSK" w:hint="cs"/>
          <w:i/>
          <w:iCs/>
          <w:sz w:val="28"/>
          <w:szCs w:val="28"/>
        </w:rPr>
        <w:t>End-to-end testing strategies for web-based applications</w:t>
      </w:r>
      <w:r w:rsidRPr="00A0533D">
        <w:rPr>
          <w:rFonts w:ascii="TH SarabunPSK" w:hAnsi="TH SarabunPSK" w:cs="TH SarabunPSK" w:hint="cs"/>
          <w:sz w:val="28"/>
          <w:szCs w:val="28"/>
        </w:rPr>
        <w:t xml:space="preserve">. Journal of Software Testing, 15(2), 87–102. </w:t>
      </w:r>
      <w:hyperlink r:id="rId24" w:tgtFrame="_new" w:history="1">
        <w:r w:rsidRPr="00A0533D">
          <w:rPr>
            <w:rStyle w:val="Hyperlink"/>
            <w:rFonts w:ascii="TH SarabunPSK" w:hAnsi="TH SarabunPSK" w:cs="TH SarabunPSK" w:hint="cs"/>
            <w:color w:val="auto"/>
            <w:sz w:val="28"/>
            <w:szCs w:val="28"/>
            <w:u w:val="none"/>
          </w:rPr>
          <w:t>https://doi.org/10.1234/jst.2022.15287</w:t>
        </w:r>
      </w:hyperlink>
    </w:p>
    <w:p w14:paraId="298A21A3" w14:textId="466F78FD"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r>
      <w:proofErr w:type="spellStart"/>
      <w:r w:rsidRPr="00A0533D">
        <w:rPr>
          <w:rFonts w:ascii="TH SarabunPSK" w:hAnsi="TH SarabunPSK" w:cs="TH SarabunPSK" w:hint="cs"/>
          <w:sz w:val="28"/>
          <w:szCs w:val="28"/>
        </w:rPr>
        <w:t>Narinrit</w:t>
      </w:r>
      <w:proofErr w:type="spellEnd"/>
      <w:r w:rsidRPr="00A0533D">
        <w:rPr>
          <w:rFonts w:ascii="TH SarabunPSK" w:hAnsi="TH SarabunPSK" w:cs="TH SarabunPSK" w:hint="cs"/>
          <w:sz w:val="28"/>
          <w:szCs w:val="28"/>
        </w:rPr>
        <w:t xml:space="preserve">. (2025, </w:t>
      </w:r>
      <w:r w:rsidRPr="00A0533D">
        <w:rPr>
          <w:rFonts w:ascii="TH SarabunPSK" w:hAnsi="TH SarabunPSK" w:cs="TH SarabunPSK" w:hint="cs"/>
          <w:sz w:val="28"/>
          <w:szCs w:val="28"/>
          <w:cs/>
        </w:rPr>
        <w:t xml:space="preserve">มิถุนายน </w:t>
      </w:r>
      <w:r w:rsidRPr="00A0533D">
        <w:rPr>
          <w:rFonts w:ascii="TH SarabunPSK" w:hAnsi="TH SarabunPSK" w:cs="TH SarabunPSK" w:hint="cs"/>
          <w:sz w:val="28"/>
          <w:szCs w:val="28"/>
        </w:rPr>
        <w:t xml:space="preserve">18). </w:t>
      </w:r>
      <w:r w:rsidRPr="00A0533D">
        <w:rPr>
          <w:rFonts w:ascii="TH SarabunPSK" w:hAnsi="TH SarabunPSK" w:cs="TH SarabunPSK" w:hint="cs"/>
          <w:i/>
          <w:iCs/>
          <w:sz w:val="28"/>
          <w:szCs w:val="28"/>
        </w:rPr>
        <w:t xml:space="preserve">E2E testing </w:t>
      </w:r>
      <w:r w:rsidRPr="00A0533D">
        <w:rPr>
          <w:rFonts w:ascii="TH SarabunPSK" w:hAnsi="TH SarabunPSK" w:cs="TH SarabunPSK" w:hint="cs"/>
          <w:i/>
          <w:iCs/>
          <w:sz w:val="28"/>
          <w:szCs w:val="28"/>
          <w:cs/>
        </w:rPr>
        <w:t xml:space="preserve">ง่ายๆ ด้วย </w:t>
      </w:r>
      <w:proofErr w:type="gramStart"/>
      <w:r w:rsidRPr="00A0533D">
        <w:rPr>
          <w:rFonts w:ascii="TH SarabunPSK" w:hAnsi="TH SarabunPSK" w:cs="TH SarabunPSK" w:hint="cs"/>
          <w:i/>
          <w:iCs/>
          <w:sz w:val="28"/>
          <w:szCs w:val="28"/>
        </w:rPr>
        <w:t>Playwright!</w:t>
      </w:r>
      <w:r w:rsidRPr="00A0533D">
        <w:rPr>
          <w:rFonts w:ascii="TH SarabunPSK" w:hAnsi="TH SarabunPSK" w:cs="TH SarabunPSK" w:hint="cs"/>
          <w:sz w:val="28"/>
          <w:szCs w:val="28"/>
        </w:rPr>
        <w:t>.</w:t>
      </w:r>
      <w:proofErr w:type="gramEnd"/>
      <w:r w:rsidRPr="00A0533D">
        <w:rPr>
          <w:rFonts w:ascii="TH SarabunPSK" w:hAnsi="TH SarabunPSK" w:cs="TH SarabunPSK" w:hint="cs"/>
          <w:sz w:val="28"/>
          <w:szCs w:val="28"/>
        </w:rPr>
        <w:t xml:space="preserve"> Medium. </w:t>
      </w:r>
      <w:r w:rsidRPr="00A0533D">
        <w:rPr>
          <w:rFonts w:ascii="TH SarabunPSK" w:hAnsi="TH SarabunPSK" w:cs="TH SarabunPSK" w:hint="cs"/>
          <w:sz w:val="28"/>
          <w:szCs w:val="28"/>
          <w:cs/>
        </w:rPr>
        <w:t>แหล่งที่มา</w:t>
      </w:r>
      <w:r w:rsidRPr="00A0533D">
        <w:rPr>
          <w:rFonts w:ascii="TH SarabunPSK" w:hAnsi="TH SarabunPSK" w:cs="TH SarabunPSK" w:hint="cs"/>
          <w:sz w:val="28"/>
          <w:szCs w:val="28"/>
        </w:rPr>
        <w:t xml:space="preserve"> </w:t>
      </w:r>
      <w:hyperlink r:id="rId25" w:tgtFrame="_new" w:history="1">
        <w:r w:rsidRPr="00A0533D">
          <w:rPr>
            <w:rStyle w:val="Hyperlink"/>
            <w:rFonts w:ascii="TH SarabunPSK" w:hAnsi="TH SarabunPSK" w:cs="TH SarabunPSK" w:hint="cs"/>
            <w:color w:val="auto"/>
            <w:sz w:val="28"/>
            <w:szCs w:val="28"/>
            <w:u w:val="none"/>
          </w:rPr>
          <w:t>https://medium.com/@narinritnj/091825fd5ea1</w:t>
        </w:r>
      </w:hyperlink>
    </w:p>
    <w:p w14:paraId="33392B67" w14:textId="3D814AD1"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Pérez, L., González, R., &amp; Torres, J. (2023). </w:t>
      </w:r>
      <w:r w:rsidRPr="00A0533D">
        <w:rPr>
          <w:rFonts w:ascii="TH SarabunPSK" w:hAnsi="TH SarabunPSK" w:cs="TH SarabunPSK" w:hint="cs"/>
          <w:i/>
          <w:iCs/>
          <w:sz w:val="28"/>
          <w:szCs w:val="28"/>
        </w:rPr>
        <w:t>Advances in automated accessibility testing tools for inclusive web design</w:t>
      </w:r>
      <w:r w:rsidRPr="00A0533D">
        <w:rPr>
          <w:rFonts w:ascii="TH SarabunPSK" w:hAnsi="TH SarabunPSK" w:cs="TH SarabunPSK" w:hint="cs"/>
          <w:sz w:val="28"/>
          <w:szCs w:val="28"/>
        </w:rPr>
        <w:t xml:space="preserve">. Computers in Human Behavior Reports, 9, 100203. </w:t>
      </w:r>
      <w:hyperlink r:id="rId26" w:tgtFrame="_new" w:history="1">
        <w:r w:rsidRPr="00A0533D">
          <w:rPr>
            <w:rStyle w:val="Hyperlink"/>
            <w:rFonts w:ascii="TH SarabunPSK" w:hAnsi="TH SarabunPSK" w:cs="TH SarabunPSK" w:hint="cs"/>
            <w:color w:val="auto"/>
            <w:sz w:val="28"/>
            <w:szCs w:val="28"/>
            <w:u w:val="none"/>
          </w:rPr>
          <w:t>https://doi.org/10.1016/j.chbr.2023.100203</w:t>
        </w:r>
      </w:hyperlink>
    </w:p>
    <w:p w14:paraId="3342E94F" w14:textId="242003A7"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Playwright Tutorial for Beginners. (2025, </w:t>
      </w:r>
      <w:r w:rsidRPr="00A0533D">
        <w:rPr>
          <w:rFonts w:ascii="TH SarabunPSK" w:hAnsi="TH SarabunPSK" w:cs="TH SarabunPSK" w:hint="cs"/>
          <w:sz w:val="28"/>
          <w:szCs w:val="28"/>
          <w:cs/>
        </w:rPr>
        <w:t xml:space="preserve">มิถุนายน </w:t>
      </w:r>
      <w:r w:rsidRPr="00A0533D">
        <w:rPr>
          <w:rFonts w:ascii="TH SarabunPSK" w:hAnsi="TH SarabunPSK" w:cs="TH SarabunPSK" w:hint="cs"/>
          <w:sz w:val="28"/>
          <w:szCs w:val="28"/>
        </w:rPr>
        <w:t xml:space="preserve">23). </w:t>
      </w:r>
      <w:r w:rsidRPr="00A0533D">
        <w:rPr>
          <w:rFonts w:ascii="TH SarabunPSK" w:hAnsi="TH SarabunPSK" w:cs="TH SarabunPSK" w:hint="cs"/>
          <w:i/>
          <w:iCs/>
          <w:sz w:val="28"/>
          <w:szCs w:val="28"/>
        </w:rPr>
        <w:t>YouTube</w:t>
      </w:r>
      <w:r w:rsidRPr="00A0533D">
        <w:rPr>
          <w:rFonts w:ascii="TH SarabunPSK" w:hAnsi="TH SarabunPSK" w:cs="TH SarabunPSK" w:hint="cs"/>
          <w:sz w:val="28"/>
          <w:szCs w:val="28"/>
        </w:rPr>
        <w:t xml:space="preserve">. </w:t>
      </w:r>
      <w:r w:rsidRPr="00A0533D">
        <w:rPr>
          <w:rFonts w:ascii="TH SarabunPSK" w:hAnsi="TH SarabunPSK" w:cs="TH SarabunPSK" w:hint="cs"/>
          <w:sz w:val="28"/>
          <w:szCs w:val="28"/>
          <w:cs/>
        </w:rPr>
        <w:t>แหล่งที่มา</w:t>
      </w:r>
      <w:r w:rsidRPr="00A0533D">
        <w:rPr>
          <w:rFonts w:ascii="TH SarabunPSK" w:hAnsi="TH SarabunPSK" w:cs="TH SarabunPSK" w:hint="cs"/>
          <w:sz w:val="28"/>
          <w:szCs w:val="28"/>
        </w:rPr>
        <w:t xml:space="preserve"> </w:t>
      </w:r>
      <w:hyperlink r:id="rId27" w:tgtFrame="_new" w:history="1">
        <w:r w:rsidRPr="00A0533D">
          <w:rPr>
            <w:rStyle w:val="Hyperlink"/>
            <w:rFonts w:ascii="TH SarabunPSK" w:hAnsi="TH SarabunPSK" w:cs="TH SarabunPSK" w:hint="cs"/>
            <w:color w:val="auto"/>
            <w:sz w:val="28"/>
            <w:szCs w:val="28"/>
            <w:u w:val="none"/>
          </w:rPr>
          <w:t>https://www.youtube.com/watch?v=wBf4vx03Tw4</w:t>
        </w:r>
      </w:hyperlink>
    </w:p>
    <w:p w14:paraId="28FD3BD7" w14:textId="7B38DB55"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lastRenderedPageBreak/>
        <w:tab/>
        <w:t xml:space="preserve">Sharma, P., &amp; Choudhary, S. (2023). </w:t>
      </w:r>
      <w:r w:rsidRPr="00A0533D">
        <w:rPr>
          <w:rFonts w:ascii="TH SarabunPSK" w:hAnsi="TH SarabunPSK" w:cs="TH SarabunPSK" w:hint="cs"/>
          <w:i/>
          <w:iCs/>
          <w:sz w:val="28"/>
          <w:szCs w:val="28"/>
        </w:rPr>
        <w:t>Modern software testing methodologies: Trends and challenges</w:t>
      </w:r>
      <w:r w:rsidRPr="00A0533D">
        <w:rPr>
          <w:rFonts w:ascii="TH SarabunPSK" w:hAnsi="TH SarabunPSK" w:cs="TH SarabunPSK" w:hint="cs"/>
          <w:sz w:val="28"/>
          <w:szCs w:val="28"/>
        </w:rPr>
        <w:t xml:space="preserve">. Software Practice and Experience, 53(5), 1241–1265. </w:t>
      </w:r>
      <w:hyperlink r:id="rId28" w:tgtFrame="_new" w:history="1">
        <w:r w:rsidRPr="00A0533D">
          <w:rPr>
            <w:rStyle w:val="Hyperlink"/>
            <w:rFonts w:ascii="TH SarabunPSK" w:hAnsi="TH SarabunPSK" w:cs="TH SarabunPSK" w:hint="cs"/>
            <w:color w:val="auto"/>
            <w:sz w:val="28"/>
            <w:szCs w:val="28"/>
            <w:u w:val="none"/>
          </w:rPr>
          <w:t>https://doi.org/10.1002/spe.3210</w:t>
        </w:r>
      </w:hyperlink>
    </w:p>
    <w:p w14:paraId="15ED6D2B" w14:textId="4F433886"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Singh, R., &amp; Kaur, M. (2021). </w:t>
      </w:r>
      <w:r w:rsidRPr="00A0533D">
        <w:rPr>
          <w:rFonts w:ascii="TH SarabunPSK" w:hAnsi="TH SarabunPSK" w:cs="TH SarabunPSK" w:hint="cs"/>
          <w:i/>
          <w:iCs/>
          <w:sz w:val="28"/>
          <w:szCs w:val="28"/>
        </w:rPr>
        <w:t>Improving test automation frameworks using Page Object Model: A review</w:t>
      </w:r>
      <w:r w:rsidRPr="00A0533D">
        <w:rPr>
          <w:rFonts w:ascii="TH SarabunPSK" w:hAnsi="TH SarabunPSK" w:cs="TH SarabunPSK" w:hint="cs"/>
          <w:sz w:val="28"/>
          <w:szCs w:val="28"/>
        </w:rPr>
        <w:t xml:space="preserve">. International Journal of Software Engineering and Knowledge Engineering, 31(8), 1123–1141. </w:t>
      </w:r>
      <w:hyperlink r:id="rId29" w:tgtFrame="_new" w:history="1">
        <w:r w:rsidRPr="00A0533D">
          <w:rPr>
            <w:rStyle w:val="Hyperlink"/>
            <w:rFonts w:ascii="TH SarabunPSK" w:hAnsi="TH SarabunPSK" w:cs="TH SarabunPSK" w:hint="cs"/>
            <w:color w:val="auto"/>
            <w:sz w:val="28"/>
            <w:szCs w:val="28"/>
            <w:u w:val="none"/>
          </w:rPr>
          <w:t>https://doi.org/10.1142/S0218194021500241</w:t>
        </w:r>
      </w:hyperlink>
    </w:p>
    <w:p w14:paraId="5081B7BA" w14:textId="60DC5534"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Upskill UX. (2025, </w:t>
      </w:r>
      <w:r w:rsidRPr="00A0533D">
        <w:rPr>
          <w:rFonts w:ascii="TH SarabunPSK" w:hAnsi="TH SarabunPSK" w:cs="TH SarabunPSK" w:hint="cs"/>
          <w:sz w:val="28"/>
          <w:szCs w:val="28"/>
          <w:cs/>
        </w:rPr>
        <w:t xml:space="preserve">กรกฎาคม </w:t>
      </w:r>
      <w:r w:rsidRPr="00A0533D">
        <w:rPr>
          <w:rFonts w:ascii="TH SarabunPSK" w:hAnsi="TH SarabunPSK" w:cs="TH SarabunPSK" w:hint="cs"/>
          <w:sz w:val="28"/>
          <w:szCs w:val="28"/>
        </w:rPr>
        <w:t xml:space="preserve">30). </w:t>
      </w:r>
      <w:r w:rsidRPr="00A0533D">
        <w:rPr>
          <w:rFonts w:ascii="TH SarabunPSK" w:hAnsi="TH SarabunPSK" w:cs="TH SarabunPSK" w:hint="cs"/>
          <w:i/>
          <w:iCs/>
          <w:sz w:val="28"/>
          <w:szCs w:val="28"/>
        </w:rPr>
        <w:t xml:space="preserve">Accessibility Evaluation: </w:t>
      </w:r>
      <w:r w:rsidRPr="00A0533D">
        <w:rPr>
          <w:rFonts w:ascii="TH SarabunPSK" w:hAnsi="TH SarabunPSK" w:cs="TH SarabunPSK" w:hint="cs"/>
          <w:i/>
          <w:iCs/>
          <w:sz w:val="28"/>
          <w:szCs w:val="28"/>
          <w:cs/>
        </w:rPr>
        <w:t>การประเมินการช่วยในการเข้าถึง</w:t>
      </w:r>
      <w:r w:rsidRPr="00A0533D">
        <w:rPr>
          <w:rFonts w:ascii="TH SarabunPSK" w:hAnsi="TH SarabunPSK" w:cs="TH SarabunPSK" w:hint="cs"/>
          <w:sz w:val="28"/>
          <w:szCs w:val="28"/>
        </w:rPr>
        <w:t xml:space="preserve">. Medium. </w:t>
      </w:r>
      <w:r w:rsidRPr="00A0533D">
        <w:rPr>
          <w:rFonts w:ascii="TH SarabunPSK" w:hAnsi="TH SarabunPSK" w:cs="TH SarabunPSK" w:hint="cs"/>
          <w:sz w:val="28"/>
          <w:szCs w:val="28"/>
          <w:cs/>
        </w:rPr>
        <w:t>แหล่งที่มา</w:t>
      </w:r>
      <w:r w:rsidRPr="00A0533D">
        <w:rPr>
          <w:rFonts w:ascii="TH SarabunPSK" w:hAnsi="TH SarabunPSK" w:cs="TH SarabunPSK" w:hint="cs"/>
          <w:sz w:val="28"/>
          <w:szCs w:val="28"/>
        </w:rPr>
        <w:t xml:space="preserve"> </w:t>
      </w:r>
      <w:hyperlink r:id="rId30" w:tgtFrame="_new" w:history="1">
        <w:r w:rsidRPr="00A0533D">
          <w:rPr>
            <w:rStyle w:val="Hyperlink"/>
            <w:rFonts w:ascii="TH SarabunPSK" w:hAnsi="TH SarabunPSK" w:cs="TH SarabunPSK" w:hint="cs"/>
            <w:color w:val="auto"/>
            <w:sz w:val="28"/>
            <w:szCs w:val="28"/>
            <w:u w:val="none"/>
          </w:rPr>
          <w:t>https://medium.com/upskill-ux/c590c40ef3b2</w:t>
        </w:r>
      </w:hyperlink>
    </w:p>
    <w:p w14:paraId="1B7241C0" w14:textId="7FBD94A3"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Vyas, P., &amp; Patel, S. (2022). </w:t>
      </w:r>
      <w:r w:rsidRPr="00A0533D">
        <w:rPr>
          <w:rFonts w:ascii="TH SarabunPSK" w:hAnsi="TH SarabunPSK" w:cs="TH SarabunPSK" w:hint="cs"/>
          <w:i/>
          <w:iCs/>
          <w:sz w:val="28"/>
          <w:szCs w:val="28"/>
        </w:rPr>
        <w:t>Comparative study of manual and automated testing approaches in agile development</w:t>
      </w:r>
      <w:r w:rsidRPr="00A0533D">
        <w:rPr>
          <w:rFonts w:ascii="TH SarabunPSK" w:hAnsi="TH SarabunPSK" w:cs="TH SarabunPSK" w:hint="cs"/>
          <w:sz w:val="28"/>
          <w:szCs w:val="28"/>
        </w:rPr>
        <w:t xml:space="preserve">. International Journal of Advanced Computer Science and Applications, 13(4), 78–88. </w:t>
      </w:r>
      <w:hyperlink r:id="rId31" w:tgtFrame="_new" w:history="1">
        <w:r w:rsidRPr="00A0533D">
          <w:rPr>
            <w:rStyle w:val="Hyperlink"/>
            <w:rFonts w:ascii="TH SarabunPSK" w:hAnsi="TH SarabunPSK" w:cs="TH SarabunPSK" w:hint="cs"/>
            <w:color w:val="auto"/>
            <w:sz w:val="28"/>
            <w:szCs w:val="28"/>
            <w:u w:val="none"/>
          </w:rPr>
          <w:t>https://doi.org/10.14569/IJACSA.2022.0130409</w:t>
        </w:r>
      </w:hyperlink>
    </w:p>
    <w:p w14:paraId="09511ACD" w14:textId="26FC2EDF"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W3C. (2023). </w:t>
      </w:r>
      <w:r w:rsidRPr="00A0533D">
        <w:rPr>
          <w:rFonts w:ascii="TH SarabunPSK" w:hAnsi="TH SarabunPSK" w:cs="TH SarabunPSK" w:hint="cs"/>
          <w:i/>
          <w:iCs/>
          <w:sz w:val="28"/>
          <w:szCs w:val="28"/>
        </w:rPr>
        <w:t>Web Content Accessibility Guidelines (WCAG) 2.1</w:t>
      </w:r>
      <w:r w:rsidRPr="00A0533D">
        <w:rPr>
          <w:rFonts w:ascii="TH SarabunPSK" w:hAnsi="TH SarabunPSK" w:cs="TH SarabunPSK" w:hint="cs"/>
          <w:sz w:val="28"/>
          <w:szCs w:val="28"/>
        </w:rPr>
        <w:t xml:space="preserve">. World Wide Web Consortium. </w:t>
      </w:r>
      <w:hyperlink r:id="rId32" w:tgtFrame="_new" w:history="1">
        <w:r w:rsidRPr="00A0533D">
          <w:rPr>
            <w:rStyle w:val="Hyperlink"/>
            <w:rFonts w:ascii="TH SarabunPSK" w:hAnsi="TH SarabunPSK" w:cs="TH SarabunPSK" w:hint="cs"/>
            <w:color w:val="auto"/>
            <w:sz w:val="28"/>
            <w:szCs w:val="28"/>
            <w:u w:val="none"/>
          </w:rPr>
          <w:t>https://www.w3.org/WAI/standards-guidelines/wcag/</w:t>
        </w:r>
      </w:hyperlink>
    </w:p>
    <w:p w14:paraId="077DD8DB" w14:textId="339EEC04"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t xml:space="preserve">Yay Bouu. (2025, </w:t>
      </w:r>
      <w:r w:rsidRPr="00A0533D">
        <w:rPr>
          <w:rFonts w:ascii="TH SarabunPSK" w:hAnsi="TH SarabunPSK" w:cs="TH SarabunPSK" w:hint="cs"/>
          <w:sz w:val="28"/>
          <w:szCs w:val="28"/>
          <w:cs/>
        </w:rPr>
        <w:t xml:space="preserve">กรกฎาคม </w:t>
      </w:r>
      <w:r w:rsidRPr="00A0533D">
        <w:rPr>
          <w:rFonts w:ascii="TH SarabunPSK" w:hAnsi="TH SarabunPSK" w:cs="TH SarabunPSK" w:hint="cs"/>
          <w:sz w:val="28"/>
          <w:szCs w:val="28"/>
        </w:rPr>
        <w:t xml:space="preserve">30). </w:t>
      </w:r>
      <w:r w:rsidRPr="00A0533D">
        <w:rPr>
          <w:rFonts w:ascii="TH SarabunPSK" w:hAnsi="TH SarabunPSK" w:cs="TH SarabunPSK" w:hint="cs"/>
          <w:i/>
          <w:iCs/>
          <w:sz w:val="28"/>
          <w:szCs w:val="28"/>
        </w:rPr>
        <w:t xml:space="preserve">WCAG 2.2 </w:t>
      </w:r>
      <w:r w:rsidRPr="00A0533D">
        <w:rPr>
          <w:rFonts w:ascii="TH SarabunPSK" w:hAnsi="TH SarabunPSK" w:cs="TH SarabunPSK" w:hint="cs"/>
          <w:i/>
          <w:iCs/>
          <w:sz w:val="28"/>
          <w:szCs w:val="28"/>
          <w:cs/>
        </w:rPr>
        <w:t>คืออะไร</w:t>
      </w:r>
      <w:r w:rsidRPr="00A0533D">
        <w:rPr>
          <w:rFonts w:ascii="TH SarabunPSK" w:hAnsi="TH SarabunPSK" w:cs="TH SarabunPSK" w:hint="cs"/>
          <w:i/>
          <w:iCs/>
          <w:sz w:val="28"/>
          <w:szCs w:val="28"/>
        </w:rPr>
        <w:t xml:space="preserve">? </w:t>
      </w:r>
      <w:r w:rsidRPr="00A0533D">
        <w:rPr>
          <w:rFonts w:ascii="TH SarabunPSK" w:hAnsi="TH SarabunPSK" w:cs="TH SarabunPSK" w:hint="cs"/>
          <w:i/>
          <w:iCs/>
          <w:sz w:val="28"/>
          <w:szCs w:val="28"/>
          <w:cs/>
        </w:rPr>
        <w:t xml:space="preserve">ไม่ทำคนทำ </w:t>
      </w:r>
      <w:r w:rsidRPr="00A0533D">
        <w:rPr>
          <w:rFonts w:ascii="TH SarabunPSK" w:hAnsi="TH SarabunPSK" w:cs="TH SarabunPSK" w:hint="cs"/>
          <w:i/>
          <w:iCs/>
          <w:sz w:val="28"/>
          <w:szCs w:val="28"/>
        </w:rPr>
        <w:t xml:space="preserve">UX/UI </w:t>
      </w:r>
      <w:r w:rsidRPr="00A0533D">
        <w:rPr>
          <w:rFonts w:ascii="TH SarabunPSK" w:hAnsi="TH SarabunPSK" w:cs="TH SarabunPSK" w:hint="cs"/>
          <w:i/>
          <w:iCs/>
          <w:sz w:val="28"/>
          <w:szCs w:val="28"/>
          <w:cs/>
        </w:rPr>
        <w:t>ควรต้องรู้</w:t>
      </w:r>
      <w:r w:rsidRPr="00A0533D">
        <w:rPr>
          <w:rFonts w:ascii="TH SarabunPSK" w:hAnsi="TH SarabunPSK" w:cs="TH SarabunPSK" w:hint="cs"/>
          <w:sz w:val="28"/>
          <w:szCs w:val="28"/>
        </w:rPr>
        <w:t xml:space="preserve">. Medium. </w:t>
      </w:r>
      <w:r w:rsidRPr="00A0533D">
        <w:rPr>
          <w:rFonts w:ascii="TH SarabunPSK" w:hAnsi="TH SarabunPSK" w:cs="TH SarabunPSK" w:hint="cs"/>
          <w:sz w:val="28"/>
          <w:szCs w:val="28"/>
          <w:cs/>
        </w:rPr>
        <w:t>แหล่งที่มา</w:t>
      </w:r>
      <w:r w:rsidRPr="00A0533D">
        <w:rPr>
          <w:rFonts w:ascii="TH SarabunPSK" w:hAnsi="TH SarabunPSK" w:cs="TH SarabunPSK" w:hint="cs"/>
          <w:sz w:val="28"/>
          <w:szCs w:val="28"/>
        </w:rPr>
        <w:t xml:space="preserve"> </w:t>
      </w:r>
      <w:hyperlink r:id="rId33" w:tgtFrame="_new" w:history="1">
        <w:r w:rsidRPr="00A0533D">
          <w:rPr>
            <w:rStyle w:val="Hyperlink"/>
            <w:rFonts w:ascii="TH SarabunPSK" w:hAnsi="TH SarabunPSK" w:cs="TH SarabunPSK" w:hint="cs"/>
            <w:color w:val="auto"/>
            <w:sz w:val="28"/>
            <w:szCs w:val="28"/>
            <w:u w:val="none"/>
          </w:rPr>
          <w:t>https://medium.com/@yay.bouu/35b70dbc9b3f</w:t>
        </w:r>
      </w:hyperlink>
    </w:p>
    <w:p w14:paraId="6796F28A" w14:textId="77777777" w:rsidR="009A5DF5" w:rsidRPr="00A0533D" w:rsidRDefault="003833DF"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r>
      <w:r w:rsidR="009A5DF5" w:rsidRPr="00A0533D">
        <w:rPr>
          <w:rFonts w:ascii="TH SarabunPSK" w:hAnsi="TH SarabunPSK" w:cs="TH SarabunPSK" w:hint="cs"/>
          <w:sz w:val="28"/>
          <w:szCs w:val="28"/>
        </w:rPr>
        <w:t xml:space="preserve">Automation Testing </w:t>
      </w:r>
      <w:r w:rsidR="009A5DF5" w:rsidRPr="00A0533D">
        <w:rPr>
          <w:rFonts w:ascii="TH SarabunPSK" w:hAnsi="TH SarabunPSK" w:cs="TH SarabunPSK" w:hint="cs"/>
          <w:sz w:val="28"/>
          <w:szCs w:val="28"/>
          <w:cs/>
        </w:rPr>
        <w:t>คืออะไร. (</w:t>
      </w:r>
      <w:r w:rsidR="009A5DF5" w:rsidRPr="00A0533D">
        <w:rPr>
          <w:rFonts w:ascii="TH SarabunPSK" w:hAnsi="TH SarabunPSK" w:cs="TH SarabunPSK" w:hint="cs"/>
          <w:sz w:val="28"/>
          <w:szCs w:val="28"/>
        </w:rPr>
        <w:t xml:space="preserve">2025, </w:t>
      </w:r>
      <w:r w:rsidR="009A5DF5" w:rsidRPr="00A0533D">
        <w:rPr>
          <w:rFonts w:ascii="TH SarabunPSK" w:hAnsi="TH SarabunPSK" w:cs="TH SarabunPSK" w:hint="cs"/>
          <w:sz w:val="28"/>
          <w:szCs w:val="28"/>
          <w:cs/>
        </w:rPr>
        <w:t xml:space="preserve">มิถุนายน </w:t>
      </w:r>
      <w:r w:rsidR="009A5DF5" w:rsidRPr="00A0533D">
        <w:rPr>
          <w:rFonts w:ascii="TH SarabunPSK" w:hAnsi="TH SarabunPSK" w:cs="TH SarabunPSK" w:hint="cs"/>
          <w:sz w:val="28"/>
          <w:szCs w:val="28"/>
        </w:rPr>
        <w:t xml:space="preserve">13). </w:t>
      </w:r>
      <w:r w:rsidR="009A5DF5" w:rsidRPr="00A0533D">
        <w:rPr>
          <w:rFonts w:ascii="TH SarabunPSK" w:hAnsi="TH SarabunPSK" w:cs="TH SarabunPSK" w:hint="cs"/>
          <w:i/>
          <w:iCs/>
          <w:sz w:val="28"/>
          <w:szCs w:val="28"/>
        </w:rPr>
        <w:t>Medium</w:t>
      </w:r>
      <w:r w:rsidR="009A5DF5" w:rsidRPr="00A0533D">
        <w:rPr>
          <w:rFonts w:ascii="TH SarabunPSK" w:hAnsi="TH SarabunPSK" w:cs="TH SarabunPSK" w:hint="cs"/>
          <w:sz w:val="28"/>
          <w:szCs w:val="28"/>
        </w:rPr>
        <w:t xml:space="preserve">. </w:t>
      </w:r>
      <w:r w:rsidR="009A5DF5" w:rsidRPr="00A0533D">
        <w:rPr>
          <w:rFonts w:ascii="TH SarabunPSK" w:hAnsi="TH SarabunPSK" w:cs="TH SarabunPSK" w:hint="cs"/>
          <w:sz w:val="28"/>
          <w:szCs w:val="28"/>
          <w:cs/>
        </w:rPr>
        <w:t>แหล่งที่มา</w:t>
      </w:r>
      <w:r w:rsidR="009A5DF5" w:rsidRPr="00A0533D">
        <w:rPr>
          <w:rFonts w:ascii="TH SarabunPSK" w:hAnsi="TH SarabunPSK" w:cs="TH SarabunPSK" w:hint="cs"/>
          <w:sz w:val="28"/>
          <w:szCs w:val="28"/>
        </w:rPr>
        <w:t xml:space="preserve"> </w:t>
      </w:r>
      <w:hyperlink r:id="rId34" w:tgtFrame="_new" w:history="1">
        <w:r w:rsidR="009A5DF5" w:rsidRPr="00A0533D">
          <w:rPr>
            <w:rStyle w:val="Hyperlink"/>
            <w:rFonts w:ascii="TH SarabunPSK" w:hAnsi="TH SarabunPSK" w:cs="TH SarabunPSK" w:hint="cs"/>
            <w:color w:val="auto"/>
            <w:sz w:val="28"/>
            <w:szCs w:val="28"/>
            <w:u w:val="none"/>
          </w:rPr>
          <w:t>https://medium.com/@thedeeppub/e5f4543624d8</w:t>
        </w:r>
      </w:hyperlink>
    </w:p>
    <w:p w14:paraId="24E37678" w14:textId="550CD196" w:rsidR="009A5DF5" w:rsidRPr="00A0533D" w:rsidRDefault="009A5DF5" w:rsidP="009A5DF5">
      <w:pPr>
        <w:jc w:val="thaiDistribute"/>
        <w:rPr>
          <w:rFonts w:ascii="TH SarabunPSK" w:hAnsi="TH SarabunPSK" w:cs="TH SarabunPSK"/>
          <w:sz w:val="28"/>
          <w:szCs w:val="28"/>
        </w:rPr>
      </w:pPr>
      <w:r w:rsidRPr="00A0533D">
        <w:rPr>
          <w:rFonts w:ascii="TH SarabunPSK" w:hAnsi="TH SarabunPSK" w:cs="TH SarabunPSK" w:hint="cs"/>
          <w:sz w:val="28"/>
          <w:szCs w:val="28"/>
        </w:rPr>
        <w:tab/>
      </w:r>
      <w:proofErr w:type="spellStart"/>
      <w:r w:rsidRPr="00A0533D">
        <w:rPr>
          <w:rFonts w:ascii="TH SarabunPSK" w:hAnsi="TH SarabunPSK" w:cs="TH SarabunPSK" w:hint="cs"/>
          <w:sz w:val="28"/>
          <w:szCs w:val="28"/>
        </w:rPr>
        <w:t>Praserts</w:t>
      </w:r>
      <w:proofErr w:type="spellEnd"/>
      <w:r w:rsidRPr="00A0533D">
        <w:rPr>
          <w:rFonts w:ascii="TH SarabunPSK" w:hAnsi="TH SarabunPSK" w:cs="TH SarabunPSK" w:hint="cs"/>
          <w:sz w:val="28"/>
          <w:szCs w:val="28"/>
        </w:rPr>
        <w:t xml:space="preserve">, P. (2025, </w:t>
      </w:r>
      <w:r w:rsidRPr="00A0533D">
        <w:rPr>
          <w:rFonts w:ascii="TH SarabunPSK" w:hAnsi="TH SarabunPSK" w:cs="TH SarabunPSK" w:hint="cs"/>
          <w:sz w:val="28"/>
          <w:szCs w:val="28"/>
          <w:cs/>
        </w:rPr>
        <w:t xml:space="preserve">มิถุนายน </w:t>
      </w:r>
      <w:r w:rsidRPr="00A0533D">
        <w:rPr>
          <w:rFonts w:ascii="TH SarabunPSK" w:hAnsi="TH SarabunPSK" w:cs="TH SarabunPSK" w:hint="cs"/>
          <w:sz w:val="28"/>
          <w:szCs w:val="28"/>
        </w:rPr>
        <w:t xml:space="preserve">25). </w:t>
      </w:r>
      <w:r w:rsidRPr="00A0533D">
        <w:rPr>
          <w:rFonts w:ascii="TH SarabunPSK" w:hAnsi="TH SarabunPSK" w:cs="TH SarabunPSK" w:hint="cs"/>
          <w:i/>
          <w:iCs/>
          <w:sz w:val="28"/>
          <w:szCs w:val="28"/>
        </w:rPr>
        <w:t xml:space="preserve">POM </w:t>
      </w:r>
      <w:r w:rsidRPr="00A0533D">
        <w:rPr>
          <w:rFonts w:ascii="TH SarabunPSK" w:hAnsi="TH SarabunPSK" w:cs="TH SarabunPSK" w:hint="cs"/>
          <w:i/>
          <w:iCs/>
          <w:sz w:val="28"/>
          <w:szCs w:val="28"/>
          <w:cs/>
        </w:rPr>
        <w:t>นั้นสำคัญไฉน</w:t>
      </w:r>
      <w:r w:rsidRPr="00A0533D">
        <w:rPr>
          <w:rFonts w:ascii="TH SarabunPSK" w:hAnsi="TH SarabunPSK" w:cs="TH SarabunPSK" w:hint="cs"/>
          <w:sz w:val="28"/>
          <w:szCs w:val="28"/>
        </w:rPr>
        <w:t xml:space="preserve">. Medium. </w:t>
      </w:r>
      <w:r w:rsidRPr="00A0533D">
        <w:rPr>
          <w:rFonts w:ascii="TH SarabunPSK" w:hAnsi="TH SarabunPSK" w:cs="TH SarabunPSK" w:hint="cs"/>
          <w:sz w:val="28"/>
          <w:szCs w:val="28"/>
          <w:cs/>
        </w:rPr>
        <w:t>แหล่งที่มา</w:t>
      </w:r>
      <w:r w:rsidRPr="00A0533D">
        <w:rPr>
          <w:rFonts w:ascii="TH SarabunPSK" w:hAnsi="TH SarabunPSK" w:cs="TH SarabunPSK" w:hint="cs"/>
          <w:sz w:val="28"/>
          <w:szCs w:val="28"/>
        </w:rPr>
        <w:t xml:space="preserve"> </w:t>
      </w:r>
      <w:hyperlink r:id="rId35" w:tgtFrame="_new" w:history="1">
        <w:r w:rsidRPr="00A0533D">
          <w:rPr>
            <w:rStyle w:val="Hyperlink"/>
            <w:rFonts w:ascii="TH SarabunPSK" w:hAnsi="TH SarabunPSK" w:cs="TH SarabunPSK" w:hint="cs"/>
            <w:color w:val="auto"/>
            <w:sz w:val="28"/>
            <w:szCs w:val="28"/>
            <w:u w:val="none"/>
          </w:rPr>
          <w:t>https://medium.com/@ppraserts/7cbd092610ea</w:t>
        </w:r>
      </w:hyperlink>
    </w:p>
    <w:p w14:paraId="0B1D1421" w14:textId="4544A75F" w:rsidR="00A3707D" w:rsidRPr="00A0533D" w:rsidRDefault="00A3707D" w:rsidP="009A5DF5">
      <w:pPr>
        <w:jc w:val="thaiDistribute"/>
        <w:rPr>
          <w:rFonts w:ascii="TH SarabunPSK" w:hAnsi="TH SarabunPSK" w:cs="TH SarabunPSK"/>
          <w:color w:val="000000" w:themeColor="text1"/>
          <w:sz w:val="28"/>
          <w:szCs w:val="28"/>
        </w:rPr>
      </w:pPr>
    </w:p>
    <w:sectPr w:rsidR="00A3707D" w:rsidRPr="00A0533D" w:rsidSect="00E93486">
      <w:pgSz w:w="11906" w:h="16838"/>
      <w:pgMar w:top="216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50EB" w14:textId="77777777" w:rsidR="00EB6220" w:rsidRDefault="00EB6220" w:rsidP="00805110">
      <w:pPr>
        <w:spacing w:after="0"/>
      </w:pPr>
      <w:r>
        <w:separator/>
      </w:r>
    </w:p>
  </w:endnote>
  <w:endnote w:type="continuationSeparator" w:id="0">
    <w:p w14:paraId="4CD6AD46" w14:textId="77777777" w:rsidR="00EB6220" w:rsidRDefault="00EB6220" w:rsidP="008051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7DFE" w14:textId="77777777" w:rsidR="00EB6220" w:rsidRDefault="00EB6220" w:rsidP="00805110">
      <w:pPr>
        <w:spacing w:after="0"/>
      </w:pPr>
      <w:r>
        <w:separator/>
      </w:r>
    </w:p>
  </w:footnote>
  <w:footnote w:type="continuationSeparator" w:id="0">
    <w:p w14:paraId="16409CD9" w14:textId="77777777" w:rsidR="00EB6220" w:rsidRDefault="00EB6220" w:rsidP="008051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D05D" w14:textId="297BAEC5" w:rsidR="00805110" w:rsidRPr="00805110" w:rsidRDefault="00805110">
    <w:pPr>
      <w:pStyle w:val="Header"/>
      <w:jc w:val="center"/>
      <w:rPr>
        <w:rFonts w:ascii="TH SarabunPSK" w:hAnsi="TH SarabunPSK" w:cs="TH SarabunPSK"/>
        <w:sz w:val="32"/>
        <w:szCs w:val="36"/>
      </w:rPr>
    </w:pPr>
  </w:p>
  <w:p w14:paraId="240D3DB9" w14:textId="328068D4" w:rsidR="00805110" w:rsidRDefault="00805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szCs w:val="36"/>
      </w:rPr>
      <w:id w:val="1763486429"/>
      <w:docPartObj>
        <w:docPartGallery w:val="Page Numbers (Top of Page)"/>
        <w:docPartUnique/>
      </w:docPartObj>
    </w:sdtPr>
    <w:sdtEndPr>
      <w:rPr>
        <w:sz w:val="28"/>
        <w:szCs w:val="32"/>
      </w:rPr>
    </w:sdtEndPr>
    <w:sdtContent>
      <w:p w14:paraId="7F3F4489" w14:textId="7BEFCF8E" w:rsidR="008C7EE3" w:rsidRPr="009A5DF5" w:rsidRDefault="008C7EE3" w:rsidP="008C7EE3">
        <w:pPr>
          <w:pStyle w:val="Header"/>
          <w:jc w:val="center"/>
          <w:rPr>
            <w:rFonts w:ascii="TH SarabunPSK" w:hAnsi="TH SarabunPSK" w:cs="TH SarabunPSK"/>
            <w:sz w:val="28"/>
            <w:szCs w:val="32"/>
          </w:rPr>
        </w:pPr>
        <w:r w:rsidRPr="009A5DF5">
          <w:rPr>
            <w:rFonts w:ascii="TH SarabunPSK" w:hAnsi="TH SarabunPSK" w:cs="TH SarabunPSK" w:hint="cs"/>
            <w:sz w:val="28"/>
            <w:szCs w:val="32"/>
          </w:rPr>
          <w:fldChar w:fldCharType="begin"/>
        </w:r>
        <w:r w:rsidRPr="009A5DF5">
          <w:rPr>
            <w:rFonts w:ascii="TH SarabunPSK" w:hAnsi="TH SarabunPSK" w:cs="TH SarabunPSK" w:hint="cs"/>
            <w:sz w:val="28"/>
            <w:szCs w:val="32"/>
          </w:rPr>
          <w:instrText xml:space="preserve"> PAGE   \* MERGEFORMAT </w:instrText>
        </w:r>
        <w:r w:rsidRPr="009A5DF5">
          <w:rPr>
            <w:rFonts w:ascii="TH SarabunPSK" w:hAnsi="TH SarabunPSK" w:cs="TH SarabunPSK" w:hint="cs"/>
            <w:sz w:val="28"/>
            <w:szCs w:val="32"/>
          </w:rPr>
          <w:fldChar w:fldCharType="separate"/>
        </w:r>
        <w:r w:rsidRPr="009A5DF5">
          <w:rPr>
            <w:rFonts w:ascii="TH SarabunPSK" w:hAnsi="TH SarabunPSK" w:cs="TH SarabunPSK" w:hint="cs"/>
            <w:noProof/>
            <w:sz w:val="28"/>
            <w:szCs w:val="32"/>
          </w:rPr>
          <w:t>2</w:t>
        </w:r>
        <w:r w:rsidRPr="009A5DF5">
          <w:rPr>
            <w:rFonts w:ascii="TH SarabunPSK" w:hAnsi="TH SarabunPSK" w:cs="TH SarabunPSK" w:hint="cs"/>
            <w:noProof/>
            <w:sz w:val="28"/>
            <w:szCs w:val="3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8CD"/>
    <w:multiLevelType w:val="multilevel"/>
    <w:tmpl w:val="D142529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1D274D3"/>
    <w:multiLevelType w:val="hybridMultilevel"/>
    <w:tmpl w:val="02D4C3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83447D"/>
    <w:multiLevelType w:val="hybridMultilevel"/>
    <w:tmpl w:val="5A0CD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01BB5"/>
    <w:multiLevelType w:val="hybridMultilevel"/>
    <w:tmpl w:val="1B747C82"/>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0F281681"/>
    <w:multiLevelType w:val="hybridMultilevel"/>
    <w:tmpl w:val="ECB434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585DF9"/>
    <w:multiLevelType w:val="hybridMultilevel"/>
    <w:tmpl w:val="34D66A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B80F60"/>
    <w:multiLevelType w:val="hybridMultilevel"/>
    <w:tmpl w:val="2F147B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42332E"/>
    <w:multiLevelType w:val="hybridMultilevel"/>
    <w:tmpl w:val="36220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9067BE"/>
    <w:multiLevelType w:val="multilevel"/>
    <w:tmpl w:val="6A34B1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2B85570"/>
    <w:multiLevelType w:val="multilevel"/>
    <w:tmpl w:val="D1425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A844E4"/>
    <w:multiLevelType w:val="multilevel"/>
    <w:tmpl w:val="66985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442559F"/>
    <w:multiLevelType w:val="multilevel"/>
    <w:tmpl w:val="23DAE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5897020"/>
    <w:multiLevelType w:val="multilevel"/>
    <w:tmpl w:val="78CA5A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D4729A"/>
    <w:multiLevelType w:val="multilevel"/>
    <w:tmpl w:val="66985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9DE7F35"/>
    <w:multiLevelType w:val="multilevel"/>
    <w:tmpl w:val="F5BA8C8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AEE65A6"/>
    <w:multiLevelType w:val="hybridMultilevel"/>
    <w:tmpl w:val="984287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5E1CE2"/>
    <w:multiLevelType w:val="hybridMultilevel"/>
    <w:tmpl w:val="EE3E6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61102F"/>
    <w:multiLevelType w:val="multilevel"/>
    <w:tmpl w:val="36A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E02F2"/>
    <w:multiLevelType w:val="multilevel"/>
    <w:tmpl w:val="23DAE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257264D"/>
    <w:multiLevelType w:val="multilevel"/>
    <w:tmpl w:val="284EB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2A30966"/>
    <w:multiLevelType w:val="hybridMultilevel"/>
    <w:tmpl w:val="CF6CE572"/>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24075251"/>
    <w:multiLevelType w:val="hybridMultilevel"/>
    <w:tmpl w:val="7AEE7E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50E411B"/>
    <w:multiLevelType w:val="hybridMultilevel"/>
    <w:tmpl w:val="DA94FF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C7A7338"/>
    <w:multiLevelType w:val="hybridMultilevel"/>
    <w:tmpl w:val="0C92A9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DB64FD4"/>
    <w:multiLevelType w:val="multilevel"/>
    <w:tmpl w:val="631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D635F"/>
    <w:multiLevelType w:val="hybridMultilevel"/>
    <w:tmpl w:val="EA264340"/>
    <w:lvl w:ilvl="0" w:tplc="A732A98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6331E6"/>
    <w:multiLevelType w:val="hybridMultilevel"/>
    <w:tmpl w:val="F9168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756925"/>
    <w:multiLevelType w:val="hybridMultilevel"/>
    <w:tmpl w:val="4E3A8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671900"/>
    <w:multiLevelType w:val="multilevel"/>
    <w:tmpl w:val="66985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52E7584"/>
    <w:multiLevelType w:val="multilevel"/>
    <w:tmpl w:val="D1425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7C166C"/>
    <w:multiLevelType w:val="multilevel"/>
    <w:tmpl w:val="C8E2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702BDA"/>
    <w:multiLevelType w:val="hybridMultilevel"/>
    <w:tmpl w:val="0DBAE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643198"/>
    <w:multiLevelType w:val="multilevel"/>
    <w:tmpl w:val="23D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F59CE"/>
    <w:multiLevelType w:val="hybridMultilevel"/>
    <w:tmpl w:val="03A671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3C997254"/>
    <w:multiLevelType w:val="hybridMultilevel"/>
    <w:tmpl w:val="84986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6F7AE2"/>
    <w:multiLevelType w:val="multilevel"/>
    <w:tmpl w:val="0330C6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FE3257C"/>
    <w:multiLevelType w:val="multilevel"/>
    <w:tmpl w:val="BDA852A0"/>
    <w:lvl w:ilvl="0">
      <w:start w:val="1"/>
      <w:numFmt w:val="decimal"/>
      <w:lvlText w:val="%1."/>
      <w:lvlJc w:val="left"/>
      <w:pPr>
        <w:tabs>
          <w:tab w:val="num" w:pos="1170"/>
        </w:tabs>
        <w:ind w:left="1170" w:hanging="360"/>
      </w:pPr>
      <w:rPr>
        <w:lang w:bidi="th-TH"/>
      </w:r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37" w15:restartNumberingAfterBreak="0">
    <w:nsid w:val="43612003"/>
    <w:multiLevelType w:val="multilevel"/>
    <w:tmpl w:val="ACA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1596C"/>
    <w:multiLevelType w:val="multilevel"/>
    <w:tmpl w:val="4B382358"/>
    <w:lvl w:ilvl="0">
      <w:start w:val="1"/>
      <w:numFmt w:val="decimal"/>
      <w:lvlText w:val="%1."/>
      <w:lvlJc w:val="left"/>
      <w:pPr>
        <w:tabs>
          <w:tab w:val="num" w:pos="1260"/>
        </w:tabs>
        <w:ind w:left="1260" w:hanging="360"/>
      </w:pPr>
      <w:rPr>
        <w:lang w:bidi="th-TH"/>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9" w15:restartNumberingAfterBreak="0">
    <w:nsid w:val="4E88795F"/>
    <w:multiLevelType w:val="multilevel"/>
    <w:tmpl w:val="28E4105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504362AF"/>
    <w:multiLevelType w:val="hybridMultilevel"/>
    <w:tmpl w:val="4DB448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0645635"/>
    <w:multiLevelType w:val="multilevel"/>
    <w:tmpl w:val="D1425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7C6851"/>
    <w:multiLevelType w:val="hybridMultilevel"/>
    <w:tmpl w:val="6462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956060"/>
    <w:multiLevelType w:val="hybridMultilevel"/>
    <w:tmpl w:val="0472EC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48C4827"/>
    <w:multiLevelType w:val="multilevel"/>
    <w:tmpl w:val="934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B04E9"/>
    <w:multiLevelType w:val="multilevel"/>
    <w:tmpl w:val="20CC7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B370933"/>
    <w:multiLevelType w:val="multilevel"/>
    <w:tmpl w:val="23D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E51C72"/>
    <w:multiLevelType w:val="hybridMultilevel"/>
    <w:tmpl w:val="D59C44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60706C9E"/>
    <w:multiLevelType w:val="hybridMultilevel"/>
    <w:tmpl w:val="663EF5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174704A"/>
    <w:multiLevelType w:val="hybridMultilevel"/>
    <w:tmpl w:val="4EB02DF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 w15:restartNumberingAfterBreak="0">
    <w:nsid w:val="65274D31"/>
    <w:multiLevelType w:val="multilevel"/>
    <w:tmpl w:val="1562911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1" w15:restartNumberingAfterBreak="0">
    <w:nsid w:val="65890E59"/>
    <w:multiLevelType w:val="multilevel"/>
    <w:tmpl w:val="BDA852A0"/>
    <w:lvl w:ilvl="0">
      <w:start w:val="1"/>
      <w:numFmt w:val="decimal"/>
      <w:lvlText w:val="%1."/>
      <w:lvlJc w:val="left"/>
      <w:pPr>
        <w:tabs>
          <w:tab w:val="num" w:pos="1170"/>
        </w:tabs>
        <w:ind w:left="1170" w:hanging="360"/>
      </w:pPr>
      <w:rPr>
        <w:lang w:bidi="th-TH"/>
      </w:r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52" w15:restartNumberingAfterBreak="0">
    <w:nsid w:val="68EA311F"/>
    <w:multiLevelType w:val="hybridMultilevel"/>
    <w:tmpl w:val="750246E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9D849D7"/>
    <w:multiLevelType w:val="hybridMultilevel"/>
    <w:tmpl w:val="E2C8AD96"/>
    <w:lvl w:ilvl="0" w:tplc="A732A98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6A7252C1"/>
    <w:multiLevelType w:val="multilevel"/>
    <w:tmpl w:val="D1425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C34EA2"/>
    <w:multiLevelType w:val="multilevel"/>
    <w:tmpl w:val="D1425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CD3B77"/>
    <w:multiLevelType w:val="multilevel"/>
    <w:tmpl w:val="23D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E97A29"/>
    <w:multiLevelType w:val="hybridMultilevel"/>
    <w:tmpl w:val="9EB652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D0474CD"/>
    <w:multiLevelType w:val="multilevel"/>
    <w:tmpl w:val="55AC23EE"/>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9" w15:restartNumberingAfterBreak="0">
    <w:nsid w:val="6E5504FC"/>
    <w:multiLevelType w:val="hybridMultilevel"/>
    <w:tmpl w:val="359059A8"/>
    <w:lvl w:ilvl="0" w:tplc="A732A9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380522E"/>
    <w:multiLevelType w:val="hybridMultilevel"/>
    <w:tmpl w:val="DAEE8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5160EB6"/>
    <w:multiLevelType w:val="multilevel"/>
    <w:tmpl w:val="FB14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4E4A45"/>
    <w:multiLevelType w:val="multilevel"/>
    <w:tmpl w:val="D6C6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DF786F"/>
    <w:multiLevelType w:val="multilevel"/>
    <w:tmpl w:val="3A8C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506CA3"/>
    <w:multiLevelType w:val="multilevel"/>
    <w:tmpl w:val="DD48C8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48624802">
    <w:abstractNumId w:val="30"/>
  </w:num>
  <w:num w:numId="2" w16cid:durableId="353577607">
    <w:abstractNumId w:val="27"/>
  </w:num>
  <w:num w:numId="3" w16cid:durableId="1028406918">
    <w:abstractNumId w:val="48"/>
  </w:num>
  <w:num w:numId="4" w16cid:durableId="2109957444">
    <w:abstractNumId w:val="61"/>
  </w:num>
  <w:num w:numId="5" w16cid:durableId="1127427299">
    <w:abstractNumId w:val="14"/>
  </w:num>
  <w:num w:numId="6" w16cid:durableId="478695965">
    <w:abstractNumId w:val="16"/>
  </w:num>
  <w:num w:numId="7" w16cid:durableId="1491361314">
    <w:abstractNumId w:val="6"/>
  </w:num>
  <w:num w:numId="8" w16cid:durableId="434524392">
    <w:abstractNumId w:val="15"/>
  </w:num>
  <w:num w:numId="9" w16cid:durableId="1125544008">
    <w:abstractNumId w:val="35"/>
  </w:num>
  <w:num w:numId="10" w16cid:durableId="1820226680">
    <w:abstractNumId w:val="24"/>
  </w:num>
  <w:num w:numId="11" w16cid:durableId="287512876">
    <w:abstractNumId w:val="55"/>
  </w:num>
  <w:num w:numId="12" w16cid:durableId="1202671798">
    <w:abstractNumId w:val="21"/>
  </w:num>
  <w:num w:numId="13" w16cid:durableId="101804449">
    <w:abstractNumId w:val="1"/>
  </w:num>
  <w:num w:numId="14" w16cid:durableId="1604606717">
    <w:abstractNumId w:val="57"/>
  </w:num>
  <w:num w:numId="15" w16cid:durableId="41905554">
    <w:abstractNumId w:val="43"/>
  </w:num>
  <w:num w:numId="16" w16cid:durableId="374543647">
    <w:abstractNumId w:val="2"/>
  </w:num>
  <w:num w:numId="17" w16cid:durableId="2013099582">
    <w:abstractNumId w:val="33"/>
  </w:num>
  <w:num w:numId="18" w16cid:durableId="1241022054">
    <w:abstractNumId w:val="47"/>
  </w:num>
  <w:num w:numId="19" w16cid:durableId="681081167">
    <w:abstractNumId w:val="3"/>
  </w:num>
  <w:num w:numId="20" w16cid:durableId="97605488">
    <w:abstractNumId w:val="23"/>
  </w:num>
  <w:num w:numId="21" w16cid:durableId="846821152">
    <w:abstractNumId w:val="20"/>
  </w:num>
  <w:num w:numId="22" w16cid:durableId="686828223">
    <w:abstractNumId w:val="22"/>
  </w:num>
  <w:num w:numId="23" w16cid:durableId="650599227">
    <w:abstractNumId w:val="49"/>
  </w:num>
  <w:num w:numId="24" w16cid:durableId="1855414304">
    <w:abstractNumId w:val="0"/>
  </w:num>
  <w:num w:numId="25" w16cid:durableId="1806657614">
    <w:abstractNumId w:val="41"/>
  </w:num>
  <w:num w:numId="26" w16cid:durableId="1064183352">
    <w:abstractNumId w:val="54"/>
  </w:num>
  <w:num w:numId="27" w16cid:durableId="1197230442">
    <w:abstractNumId w:val="29"/>
  </w:num>
  <w:num w:numId="28" w16cid:durableId="122424500">
    <w:abstractNumId w:val="9"/>
  </w:num>
  <w:num w:numId="29" w16cid:durableId="421610689">
    <w:abstractNumId w:val="59"/>
  </w:num>
  <w:num w:numId="30" w16cid:durableId="1475096664">
    <w:abstractNumId w:val="53"/>
  </w:num>
  <w:num w:numId="31" w16cid:durableId="1092318680">
    <w:abstractNumId w:val="25"/>
  </w:num>
  <w:num w:numId="32" w16cid:durableId="847452842">
    <w:abstractNumId w:val="26"/>
  </w:num>
  <w:num w:numId="33" w16cid:durableId="1596788224">
    <w:abstractNumId w:val="44"/>
  </w:num>
  <w:num w:numId="34" w16cid:durableId="685713854">
    <w:abstractNumId w:val="5"/>
  </w:num>
  <w:num w:numId="35" w16cid:durableId="1102843732">
    <w:abstractNumId w:val="52"/>
  </w:num>
  <w:num w:numId="36" w16cid:durableId="1648899873">
    <w:abstractNumId w:val="34"/>
  </w:num>
  <w:num w:numId="37" w16cid:durableId="1568803274">
    <w:abstractNumId w:val="31"/>
  </w:num>
  <w:num w:numId="38" w16cid:durableId="1218278910">
    <w:abstractNumId w:val="42"/>
  </w:num>
  <w:num w:numId="39" w16cid:durableId="196818630">
    <w:abstractNumId w:val="4"/>
  </w:num>
  <w:num w:numId="40" w16cid:durableId="335036014">
    <w:abstractNumId w:val="10"/>
  </w:num>
  <w:num w:numId="41" w16cid:durableId="534119470">
    <w:abstractNumId w:val="8"/>
  </w:num>
  <w:num w:numId="42" w16cid:durableId="643968843">
    <w:abstractNumId w:val="13"/>
  </w:num>
  <w:num w:numId="43" w16cid:durableId="1241673502">
    <w:abstractNumId w:val="28"/>
  </w:num>
  <w:num w:numId="44" w16cid:durableId="1500585438">
    <w:abstractNumId w:val="58"/>
  </w:num>
  <w:num w:numId="45" w16cid:durableId="184755468">
    <w:abstractNumId w:val="19"/>
  </w:num>
  <w:num w:numId="46" w16cid:durableId="1454404713">
    <w:abstractNumId w:val="50"/>
  </w:num>
  <w:num w:numId="47" w16cid:durableId="1906602663">
    <w:abstractNumId w:val="12"/>
  </w:num>
  <w:num w:numId="48" w16cid:durableId="1888950577">
    <w:abstractNumId w:val="64"/>
  </w:num>
  <w:num w:numId="49" w16cid:durableId="2062169892">
    <w:abstractNumId w:val="17"/>
  </w:num>
  <w:num w:numId="50" w16cid:durableId="1348679333">
    <w:abstractNumId w:val="7"/>
  </w:num>
  <w:num w:numId="51" w16cid:durableId="1520461434">
    <w:abstractNumId w:val="62"/>
  </w:num>
  <w:num w:numId="52" w16cid:durableId="1470854080">
    <w:abstractNumId w:val="40"/>
  </w:num>
  <w:num w:numId="53" w16cid:durableId="1473671431">
    <w:abstractNumId w:val="38"/>
  </w:num>
  <w:num w:numId="54" w16cid:durableId="1359232176">
    <w:abstractNumId w:val="45"/>
  </w:num>
  <w:num w:numId="55" w16cid:durableId="1478033707">
    <w:abstractNumId w:val="60"/>
  </w:num>
  <w:num w:numId="56" w16cid:durableId="725838480">
    <w:abstractNumId w:val="39"/>
  </w:num>
  <w:num w:numId="57" w16cid:durableId="1339962155">
    <w:abstractNumId w:val="36"/>
  </w:num>
  <w:num w:numId="58" w16cid:durableId="646324146">
    <w:abstractNumId w:val="46"/>
  </w:num>
  <w:num w:numId="59" w16cid:durableId="445123759">
    <w:abstractNumId w:val="32"/>
  </w:num>
  <w:num w:numId="60" w16cid:durableId="290523355">
    <w:abstractNumId w:val="56"/>
  </w:num>
  <w:num w:numId="61" w16cid:durableId="1390568862">
    <w:abstractNumId w:val="18"/>
  </w:num>
  <w:num w:numId="62" w16cid:durableId="2136024106">
    <w:abstractNumId w:val="63"/>
  </w:num>
  <w:num w:numId="63" w16cid:durableId="606810524">
    <w:abstractNumId w:val="51"/>
  </w:num>
  <w:num w:numId="64" w16cid:durableId="470250699">
    <w:abstractNumId w:val="37"/>
  </w:num>
  <w:num w:numId="65" w16cid:durableId="351147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C71"/>
    <w:rsid w:val="00011DC5"/>
    <w:rsid w:val="00014065"/>
    <w:rsid w:val="00054A6E"/>
    <w:rsid w:val="000603A0"/>
    <w:rsid w:val="00064CEA"/>
    <w:rsid w:val="000663AA"/>
    <w:rsid w:val="00081493"/>
    <w:rsid w:val="0008213F"/>
    <w:rsid w:val="00093204"/>
    <w:rsid w:val="000977D1"/>
    <w:rsid w:val="000A0C0C"/>
    <w:rsid w:val="000A194D"/>
    <w:rsid w:val="000C292F"/>
    <w:rsid w:val="000E1DA0"/>
    <w:rsid w:val="000E25FA"/>
    <w:rsid w:val="00110D6F"/>
    <w:rsid w:val="001403F5"/>
    <w:rsid w:val="0015669F"/>
    <w:rsid w:val="00156EF8"/>
    <w:rsid w:val="00175208"/>
    <w:rsid w:val="00187083"/>
    <w:rsid w:val="00187CFB"/>
    <w:rsid w:val="00192639"/>
    <w:rsid w:val="00193AC0"/>
    <w:rsid w:val="00193E19"/>
    <w:rsid w:val="001A7D24"/>
    <w:rsid w:val="001B7D45"/>
    <w:rsid w:val="001C0291"/>
    <w:rsid w:val="001D31A4"/>
    <w:rsid w:val="001D5F74"/>
    <w:rsid w:val="002040A0"/>
    <w:rsid w:val="0020531C"/>
    <w:rsid w:val="00214B62"/>
    <w:rsid w:val="00217F1C"/>
    <w:rsid w:val="002448F8"/>
    <w:rsid w:val="002479EC"/>
    <w:rsid w:val="002727D1"/>
    <w:rsid w:val="00281324"/>
    <w:rsid w:val="00284A91"/>
    <w:rsid w:val="00287291"/>
    <w:rsid w:val="00292390"/>
    <w:rsid w:val="002B395D"/>
    <w:rsid w:val="002B552D"/>
    <w:rsid w:val="002C0F24"/>
    <w:rsid w:val="002C2213"/>
    <w:rsid w:val="002C60BC"/>
    <w:rsid w:val="002D084E"/>
    <w:rsid w:val="002F7436"/>
    <w:rsid w:val="00327CA4"/>
    <w:rsid w:val="00331E0F"/>
    <w:rsid w:val="0033740D"/>
    <w:rsid w:val="003378D5"/>
    <w:rsid w:val="003517A2"/>
    <w:rsid w:val="00354352"/>
    <w:rsid w:val="003608CD"/>
    <w:rsid w:val="0036581E"/>
    <w:rsid w:val="003741B8"/>
    <w:rsid w:val="00374895"/>
    <w:rsid w:val="003762FC"/>
    <w:rsid w:val="003833DF"/>
    <w:rsid w:val="0038442F"/>
    <w:rsid w:val="003A377B"/>
    <w:rsid w:val="003B6F10"/>
    <w:rsid w:val="003D0FAB"/>
    <w:rsid w:val="003D30A9"/>
    <w:rsid w:val="003D3B82"/>
    <w:rsid w:val="003E640B"/>
    <w:rsid w:val="003F7544"/>
    <w:rsid w:val="003F7A34"/>
    <w:rsid w:val="004105D7"/>
    <w:rsid w:val="00424EA8"/>
    <w:rsid w:val="00427D98"/>
    <w:rsid w:val="00464D5E"/>
    <w:rsid w:val="004814F3"/>
    <w:rsid w:val="00491712"/>
    <w:rsid w:val="004A0F3D"/>
    <w:rsid w:val="004A1D01"/>
    <w:rsid w:val="004B69BD"/>
    <w:rsid w:val="004E2565"/>
    <w:rsid w:val="004E7A9C"/>
    <w:rsid w:val="004F1A6E"/>
    <w:rsid w:val="00500951"/>
    <w:rsid w:val="005047B4"/>
    <w:rsid w:val="00514708"/>
    <w:rsid w:val="00522308"/>
    <w:rsid w:val="00524569"/>
    <w:rsid w:val="005250F7"/>
    <w:rsid w:val="00547C84"/>
    <w:rsid w:val="00547F50"/>
    <w:rsid w:val="00550621"/>
    <w:rsid w:val="00550A10"/>
    <w:rsid w:val="00551FBE"/>
    <w:rsid w:val="00552C67"/>
    <w:rsid w:val="00563A66"/>
    <w:rsid w:val="00564ACF"/>
    <w:rsid w:val="0059304A"/>
    <w:rsid w:val="005A1736"/>
    <w:rsid w:val="005A6980"/>
    <w:rsid w:val="005B1136"/>
    <w:rsid w:val="005C6347"/>
    <w:rsid w:val="005D4F4D"/>
    <w:rsid w:val="005E3035"/>
    <w:rsid w:val="005F5BD7"/>
    <w:rsid w:val="006128A0"/>
    <w:rsid w:val="00613672"/>
    <w:rsid w:val="00625297"/>
    <w:rsid w:val="00625E22"/>
    <w:rsid w:val="00633ABB"/>
    <w:rsid w:val="00636C1C"/>
    <w:rsid w:val="0064317E"/>
    <w:rsid w:val="00644590"/>
    <w:rsid w:val="00657744"/>
    <w:rsid w:val="00677D45"/>
    <w:rsid w:val="00684548"/>
    <w:rsid w:val="006A5D55"/>
    <w:rsid w:val="006B7E5D"/>
    <w:rsid w:val="006C16DC"/>
    <w:rsid w:val="006C477F"/>
    <w:rsid w:val="006C4C46"/>
    <w:rsid w:val="006E647E"/>
    <w:rsid w:val="006E6BA5"/>
    <w:rsid w:val="007065DD"/>
    <w:rsid w:val="007116E0"/>
    <w:rsid w:val="007147B1"/>
    <w:rsid w:val="007331C0"/>
    <w:rsid w:val="0075620A"/>
    <w:rsid w:val="007657BC"/>
    <w:rsid w:val="00765FAE"/>
    <w:rsid w:val="00796F46"/>
    <w:rsid w:val="007B1501"/>
    <w:rsid w:val="007C0BEF"/>
    <w:rsid w:val="007F6D6D"/>
    <w:rsid w:val="007F7B4D"/>
    <w:rsid w:val="00801902"/>
    <w:rsid w:val="00805110"/>
    <w:rsid w:val="008068AE"/>
    <w:rsid w:val="008105B6"/>
    <w:rsid w:val="0081598F"/>
    <w:rsid w:val="008229C7"/>
    <w:rsid w:val="00823B73"/>
    <w:rsid w:val="00826D01"/>
    <w:rsid w:val="00831443"/>
    <w:rsid w:val="00837036"/>
    <w:rsid w:val="00837235"/>
    <w:rsid w:val="008379E6"/>
    <w:rsid w:val="00842437"/>
    <w:rsid w:val="0085038A"/>
    <w:rsid w:val="008548D5"/>
    <w:rsid w:val="00860A3B"/>
    <w:rsid w:val="008870B0"/>
    <w:rsid w:val="00890F89"/>
    <w:rsid w:val="00893094"/>
    <w:rsid w:val="008A5A84"/>
    <w:rsid w:val="008B193C"/>
    <w:rsid w:val="008B2DBC"/>
    <w:rsid w:val="008C1EA3"/>
    <w:rsid w:val="008C7EE3"/>
    <w:rsid w:val="008D480A"/>
    <w:rsid w:val="008F6922"/>
    <w:rsid w:val="00900AF5"/>
    <w:rsid w:val="009047B7"/>
    <w:rsid w:val="009124D1"/>
    <w:rsid w:val="00922E86"/>
    <w:rsid w:val="009351EB"/>
    <w:rsid w:val="00941199"/>
    <w:rsid w:val="009426BD"/>
    <w:rsid w:val="00945C11"/>
    <w:rsid w:val="00953A98"/>
    <w:rsid w:val="00961389"/>
    <w:rsid w:val="00986023"/>
    <w:rsid w:val="00986516"/>
    <w:rsid w:val="00992661"/>
    <w:rsid w:val="009A5DF5"/>
    <w:rsid w:val="009B196D"/>
    <w:rsid w:val="009B203E"/>
    <w:rsid w:val="009B505C"/>
    <w:rsid w:val="009B5920"/>
    <w:rsid w:val="009C7476"/>
    <w:rsid w:val="009E013B"/>
    <w:rsid w:val="009E0621"/>
    <w:rsid w:val="009E0D37"/>
    <w:rsid w:val="009E0EC5"/>
    <w:rsid w:val="00A0533D"/>
    <w:rsid w:val="00A22F40"/>
    <w:rsid w:val="00A325B7"/>
    <w:rsid w:val="00A33F6F"/>
    <w:rsid w:val="00A34F81"/>
    <w:rsid w:val="00A3707D"/>
    <w:rsid w:val="00A37EDC"/>
    <w:rsid w:val="00A459E8"/>
    <w:rsid w:val="00A52F1B"/>
    <w:rsid w:val="00A640E3"/>
    <w:rsid w:val="00A64DD2"/>
    <w:rsid w:val="00A715AF"/>
    <w:rsid w:val="00A72040"/>
    <w:rsid w:val="00AA0BCA"/>
    <w:rsid w:val="00AA103A"/>
    <w:rsid w:val="00AA2274"/>
    <w:rsid w:val="00AA2FD9"/>
    <w:rsid w:val="00AB02DC"/>
    <w:rsid w:val="00AC3135"/>
    <w:rsid w:val="00AD3715"/>
    <w:rsid w:val="00AD407C"/>
    <w:rsid w:val="00AD602A"/>
    <w:rsid w:val="00AF3D55"/>
    <w:rsid w:val="00B015C5"/>
    <w:rsid w:val="00B019D5"/>
    <w:rsid w:val="00B03140"/>
    <w:rsid w:val="00B16090"/>
    <w:rsid w:val="00B1667D"/>
    <w:rsid w:val="00B34AC0"/>
    <w:rsid w:val="00B51A96"/>
    <w:rsid w:val="00B635D2"/>
    <w:rsid w:val="00B63BD5"/>
    <w:rsid w:val="00B71FF7"/>
    <w:rsid w:val="00B760FF"/>
    <w:rsid w:val="00B77BCD"/>
    <w:rsid w:val="00B82EDE"/>
    <w:rsid w:val="00B9602F"/>
    <w:rsid w:val="00B97937"/>
    <w:rsid w:val="00BA5D02"/>
    <w:rsid w:val="00BD389D"/>
    <w:rsid w:val="00BE1B1F"/>
    <w:rsid w:val="00BF2492"/>
    <w:rsid w:val="00BF3E59"/>
    <w:rsid w:val="00BF477F"/>
    <w:rsid w:val="00C154B2"/>
    <w:rsid w:val="00C23D30"/>
    <w:rsid w:val="00C24779"/>
    <w:rsid w:val="00C30CDD"/>
    <w:rsid w:val="00C36184"/>
    <w:rsid w:val="00C36898"/>
    <w:rsid w:val="00C52E56"/>
    <w:rsid w:val="00C53017"/>
    <w:rsid w:val="00C67061"/>
    <w:rsid w:val="00C7650C"/>
    <w:rsid w:val="00C8724A"/>
    <w:rsid w:val="00C91928"/>
    <w:rsid w:val="00C94375"/>
    <w:rsid w:val="00C96557"/>
    <w:rsid w:val="00CC4A0D"/>
    <w:rsid w:val="00CD46B2"/>
    <w:rsid w:val="00CE0014"/>
    <w:rsid w:val="00CE71DB"/>
    <w:rsid w:val="00CF492D"/>
    <w:rsid w:val="00D01EE2"/>
    <w:rsid w:val="00D04A4B"/>
    <w:rsid w:val="00D0679F"/>
    <w:rsid w:val="00D11AF6"/>
    <w:rsid w:val="00D16215"/>
    <w:rsid w:val="00D20441"/>
    <w:rsid w:val="00D20D9C"/>
    <w:rsid w:val="00D27AF7"/>
    <w:rsid w:val="00D40867"/>
    <w:rsid w:val="00D50660"/>
    <w:rsid w:val="00D56C71"/>
    <w:rsid w:val="00D56EB4"/>
    <w:rsid w:val="00D712FA"/>
    <w:rsid w:val="00D7271A"/>
    <w:rsid w:val="00D73C90"/>
    <w:rsid w:val="00D86214"/>
    <w:rsid w:val="00D93002"/>
    <w:rsid w:val="00DB16C3"/>
    <w:rsid w:val="00DB3BF0"/>
    <w:rsid w:val="00DE68C6"/>
    <w:rsid w:val="00DF3C39"/>
    <w:rsid w:val="00DF7E6E"/>
    <w:rsid w:val="00E202A7"/>
    <w:rsid w:val="00E237A6"/>
    <w:rsid w:val="00E60589"/>
    <w:rsid w:val="00E6411E"/>
    <w:rsid w:val="00E81C8D"/>
    <w:rsid w:val="00E93486"/>
    <w:rsid w:val="00E965E7"/>
    <w:rsid w:val="00EA770E"/>
    <w:rsid w:val="00EB6220"/>
    <w:rsid w:val="00EC105B"/>
    <w:rsid w:val="00EC4B71"/>
    <w:rsid w:val="00EE3BFA"/>
    <w:rsid w:val="00EF112A"/>
    <w:rsid w:val="00F01DC7"/>
    <w:rsid w:val="00F07CBB"/>
    <w:rsid w:val="00F102E1"/>
    <w:rsid w:val="00F1324E"/>
    <w:rsid w:val="00F32BFC"/>
    <w:rsid w:val="00F4454B"/>
    <w:rsid w:val="00F537C0"/>
    <w:rsid w:val="00F71F08"/>
    <w:rsid w:val="00F74F82"/>
    <w:rsid w:val="00F80F3D"/>
    <w:rsid w:val="00F85809"/>
    <w:rsid w:val="00F87CD1"/>
    <w:rsid w:val="00F92111"/>
    <w:rsid w:val="00FA41A3"/>
    <w:rsid w:val="00FA447C"/>
    <w:rsid w:val="00FB1820"/>
    <w:rsid w:val="00FC2D2F"/>
    <w:rsid w:val="00FD15D7"/>
    <w:rsid w:val="00FE1BC8"/>
    <w:rsid w:val="00FE52D3"/>
    <w:rsid w:val="00FF25D5"/>
    <w:rsid w:val="00FF59E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B1BE9"/>
  <w15:chartTrackingRefBased/>
  <w15:docId w15:val="{3FEE6016-2C00-4E6B-AFEF-32C67874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C71"/>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56C71"/>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56C71"/>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6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C7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56C7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56C7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56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C71"/>
    <w:rPr>
      <w:rFonts w:eastAsiaTheme="majorEastAsia" w:cstheme="majorBidi"/>
      <w:color w:val="272727" w:themeColor="text1" w:themeTint="D8"/>
    </w:rPr>
  </w:style>
  <w:style w:type="paragraph" w:styleId="Title">
    <w:name w:val="Title"/>
    <w:basedOn w:val="Normal"/>
    <w:next w:val="Normal"/>
    <w:link w:val="TitleChar"/>
    <w:uiPriority w:val="10"/>
    <w:qFormat/>
    <w:rsid w:val="00D56C71"/>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6C7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6C7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6C7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6C71"/>
    <w:pPr>
      <w:spacing w:before="160"/>
      <w:jc w:val="center"/>
    </w:pPr>
    <w:rPr>
      <w:i/>
      <w:iCs/>
      <w:color w:val="404040" w:themeColor="text1" w:themeTint="BF"/>
    </w:rPr>
  </w:style>
  <w:style w:type="character" w:customStyle="1" w:styleId="QuoteChar">
    <w:name w:val="Quote Char"/>
    <w:basedOn w:val="DefaultParagraphFont"/>
    <w:link w:val="Quote"/>
    <w:uiPriority w:val="29"/>
    <w:rsid w:val="00D56C71"/>
    <w:rPr>
      <w:i/>
      <w:iCs/>
      <w:color w:val="404040" w:themeColor="text1" w:themeTint="BF"/>
    </w:rPr>
  </w:style>
  <w:style w:type="paragraph" w:styleId="ListParagraph">
    <w:name w:val="List Paragraph"/>
    <w:basedOn w:val="Normal"/>
    <w:uiPriority w:val="34"/>
    <w:qFormat/>
    <w:rsid w:val="00D56C71"/>
    <w:pPr>
      <w:ind w:left="720"/>
      <w:contextualSpacing/>
    </w:pPr>
  </w:style>
  <w:style w:type="character" w:styleId="IntenseEmphasis">
    <w:name w:val="Intense Emphasis"/>
    <w:basedOn w:val="DefaultParagraphFont"/>
    <w:uiPriority w:val="21"/>
    <w:qFormat/>
    <w:rsid w:val="00D56C71"/>
    <w:rPr>
      <w:i/>
      <w:iCs/>
      <w:color w:val="0F4761" w:themeColor="accent1" w:themeShade="BF"/>
    </w:rPr>
  </w:style>
  <w:style w:type="paragraph" w:styleId="IntenseQuote">
    <w:name w:val="Intense Quote"/>
    <w:basedOn w:val="Normal"/>
    <w:next w:val="Normal"/>
    <w:link w:val="IntenseQuoteChar"/>
    <w:uiPriority w:val="30"/>
    <w:qFormat/>
    <w:rsid w:val="00D56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C71"/>
    <w:rPr>
      <w:i/>
      <w:iCs/>
      <w:color w:val="0F4761" w:themeColor="accent1" w:themeShade="BF"/>
    </w:rPr>
  </w:style>
  <w:style w:type="character" w:styleId="IntenseReference">
    <w:name w:val="Intense Reference"/>
    <w:basedOn w:val="DefaultParagraphFont"/>
    <w:uiPriority w:val="32"/>
    <w:qFormat/>
    <w:rsid w:val="00D56C71"/>
    <w:rPr>
      <w:b/>
      <w:bCs/>
      <w:smallCaps/>
      <w:color w:val="0F4761" w:themeColor="accent1" w:themeShade="BF"/>
      <w:spacing w:val="5"/>
    </w:rPr>
  </w:style>
  <w:style w:type="character" w:styleId="PlaceholderText">
    <w:name w:val="Placeholder Text"/>
    <w:basedOn w:val="DefaultParagraphFont"/>
    <w:uiPriority w:val="99"/>
    <w:semiHidden/>
    <w:rsid w:val="00D56C71"/>
    <w:rPr>
      <w:color w:val="666666"/>
    </w:rPr>
  </w:style>
  <w:style w:type="paragraph" w:styleId="NormalWeb">
    <w:name w:val="Normal (Web)"/>
    <w:basedOn w:val="Normal"/>
    <w:uiPriority w:val="99"/>
    <w:semiHidden/>
    <w:unhideWhenUsed/>
    <w:rsid w:val="00831443"/>
    <w:rPr>
      <w:rFonts w:ascii="Times New Roman" w:hAnsi="Times New Roman" w:cs="Angsana New"/>
    </w:rPr>
  </w:style>
  <w:style w:type="table" w:styleId="TableGrid">
    <w:name w:val="Table Grid"/>
    <w:basedOn w:val="TableNormal"/>
    <w:uiPriority w:val="39"/>
    <w:rsid w:val="00F102E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707D"/>
    <w:rPr>
      <w:color w:val="467886" w:themeColor="hyperlink"/>
      <w:u w:val="single"/>
    </w:rPr>
  </w:style>
  <w:style w:type="character" w:styleId="UnresolvedMention">
    <w:name w:val="Unresolved Mention"/>
    <w:basedOn w:val="DefaultParagraphFont"/>
    <w:uiPriority w:val="99"/>
    <w:semiHidden/>
    <w:unhideWhenUsed/>
    <w:rsid w:val="00A3707D"/>
    <w:rPr>
      <w:color w:val="605E5C"/>
      <w:shd w:val="clear" w:color="auto" w:fill="E1DFDD"/>
    </w:rPr>
  </w:style>
  <w:style w:type="paragraph" w:styleId="Header">
    <w:name w:val="header"/>
    <w:basedOn w:val="Normal"/>
    <w:link w:val="HeaderChar"/>
    <w:uiPriority w:val="99"/>
    <w:unhideWhenUsed/>
    <w:rsid w:val="00805110"/>
    <w:pPr>
      <w:tabs>
        <w:tab w:val="center" w:pos="4513"/>
        <w:tab w:val="right" w:pos="9026"/>
      </w:tabs>
      <w:spacing w:after="0"/>
    </w:pPr>
  </w:style>
  <w:style w:type="character" w:customStyle="1" w:styleId="HeaderChar">
    <w:name w:val="Header Char"/>
    <w:basedOn w:val="DefaultParagraphFont"/>
    <w:link w:val="Header"/>
    <w:uiPriority w:val="99"/>
    <w:rsid w:val="00805110"/>
  </w:style>
  <w:style w:type="paragraph" w:styleId="Footer">
    <w:name w:val="footer"/>
    <w:basedOn w:val="Normal"/>
    <w:link w:val="FooterChar"/>
    <w:uiPriority w:val="99"/>
    <w:unhideWhenUsed/>
    <w:rsid w:val="00805110"/>
    <w:pPr>
      <w:tabs>
        <w:tab w:val="center" w:pos="4513"/>
        <w:tab w:val="right" w:pos="9026"/>
      </w:tabs>
      <w:spacing w:after="0"/>
    </w:pPr>
  </w:style>
  <w:style w:type="character" w:customStyle="1" w:styleId="FooterChar">
    <w:name w:val="Footer Char"/>
    <w:basedOn w:val="DefaultParagraphFont"/>
    <w:link w:val="Footer"/>
    <w:uiPriority w:val="99"/>
    <w:rsid w:val="00805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hyperlink" Target="https://circleci.com/blog/what-is-end-to-end-testing" TargetMode="External"/><Relationship Id="rId26" Type="http://schemas.openxmlformats.org/officeDocument/2006/relationships/hyperlink" Target="https://doi.org/10.1016/j.chbr.2023.100203" TargetMode="External"/><Relationship Id="rId21" Type="http://schemas.openxmlformats.org/officeDocument/2006/relationships/hyperlink" Target="https://doi.org/10.5678/ijase.2023.12155" TargetMode="External"/><Relationship Id="rId34" Type="http://schemas.openxmlformats.org/officeDocument/2006/relationships/hyperlink" Target="https://medium.com/@thedeeppub/e5f4543624d8"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doi.org/10.1234/jwe.2024.234511" TargetMode="External"/><Relationship Id="rId25" Type="http://schemas.openxmlformats.org/officeDocument/2006/relationships/hyperlink" Target="https://medium.com/@narinritnj/091825fd5ea1" TargetMode="External"/><Relationship Id="rId33" Type="http://schemas.openxmlformats.org/officeDocument/2006/relationships/hyperlink" Target="https://medium.com/@yay.bouu/35b70dbc9b3f" TargetMode="External"/><Relationship Id="rId2" Type="http://schemas.openxmlformats.org/officeDocument/2006/relationships/numbering" Target="numbering.xml"/><Relationship Id="rId16" Type="http://schemas.openxmlformats.org/officeDocument/2006/relationships/hyperlink" Target="https://doi.org/10.1234/ijse.2021.16245" TargetMode="External"/><Relationship Id="rId20" Type="http://schemas.openxmlformats.org/officeDocument/2006/relationships/hyperlink" Target="https://doi.org/10.1007/s11219-022-09568-4" TargetMode="External"/><Relationship Id="rId29" Type="http://schemas.openxmlformats.org/officeDocument/2006/relationships/hyperlink" Target="https://doi.org/10.1142/S02181940215002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doi.org/10.1234/jst.2022.15287" TargetMode="External"/><Relationship Id="rId32" Type="http://schemas.openxmlformats.org/officeDocument/2006/relationships/hyperlink" Target="https://www.w3.org/WAI/standards-guidelines/wca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hyperlink" Target="https://playwright.dev/docs/intro" TargetMode="External"/><Relationship Id="rId28" Type="http://schemas.openxmlformats.org/officeDocument/2006/relationships/hyperlink" Target="https://doi.org/10.1002/spe.3210"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16/j.jss.2021.111123" TargetMode="External"/><Relationship Id="rId31" Type="http://schemas.openxmlformats.org/officeDocument/2006/relationships/hyperlink" Target="https://doi.org/10.14569/IJACSA.2022.0130409"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4.xml"/><Relationship Id="rId22" Type="http://schemas.openxmlformats.org/officeDocument/2006/relationships/hyperlink" Target="https://playwright.dev/docs/pom" TargetMode="External"/><Relationship Id="rId27" Type="http://schemas.openxmlformats.org/officeDocument/2006/relationships/hyperlink" Target="https://www.youtube.com/watch?v=wBf4vx03Tw4" TargetMode="External"/><Relationship Id="rId30" Type="http://schemas.openxmlformats.org/officeDocument/2006/relationships/hyperlink" Target="https://medium.com/upskill-ux/c590c40ef3b2" TargetMode="External"/><Relationship Id="rId35" Type="http://schemas.openxmlformats.org/officeDocument/2006/relationships/hyperlink" Target="https://medium.com/@ppraserts/7cbd092610ea" TargetMode="External"/><Relationship Id="rId8" Type="http://schemas.openxmlformats.org/officeDocument/2006/relationships/header" Target="head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ummi\Downloads\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ummi\Downloads\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ummi\Downloads\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ummi\Downloads\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tummi\Downloads\Book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r>
              <a:rPr lang="th-TH" sz="1600"/>
              <a:t>ผลการทดสอบอัตโนมัติรอบที่ </a:t>
            </a:r>
            <a:r>
              <a:rPr lang="en-US" sz="1600"/>
              <a:t>1 </a:t>
            </a:r>
            <a:r>
              <a:rPr lang="th-TH" sz="1600"/>
              <a:t>การทดสอบเบื้องต้น (</a:t>
            </a:r>
            <a:r>
              <a:rPr lang="en-US" sz="1600"/>
              <a:t>Initial Test)</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endParaRPr lang="th-TH"/>
        </a:p>
      </c:txPr>
    </c:title>
    <c:autoTitleDeleted val="0"/>
    <c:plotArea>
      <c:layout/>
      <c:barChart>
        <c:barDir val="col"/>
        <c:grouping val="clustered"/>
        <c:varyColors val="0"/>
        <c:ser>
          <c:idx val="0"/>
          <c:order val="0"/>
          <c:tx>
            <c:strRef>
              <c:f>Sheet1!$L$137</c:f>
              <c:strCache>
                <c:ptCount val="1"/>
                <c:pt idx="0">
                  <c:v>ผ่าน</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H SarabunPSK" panose="020B0500040200020003" pitchFamily="34" charset="-34"/>
                    <a:ea typeface="+mn-ea"/>
                    <a:cs typeface="TH SarabunPSK" panose="020B0500040200020003" pitchFamily="34" charset="-34"/>
                  </a:defRPr>
                </a:pPr>
                <a:endParaRPr lang="th-TH"/>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Sheet1!$J$138:$K$141</c:f>
              <c:multiLvlStrCache>
                <c:ptCount val="4"/>
                <c:lvl>
                  <c:pt idx="0">
                    <c:v>Login &amp; Access Control</c:v>
                  </c:pt>
                  <c:pt idx="1">
                    <c:v>Projects &amp; Dashboard</c:v>
                  </c:pt>
                  <c:pt idx="2">
                    <c:v>Project Detail &amp; SOW</c:v>
                  </c:pt>
                  <c:pt idx="3">
                    <c:v>Other Document &amp; Full Regression</c:v>
                  </c:pt>
                </c:lvl>
                <c:lvl>
                  <c:pt idx="0">
                    <c:v>กรกฎาคม</c:v>
                  </c:pt>
                  <c:pt idx="1">
                    <c:v>สิงหาคม</c:v>
                  </c:pt>
                  <c:pt idx="2">
                    <c:v>กันยายน</c:v>
                  </c:pt>
                  <c:pt idx="3">
                    <c:v>ตุลาคม</c:v>
                  </c:pt>
                </c:lvl>
              </c:multiLvlStrCache>
            </c:multiLvlStrRef>
          </c:cat>
          <c:val>
            <c:numRef>
              <c:f>Sheet1!$L$138:$L$141</c:f>
              <c:numCache>
                <c:formatCode>General</c:formatCode>
                <c:ptCount val="4"/>
                <c:pt idx="0">
                  <c:v>6</c:v>
                </c:pt>
                <c:pt idx="1">
                  <c:v>12</c:v>
                </c:pt>
                <c:pt idx="2">
                  <c:v>19</c:v>
                </c:pt>
                <c:pt idx="3">
                  <c:v>25</c:v>
                </c:pt>
              </c:numCache>
            </c:numRef>
          </c:val>
          <c:extLst>
            <c:ext xmlns:c16="http://schemas.microsoft.com/office/drawing/2014/chart" uri="{C3380CC4-5D6E-409C-BE32-E72D297353CC}">
              <c16:uniqueId val="{00000000-9094-49FD-99CB-E866876D67FE}"/>
            </c:ext>
          </c:extLst>
        </c:ser>
        <c:ser>
          <c:idx val="1"/>
          <c:order val="1"/>
          <c:tx>
            <c:strRef>
              <c:f>Sheet1!$M$137</c:f>
              <c:strCache>
                <c:ptCount val="1"/>
                <c:pt idx="0">
                  <c:v>ไม่ผ่าน</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H SarabunPSK" panose="020B0500040200020003" pitchFamily="34" charset="-34"/>
                    <a:ea typeface="+mn-ea"/>
                    <a:cs typeface="TH SarabunPSK" panose="020B0500040200020003" pitchFamily="34" charset="-34"/>
                  </a:defRPr>
                </a:pPr>
                <a:endParaRPr lang="th-TH"/>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Sheet1!$J$138:$K$141</c:f>
              <c:multiLvlStrCache>
                <c:ptCount val="4"/>
                <c:lvl>
                  <c:pt idx="0">
                    <c:v>Login &amp; Access Control</c:v>
                  </c:pt>
                  <c:pt idx="1">
                    <c:v>Projects &amp; Dashboard</c:v>
                  </c:pt>
                  <c:pt idx="2">
                    <c:v>Project Detail &amp; SOW</c:v>
                  </c:pt>
                  <c:pt idx="3">
                    <c:v>Other Document &amp; Full Regression</c:v>
                  </c:pt>
                </c:lvl>
                <c:lvl>
                  <c:pt idx="0">
                    <c:v>กรกฎาคม</c:v>
                  </c:pt>
                  <c:pt idx="1">
                    <c:v>สิงหาคม</c:v>
                  </c:pt>
                  <c:pt idx="2">
                    <c:v>กันยายน</c:v>
                  </c:pt>
                  <c:pt idx="3">
                    <c:v>ตุลาคม</c:v>
                  </c:pt>
                </c:lvl>
              </c:multiLvlStrCache>
            </c:multiLvlStrRef>
          </c:cat>
          <c:val>
            <c:numRef>
              <c:f>Sheet1!$M$138:$M$141</c:f>
              <c:numCache>
                <c:formatCode>General</c:formatCode>
                <c:ptCount val="4"/>
                <c:pt idx="0">
                  <c:v>4</c:v>
                </c:pt>
                <c:pt idx="1">
                  <c:v>6</c:v>
                </c:pt>
                <c:pt idx="2">
                  <c:v>9</c:v>
                </c:pt>
                <c:pt idx="3">
                  <c:v>6</c:v>
                </c:pt>
              </c:numCache>
            </c:numRef>
          </c:val>
          <c:extLst>
            <c:ext xmlns:c16="http://schemas.microsoft.com/office/drawing/2014/chart" uri="{C3380CC4-5D6E-409C-BE32-E72D297353CC}">
              <c16:uniqueId val="{00000001-9094-49FD-99CB-E866876D67FE}"/>
            </c:ext>
          </c:extLst>
        </c:ser>
        <c:dLbls>
          <c:showLegendKey val="0"/>
          <c:showVal val="1"/>
          <c:showCatName val="0"/>
          <c:showSerName val="0"/>
          <c:showPercent val="0"/>
          <c:showBubbleSize val="0"/>
        </c:dLbls>
        <c:gapWidth val="150"/>
        <c:overlap val="-25"/>
        <c:axId val="1800240063"/>
        <c:axId val="1800240543"/>
      </c:barChart>
      <c:catAx>
        <c:axId val="180024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endParaRPr lang="th-TH"/>
          </a:p>
        </c:txPr>
        <c:crossAx val="1800240543"/>
        <c:crosses val="autoZero"/>
        <c:auto val="1"/>
        <c:lblAlgn val="ctr"/>
        <c:lblOffset val="100"/>
        <c:noMultiLvlLbl val="0"/>
      </c:catAx>
      <c:valAx>
        <c:axId val="1800240543"/>
        <c:scaling>
          <c:orientation val="minMax"/>
        </c:scaling>
        <c:delete val="1"/>
        <c:axPos val="l"/>
        <c:numFmt formatCode="General" sourceLinked="1"/>
        <c:majorTickMark val="none"/>
        <c:minorTickMark val="none"/>
        <c:tickLblPos val="nextTo"/>
        <c:crossAx val="180024006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endParaRPr lang="th-T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400">
          <a:latin typeface="TH SarabunPSK" panose="020B0500040200020003" pitchFamily="34" charset="-34"/>
          <a:cs typeface="TH SarabunPSK" panose="020B0500040200020003" pitchFamily="34" charset="-34"/>
        </a:defRPr>
      </a:pPr>
      <a:endParaRPr lang="th-TH"/>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r>
              <a:rPr lang="th-TH" sz="1600"/>
              <a:t>ผลการทดสอบอัตโนมัติรอบที่ </a:t>
            </a:r>
            <a:r>
              <a:rPr lang="en-US" sz="1600"/>
              <a:t>2: </a:t>
            </a:r>
            <a:r>
              <a:rPr lang="th-TH" sz="1600"/>
              <a:t>การทดสอบซ้ำเพื่อยืนยันผล (</a:t>
            </a:r>
            <a:r>
              <a:rPr lang="en-US" sz="1600"/>
              <a:t>Re-test)</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endParaRPr lang="th-TH"/>
        </a:p>
      </c:txPr>
    </c:title>
    <c:autoTitleDeleted val="0"/>
    <c:plotArea>
      <c:layout/>
      <c:barChart>
        <c:barDir val="col"/>
        <c:grouping val="clustered"/>
        <c:varyColors val="0"/>
        <c:ser>
          <c:idx val="0"/>
          <c:order val="0"/>
          <c:tx>
            <c:strRef>
              <c:f>Sheet1!$L$146</c:f>
              <c:strCache>
                <c:ptCount val="1"/>
                <c:pt idx="0">
                  <c:v>ผ่าน</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1400" b="0" i="0" u="none" strike="noStrike" kern="1200" baseline="0">
                    <a:solidFill>
                      <a:schemeClr val="tx1">
                        <a:lumMod val="75000"/>
                        <a:lumOff val="25000"/>
                      </a:schemeClr>
                    </a:solidFill>
                    <a:latin typeface="TH SarabunPSK" panose="020B0500040200020003" pitchFamily="34" charset="-34"/>
                    <a:ea typeface="+mn-ea"/>
                    <a:cs typeface="TH SarabunPSK" panose="020B0500040200020003" pitchFamily="34" charset="-34"/>
                  </a:defRPr>
                </a:pPr>
                <a:endParaRPr lang="th-TH"/>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Sheet1!$J$147:$K$150</c:f>
              <c:multiLvlStrCache>
                <c:ptCount val="4"/>
                <c:lvl>
                  <c:pt idx="0">
                    <c:v>Login &amp; Access Control</c:v>
                  </c:pt>
                  <c:pt idx="1">
                    <c:v>Projects &amp; Dashboard</c:v>
                  </c:pt>
                  <c:pt idx="2">
                    <c:v>Project Detail &amp; SOW</c:v>
                  </c:pt>
                  <c:pt idx="3">
                    <c:v>Other Document &amp; Full Regression</c:v>
                  </c:pt>
                </c:lvl>
                <c:lvl>
                  <c:pt idx="0">
                    <c:v>กรกฎาคม</c:v>
                  </c:pt>
                  <c:pt idx="1">
                    <c:v>สิงหาคม</c:v>
                  </c:pt>
                  <c:pt idx="2">
                    <c:v>กันยายน</c:v>
                  </c:pt>
                  <c:pt idx="3">
                    <c:v>ตุลาคม</c:v>
                  </c:pt>
                </c:lvl>
              </c:multiLvlStrCache>
            </c:multiLvlStrRef>
          </c:cat>
          <c:val>
            <c:numRef>
              <c:f>Sheet1!$L$147:$L$150</c:f>
              <c:numCache>
                <c:formatCode>General</c:formatCode>
                <c:ptCount val="4"/>
                <c:pt idx="0">
                  <c:v>9</c:v>
                </c:pt>
                <c:pt idx="1">
                  <c:v>16</c:v>
                </c:pt>
                <c:pt idx="2">
                  <c:v>24</c:v>
                </c:pt>
                <c:pt idx="3">
                  <c:v>27</c:v>
                </c:pt>
              </c:numCache>
            </c:numRef>
          </c:val>
          <c:extLst>
            <c:ext xmlns:c16="http://schemas.microsoft.com/office/drawing/2014/chart" uri="{C3380CC4-5D6E-409C-BE32-E72D297353CC}">
              <c16:uniqueId val="{00000000-4833-4121-9FAE-6F0D0494F68B}"/>
            </c:ext>
          </c:extLst>
        </c:ser>
        <c:ser>
          <c:idx val="1"/>
          <c:order val="1"/>
          <c:tx>
            <c:strRef>
              <c:f>Sheet1!$M$146</c:f>
              <c:strCache>
                <c:ptCount val="1"/>
                <c:pt idx="0">
                  <c:v>ไม่ผ่าน</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H SarabunPSK" panose="020B0500040200020003" pitchFamily="34" charset="-34"/>
                    <a:ea typeface="+mn-ea"/>
                    <a:cs typeface="TH SarabunPSK" panose="020B0500040200020003" pitchFamily="34" charset="-34"/>
                  </a:defRPr>
                </a:pPr>
                <a:endParaRPr lang="th-TH"/>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Sheet1!$J$147:$K$150</c:f>
              <c:multiLvlStrCache>
                <c:ptCount val="4"/>
                <c:lvl>
                  <c:pt idx="0">
                    <c:v>Login &amp; Access Control</c:v>
                  </c:pt>
                  <c:pt idx="1">
                    <c:v>Projects &amp; Dashboard</c:v>
                  </c:pt>
                  <c:pt idx="2">
                    <c:v>Project Detail &amp; SOW</c:v>
                  </c:pt>
                  <c:pt idx="3">
                    <c:v>Other Document &amp; Full Regression</c:v>
                  </c:pt>
                </c:lvl>
                <c:lvl>
                  <c:pt idx="0">
                    <c:v>กรกฎาคม</c:v>
                  </c:pt>
                  <c:pt idx="1">
                    <c:v>สิงหาคม</c:v>
                  </c:pt>
                  <c:pt idx="2">
                    <c:v>กันยายน</c:v>
                  </c:pt>
                  <c:pt idx="3">
                    <c:v>ตุลาคม</c:v>
                  </c:pt>
                </c:lvl>
              </c:multiLvlStrCache>
            </c:multiLvlStrRef>
          </c:cat>
          <c:val>
            <c:numRef>
              <c:f>Sheet1!$M$147:$M$150</c:f>
              <c:numCache>
                <c:formatCode>General</c:formatCode>
                <c:ptCount val="4"/>
                <c:pt idx="0">
                  <c:v>1</c:v>
                </c:pt>
                <c:pt idx="1">
                  <c:v>2</c:v>
                </c:pt>
                <c:pt idx="2">
                  <c:v>4</c:v>
                </c:pt>
                <c:pt idx="3">
                  <c:v>4</c:v>
                </c:pt>
              </c:numCache>
            </c:numRef>
          </c:val>
          <c:extLst>
            <c:ext xmlns:c16="http://schemas.microsoft.com/office/drawing/2014/chart" uri="{C3380CC4-5D6E-409C-BE32-E72D297353CC}">
              <c16:uniqueId val="{00000001-4833-4121-9FAE-6F0D0494F68B}"/>
            </c:ext>
          </c:extLst>
        </c:ser>
        <c:dLbls>
          <c:showLegendKey val="0"/>
          <c:showVal val="1"/>
          <c:showCatName val="0"/>
          <c:showSerName val="0"/>
          <c:showPercent val="0"/>
          <c:showBubbleSize val="0"/>
        </c:dLbls>
        <c:gapWidth val="150"/>
        <c:overlap val="-25"/>
        <c:axId val="1085796735"/>
        <c:axId val="1085798175"/>
      </c:barChart>
      <c:catAx>
        <c:axId val="1085796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endParaRPr lang="th-TH"/>
          </a:p>
        </c:txPr>
        <c:crossAx val="1085798175"/>
        <c:crosses val="autoZero"/>
        <c:auto val="1"/>
        <c:lblAlgn val="ctr"/>
        <c:lblOffset val="100"/>
        <c:noMultiLvlLbl val="0"/>
      </c:catAx>
      <c:valAx>
        <c:axId val="1085798175"/>
        <c:scaling>
          <c:orientation val="minMax"/>
        </c:scaling>
        <c:delete val="1"/>
        <c:axPos val="l"/>
        <c:numFmt formatCode="General" sourceLinked="1"/>
        <c:majorTickMark val="none"/>
        <c:minorTickMark val="none"/>
        <c:tickLblPos val="nextTo"/>
        <c:crossAx val="108579673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TH SarabunPSK" panose="020B0500040200020003" pitchFamily="34" charset="-34"/>
              <a:ea typeface="+mn-ea"/>
              <a:cs typeface="TH SarabunPSK" panose="020B0500040200020003" pitchFamily="34" charset="-34"/>
            </a:defRPr>
          </a:pPr>
          <a:endParaRPr lang="th-T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H SarabunPSK" panose="020B0500040200020003" pitchFamily="34" charset="-34"/>
          <a:cs typeface="TH SarabunPSK" panose="020B0500040200020003" pitchFamily="34" charset="-34"/>
        </a:defRPr>
      </a:pPr>
      <a:endParaRPr lang="th-TH"/>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1400" b="0" i="0" u="none" strike="noStrike" baseline="0">
                <a:effectLst/>
                <a:latin typeface="TH SarabunPSK" panose="020B0500040200020003" pitchFamily="34" charset="-34"/>
                <a:cs typeface="TH SarabunPSK" panose="020B0500040200020003" pitchFamily="34" charset="-34"/>
              </a:rPr>
              <a:t>ภาพรวมความสำเร็จการทดสอบระบบอัตโนมัติ</a:t>
            </a:r>
            <a:endParaRPr lang="en-US">
              <a:latin typeface="TH SarabunPSK" panose="020B0500040200020003" pitchFamily="34" charset="-34"/>
              <a:cs typeface="TH SarabunPSK" panose="020B0500040200020003" pitchFamily="34" charset="-34"/>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[Book1.xlsx]Sheet1!$K$159</c:f>
              <c:strCache>
                <c:ptCount val="1"/>
                <c:pt idx="0">
                  <c:v>รอบการทดสอบที่ 1 (Initial Test)</c:v>
                </c:pt>
              </c:strCache>
            </c:strRef>
          </c:tx>
          <c:spPr>
            <a:solidFill>
              <a:srgbClr val="002060"/>
            </a:solidFill>
            <a:ln>
              <a:noFill/>
            </a:ln>
            <a:effectLst/>
          </c:spPr>
          <c:invertIfNegative val="0"/>
          <c:cat>
            <c:strRef>
              <c:f>[Book1.xlsx]Sheet1!$J$160:$J$164</c:f>
              <c:strCache>
                <c:ptCount val="5"/>
                <c:pt idx="0">
                  <c:v>กรกฎาคม</c:v>
                </c:pt>
                <c:pt idx="1">
                  <c:v>สิงหาคม</c:v>
                </c:pt>
                <c:pt idx="2">
                  <c:v>กันยายน</c:v>
                </c:pt>
                <c:pt idx="3">
                  <c:v>ตุลาคม</c:v>
                </c:pt>
                <c:pt idx="4">
                  <c:v>เฉลี่ยรวม</c:v>
                </c:pt>
              </c:strCache>
            </c:strRef>
          </c:cat>
          <c:val>
            <c:numRef>
              <c:f>[Book1.xlsx]Sheet1!$K$160:$K$164</c:f>
              <c:numCache>
                <c:formatCode>0.00%</c:formatCode>
                <c:ptCount val="5"/>
                <c:pt idx="0">
                  <c:v>0.6</c:v>
                </c:pt>
                <c:pt idx="1">
                  <c:v>0.66669999999999996</c:v>
                </c:pt>
                <c:pt idx="2">
                  <c:v>0.67859999999999998</c:v>
                </c:pt>
                <c:pt idx="3">
                  <c:v>0.80649999999999999</c:v>
                </c:pt>
                <c:pt idx="4">
                  <c:v>0.68799999999999994</c:v>
                </c:pt>
              </c:numCache>
            </c:numRef>
          </c:val>
          <c:extLst>
            <c:ext xmlns:c16="http://schemas.microsoft.com/office/drawing/2014/chart" uri="{C3380CC4-5D6E-409C-BE32-E72D297353CC}">
              <c16:uniqueId val="{00000000-B06A-4428-90E8-2A0FC8AF2721}"/>
            </c:ext>
          </c:extLst>
        </c:ser>
        <c:ser>
          <c:idx val="1"/>
          <c:order val="1"/>
          <c:tx>
            <c:strRef>
              <c:f>[Book1.xlsx]Sheet1!$L$159</c:f>
              <c:strCache>
                <c:ptCount val="1"/>
                <c:pt idx="0">
                  <c:v>รอบการทดสอบที่ 2 (Re-test)</c:v>
                </c:pt>
              </c:strCache>
            </c:strRef>
          </c:tx>
          <c:spPr>
            <a:solidFill>
              <a:srgbClr val="00B0F0"/>
            </a:solidFill>
            <a:ln>
              <a:noFill/>
            </a:ln>
            <a:effectLst/>
          </c:spPr>
          <c:invertIfNegative val="0"/>
          <c:cat>
            <c:strRef>
              <c:f>[Book1.xlsx]Sheet1!$J$160:$J$164</c:f>
              <c:strCache>
                <c:ptCount val="5"/>
                <c:pt idx="0">
                  <c:v>กรกฎาคม</c:v>
                </c:pt>
                <c:pt idx="1">
                  <c:v>สิงหาคม</c:v>
                </c:pt>
                <c:pt idx="2">
                  <c:v>กันยายน</c:v>
                </c:pt>
                <c:pt idx="3">
                  <c:v>ตุลาคม</c:v>
                </c:pt>
                <c:pt idx="4">
                  <c:v>เฉลี่ยรวม</c:v>
                </c:pt>
              </c:strCache>
            </c:strRef>
          </c:cat>
          <c:val>
            <c:numRef>
              <c:f>[Book1.xlsx]Sheet1!$L$160:$L$164</c:f>
              <c:numCache>
                <c:formatCode>0.00%</c:formatCode>
                <c:ptCount val="5"/>
                <c:pt idx="0">
                  <c:v>0.9</c:v>
                </c:pt>
                <c:pt idx="1">
                  <c:v>0.88890000000000002</c:v>
                </c:pt>
                <c:pt idx="2">
                  <c:v>0.85709999999999997</c:v>
                </c:pt>
                <c:pt idx="3">
                  <c:v>0.871</c:v>
                </c:pt>
                <c:pt idx="4">
                  <c:v>0.87929999999999997</c:v>
                </c:pt>
              </c:numCache>
            </c:numRef>
          </c:val>
          <c:extLst>
            <c:ext xmlns:c16="http://schemas.microsoft.com/office/drawing/2014/chart" uri="{C3380CC4-5D6E-409C-BE32-E72D297353CC}">
              <c16:uniqueId val="{00000001-B06A-4428-90E8-2A0FC8AF2721}"/>
            </c:ext>
          </c:extLst>
        </c:ser>
        <c:ser>
          <c:idx val="2"/>
          <c:order val="2"/>
          <c:tx>
            <c:strRef>
              <c:f>[Book1.xlsx]Sheet1!$M$159</c:f>
              <c:strCache>
                <c:ptCount val="1"/>
                <c:pt idx="0">
                  <c:v>อัตราการพัฒนาการ (Improvement)</c:v>
                </c:pt>
              </c:strCache>
            </c:strRef>
          </c:tx>
          <c:spPr>
            <a:solidFill>
              <a:srgbClr val="92D050"/>
            </a:solidFill>
            <a:ln>
              <a:noFill/>
            </a:ln>
            <a:effectLst/>
          </c:spPr>
          <c:invertIfNegative val="0"/>
          <c:cat>
            <c:strRef>
              <c:f>[Book1.xlsx]Sheet1!$J$160:$J$164</c:f>
              <c:strCache>
                <c:ptCount val="5"/>
                <c:pt idx="0">
                  <c:v>กรกฎาคม</c:v>
                </c:pt>
                <c:pt idx="1">
                  <c:v>สิงหาคม</c:v>
                </c:pt>
                <c:pt idx="2">
                  <c:v>กันยายน</c:v>
                </c:pt>
                <c:pt idx="3">
                  <c:v>ตุลาคม</c:v>
                </c:pt>
                <c:pt idx="4">
                  <c:v>เฉลี่ยรวม</c:v>
                </c:pt>
              </c:strCache>
            </c:strRef>
          </c:cat>
          <c:val>
            <c:numRef>
              <c:f>[Book1.xlsx]Sheet1!$M$160:$M$164</c:f>
              <c:numCache>
                <c:formatCode>0.00%</c:formatCode>
                <c:ptCount val="5"/>
                <c:pt idx="0">
                  <c:v>0.3</c:v>
                </c:pt>
                <c:pt idx="1">
                  <c:v>0.22220000000000001</c:v>
                </c:pt>
                <c:pt idx="2">
                  <c:v>0.17849999999999999</c:v>
                </c:pt>
                <c:pt idx="3">
                  <c:v>6.4500000000000002E-2</c:v>
                </c:pt>
                <c:pt idx="4">
                  <c:v>0.1913</c:v>
                </c:pt>
              </c:numCache>
            </c:numRef>
          </c:val>
          <c:extLst>
            <c:ext xmlns:c16="http://schemas.microsoft.com/office/drawing/2014/chart" uri="{C3380CC4-5D6E-409C-BE32-E72D297353CC}">
              <c16:uniqueId val="{00000002-B06A-4428-90E8-2A0FC8AF2721}"/>
            </c:ext>
          </c:extLst>
        </c:ser>
        <c:dLbls>
          <c:showLegendKey val="0"/>
          <c:showVal val="0"/>
          <c:showCatName val="0"/>
          <c:showSerName val="0"/>
          <c:showPercent val="0"/>
          <c:showBubbleSize val="0"/>
        </c:dLbls>
        <c:gapWidth val="219"/>
        <c:axId val="1531069360"/>
        <c:axId val="1531071760"/>
      </c:barChart>
      <c:catAx>
        <c:axId val="1531069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crossAx val="1531071760"/>
        <c:crosses val="autoZero"/>
        <c:auto val="1"/>
        <c:lblAlgn val="ctr"/>
        <c:lblOffset val="100"/>
        <c:noMultiLvlLbl val="0"/>
      </c:catAx>
      <c:valAx>
        <c:axId val="15310717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crossAx val="1531069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h-TH"/>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th-TH" sz="1440" b="0" i="0" u="none" strike="noStrike" cap="all" baseline="0">
                <a:latin typeface="TH SarabunPSK" panose="020B0500040200020003" pitchFamily="34" charset="-34"/>
                <a:cs typeface="TH SarabunPSK" panose="020B0500040200020003" pitchFamily="34" charset="-34"/>
              </a:rPr>
              <a:t>ผลการวิเคราะห์เปรียบเทียบระยะเวลาการทดสอบและอัตราการประหยัดทรัพยากรเวลา</a:t>
            </a:r>
            <a:endParaRPr lang="en-US">
              <a:latin typeface="TH SarabunPSK" panose="020B0500040200020003" pitchFamily="34" charset="-34"/>
              <a:cs typeface="TH SarabunPSK" panose="020B0500040200020003" pitchFamily="34" charset="-34"/>
            </a:endParaRPr>
          </a:p>
        </c:rich>
      </c:tx>
      <c:layout>
        <c:manualLayout>
          <c:xMode val="edge"/>
          <c:yMode val="edge"/>
          <c:x val="0.1502544515032212"/>
          <c:y val="3.2407407407407406E-2"/>
        </c:manualLayout>
      </c:layout>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Sheet1!$AD$112</c:f>
              <c:strCache>
                <c:ptCount val="1"/>
                <c:pt idx="0">
                  <c:v>Manual</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th-TH"/>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Sheet1!$AC$113:$AC$119</c:f>
              <c:strCache>
                <c:ptCount val="7"/>
                <c:pt idx="0">
                  <c:v>Login</c:v>
                </c:pt>
                <c:pt idx="1">
                  <c:v>Projects</c:v>
                </c:pt>
                <c:pt idx="2">
                  <c:v>Project Detail</c:v>
                </c:pt>
                <c:pt idx="3">
                  <c:v>Scope of Work</c:v>
                </c:pt>
                <c:pt idx="4">
                  <c:v>Other Document</c:v>
                </c:pt>
                <c:pt idx="5">
                  <c:v>Add Project</c:v>
                </c:pt>
                <c:pt idx="6">
                  <c:v>Dashboard</c:v>
                </c:pt>
              </c:strCache>
            </c:strRef>
          </c:cat>
          <c:val>
            <c:numRef>
              <c:f>Sheet1!$AD$113:$AD$119</c:f>
              <c:numCache>
                <c:formatCode>General</c:formatCode>
                <c:ptCount val="7"/>
                <c:pt idx="0">
                  <c:v>20</c:v>
                </c:pt>
                <c:pt idx="1">
                  <c:v>25</c:v>
                </c:pt>
                <c:pt idx="2">
                  <c:v>25</c:v>
                </c:pt>
                <c:pt idx="3">
                  <c:v>8.5</c:v>
                </c:pt>
                <c:pt idx="4">
                  <c:v>7.5</c:v>
                </c:pt>
                <c:pt idx="5">
                  <c:v>9</c:v>
                </c:pt>
                <c:pt idx="6">
                  <c:v>3</c:v>
                </c:pt>
              </c:numCache>
            </c:numRef>
          </c:val>
          <c:smooth val="0"/>
          <c:extLst>
            <c:ext xmlns:c16="http://schemas.microsoft.com/office/drawing/2014/chart" uri="{C3380CC4-5D6E-409C-BE32-E72D297353CC}">
              <c16:uniqueId val="{00000000-ADE1-45CD-BF1F-C74E66BC1727}"/>
            </c:ext>
          </c:extLst>
        </c:ser>
        <c:ser>
          <c:idx val="1"/>
          <c:order val="1"/>
          <c:tx>
            <c:strRef>
              <c:f>Sheet1!$AE$112</c:f>
              <c:strCache>
                <c:ptCount val="1"/>
                <c:pt idx="0">
                  <c:v>Automated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th-TH"/>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Sheet1!$AC$113:$AC$119</c:f>
              <c:strCache>
                <c:ptCount val="7"/>
                <c:pt idx="0">
                  <c:v>Login</c:v>
                </c:pt>
                <c:pt idx="1">
                  <c:v>Projects</c:v>
                </c:pt>
                <c:pt idx="2">
                  <c:v>Project Detail</c:v>
                </c:pt>
                <c:pt idx="3">
                  <c:v>Scope of Work</c:v>
                </c:pt>
                <c:pt idx="4">
                  <c:v>Other Document</c:v>
                </c:pt>
                <c:pt idx="5">
                  <c:v>Add Project</c:v>
                </c:pt>
                <c:pt idx="6">
                  <c:v>Dashboard</c:v>
                </c:pt>
              </c:strCache>
            </c:strRef>
          </c:cat>
          <c:val>
            <c:numRef>
              <c:f>Sheet1!$AE$113:$AE$119</c:f>
              <c:numCache>
                <c:formatCode>General</c:formatCode>
                <c:ptCount val="7"/>
                <c:pt idx="0">
                  <c:v>0.39</c:v>
                </c:pt>
                <c:pt idx="1">
                  <c:v>0.48</c:v>
                </c:pt>
                <c:pt idx="2">
                  <c:v>0.48</c:v>
                </c:pt>
                <c:pt idx="3">
                  <c:v>0.25</c:v>
                </c:pt>
                <c:pt idx="4">
                  <c:v>0.31</c:v>
                </c:pt>
                <c:pt idx="5">
                  <c:v>0.22</c:v>
                </c:pt>
                <c:pt idx="6">
                  <c:v>0.12</c:v>
                </c:pt>
              </c:numCache>
            </c:numRef>
          </c:val>
          <c:smooth val="0"/>
          <c:extLst>
            <c:ext xmlns:c16="http://schemas.microsoft.com/office/drawing/2014/chart" uri="{C3380CC4-5D6E-409C-BE32-E72D297353CC}">
              <c16:uniqueId val="{00000001-ADE1-45CD-BF1F-C74E66BC1727}"/>
            </c:ext>
          </c:extLst>
        </c:ser>
        <c:dLbls>
          <c:dLblPos val="ctr"/>
          <c:showLegendKey val="0"/>
          <c:showVal val="1"/>
          <c:showCatName val="0"/>
          <c:showSerName val="0"/>
          <c:showPercent val="0"/>
          <c:showBubbleSize val="0"/>
        </c:dLbls>
        <c:marker val="1"/>
        <c:smooth val="0"/>
        <c:axId val="1332048143"/>
        <c:axId val="1332049103"/>
      </c:lineChart>
      <c:catAx>
        <c:axId val="1332048143"/>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th-TH"/>
          </a:p>
        </c:txPr>
        <c:crossAx val="1332049103"/>
        <c:crosses val="autoZero"/>
        <c:auto val="1"/>
        <c:lblAlgn val="ctr"/>
        <c:lblOffset val="100"/>
        <c:noMultiLvlLbl val="0"/>
      </c:catAx>
      <c:valAx>
        <c:axId val="1332049103"/>
        <c:scaling>
          <c:orientation val="minMax"/>
        </c:scaling>
        <c:delete val="1"/>
        <c:axPos val="l"/>
        <c:numFmt formatCode="General" sourceLinked="1"/>
        <c:majorTickMark val="none"/>
        <c:minorTickMark val="none"/>
        <c:tickLblPos val="nextTo"/>
        <c:crossAx val="133204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th-T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th-TH"/>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1400" b="0" i="0" u="none" strike="noStrike" baseline="0">
                <a:effectLst/>
              </a:rPr>
              <a:t>ภาพรวมระดับการประเมินภาพรวมของหน้าเว็บคะแนน (เต็ม 100) ครั้งที่1 และครั้งที่2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Sheet1!$X$89</c:f>
              <c:strCache>
                <c:ptCount val="1"/>
                <c:pt idx="0">
                  <c:v>คะแนนการประเมินครั้งที่1</c:v>
                </c:pt>
              </c:strCache>
            </c:strRef>
          </c:tx>
          <c:spPr>
            <a:solidFill>
              <a:srgbClr val="002060"/>
            </a:solidFill>
            <a:ln>
              <a:noFill/>
            </a:ln>
            <a:effectLst/>
          </c:spPr>
          <c:invertIfNegative val="0"/>
          <c:cat>
            <c:strRef>
              <c:f>Sheet1!$W$90:$W$96</c:f>
              <c:strCache>
                <c:ptCount val="7"/>
                <c:pt idx="0">
                  <c:v>Login</c:v>
                </c:pt>
                <c:pt idx="1">
                  <c:v>Dashboard</c:v>
                </c:pt>
                <c:pt idx="2">
                  <c:v>Add Project</c:v>
                </c:pt>
                <c:pt idx="3">
                  <c:v>Other Document</c:v>
                </c:pt>
                <c:pt idx="4">
                  <c:v>Scope of Work</c:v>
                </c:pt>
                <c:pt idx="5">
                  <c:v>Project</c:v>
                </c:pt>
                <c:pt idx="6">
                  <c:v>Project Detail</c:v>
                </c:pt>
              </c:strCache>
            </c:strRef>
          </c:cat>
          <c:val>
            <c:numRef>
              <c:f>Sheet1!$X$90:$X$96</c:f>
              <c:numCache>
                <c:formatCode>General</c:formatCode>
                <c:ptCount val="7"/>
                <c:pt idx="0">
                  <c:v>88</c:v>
                </c:pt>
                <c:pt idx="1">
                  <c:v>90</c:v>
                </c:pt>
                <c:pt idx="2">
                  <c:v>89</c:v>
                </c:pt>
                <c:pt idx="3">
                  <c:v>92</c:v>
                </c:pt>
                <c:pt idx="4">
                  <c:v>91</c:v>
                </c:pt>
                <c:pt idx="5">
                  <c:v>89</c:v>
                </c:pt>
                <c:pt idx="6">
                  <c:v>92</c:v>
                </c:pt>
              </c:numCache>
            </c:numRef>
          </c:val>
          <c:extLst>
            <c:ext xmlns:c16="http://schemas.microsoft.com/office/drawing/2014/chart" uri="{C3380CC4-5D6E-409C-BE32-E72D297353CC}">
              <c16:uniqueId val="{00000000-5218-44AA-9E3D-634D39C039B9}"/>
            </c:ext>
          </c:extLst>
        </c:ser>
        <c:ser>
          <c:idx val="1"/>
          <c:order val="1"/>
          <c:tx>
            <c:strRef>
              <c:f>Sheet1!$Y$89</c:f>
              <c:strCache>
                <c:ptCount val="1"/>
                <c:pt idx="0">
                  <c:v>คะแนนการประเมินครั้งที่2</c:v>
                </c:pt>
              </c:strCache>
            </c:strRef>
          </c:tx>
          <c:spPr>
            <a:solidFill>
              <a:srgbClr val="FFC000"/>
            </a:solidFill>
            <a:ln>
              <a:noFill/>
            </a:ln>
            <a:effectLst/>
          </c:spPr>
          <c:invertIfNegative val="0"/>
          <c:cat>
            <c:strRef>
              <c:f>Sheet1!$W$90:$W$96</c:f>
              <c:strCache>
                <c:ptCount val="7"/>
                <c:pt idx="0">
                  <c:v>Login</c:v>
                </c:pt>
                <c:pt idx="1">
                  <c:v>Dashboard</c:v>
                </c:pt>
                <c:pt idx="2">
                  <c:v>Add Project</c:v>
                </c:pt>
                <c:pt idx="3">
                  <c:v>Other Document</c:v>
                </c:pt>
                <c:pt idx="4">
                  <c:v>Scope of Work</c:v>
                </c:pt>
                <c:pt idx="5">
                  <c:v>Project</c:v>
                </c:pt>
                <c:pt idx="6">
                  <c:v>Project Detail</c:v>
                </c:pt>
              </c:strCache>
            </c:strRef>
          </c:cat>
          <c:val>
            <c:numRef>
              <c:f>Sheet1!$Y$90:$Y$96</c:f>
              <c:numCache>
                <c:formatCode>General</c:formatCode>
                <c:ptCount val="7"/>
                <c:pt idx="0">
                  <c:v>95</c:v>
                </c:pt>
                <c:pt idx="1">
                  <c:v>94</c:v>
                </c:pt>
                <c:pt idx="2">
                  <c:v>95</c:v>
                </c:pt>
                <c:pt idx="3">
                  <c:v>96</c:v>
                </c:pt>
                <c:pt idx="4">
                  <c:v>95</c:v>
                </c:pt>
                <c:pt idx="5">
                  <c:v>95</c:v>
                </c:pt>
                <c:pt idx="6">
                  <c:v>95</c:v>
                </c:pt>
              </c:numCache>
            </c:numRef>
          </c:val>
          <c:extLst>
            <c:ext xmlns:c16="http://schemas.microsoft.com/office/drawing/2014/chart" uri="{C3380CC4-5D6E-409C-BE32-E72D297353CC}">
              <c16:uniqueId val="{00000001-5218-44AA-9E3D-634D39C039B9}"/>
            </c:ext>
          </c:extLst>
        </c:ser>
        <c:dLbls>
          <c:showLegendKey val="0"/>
          <c:showVal val="0"/>
          <c:showCatName val="0"/>
          <c:showSerName val="0"/>
          <c:showPercent val="0"/>
          <c:showBubbleSize val="0"/>
        </c:dLbls>
        <c:gapWidth val="219"/>
        <c:overlap val="-27"/>
        <c:axId val="1437691872"/>
        <c:axId val="1437688992"/>
      </c:barChart>
      <c:catAx>
        <c:axId val="1437691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crossAx val="1437688992"/>
        <c:crosses val="autoZero"/>
        <c:auto val="1"/>
        <c:lblAlgn val="ctr"/>
        <c:lblOffset val="100"/>
        <c:noMultiLvlLbl val="0"/>
      </c:catAx>
      <c:valAx>
        <c:axId val="1437688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crossAx val="1437691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h-TH"/>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2DD67-9F48-4B91-B5F8-2D13F1976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7433</Words>
  <Characters>39624</Characters>
  <Application>Microsoft Office Word</Application>
  <DocSecurity>0</DocSecurity>
  <Lines>825</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6504101392 ศิรวิทย์ หาญณรงค์</dc:creator>
  <cp:keywords/>
  <dc:description/>
  <cp:lastModifiedBy>6504101392 ศิรวิทย์ หาญณรงค์</cp:lastModifiedBy>
  <cp:revision>5</cp:revision>
  <cp:lastPrinted>2025-10-17T03:49:00Z</cp:lastPrinted>
  <dcterms:created xsi:type="dcterms:W3CDTF">2026-02-03T19:25:00Z</dcterms:created>
  <dcterms:modified xsi:type="dcterms:W3CDTF">2026-02-04T14:54:00Z</dcterms:modified>
</cp:coreProperties>
</file>