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DD580" w14:textId="25722CDC" w:rsidR="002173A4" w:rsidRPr="002173A4" w:rsidRDefault="00A01788" w:rsidP="002173A4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jsahgdhgsa</w:t>
      </w:r>
      <w:r w:rsidR="002173A4" w:rsidRPr="002173A4">
        <w:rPr>
          <w:b/>
          <w:bCs/>
          <w:sz w:val="40"/>
          <w:szCs w:val="40"/>
        </w:rPr>
        <w:t>Advanced</w:t>
      </w:r>
      <w:proofErr w:type="spellEnd"/>
      <w:r w:rsidR="002173A4" w:rsidRPr="002173A4">
        <w:rPr>
          <w:b/>
          <w:bCs/>
          <w:sz w:val="40"/>
          <w:szCs w:val="40"/>
        </w:rPr>
        <w:t xml:space="preserve"> Data Visualization using Seaborn</w:t>
      </w:r>
    </w:p>
    <w:p w14:paraId="05A49A32" w14:textId="77777777" w:rsidR="002173A4" w:rsidRPr="002173A4" w:rsidRDefault="002173A4" w:rsidP="002173A4">
      <w:r w:rsidRPr="002173A4">
        <w:rPr>
          <w:b/>
          <w:bCs/>
        </w:rPr>
        <w:t>Duration</w:t>
      </w:r>
      <w:r w:rsidRPr="002173A4">
        <w:t>: 4 Hours</w:t>
      </w:r>
      <w:r w:rsidRPr="002173A4">
        <w:br/>
      </w:r>
      <w:r w:rsidRPr="002173A4">
        <w:rPr>
          <w:b/>
          <w:bCs/>
        </w:rPr>
        <w:t>Prerequisites</w:t>
      </w:r>
      <w:r w:rsidRPr="002173A4">
        <w:t>: Basic Python, Pandas, Matplotlib fundamentals</w:t>
      </w:r>
    </w:p>
    <w:p w14:paraId="16BC2C09" w14:textId="77777777" w:rsidR="002173A4" w:rsidRPr="002173A4" w:rsidRDefault="00000000" w:rsidP="002173A4">
      <w:r>
        <w:pict w14:anchorId="0F517595">
          <v:rect id="_x0000_i1025" style="width:0;height:1.5pt" o:hralign="center" o:hrstd="t" o:hr="t" fillcolor="#a0a0a0" stroked="f"/>
        </w:pict>
      </w:r>
    </w:p>
    <w:p w14:paraId="4BF20DC4" w14:textId="6CBAF64C" w:rsidR="002173A4" w:rsidRPr="002173A4" w:rsidRDefault="002173A4" w:rsidP="002173A4">
      <w:pPr>
        <w:rPr>
          <w:b/>
          <w:bCs/>
        </w:rPr>
      </w:pPr>
      <w:r w:rsidRPr="002173A4">
        <w:rPr>
          <w:b/>
          <w:bCs/>
        </w:rPr>
        <w:t>Outcomes:</w:t>
      </w:r>
    </w:p>
    <w:p w14:paraId="2006F065" w14:textId="77777777" w:rsidR="002173A4" w:rsidRPr="002173A4" w:rsidRDefault="002173A4" w:rsidP="002173A4">
      <w:r w:rsidRPr="002173A4">
        <w:t>By the end of this course, learners will be able to:</w:t>
      </w:r>
    </w:p>
    <w:p w14:paraId="45412483" w14:textId="77777777" w:rsidR="002173A4" w:rsidRPr="002173A4" w:rsidRDefault="002173A4" w:rsidP="002173A4">
      <w:pPr>
        <w:numPr>
          <w:ilvl w:val="0"/>
          <w:numId w:val="1"/>
        </w:numPr>
      </w:pPr>
      <w:r w:rsidRPr="002173A4">
        <w:t>Understand Seaborn’s functionality and aesthetics for statistical plotting</w:t>
      </w:r>
    </w:p>
    <w:p w14:paraId="6F229CEA" w14:textId="77777777" w:rsidR="002173A4" w:rsidRPr="002173A4" w:rsidRDefault="002173A4" w:rsidP="002173A4">
      <w:pPr>
        <w:numPr>
          <w:ilvl w:val="0"/>
          <w:numId w:val="1"/>
        </w:numPr>
      </w:pPr>
      <w:r w:rsidRPr="002173A4">
        <w:t>Create advanced and multi-dimensional visualizations with ease</w:t>
      </w:r>
    </w:p>
    <w:p w14:paraId="1DEAA95B" w14:textId="77777777" w:rsidR="002173A4" w:rsidRPr="002173A4" w:rsidRDefault="002173A4" w:rsidP="002173A4">
      <w:pPr>
        <w:numPr>
          <w:ilvl w:val="0"/>
          <w:numId w:val="1"/>
        </w:numPr>
      </w:pPr>
      <w:r w:rsidRPr="002173A4">
        <w:t>Customize Seaborn plots for clarity and presentation</w:t>
      </w:r>
    </w:p>
    <w:p w14:paraId="4E6FD4B6" w14:textId="77777777" w:rsidR="002173A4" w:rsidRPr="002173A4" w:rsidRDefault="002173A4" w:rsidP="002173A4">
      <w:pPr>
        <w:numPr>
          <w:ilvl w:val="0"/>
          <w:numId w:val="1"/>
        </w:numPr>
      </w:pPr>
      <w:r w:rsidRPr="002173A4">
        <w:t>Perform exploratory data analysis using visual tools</w:t>
      </w:r>
    </w:p>
    <w:p w14:paraId="33401CFD" w14:textId="77777777" w:rsidR="002173A4" w:rsidRPr="002173A4" w:rsidRDefault="002173A4" w:rsidP="002173A4">
      <w:pPr>
        <w:numPr>
          <w:ilvl w:val="0"/>
          <w:numId w:val="1"/>
        </w:numPr>
      </w:pPr>
      <w:r w:rsidRPr="002173A4">
        <w:t>Integrate Seaborn with Pandas DataFrames and Matplotlib for flexible visuals</w:t>
      </w:r>
    </w:p>
    <w:p w14:paraId="3DA4EBB4" w14:textId="77777777" w:rsidR="002173A4" w:rsidRPr="002173A4" w:rsidRDefault="00000000" w:rsidP="002173A4">
      <w:r>
        <w:pict w14:anchorId="43189677">
          <v:rect id="_x0000_i1026" style="width:0;height:1.5pt" o:hralign="center" o:hrstd="t" o:hr="t" fillcolor="#a0a0a0" stroked="f"/>
        </w:pict>
      </w:r>
    </w:p>
    <w:p w14:paraId="7D912EDE" w14:textId="77777777" w:rsidR="002173A4" w:rsidRDefault="002173A4" w:rsidP="002173A4">
      <w:pPr>
        <w:rPr>
          <w:b/>
          <w:bCs/>
        </w:rPr>
      </w:pPr>
    </w:p>
    <w:p w14:paraId="5EBB3487" w14:textId="5B87A351" w:rsidR="002173A4" w:rsidRPr="002173A4" w:rsidRDefault="002173A4" w:rsidP="002173A4">
      <w:pPr>
        <w:rPr>
          <w:b/>
          <w:bCs/>
          <w:sz w:val="32"/>
          <w:szCs w:val="32"/>
        </w:rPr>
      </w:pPr>
      <w:r w:rsidRPr="002173A4">
        <w:rPr>
          <w:b/>
          <w:bCs/>
          <w:sz w:val="32"/>
          <w:szCs w:val="32"/>
        </w:rPr>
        <w:t>Hour 1: Introduction to Seaborn and Basic Statistical Plots</w:t>
      </w:r>
    </w:p>
    <w:p w14:paraId="4EDAFF7A" w14:textId="77777777" w:rsidR="002173A4" w:rsidRPr="002173A4" w:rsidRDefault="002173A4" w:rsidP="002173A4">
      <w:r w:rsidRPr="002173A4">
        <w:rPr>
          <w:b/>
          <w:bCs/>
        </w:rPr>
        <w:t>Goal</w:t>
      </w:r>
      <w:r w:rsidRPr="002173A4">
        <w:t>: Understand Seaborn’s philosophy and create foundational plots</w:t>
      </w:r>
    </w:p>
    <w:p w14:paraId="4287BC65" w14:textId="77777777" w:rsidR="002173A4" w:rsidRPr="002173A4" w:rsidRDefault="002173A4" w:rsidP="002173A4">
      <w:r w:rsidRPr="002173A4">
        <w:rPr>
          <w:b/>
          <w:bCs/>
        </w:rPr>
        <w:t>Topics</w:t>
      </w:r>
      <w:r w:rsidRPr="002173A4">
        <w:t>:</w:t>
      </w:r>
    </w:p>
    <w:p w14:paraId="6C5336B2" w14:textId="77777777" w:rsidR="002173A4" w:rsidRPr="002173A4" w:rsidRDefault="002173A4" w:rsidP="002173A4">
      <w:pPr>
        <w:numPr>
          <w:ilvl w:val="0"/>
          <w:numId w:val="2"/>
        </w:numPr>
      </w:pPr>
      <w:r w:rsidRPr="002173A4">
        <w:t>What is Seaborn? Advantages over Matplotlib for statistical visualization</w:t>
      </w:r>
    </w:p>
    <w:p w14:paraId="4F6639DB" w14:textId="77777777" w:rsidR="002173A4" w:rsidRPr="002173A4" w:rsidRDefault="002173A4" w:rsidP="002173A4">
      <w:pPr>
        <w:numPr>
          <w:ilvl w:val="0"/>
          <w:numId w:val="2"/>
        </w:numPr>
      </w:pPr>
      <w:r w:rsidRPr="002173A4">
        <w:t xml:space="preserve">Importing Seaborn and setting styles (import seaborn as </w:t>
      </w:r>
      <w:proofErr w:type="spellStart"/>
      <w:r w:rsidRPr="002173A4">
        <w:t>sns</w:t>
      </w:r>
      <w:proofErr w:type="spellEnd"/>
      <w:r w:rsidRPr="002173A4">
        <w:t>)</w:t>
      </w:r>
    </w:p>
    <w:p w14:paraId="1FC675AE" w14:textId="77777777" w:rsidR="002173A4" w:rsidRPr="002173A4" w:rsidRDefault="002173A4" w:rsidP="002173A4">
      <w:pPr>
        <w:numPr>
          <w:ilvl w:val="0"/>
          <w:numId w:val="2"/>
        </w:numPr>
      </w:pPr>
      <w:r w:rsidRPr="002173A4">
        <w:t>Understanding the default dataset structure for Seaborn</w:t>
      </w:r>
    </w:p>
    <w:p w14:paraId="1B9D5600" w14:textId="77777777" w:rsidR="002173A4" w:rsidRPr="002173A4" w:rsidRDefault="002173A4" w:rsidP="002173A4">
      <w:pPr>
        <w:numPr>
          <w:ilvl w:val="0"/>
          <w:numId w:val="2"/>
        </w:numPr>
      </w:pPr>
      <w:r w:rsidRPr="002173A4">
        <w:t>Plotting univariate distributions:</w:t>
      </w:r>
    </w:p>
    <w:p w14:paraId="7DF903E8" w14:textId="77777777" w:rsidR="002173A4" w:rsidRPr="002173A4" w:rsidRDefault="002173A4" w:rsidP="002173A4">
      <w:pPr>
        <w:numPr>
          <w:ilvl w:val="1"/>
          <w:numId w:val="2"/>
        </w:numPr>
      </w:pPr>
      <w:r w:rsidRPr="002173A4">
        <w:t>Histograms and KDE plots (</w:t>
      </w:r>
      <w:proofErr w:type="spellStart"/>
      <w:proofErr w:type="gramStart"/>
      <w:r w:rsidRPr="002173A4">
        <w:t>sns.histplot</w:t>
      </w:r>
      <w:proofErr w:type="spellEnd"/>
      <w:proofErr w:type="gramEnd"/>
      <w:r w:rsidRPr="002173A4">
        <w:t xml:space="preserve">(), </w:t>
      </w:r>
      <w:proofErr w:type="spellStart"/>
      <w:proofErr w:type="gramStart"/>
      <w:r w:rsidRPr="002173A4">
        <w:t>sns.kdeplot</w:t>
      </w:r>
      <w:proofErr w:type="spellEnd"/>
      <w:proofErr w:type="gramEnd"/>
      <w:r w:rsidRPr="002173A4">
        <w:t>())</w:t>
      </w:r>
    </w:p>
    <w:p w14:paraId="5517C72D" w14:textId="77777777" w:rsidR="002173A4" w:rsidRPr="002173A4" w:rsidRDefault="002173A4" w:rsidP="002173A4">
      <w:pPr>
        <w:numPr>
          <w:ilvl w:val="1"/>
          <w:numId w:val="2"/>
        </w:numPr>
      </w:pPr>
      <w:r w:rsidRPr="002173A4">
        <w:t>Rug plots (</w:t>
      </w:r>
      <w:proofErr w:type="spellStart"/>
      <w:proofErr w:type="gramStart"/>
      <w:r w:rsidRPr="002173A4">
        <w:t>sns.rugplot</w:t>
      </w:r>
      <w:proofErr w:type="spellEnd"/>
      <w:proofErr w:type="gramEnd"/>
      <w:r w:rsidRPr="002173A4">
        <w:t>())</w:t>
      </w:r>
    </w:p>
    <w:p w14:paraId="0C40F8C5" w14:textId="77777777" w:rsidR="002173A4" w:rsidRPr="002173A4" w:rsidRDefault="002173A4" w:rsidP="002173A4">
      <w:pPr>
        <w:numPr>
          <w:ilvl w:val="0"/>
          <w:numId w:val="2"/>
        </w:numPr>
      </w:pPr>
      <w:r w:rsidRPr="002173A4">
        <w:t>Plotting bivariate relationships:</w:t>
      </w:r>
    </w:p>
    <w:p w14:paraId="339454DD" w14:textId="77777777" w:rsidR="002173A4" w:rsidRPr="002173A4" w:rsidRDefault="002173A4" w:rsidP="002173A4">
      <w:pPr>
        <w:numPr>
          <w:ilvl w:val="1"/>
          <w:numId w:val="2"/>
        </w:numPr>
      </w:pPr>
      <w:r w:rsidRPr="002173A4">
        <w:t>Scatter plots with regression lines (</w:t>
      </w:r>
      <w:proofErr w:type="spellStart"/>
      <w:proofErr w:type="gramStart"/>
      <w:r w:rsidRPr="002173A4">
        <w:t>sns.regplot</w:t>
      </w:r>
      <w:proofErr w:type="spellEnd"/>
      <w:proofErr w:type="gramEnd"/>
      <w:r w:rsidRPr="002173A4">
        <w:t xml:space="preserve">(), </w:t>
      </w:r>
      <w:proofErr w:type="spellStart"/>
      <w:proofErr w:type="gramStart"/>
      <w:r w:rsidRPr="002173A4">
        <w:t>sns.lmplot</w:t>
      </w:r>
      <w:proofErr w:type="spellEnd"/>
      <w:proofErr w:type="gramEnd"/>
      <w:r w:rsidRPr="002173A4">
        <w:t>())</w:t>
      </w:r>
    </w:p>
    <w:p w14:paraId="5C887E12" w14:textId="77777777" w:rsidR="002173A4" w:rsidRPr="002173A4" w:rsidRDefault="002173A4" w:rsidP="002173A4">
      <w:r w:rsidRPr="002173A4">
        <w:rPr>
          <w:b/>
          <w:bCs/>
        </w:rPr>
        <w:t>Exercise</w:t>
      </w:r>
      <w:r w:rsidRPr="002173A4">
        <w:t>:</w:t>
      </w:r>
    </w:p>
    <w:p w14:paraId="7B5965EE" w14:textId="77777777" w:rsidR="002173A4" w:rsidRPr="002173A4" w:rsidRDefault="002173A4" w:rsidP="002173A4">
      <w:pPr>
        <w:numPr>
          <w:ilvl w:val="0"/>
          <w:numId w:val="3"/>
        </w:numPr>
      </w:pPr>
      <w:r w:rsidRPr="002173A4">
        <w:t>Visualize distribution of numerical features in a dataset (e.g., Iris or Titanic)</w:t>
      </w:r>
    </w:p>
    <w:p w14:paraId="2FA86328" w14:textId="77777777" w:rsidR="002173A4" w:rsidRPr="002173A4" w:rsidRDefault="002173A4" w:rsidP="002173A4">
      <w:pPr>
        <w:numPr>
          <w:ilvl w:val="0"/>
          <w:numId w:val="3"/>
        </w:numPr>
      </w:pPr>
      <w:r w:rsidRPr="002173A4">
        <w:t>Create scatter plots with regression lines between variables</w:t>
      </w:r>
    </w:p>
    <w:p w14:paraId="69F0CD92" w14:textId="77777777" w:rsidR="002173A4" w:rsidRPr="002173A4" w:rsidRDefault="00000000" w:rsidP="002173A4">
      <w:r>
        <w:pict w14:anchorId="21513C0F">
          <v:rect id="_x0000_i1027" style="width:0;height:1.5pt" o:hralign="center" o:hrstd="t" o:hr="t" fillcolor="#a0a0a0" stroked="f"/>
        </w:pict>
      </w:r>
    </w:p>
    <w:p w14:paraId="560B4449" w14:textId="77777777" w:rsidR="002173A4" w:rsidRPr="002173A4" w:rsidRDefault="002173A4" w:rsidP="002173A4">
      <w:pPr>
        <w:rPr>
          <w:b/>
          <w:bCs/>
          <w:sz w:val="32"/>
          <w:szCs w:val="32"/>
        </w:rPr>
      </w:pPr>
      <w:r w:rsidRPr="002173A4">
        <w:rPr>
          <w:b/>
          <w:bCs/>
          <w:sz w:val="32"/>
          <w:szCs w:val="32"/>
        </w:rPr>
        <w:lastRenderedPageBreak/>
        <w:t>Hour 2: Categorical Data Visualization</w:t>
      </w:r>
    </w:p>
    <w:p w14:paraId="09479417" w14:textId="77777777" w:rsidR="002173A4" w:rsidRPr="002173A4" w:rsidRDefault="002173A4" w:rsidP="002173A4">
      <w:r w:rsidRPr="002173A4">
        <w:rPr>
          <w:b/>
          <w:bCs/>
        </w:rPr>
        <w:t>Goal</w:t>
      </w:r>
      <w:r w:rsidRPr="002173A4">
        <w:t>: Explore techniques for visualizing categorical and grouped data</w:t>
      </w:r>
    </w:p>
    <w:p w14:paraId="1A08FB98" w14:textId="77777777" w:rsidR="002173A4" w:rsidRPr="002173A4" w:rsidRDefault="002173A4" w:rsidP="002173A4">
      <w:r w:rsidRPr="002173A4">
        <w:rPr>
          <w:b/>
          <w:bCs/>
        </w:rPr>
        <w:t>Topics</w:t>
      </w:r>
      <w:r w:rsidRPr="002173A4">
        <w:t>:</w:t>
      </w:r>
    </w:p>
    <w:p w14:paraId="65A8A366" w14:textId="77777777" w:rsidR="002173A4" w:rsidRPr="002173A4" w:rsidRDefault="002173A4" w:rsidP="002173A4">
      <w:pPr>
        <w:numPr>
          <w:ilvl w:val="0"/>
          <w:numId w:val="4"/>
        </w:numPr>
      </w:pPr>
      <w:r w:rsidRPr="002173A4">
        <w:t>Bar plots (</w:t>
      </w:r>
      <w:proofErr w:type="spellStart"/>
      <w:proofErr w:type="gramStart"/>
      <w:r w:rsidRPr="002173A4">
        <w:t>sns.barplot</w:t>
      </w:r>
      <w:proofErr w:type="spellEnd"/>
      <w:proofErr w:type="gramEnd"/>
      <w:r w:rsidRPr="002173A4">
        <w:t>()) and count plots (</w:t>
      </w:r>
      <w:proofErr w:type="spellStart"/>
      <w:proofErr w:type="gramStart"/>
      <w:r w:rsidRPr="002173A4">
        <w:t>sns.countplot</w:t>
      </w:r>
      <w:proofErr w:type="spellEnd"/>
      <w:proofErr w:type="gramEnd"/>
      <w:r w:rsidRPr="002173A4">
        <w:t>())</w:t>
      </w:r>
    </w:p>
    <w:p w14:paraId="11916E34" w14:textId="77777777" w:rsidR="002173A4" w:rsidRPr="002173A4" w:rsidRDefault="002173A4" w:rsidP="002173A4">
      <w:pPr>
        <w:numPr>
          <w:ilvl w:val="0"/>
          <w:numId w:val="4"/>
        </w:numPr>
      </w:pPr>
      <w:r w:rsidRPr="002173A4">
        <w:t>Box plots (</w:t>
      </w:r>
      <w:proofErr w:type="spellStart"/>
      <w:proofErr w:type="gramStart"/>
      <w:r w:rsidRPr="002173A4">
        <w:t>sns.boxplot</w:t>
      </w:r>
      <w:proofErr w:type="spellEnd"/>
      <w:proofErr w:type="gramEnd"/>
      <w:r w:rsidRPr="002173A4">
        <w:t>()) and violin plots (</w:t>
      </w:r>
      <w:proofErr w:type="spellStart"/>
      <w:proofErr w:type="gramStart"/>
      <w:r w:rsidRPr="002173A4">
        <w:t>sns.violinplot</w:t>
      </w:r>
      <w:proofErr w:type="spellEnd"/>
      <w:proofErr w:type="gramEnd"/>
      <w:r w:rsidRPr="002173A4">
        <w:t>())</w:t>
      </w:r>
    </w:p>
    <w:p w14:paraId="133D74D2" w14:textId="77777777" w:rsidR="002173A4" w:rsidRPr="002173A4" w:rsidRDefault="002173A4" w:rsidP="002173A4">
      <w:pPr>
        <w:numPr>
          <w:ilvl w:val="0"/>
          <w:numId w:val="4"/>
        </w:numPr>
      </w:pPr>
      <w:r w:rsidRPr="002173A4">
        <w:t>Swarm plots (</w:t>
      </w:r>
      <w:proofErr w:type="spellStart"/>
      <w:proofErr w:type="gramStart"/>
      <w:r w:rsidRPr="002173A4">
        <w:t>sns.swarmplot</w:t>
      </w:r>
      <w:proofErr w:type="spellEnd"/>
      <w:proofErr w:type="gramEnd"/>
      <w:r w:rsidRPr="002173A4">
        <w:t>()) and strip plots (</w:t>
      </w:r>
      <w:proofErr w:type="spellStart"/>
      <w:proofErr w:type="gramStart"/>
      <w:r w:rsidRPr="002173A4">
        <w:t>sns.stripplot</w:t>
      </w:r>
      <w:proofErr w:type="spellEnd"/>
      <w:proofErr w:type="gramEnd"/>
      <w:r w:rsidRPr="002173A4">
        <w:t>())</w:t>
      </w:r>
    </w:p>
    <w:p w14:paraId="37B74B0C" w14:textId="77777777" w:rsidR="002173A4" w:rsidRPr="002173A4" w:rsidRDefault="002173A4" w:rsidP="002173A4">
      <w:pPr>
        <w:numPr>
          <w:ilvl w:val="0"/>
          <w:numId w:val="4"/>
        </w:numPr>
      </w:pPr>
      <w:r w:rsidRPr="002173A4">
        <w:t>Combining categorical plots with hue for subgroup analysis</w:t>
      </w:r>
    </w:p>
    <w:p w14:paraId="0DC6CC07" w14:textId="77777777" w:rsidR="002173A4" w:rsidRPr="002173A4" w:rsidRDefault="002173A4" w:rsidP="002173A4">
      <w:pPr>
        <w:numPr>
          <w:ilvl w:val="0"/>
          <w:numId w:val="4"/>
        </w:numPr>
      </w:pPr>
      <w:r w:rsidRPr="002173A4">
        <w:t xml:space="preserve">Customizing plot aesthetics: palettes, </w:t>
      </w:r>
      <w:proofErr w:type="spellStart"/>
      <w:r w:rsidRPr="002173A4">
        <w:t>color</w:t>
      </w:r>
      <w:proofErr w:type="spellEnd"/>
      <w:r w:rsidRPr="002173A4">
        <w:t xml:space="preserve"> codes, markers</w:t>
      </w:r>
    </w:p>
    <w:p w14:paraId="1E8DD2A8" w14:textId="77777777" w:rsidR="002173A4" w:rsidRPr="002173A4" w:rsidRDefault="002173A4" w:rsidP="002173A4">
      <w:r w:rsidRPr="002173A4">
        <w:rPr>
          <w:b/>
          <w:bCs/>
        </w:rPr>
        <w:t>Exercise</w:t>
      </w:r>
      <w:r w:rsidRPr="002173A4">
        <w:t>:</w:t>
      </w:r>
    </w:p>
    <w:p w14:paraId="41D72DA7" w14:textId="77777777" w:rsidR="002173A4" w:rsidRPr="002173A4" w:rsidRDefault="002173A4" w:rsidP="002173A4">
      <w:pPr>
        <w:numPr>
          <w:ilvl w:val="0"/>
          <w:numId w:val="5"/>
        </w:numPr>
      </w:pPr>
      <w:r w:rsidRPr="002173A4">
        <w:t>Compare distributions of categories using box and violin plots</w:t>
      </w:r>
    </w:p>
    <w:p w14:paraId="76FF4977" w14:textId="77777777" w:rsidR="002173A4" w:rsidRPr="002173A4" w:rsidRDefault="002173A4" w:rsidP="002173A4">
      <w:pPr>
        <w:numPr>
          <w:ilvl w:val="0"/>
          <w:numId w:val="5"/>
        </w:numPr>
      </w:pPr>
      <w:r w:rsidRPr="002173A4">
        <w:t>Visualize counts and groupings with bar and swarm plots</w:t>
      </w:r>
    </w:p>
    <w:p w14:paraId="3AB2465A" w14:textId="77777777" w:rsidR="002173A4" w:rsidRPr="002173A4" w:rsidRDefault="00000000" w:rsidP="002173A4">
      <w:r>
        <w:pict w14:anchorId="4479C359">
          <v:rect id="_x0000_i1028" style="width:0;height:1.5pt" o:hralign="center" o:hrstd="t" o:hr="t" fillcolor="#a0a0a0" stroked="f"/>
        </w:pict>
      </w:r>
    </w:p>
    <w:p w14:paraId="6441C8BA" w14:textId="77777777" w:rsidR="002173A4" w:rsidRPr="002173A4" w:rsidRDefault="002173A4" w:rsidP="002173A4">
      <w:pPr>
        <w:rPr>
          <w:b/>
          <w:bCs/>
          <w:sz w:val="32"/>
          <w:szCs w:val="32"/>
        </w:rPr>
      </w:pPr>
      <w:r w:rsidRPr="002173A4">
        <w:rPr>
          <w:b/>
          <w:bCs/>
          <w:sz w:val="32"/>
          <w:szCs w:val="32"/>
        </w:rPr>
        <w:t>Hour 3: Multi-Variable and Matrix Plots</w:t>
      </w:r>
    </w:p>
    <w:p w14:paraId="4ABE8633" w14:textId="77777777" w:rsidR="002173A4" w:rsidRPr="002173A4" w:rsidRDefault="002173A4" w:rsidP="002173A4">
      <w:r w:rsidRPr="002173A4">
        <w:rPr>
          <w:b/>
          <w:bCs/>
        </w:rPr>
        <w:t>Goal</w:t>
      </w:r>
      <w:r w:rsidRPr="002173A4">
        <w:t>: Handle complex datasets with multi-dimensional visualizations</w:t>
      </w:r>
    </w:p>
    <w:p w14:paraId="0A2F2B52" w14:textId="77777777" w:rsidR="002173A4" w:rsidRPr="002173A4" w:rsidRDefault="002173A4" w:rsidP="002173A4">
      <w:r w:rsidRPr="002173A4">
        <w:rPr>
          <w:b/>
          <w:bCs/>
        </w:rPr>
        <w:t>Topics</w:t>
      </w:r>
      <w:r w:rsidRPr="002173A4">
        <w:t>:</w:t>
      </w:r>
    </w:p>
    <w:p w14:paraId="4E9DA5A1" w14:textId="77777777" w:rsidR="002173A4" w:rsidRPr="002173A4" w:rsidRDefault="002173A4" w:rsidP="002173A4">
      <w:pPr>
        <w:numPr>
          <w:ilvl w:val="0"/>
          <w:numId w:val="6"/>
        </w:numPr>
      </w:pPr>
      <w:r w:rsidRPr="002173A4">
        <w:t>Pair plots and scatter matrix (</w:t>
      </w:r>
      <w:proofErr w:type="spellStart"/>
      <w:proofErr w:type="gramStart"/>
      <w:r w:rsidRPr="002173A4">
        <w:t>sns.pairplot</w:t>
      </w:r>
      <w:proofErr w:type="spellEnd"/>
      <w:proofErr w:type="gramEnd"/>
      <w:r w:rsidRPr="002173A4">
        <w:t>())</w:t>
      </w:r>
    </w:p>
    <w:p w14:paraId="10E7FE36" w14:textId="77777777" w:rsidR="002173A4" w:rsidRPr="002173A4" w:rsidRDefault="002173A4" w:rsidP="002173A4">
      <w:pPr>
        <w:numPr>
          <w:ilvl w:val="0"/>
          <w:numId w:val="6"/>
        </w:numPr>
      </w:pPr>
      <w:r w:rsidRPr="002173A4">
        <w:t>Heatmaps (</w:t>
      </w:r>
      <w:proofErr w:type="spellStart"/>
      <w:proofErr w:type="gramStart"/>
      <w:r w:rsidRPr="002173A4">
        <w:t>sns.heatmap</w:t>
      </w:r>
      <w:proofErr w:type="spellEnd"/>
      <w:proofErr w:type="gramEnd"/>
      <w:r w:rsidRPr="002173A4">
        <w:t>()) for correlation matrices and tabular data</w:t>
      </w:r>
    </w:p>
    <w:p w14:paraId="2F102699" w14:textId="77777777" w:rsidR="002173A4" w:rsidRPr="002173A4" w:rsidRDefault="002173A4" w:rsidP="002173A4">
      <w:pPr>
        <w:numPr>
          <w:ilvl w:val="0"/>
          <w:numId w:val="6"/>
        </w:numPr>
      </w:pPr>
      <w:r w:rsidRPr="002173A4">
        <w:t>Cluster maps (</w:t>
      </w:r>
      <w:proofErr w:type="spellStart"/>
      <w:proofErr w:type="gramStart"/>
      <w:r w:rsidRPr="002173A4">
        <w:t>sns.clustermap</w:t>
      </w:r>
      <w:proofErr w:type="spellEnd"/>
      <w:proofErr w:type="gramEnd"/>
      <w:r w:rsidRPr="002173A4">
        <w:t>()) for hierarchical clustering visualization</w:t>
      </w:r>
    </w:p>
    <w:p w14:paraId="19A59247" w14:textId="77777777" w:rsidR="002173A4" w:rsidRPr="002173A4" w:rsidRDefault="002173A4" w:rsidP="002173A4">
      <w:pPr>
        <w:numPr>
          <w:ilvl w:val="0"/>
          <w:numId w:val="6"/>
        </w:numPr>
      </w:pPr>
      <w:r w:rsidRPr="002173A4">
        <w:t>Facet grids (</w:t>
      </w:r>
      <w:proofErr w:type="spellStart"/>
      <w:proofErr w:type="gramStart"/>
      <w:r w:rsidRPr="002173A4">
        <w:t>sns.FacetGrid</w:t>
      </w:r>
      <w:proofErr w:type="spellEnd"/>
      <w:proofErr w:type="gramEnd"/>
      <w:r w:rsidRPr="002173A4">
        <w:t>()) for plotting subsets of data</w:t>
      </w:r>
    </w:p>
    <w:p w14:paraId="7FE96756" w14:textId="77777777" w:rsidR="002173A4" w:rsidRPr="002173A4" w:rsidRDefault="002173A4" w:rsidP="002173A4">
      <w:pPr>
        <w:numPr>
          <w:ilvl w:val="0"/>
          <w:numId w:val="6"/>
        </w:numPr>
      </w:pPr>
      <w:r w:rsidRPr="002173A4">
        <w:t>Joint plots (</w:t>
      </w:r>
      <w:proofErr w:type="spellStart"/>
      <w:proofErr w:type="gramStart"/>
      <w:r w:rsidRPr="002173A4">
        <w:t>sns.jointplot</w:t>
      </w:r>
      <w:proofErr w:type="spellEnd"/>
      <w:proofErr w:type="gramEnd"/>
      <w:r w:rsidRPr="002173A4">
        <w:t>()) combining scatter and histograms</w:t>
      </w:r>
    </w:p>
    <w:p w14:paraId="382E3B43" w14:textId="77777777" w:rsidR="002173A4" w:rsidRPr="002173A4" w:rsidRDefault="002173A4" w:rsidP="002173A4">
      <w:r w:rsidRPr="002173A4">
        <w:rPr>
          <w:b/>
          <w:bCs/>
        </w:rPr>
        <w:t>Exercise</w:t>
      </w:r>
      <w:r w:rsidRPr="002173A4">
        <w:t>:</w:t>
      </w:r>
    </w:p>
    <w:p w14:paraId="60A45E44" w14:textId="77777777" w:rsidR="002173A4" w:rsidRPr="002173A4" w:rsidRDefault="002173A4" w:rsidP="002173A4">
      <w:pPr>
        <w:numPr>
          <w:ilvl w:val="0"/>
          <w:numId w:val="7"/>
        </w:numPr>
      </w:pPr>
      <w:r w:rsidRPr="002173A4">
        <w:t>Create pair plots and heatmaps for a multi-variable dataset</w:t>
      </w:r>
    </w:p>
    <w:p w14:paraId="1CC14A3F" w14:textId="77777777" w:rsidR="002173A4" w:rsidRPr="002173A4" w:rsidRDefault="002173A4" w:rsidP="002173A4">
      <w:pPr>
        <w:numPr>
          <w:ilvl w:val="0"/>
          <w:numId w:val="7"/>
        </w:numPr>
      </w:pPr>
      <w:r w:rsidRPr="002173A4">
        <w:t xml:space="preserve">Use </w:t>
      </w:r>
      <w:proofErr w:type="spellStart"/>
      <w:r w:rsidRPr="002173A4">
        <w:t>FacetGrid</w:t>
      </w:r>
      <w:proofErr w:type="spellEnd"/>
      <w:r w:rsidRPr="002173A4">
        <w:t xml:space="preserve"> to visualize data subsets across categories</w:t>
      </w:r>
    </w:p>
    <w:p w14:paraId="3E4A09CF" w14:textId="77777777" w:rsidR="002173A4" w:rsidRPr="002173A4" w:rsidRDefault="00000000" w:rsidP="002173A4">
      <w:r>
        <w:pict w14:anchorId="0E47F425">
          <v:rect id="_x0000_i1029" style="width:0;height:1.5pt" o:hralign="center" o:hrstd="t" o:hr="t" fillcolor="#a0a0a0" stroked="f"/>
        </w:pict>
      </w:r>
    </w:p>
    <w:p w14:paraId="39672982" w14:textId="77777777" w:rsidR="002173A4" w:rsidRPr="002173A4" w:rsidRDefault="002173A4" w:rsidP="002173A4">
      <w:pPr>
        <w:rPr>
          <w:b/>
          <w:bCs/>
          <w:sz w:val="32"/>
          <w:szCs w:val="32"/>
        </w:rPr>
      </w:pPr>
      <w:r w:rsidRPr="002173A4">
        <w:rPr>
          <w:b/>
          <w:bCs/>
          <w:sz w:val="32"/>
          <w:szCs w:val="32"/>
        </w:rPr>
        <w:t>Hour 4: Customization, Integration &amp; Advanced Features</w:t>
      </w:r>
    </w:p>
    <w:p w14:paraId="45B03BDD" w14:textId="77777777" w:rsidR="002173A4" w:rsidRPr="002173A4" w:rsidRDefault="002173A4" w:rsidP="002173A4">
      <w:r w:rsidRPr="002173A4">
        <w:rPr>
          <w:b/>
          <w:bCs/>
        </w:rPr>
        <w:t>Goal</w:t>
      </w:r>
      <w:r w:rsidRPr="002173A4">
        <w:t>: Fine-tune plots and combine Seaborn with Matplotlib for enhanced visuals</w:t>
      </w:r>
    </w:p>
    <w:p w14:paraId="14F56CBF" w14:textId="77777777" w:rsidR="002173A4" w:rsidRPr="002173A4" w:rsidRDefault="002173A4" w:rsidP="002173A4">
      <w:r w:rsidRPr="002173A4">
        <w:rPr>
          <w:b/>
          <w:bCs/>
        </w:rPr>
        <w:t>Topics</w:t>
      </w:r>
      <w:r w:rsidRPr="002173A4">
        <w:t>:</w:t>
      </w:r>
    </w:p>
    <w:p w14:paraId="26599E99" w14:textId="77777777" w:rsidR="002173A4" w:rsidRPr="002173A4" w:rsidRDefault="002173A4" w:rsidP="002173A4">
      <w:pPr>
        <w:numPr>
          <w:ilvl w:val="0"/>
          <w:numId w:val="8"/>
        </w:numPr>
      </w:pPr>
      <w:r w:rsidRPr="002173A4">
        <w:t>Fine-tuning axes, labels, titles, and legends in Seaborn plots</w:t>
      </w:r>
    </w:p>
    <w:p w14:paraId="57262ACC" w14:textId="77777777" w:rsidR="002173A4" w:rsidRPr="002173A4" w:rsidRDefault="002173A4" w:rsidP="002173A4">
      <w:pPr>
        <w:numPr>
          <w:ilvl w:val="0"/>
          <w:numId w:val="8"/>
        </w:numPr>
      </w:pPr>
      <w:r w:rsidRPr="002173A4">
        <w:lastRenderedPageBreak/>
        <w:t>Adjusting plot size, aspect ratio, and figure aesthetics</w:t>
      </w:r>
    </w:p>
    <w:p w14:paraId="6E44BE6E" w14:textId="77777777" w:rsidR="002173A4" w:rsidRPr="002173A4" w:rsidRDefault="002173A4" w:rsidP="002173A4">
      <w:pPr>
        <w:numPr>
          <w:ilvl w:val="0"/>
          <w:numId w:val="8"/>
        </w:numPr>
      </w:pPr>
      <w:r w:rsidRPr="002173A4">
        <w:t>Integrating Seaborn with Matplotlib commands (</w:t>
      </w:r>
      <w:proofErr w:type="spellStart"/>
      <w:proofErr w:type="gramStart"/>
      <w:r w:rsidRPr="002173A4">
        <w:t>plt.figure</w:t>
      </w:r>
      <w:proofErr w:type="spellEnd"/>
      <w:proofErr w:type="gramEnd"/>
      <w:r w:rsidRPr="002173A4">
        <w:t xml:space="preserve">(), </w:t>
      </w:r>
      <w:proofErr w:type="spellStart"/>
      <w:proofErr w:type="gramStart"/>
      <w:r w:rsidRPr="002173A4">
        <w:t>plt.subplots</w:t>
      </w:r>
      <w:proofErr w:type="spellEnd"/>
      <w:proofErr w:type="gramEnd"/>
      <w:r w:rsidRPr="002173A4">
        <w:t>())</w:t>
      </w:r>
    </w:p>
    <w:p w14:paraId="5E4A787F" w14:textId="77777777" w:rsidR="002173A4" w:rsidRPr="002173A4" w:rsidRDefault="002173A4" w:rsidP="002173A4">
      <w:pPr>
        <w:numPr>
          <w:ilvl w:val="0"/>
          <w:numId w:val="8"/>
        </w:numPr>
      </w:pPr>
      <w:r w:rsidRPr="002173A4">
        <w:t>Saving figures and exporting with custom DPI and formats</w:t>
      </w:r>
    </w:p>
    <w:p w14:paraId="69FD87C3" w14:textId="77777777" w:rsidR="002173A4" w:rsidRPr="002173A4" w:rsidRDefault="002173A4" w:rsidP="002173A4">
      <w:pPr>
        <w:numPr>
          <w:ilvl w:val="0"/>
          <w:numId w:val="8"/>
        </w:numPr>
      </w:pPr>
      <w:r w:rsidRPr="002173A4">
        <w:t>Best practices for storytelling with data visualizations</w:t>
      </w:r>
    </w:p>
    <w:p w14:paraId="3E4E25B2" w14:textId="77777777" w:rsidR="002173A4" w:rsidRPr="002173A4" w:rsidRDefault="002173A4" w:rsidP="002173A4">
      <w:r w:rsidRPr="002173A4">
        <w:rPr>
          <w:b/>
          <w:bCs/>
        </w:rPr>
        <w:t>Mini Project</w:t>
      </w:r>
      <w:r w:rsidRPr="002173A4">
        <w:t>:</w:t>
      </w:r>
    </w:p>
    <w:p w14:paraId="5709000B" w14:textId="77777777" w:rsidR="002173A4" w:rsidRPr="002173A4" w:rsidRDefault="002173A4" w:rsidP="002173A4">
      <w:pPr>
        <w:numPr>
          <w:ilvl w:val="0"/>
          <w:numId w:val="9"/>
        </w:numPr>
      </w:pPr>
      <w:r w:rsidRPr="002173A4">
        <w:t>Load a real-world dataset (e.g., Titanic, Flights, or Tips dataset)</w:t>
      </w:r>
    </w:p>
    <w:p w14:paraId="0F5392CC" w14:textId="77777777" w:rsidR="002173A4" w:rsidRPr="002173A4" w:rsidRDefault="002173A4" w:rsidP="002173A4">
      <w:pPr>
        <w:numPr>
          <w:ilvl w:val="0"/>
          <w:numId w:val="9"/>
        </w:numPr>
      </w:pPr>
      <w:r w:rsidRPr="002173A4">
        <w:t>Conduct an exploratory data visualization analysis using multiple Seaborn plots</w:t>
      </w:r>
    </w:p>
    <w:p w14:paraId="143345B3" w14:textId="77777777" w:rsidR="002173A4" w:rsidRPr="002173A4" w:rsidRDefault="002173A4" w:rsidP="002173A4">
      <w:pPr>
        <w:numPr>
          <w:ilvl w:val="0"/>
          <w:numId w:val="9"/>
        </w:numPr>
      </w:pPr>
      <w:r w:rsidRPr="002173A4">
        <w:t>Customize plots for clarity and presentation</w:t>
      </w:r>
    </w:p>
    <w:p w14:paraId="0E05903D" w14:textId="77777777" w:rsidR="002173A4" w:rsidRPr="002173A4" w:rsidRDefault="002173A4" w:rsidP="002173A4">
      <w:pPr>
        <w:numPr>
          <w:ilvl w:val="0"/>
          <w:numId w:val="9"/>
        </w:numPr>
      </w:pPr>
      <w:r w:rsidRPr="002173A4">
        <w:t>Export final visualizations for reporting</w:t>
      </w:r>
    </w:p>
    <w:p w14:paraId="3D1F9B0A" w14:textId="3973E57F" w:rsidR="002173A4" w:rsidRDefault="002173A4"/>
    <w:sectPr w:rsidR="00217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065"/>
    <w:multiLevelType w:val="multilevel"/>
    <w:tmpl w:val="F86C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71734"/>
    <w:multiLevelType w:val="multilevel"/>
    <w:tmpl w:val="B880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65F15"/>
    <w:multiLevelType w:val="multilevel"/>
    <w:tmpl w:val="DA7A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C3019"/>
    <w:multiLevelType w:val="multilevel"/>
    <w:tmpl w:val="D694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745C6"/>
    <w:multiLevelType w:val="multilevel"/>
    <w:tmpl w:val="025C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432563"/>
    <w:multiLevelType w:val="multilevel"/>
    <w:tmpl w:val="F78A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A2275"/>
    <w:multiLevelType w:val="multilevel"/>
    <w:tmpl w:val="5842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F39EC"/>
    <w:multiLevelType w:val="multilevel"/>
    <w:tmpl w:val="BC66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37463"/>
    <w:multiLevelType w:val="multilevel"/>
    <w:tmpl w:val="A32C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015112">
    <w:abstractNumId w:val="6"/>
  </w:num>
  <w:num w:numId="2" w16cid:durableId="1389763125">
    <w:abstractNumId w:val="8"/>
  </w:num>
  <w:num w:numId="3" w16cid:durableId="305941946">
    <w:abstractNumId w:val="1"/>
  </w:num>
  <w:num w:numId="4" w16cid:durableId="992024458">
    <w:abstractNumId w:val="2"/>
  </w:num>
  <w:num w:numId="5" w16cid:durableId="1571885505">
    <w:abstractNumId w:val="7"/>
  </w:num>
  <w:num w:numId="6" w16cid:durableId="881406362">
    <w:abstractNumId w:val="5"/>
  </w:num>
  <w:num w:numId="7" w16cid:durableId="1393390530">
    <w:abstractNumId w:val="0"/>
  </w:num>
  <w:num w:numId="8" w16cid:durableId="1878883480">
    <w:abstractNumId w:val="4"/>
  </w:num>
  <w:num w:numId="9" w16cid:durableId="1420642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A4"/>
    <w:rsid w:val="002173A4"/>
    <w:rsid w:val="005D6D5F"/>
    <w:rsid w:val="00A01788"/>
    <w:rsid w:val="00BE40C0"/>
    <w:rsid w:val="00E75514"/>
    <w:rsid w:val="00FC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23501"/>
  <w15:chartTrackingRefBased/>
  <w15:docId w15:val="{E8DDAF1B-BB13-4177-ADB8-639573EA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3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3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3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3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3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3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3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3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3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3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4016B352C8F143BAC9410AB5FEC238" ma:contentTypeVersion="10" ma:contentTypeDescription="Create a new document." ma:contentTypeScope="" ma:versionID="9fe00b373c4d252b6c670b1ec3e805b8">
  <xsd:schema xmlns:xsd="http://www.w3.org/2001/XMLSchema" xmlns:xs="http://www.w3.org/2001/XMLSchema" xmlns:p="http://schemas.microsoft.com/office/2006/metadata/properties" xmlns:ns3="1a166573-ec6f-48ea-888a-5aaa59fcc310" targetNamespace="http://schemas.microsoft.com/office/2006/metadata/properties" ma:root="true" ma:fieldsID="114139c110e3f6639f277f8ed5e75b60" ns3:_="">
    <xsd:import namespace="1a166573-ec6f-48ea-888a-5aaa59fcc3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66573-ec6f-48ea-888a-5aaa59fcc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166573-ec6f-48ea-888a-5aaa59fcc310" xsi:nil="true"/>
  </documentManagement>
</p:properties>
</file>

<file path=customXml/itemProps1.xml><?xml version="1.0" encoding="utf-8"?>
<ds:datastoreItem xmlns:ds="http://schemas.openxmlformats.org/officeDocument/2006/customXml" ds:itemID="{3598F1D3-1943-43F2-8BBC-4337BEF756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66573-ec6f-48ea-888a-5aaa59fcc3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CE72DE-0EBB-4812-983E-076018D4B9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585415-A475-439B-93A9-A7AA9FCBD649}">
  <ds:schemaRefs>
    <ds:schemaRef ds:uri="http://schemas.microsoft.com/office/2006/metadata/properties"/>
    <ds:schemaRef ds:uri="http://schemas.microsoft.com/office/infopath/2007/PartnerControls"/>
    <ds:schemaRef ds:uri="1a166573-ec6f-48ea-888a-5aaa59fcc31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2651</Characters>
  <Application>Microsoft Office Word</Application>
  <DocSecurity>0</DocSecurity>
  <Lines>67</Lines>
  <Paragraphs>64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Das</dc:creator>
  <cp:keywords/>
  <dc:description/>
  <cp:lastModifiedBy>Tumpa Banerjee</cp:lastModifiedBy>
  <cp:revision>3</cp:revision>
  <dcterms:created xsi:type="dcterms:W3CDTF">2025-06-19T17:44:00Z</dcterms:created>
  <dcterms:modified xsi:type="dcterms:W3CDTF">2025-06-20T11:12:00Z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0x010100884016B352C8F143BAC9410AB5FEC238</vt:lpwstr>
  </property>
  <property fmtid="{D5CDD505-2E9C-101B-9397-08002B2CF9AE}" pid="3" name="GrammarlyDocumentId">
    <vt:lpwstr>5c7238f9-cb9a-490b-abf7-dc1aba4cc63d</vt:lpwstr>
  </property>
</Properties>
</file>