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38AC9">
      <w:pP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  <w:t>Th</w:t>
      </w: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vi-VN"/>
        </w:rPr>
        <w:t xml:space="preserve">iết kế giao diện hệ thông </w:t>
      </w:r>
    </w:p>
    <w:p w14:paraId="7A046020">
      <w:r>
        <w:drawing>
          <wp:inline distT="0" distB="0" distL="114300" distR="114300">
            <wp:extent cx="2838450" cy="5791200"/>
            <wp:effectExtent l="0" t="0" r="635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8D3D"/>
    <w:p w14:paraId="4ACC1792">
      <w:r>
        <w:drawing>
          <wp:inline distT="0" distB="0" distL="114300" distR="114300">
            <wp:extent cx="5481320" cy="8221980"/>
            <wp:effectExtent l="0" t="0" r="508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9CE1">
      <w:r>
        <w:drawing>
          <wp:inline distT="0" distB="0" distL="114300" distR="114300">
            <wp:extent cx="5481320" cy="8221980"/>
            <wp:effectExtent l="0" t="0" r="5080" b="762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A7A5">
      <w:r>
        <w:drawing>
          <wp:inline distT="0" distB="0" distL="114300" distR="114300">
            <wp:extent cx="5481320" cy="8221980"/>
            <wp:effectExtent l="0" t="0" r="5080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0A64"/>
    <w:p w14:paraId="3D1B0D1D">
      <w:pPr>
        <w:rPr>
          <w:rFonts w:hint="default"/>
          <w:lang w:val="vi-VN"/>
        </w:rPr>
      </w:pPr>
      <w:r>
        <w:drawing>
          <wp:inline distT="0" distB="0" distL="114300" distR="114300">
            <wp:extent cx="5481320" cy="8221980"/>
            <wp:effectExtent l="0" t="0" r="5080" b="762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E1485"/>
    <w:rsid w:val="21697255"/>
    <w:rsid w:val="47B81C56"/>
    <w:rsid w:val="61704447"/>
    <w:rsid w:val="62E31096"/>
    <w:rsid w:val="64B9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246</Words>
  <Characters>1002</Characters>
  <Lines>0</Lines>
  <Paragraphs>0</Paragraphs>
  <TotalTime>13</TotalTime>
  <ScaleCrop>false</ScaleCrop>
  <LinksUpToDate>false</LinksUpToDate>
  <CharactersWithSpaces>1229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2026-04-15T01:55:38Z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eyJoZGlkIjoiNjMzMTc1OGM5YmYzMmZhZGFlMjY0ODk5YTQxNWQyNTgiLCJ1c2VySWQiOiIxMzkxOTk3ODI0NjgxIn0=</vt:lpwstr>
  </property>
  <property fmtid="{D5CDD505-2E9C-101B-9397-08002B2CF9AE}" pid="3" name="KSOProductBuildVer">
    <vt:lpwstr>1033-12.1.0.25830</vt:lpwstr>
  </property>
  <property fmtid="{D5CDD505-2E9C-101B-9397-08002B2CF9AE}" pid="4" name="ICV">
    <vt:lpwstr>67AB8101EE674CC4BB5C9CBD8F2BA01A_13</vt:lpwstr>
  </property>
</Properties>
</file>