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주간 업무 보고</w:t>
      </w:r>
    </w:p>
    <w:p>
      <w:r>
        <w:t>작성 주: 2026년 10월 3주차 · 작성자: 김서연</w:t>
      </w:r>
    </w:p>
    <w:p>
      <w:pPr>
        <w:pStyle w:val="Heading1"/>
      </w:pPr>
      <w:r>
        <w:t>1. 이번 주 요약</w:t>
      </w:r>
    </w:p>
    <w:p>
      <w:r>
        <w:t>11건 중 완료 3건 · 마감 초과 1건(사내 교육 일정 확정, 강사 회신 대기) · 확인 요청 1건.</w:t>
      </w:r>
    </w:p>
    <w:p>
      <w:pPr>
        <w:pStyle w:val="Heading1"/>
      </w:pPr>
      <w:r>
        <w:t>2. 업무별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업무명</w:t>
            </w:r>
          </w:p>
        </w:tc>
        <w:tc>
          <w:tcPr>
            <w:tcW w:type="dxa" w:w="1728"/>
          </w:tcPr>
          <w:p>
            <w:r>
              <w:t>담당</w:t>
            </w:r>
          </w:p>
        </w:tc>
        <w:tc>
          <w:tcPr>
            <w:tcW w:type="dxa" w:w="1728"/>
          </w:tcPr>
          <w:p>
            <w:r>
              <w:t>진행률</w:t>
            </w:r>
          </w:p>
        </w:tc>
        <w:tc>
          <w:tcPr>
            <w:tcW w:type="dxa" w:w="1728"/>
          </w:tcPr>
          <w:p>
            <w:r>
              <w:t>다음 조치</w:t>
            </w:r>
          </w:p>
        </w:tc>
        <w:tc>
          <w:tcPr>
            <w:tcW w:type="dxa" w:w="1728"/>
          </w:tcPr>
          <w:p>
            <w:r>
              <w:t>비고</w:t>
            </w:r>
          </w:p>
        </w:tc>
      </w:tr>
      <w:tr>
        <w:tc>
          <w:tcPr>
            <w:tcW w:type="dxa" w:w="1728"/>
          </w:tcPr>
          <w:p>
            <w:r>
              <w:t>[마감 2일 초과] 사내 교육 일정 확정</w:t>
            </w:r>
          </w:p>
        </w:tc>
        <w:tc>
          <w:tcPr>
            <w:tcW w:type="dxa" w:w="1728"/>
          </w:tcPr>
          <w:p>
            <w:r>
              <w:t>김서연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미회신 강사 1명 재연락</w:t>
            </w:r>
          </w:p>
        </w:tc>
        <w:tc>
          <w:tcPr>
            <w:tcW w:type="dxa" w:w="1728"/>
          </w:tcPr>
          <w:p>
            <w:r>
              <w:t>강사 회신 대기</w:t>
            </w:r>
          </w:p>
        </w:tc>
      </w:tr>
      <w:tr>
        <w:tc>
          <w:tcPr>
            <w:tcW w:type="dxa" w:w="1728"/>
          </w:tcPr>
          <w:p>
            <w:r>
              <w:t>3분기 비용 집계</w:t>
            </w:r>
          </w:p>
        </w:tc>
        <w:tc>
          <w:tcPr>
            <w:tcW w:type="dxa" w:w="1728"/>
          </w:tcPr>
          <w:p>
            <w:r>
              <w:t>이준호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부서별 증빙 취합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자료 보관 기준 정비</w:t>
            </w:r>
          </w:p>
        </w:tc>
        <w:tc>
          <w:tcPr>
            <w:tcW w:type="dxa" w:w="1728"/>
          </w:tcPr>
          <w:p>
            <w:r>
              <w:t>박지민</w:t>
            </w:r>
          </w:p>
        </w:tc>
        <w:tc>
          <w:tcPr>
            <w:tcW w:type="dxa" w:w="1728"/>
          </w:tcPr>
          <w:p>
            <w:r>
              <w:t>확인 요청</w:t>
            </w:r>
          </w:p>
        </w:tc>
        <w:tc>
          <w:tcPr>
            <w:tcW w:type="dxa" w:w="1728"/>
          </w:tcPr>
          <w:p>
            <w:r>
              <w:t>진행률 확인 필요</w:t>
            </w:r>
          </w:p>
        </w:tc>
        <w:tc>
          <w:tcPr>
            <w:tcW w:type="dxa" w:w="1728"/>
          </w:tcPr>
          <w:p>
            <w:r>
              <w:t>담당 부서 협의 중</w:t>
            </w:r>
          </w:p>
        </w:tc>
      </w:tr>
      <w:tr>
        <w:tc>
          <w:tcPr>
            <w:tcW w:type="dxa" w:w="1728"/>
          </w:tcPr>
          <w:p>
            <w:r>
              <w:t>협력사 명단 갱신</w:t>
            </w:r>
          </w:p>
        </w:tc>
        <w:tc>
          <w:tcPr>
            <w:tcW w:type="dxa" w:w="1728"/>
          </w:tcPr>
          <w:p>
            <w:r>
              <w:t>최유진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변경 업체 연락처 확인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3. 이번 주 주요 일정</w:t>
      </w:r>
    </w:p>
    <w:p>
      <w:r>
        <w:t>- 월 09:30 주간 팀 회의</w:t>
        <w:br/>
        <w:t>- 수 13:30 비용 집계 중간 점검</w:t>
        <w:br/>
        <w:t>- 금 16:00 주간 업무 정리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