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C3F60" w14:textId="278E7BEA" w:rsidR="00AF7107" w:rsidRPr="00AF7107" w:rsidRDefault="00AF7107" w:rsidP="00AF7107">
      <w:pPr>
        <w:jc w:val="center"/>
        <w:rPr>
          <w:b/>
          <w:bCs/>
        </w:rPr>
      </w:pPr>
      <w:r>
        <w:rPr>
          <w:b/>
          <w:bCs/>
        </w:rPr>
        <w:t xml:space="preserve">Consultas </w:t>
      </w:r>
      <w:r w:rsidRPr="00AF7107">
        <w:rPr>
          <w:b/>
          <w:bCs/>
        </w:rPr>
        <w:t>Funciones de Texto</w:t>
      </w:r>
    </w:p>
    <w:p w14:paraId="0BA827BC" w14:textId="244AEE93" w:rsidR="00AF7107" w:rsidRPr="00AF7107" w:rsidRDefault="00AF7107" w:rsidP="00AF7107">
      <w:pPr>
        <w:numPr>
          <w:ilvl w:val="0"/>
          <w:numId w:val="1"/>
        </w:numPr>
      </w:pPr>
      <w:r w:rsidRPr="00AF7107">
        <w:t xml:space="preserve">Mostrar los nombres y apellidos de los pacientes convertidos completamente a </w:t>
      </w:r>
      <w:r w:rsidRPr="00AF7107">
        <w:rPr>
          <w:b/>
          <w:bCs/>
        </w:rPr>
        <w:t>minúsculas</w:t>
      </w:r>
      <w:r w:rsidRPr="00AF7107">
        <w:t xml:space="preserve"> (LOWER).</w:t>
      </w:r>
      <w:r w:rsidR="00533A41" w:rsidRPr="00533A41">
        <w:rPr>
          <w:noProof/>
        </w:rPr>
        <w:t xml:space="preserve"> </w:t>
      </w:r>
      <w:r w:rsidR="00533A41">
        <w:rPr>
          <w:noProof/>
        </w:rPr>
        <w:tab/>
      </w:r>
      <w:r w:rsidR="00533A41">
        <w:rPr>
          <w:noProof/>
        </w:rPr>
        <w:tab/>
      </w:r>
      <w:r w:rsidR="00533A41" w:rsidRPr="00533A41">
        <w:drawing>
          <wp:inline distT="0" distB="0" distL="0" distR="0" wp14:anchorId="13750AE6" wp14:editId="0C2FCAC0">
            <wp:extent cx="3353268" cy="3982006"/>
            <wp:effectExtent l="0" t="0" r="0" b="0"/>
            <wp:docPr id="1587445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45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1350" w14:textId="200DEC15" w:rsidR="00AF7107" w:rsidRPr="00AF7107" w:rsidRDefault="00AF7107" w:rsidP="00AF7107">
      <w:pPr>
        <w:numPr>
          <w:ilvl w:val="0"/>
          <w:numId w:val="1"/>
        </w:numPr>
      </w:pPr>
      <w:r w:rsidRPr="00AF7107">
        <w:lastRenderedPageBreak/>
        <w:t>Generar una columna llamada codigo_paciente que concatene las iniciales o el texto "PAC-" con el ID del paciente (ej. "PAC-1").</w:t>
      </w:r>
      <w:r w:rsidR="00533A41" w:rsidRPr="00533A41">
        <w:drawing>
          <wp:inline distT="0" distB="0" distL="0" distR="0" wp14:anchorId="5126A597" wp14:editId="52AB6207">
            <wp:extent cx="4258269" cy="4334480"/>
            <wp:effectExtent l="0" t="0" r="9525" b="9525"/>
            <wp:docPr id="11984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D0DB" w14:textId="61E8B683" w:rsidR="00AF7107" w:rsidRPr="00AF7107" w:rsidRDefault="00AF7107" w:rsidP="00AF7107">
      <w:pPr>
        <w:numPr>
          <w:ilvl w:val="0"/>
          <w:numId w:val="1"/>
        </w:numPr>
      </w:pPr>
      <w:r w:rsidRPr="00AF7107">
        <w:lastRenderedPageBreak/>
        <w:t xml:space="preserve">Obtener el nombre de los médicos y la cantidad de caracteres que tiene su </w:t>
      </w:r>
      <w:r w:rsidRPr="00AF7107">
        <w:rPr>
          <w:b/>
          <w:bCs/>
        </w:rPr>
        <w:t>apellido</w:t>
      </w:r>
      <w:r w:rsidRPr="00AF7107">
        <w:t xml:space="preserve"> (LENGTH).</w:t>
      </w:r>
      <w:r w:rsidR="00533A41" w:rsidRPr="00533A41">
        <w:rPr>
          <w:noProof/>
        </w:rPr>
        <w:t xml:space="preserve"> </w:t>
      </w:r>
      <w:r w:rsidR="00533A41">
        <w:rPr>
          <w:noProof/>
        </w:rPr>
        <w:tab/>
      </w:r>
      <w:r w:rsidR="00533A41">
        <w:rPr>
          <w:noProof/>
        </w:rPr>
        <w:tab/>
      </w:r>
      <w:r w:rsidR="00533A41" w:rsidRPr="00533A41">
        <w:drawing>
          <wp:inline distT="0" distB="0" distL="0" distR="0" wp14:anchorId="4A279143" wp14:editId="6AFC930D">
            <wp:extent cx="3515216" cy="3324689"/>
            <wp:effectExtent l="0" t="0" r="9525" b="9525"/>
            <wp:docPr id="553903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03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57E0" w14:textId="691E2999" w:rsidR="00AF7107" w:rsidRPr="00AF7107" w:rsidRDefault="00AF7107" w:rsidP="00AF7107">
      <w:pPr>
        <w:numPr>
          <w:ilvl w:val="0"/>
          <w:numId w:val="1"/>
        </w:numPr>
      </w:pPr>
      <w:r w:rsidRPr="00AF7107">
        <w:lastRenderedPageBreak/>
        <w:t xml:space="preserve">Extraer los </w:t>
      </w:r>
      <w:r w:rsidRPr="00AF7107">
        <w:rPr>
          <w:b/>
          <w:bCs/>
        </w:rPr>
        <w:t>primeros 5 caracteres</w:t>
      </w:r>
      <w:r w:rsidRPr="00AF7107">
        <w:t xml:space="preserve"> del diagnóstico en la tabla Historiales_Medicos usando SUBSTRING.</w:t>
      </w:r>
      <w:r w:rsidR="00533A41" w:rsidRPr="00533A41">
        <w:rPr>
          <w:noProof/>
        </w:rPr>
        <w:t xml:space="preserve"> </w:t>
      </w:r>
      <w:r w:rsidR="00533A41" w:rsidRPr="00533A41">
        <w:drawing>
          <wp:inline distT="0" distB="0" distL="0" distR="0" wp14:anchorId="0A775F80" wp14:editId="2097582B">
            <wp:extent cx="4505954" cy="4620270"/>
            <wp:effectExtent l="0" t="0" r="9525" b="8890"/>
            <wp:docPr id="1312705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05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D8A9" w14:textId="09682682" w:rsidR="00AF7107" w:rsidRPr="00AF7107" w:rsidRDefault="00AF7107" w:rsidP="00AF7107">
      <w:pPr>
        <w:numPr>
          <w:ilvl w:val="0"/>
          <w:numId w:val="1"/>
        </w:numPr>
      </w:pPr>
      <w:r w:rsidRPr="00AF7107">
        <w:lastRenderedPageBreak/>
        <w:t>Mostrar los diagnósticos de los historiales médicos reemplazando la palabra "aguda" por "severa" usando REPLACE.</w:t>
      </w:r>
      <w:r w:rsidR="00533A41" w:rsidRPr="00533A41">
        <w:rPr>
          <w:noProof/>
        </w:rPr>
        <w:t xml:space="preserve"> </w:t>
      </w:r>
      <w:r w:rsidR="00533A41" w:rsidRPr="00533A41">
        <w:drawing>
          <wp:inline distT="0" distB="0" distL="0" distR="0" wp14:anchorId="0B59A0A8" wp14:editId="7956E59E">
            <wp:extent cx="5612130" cy="4462145"/>
            <wp:effectExtent l="0" t="0" r="7620" b="0"/>
            <wp:docPr id="1700845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45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8C48" w14:textId="1BEF38BE" w:rsidR="00AF7107" w:rsidRPr="00AF7107" w:rsidRDefault="00AF7107" w:rsidP="00AF7107">
      <w:pPr>
        <w:numPr>
          <w:ilvl w:val="0"/>
          <w:numId w:val="1"/>
        </w:numPr>
      </w:pPr>
      <w:r w:rsidRPr="00AF7107">
        <w:lastRenderedPageBreak/>
        <w:t>Mostrar el número de teléfono de los pacientes reemplazando los guiones '-' por espacios en blanco ' '.</w:t>
      </w:r>
      <w:r w:rsidR="00533A41" w:rsidRPr="00533A41">
        <w:rPr>
          <w:noProof/>
        </w:rPr>
        <w:t xml:space="preserve"> </w:t>
      </w:r>
      <w:r w:rsidR="00533A41" w:rsidRPr="00533A41">
        <w:drawing>
          <wp:inline distT="0" distB="0" distL="0" distR="0" wp14:anchorId="56516666" wp14:editId="0BD24008">
            <wp:extent cx="5372850" cy="4077269"/>
            <wp:effectExtent l="0" t="0" r="0" b="0"/>
            <wp:docPr id="1378954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54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A288" w14:textId="77777777" w:rsidR="00AF7107" w:rsidRPr="00AF7107" w:rsidRDefault="00AF7107" w:rsidP="00AF7107">
      <w:pPr>
        <w:rPr>
          <w:b/>
          <w:bCs/>
        </w:rPr>
      </w:pPr>
      <w:r w:rsidRPr="00AF7107">
        <w:rPr>
          <w:b/>
          <w:bCs/>
        </w:rPr>
        <w:t>Funciones de Fecha y Hora</w:t>
      </w:r>
    </w:p>
    <w:p w14:paraId="414FF3AD" w14:textId="4ECE8486" w:rsidR="00AF7107" w:rsidRPr="00AF7107" w:rsidRDefault="00AF7107" w:rsidP="00AF7107">
      <w:pPr>
        <w:numPr>
          <w:ilvl w:val="0"/>
          <w:numId w:val="2"/>
        </w:numPr>
      </w:pPr>
      <w:r w:rsidRPr="00AF7107">
        <w:t xml:space="preserve">Obtener la fecha y hora actual del servidor usando </w:t>
      </w:r>
      <w:proofErr w:type="gramStart"/>
      <w:r w:rsidRPr="00AF7107">
        <w:t>NOW(</w:t>
      </w:r>
      <w:proofErr w:type="gramEnd"/>
      <w:r w:rsidRPr="00AF7107">
        <w:t>).</w:t>
      </w:r>
      <w:r w:rsidR="00533A41" w:rsidRPr="00533A41">
        <w:drawing>
          <wp:inline distT="0" distB="0" distL="0" distR="0" wp14:anchorId="63BEF300" wp14:editId="2F7D3D8A">
            <wp:extent cx="3343742" cy="1390844"/>
            <wp:effectExtent l="0" t="0" r="9525" b="0"/>
            <wp:docPr id="2030384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84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1D7F" w14:textId="7555268D" w:rsidR="00AF7107" w:rsidRPr="00AF7107" w:rsidRDefault="00AF7107" w:rsidP="00AF7107">
      <w:pPr>
        <w:numPr>
          <w:ilvl w:val="0"/>
          <w:numId w:val="2"/>
        </w:numPr>
      </w:pPr>
      <w:r w:rsidRPr="00AF7107">
        <w:lastRenderedPageBreak/>
        <w:t xml:space="preserve">Mostrar solo las citas que hayan sido agendadas en el año </w:t>
      </w:r>
      <w:r w:rsidRPr="00AF7107">
        <w:rPr>
          <w:b/>
          <w:bCs/>
        </w:rPr>
        <w:t>2026</w:t>
      </w:r>
      <w:r w:rsidRPr="00AF7107">
        <w:t xml:space="preserve"> evaluando con la función </w:t>
      </w:r>
      <w:proofErr w:type="gramStart"/>
      <w:r w:rsidRPr="00AF7107">
        <w:t>YEAR(</w:t>
      </w:r>
      <w:proofErr w:type="gramEnd"/>
      <w:r w:rsidRPr="00AF7107">
        <w:t>).</w:t>
      </w:r>
      <w:r w:rsidR="00533A41">
        <w:tab/>
      </w:r>
      <w:r w:rsidR="00533A41" w:rsidRPr="00533A41">
        <w:drawing>
          <wp:inline distT="0" distB="0" distL="0" distR="0" wp14:anchorId="462CA035" wp14:editId="390AFB3D">
            <wp:extent cx="3982006" cy="6830378"/>
            <wp:effectExtent l="0" t="0" r="0" b="0"/>
            <wp:docPr id="815556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56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6F52" w14:textId="0C5EDED1" w:rsidR="00AF7107" w:rsidRPr="00AF7107" w:rsidRDefault="00AF7107" w:rsidP="00AF7107">
      <w:pPr>
        <w:numPr>
          <w:ilvl w:val="0"/>
          <w:numId w:val="2"/>
        </w:numPr>
      </w:pPr>
      <w:r w:rsidRPr="00AF7107">
        <w:lastRenderedPageBreak/>
        <w:t xml:space="preserve">Mostrar las citas que hayan sido agendadas en el mes de </w:t>
      </w:r>
      <w:r w:rsidRPr="00AF7107">
        <w:rPr>
          <w:b/>
          <w:bCs/>
        </w:rPr>
        <w:t>mayo</w:t>
      </w:r>
      <w:r w:rsidRPr="00AF7107">
        <w:t xml:space="preserve"> (Mes 5) usando </w:t>
      </w:r>
      <w:proofErr w:type="gramStart"/>
      <w:r w:rsidRPr="00AF7107">
        <w:t>MONTH(</w:t>
      </w:r>
      <w:proofErr w:type="gramEnd"/>
      <w:r w:rsidRPr="00AF7107">
        <w:t>).</w:t>
      </w:r>
      <w:r w:rsidR="00533A41" w:rsidRPr="00533A41">
        <w:drawing>
          <wp:inline distT="0" distB="0" distL="0" distR="0" wp14:anchorId="2E969CCB" wp14:editId="6309D94E">
            <wp:extent cx="4001058" cy="3896269"/>
            <wp:effectExtent l="0" t="0" r="0" b="9525"/>
            <wp:docPr id="1204392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92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82FD" w14:textId="23A554FB" w:rsidR="00AF7107" w:rsidRPr="00AF7107" w:rsidRDefault="00AF7107" w:rsidP="00AF7107">
      <w:pPr>
        <w:numPr>
          <w:ilvl w:val="0"/>
          <w:numId w:val="2"/>
        </w:numPr>
      </w:pPr>
      <w:r w:rsidRPr="00AF7107">
        <w:lastRenderedPageBreak/>
        <w:t>Obtener el día del mes (DAY) en el que nacieron todos los pacientes.</w:t>
      </w:r>
      <w:r w:rsidR="00533A41" w:rsidRPr="00533A41">
        <w:rPr>
          <w:noProof/>
        </w:rPr>
        <w:t xml:space="preserve"> </w:t>
      </w:r>
      <w:r w:rsidR="00533A41" w:rsidRPr="00533A41">
        <w:drawing>
          <wp:inline distT="0" distB="0" distL="0" distR="0" wp14:anchorId="072D90E4" wp14:editId="7A1C1D84">
            <wp:extent cx="3620005" cy="4372585"/>
            <wp:effectExtent l="0" t="0" r="0" b="9525"/>
            <wp:docPr id="749790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909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1AD2" w14:textId="56423D0C" w:rsidR="00AF7107" w:rsidRPr="00AF7107" w:rsidRDefault="00AF7107" w:rsidP="00AF7107">
      <w:pPr>
        <w:numPr>
          <w:ilvl w:val="0"/>
          <w:numId w:val="2"/>
        </w:numPr>
      </w:pPr>
      <w:r w:rsidRPr="00AF7107">
        <w:lastRenderedPageBreak/>
        <w:t xml:space="preserve">Calcular cuántos días faltan o han pasado entre la fecha de cada cita y la fecha actual usando </w:t>
      </w:r>
      <w:proofErr w:type="gramStart"/>
      <w:r w:rsidRPr="00AF7107">
        <w:t>DATEDIFF(</w:t>
      </w:r>
      <w:proofErr w:type="gramEnd"/>
      <w:r w:rsidRPr="00AF7107">
        <w:t>).</w:t>
      </w:r>
      <w:r w:rsidR="00533A41">
        <w:t xml:space="preserve"> </w:t>
      </w:r>
      <w:r w:rsidR="00533A41" w:rsidRPr="00533A41">
        <w:drawing>
          <wp:inline distT="0" distB="0" distL="0" distR="0" wp14:anchorId="462CE082" wp14:editId="42ADAB53">
            <wp:extent cx="4363059" cy="6925642"/>
            <wp:effectExtent l="0" t="0" r="0" b="8890"/>
            <wp:docPr id="533093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93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CE3E" w14:textId="10CC4A8D" w:rsidR="00AF7107" w:rsidRPr="00AF7107" w:rsidRDefault="00AF7107" w:rsidP="00AF7107">
      <w:pPr>
        <w:numPr>
          <w:ilvl w:val="0"/>
          <w:numId w:val="2"/>
        </w:numPr>
      </w:pPr>
      <w:r w:rsidRPr="00AF7107">
        <w:lastRenderedPageBreak/>
        <w:t xml:space="preserve">Mostrar las fechas de las citas sumándole </w:t>
      </w:r>
      <w:r w:rsidRPr="00AF7107">
        <w:rPr>
          <w:b/>
          <w:bCs/>
        </w:rPr>
        <w:t>2 horas</w:t>
      </w:r>
      <w:r w:rsidRPr="00AF7107">
        <w:t xml:space="preserve"> a cada fecha original usando DATE_</w:t>
      </w:r>
      <w:proofErr w:type="gramStart"/>
      <w:r w:rsidRPr="00AF7107">
        <w:t>ADD(</w:t>
      </w:r>
      <w:proofErr w:type="gramEnd"/>
      <w:r w:rsidRPr="00AF7107">
        <w:t>).</w:t>
      </w:r>
      <w:r w:rsidR="00533A41" w:rsidRPr="00533A41">
        <w:drawing>
          <wp:inline distT="0" distB="0" distL="0" distR="0" wp14:anchorId="0854BFEB" wp14:editId="365352CB">
            <wp:extent cx="4944165" cy="6839905"/>
            <wp:effectExtent l="0" t="0" r="8890" b="0"/>
            <wp:docPr id="1055708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08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0633" w14:textId="693922AE" w:rsidR="00AF7107" w:rsidRPr="00AF7107" w:rsidRDefault="00AF7107" w:rsidP="00AF7107">
      <w:pPr>
        <w:numPr>
          <w:ilvl w:val="0"/>
          <w:numId w:val="2"/>
        </w:numPr>
      </w:pPr>
      <w:r w:rsidRPr="00AF7107">
        <w:lastRenderedPageBreak/>
        <w:t xml:space="preserve">Filtrar las citas que corresponden al </w:t>
      </w:r>
      <w:r w:rsidRPr="00AF7107">
        <w:rPr>
          <w:b/>
          <w:bCs/>
        </w:rPr>
        <w:t>día 2</w:t>
      </w:r>
      <w:r w:rsidRPr="00AF7107">
        <w:t xml:space="preserve"> de cualquier mes usando </w:t>
      </w:r>
      <w:proofErr w:type="gramStart"/>
      <w:r w:rsidRPr="00AF7107">
        <w:t>DAY(</w:t>
      </w:r>
      <w:proofErr w:type="gramEnd"/>
      <w:r w:rsidRPr="00AF7107">
        <w:t>fecha_hora) = 2.</w:t>
      </w:r>
      <w:r w:rsidR="00533A41" w:rsidRPr="00533A41">
        <w:rPr>
          <w:noProof/>
        </w:rPr>
        <w:t xml:space="preserve"> </w:t>
      </w:r>
      <w:r w:rsidR="00533A41" w:rsidRPr="00533A41">
        <w:drawing>
          <wp:inline distT="0" distB="0" distL="0" distR="0" wp14:anchorId="01822790" wp14:editId="79345F4E">
            <wp:extent cx="3982006" cy="2057687"/>
            <wp:effectExtent l="0" t="0" r="0" b="0"/>
            <wp:docPr id="1344013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13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BF06" w14:textId="77777777" w:rsidR="00AF7107" w:rsidRPr="00AF7107" w:rsidRDefault="00AF7107" w:rsidP="00AF7107">
      <w:pPr>
        <w:rPr>
          <w:b/>
          <w:bCs/>
        </w:rPr>
      </w:pPr>
      <w:r w:rsidRPr="00AF7107">
        <w:rPr>
          <w:b/>
          <w:bCs/>
        </w:rPr>
        <w:t>Funciones Numéricas y Operaciones</w:t>
      </w:r>
    </w:p>
    <w:p w14:paraId="74AA239E" w14:textId="2874B6DC" w:rsidR="00AF7107" w:rsidRPr="00AF7107" w:rsidRDefault="00AF7107" w:rsidP="00AF7107">
      <w:pPr>
        <w:numPr>
          <w:ilvl w:val="0"/>
          <w:numId w:val="3"/>
        </w:numPr>
      </w:pPr>
      <w:r w:rsidRPr="00AF7107">
        <w:t>Calcular el año aproximado de nacimiento de cada paciente restando YEAR(</w:t>
      </w:r>
      <w:proofErr w:type="gramStart"/>
      <w:r w:rsidRPr="00AF7107">
        <w:t>CURDATE(</w:t>
      </w:r>
      <w:proofErr w:type="gramEnd"/>
      <w:r w:rsidRPr="00AF7107">
        <w:t xml:space="preserve">)) - </w:t>
      </w:r>
      <w:proofErr w:type="gramStart"/>
      <w:r w:rsidRPr="00AF7107">
        <w:t>YEAR(</w:t>
      </w:r>
      <w:proofErr w:type="gramEnd"/>
      <w:r w:rsidRPr="00AF7107">
        <w:t>fecha_nacimiento).</w:t>
      </w:r>
      <w:r w:rsidR="00533A41" w:rsidRPr="00533A41">
        <w:rPr>
          <w:noProof/>
        </w:rPr>
        <w:t xml:space="preserve"> </w:t>
      </w:r>
      <w:r w:rsidR="00533A41" w:rsidRPr="00533A41">
        <w:drawing>
          <wp:inline distT="0" distB="0" distL="0" distR="0" wp14:anchorId="41C7F4F5" wp14:editId="2F0D3345">
            <wp:extent cx="4944165" cy="4267796"/>
            <wp:effectExtent l="0" t="0" r="8890" b="0"/>
            <wp:docPr id="1006010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106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4774" w14:textId="075AED7C" w:rsidR="00AF7107" w:rsidRPr="00AF7107" w:rsidRDefault="00AF7107" w:rsidP="00AF7107">
      <w:pPr>
        <w:numPr>
          <w:ilvl w:val="0"/>
          <w:numId w:val="3"/>
        </w:numPr>
      </w:pPr>
      <w:r w:rsidRPr="00AF7107">
        <w:lastRenderedPageBreak/>
        <w:t xml:space="preserve">Dado el cálculo hipotético de un costo médico con decimales (ej. 125.786), usa </w:t>
      </w:r>
      <w:proofErr w:type="gramStart"/>
      <w:r w:rsidRPr="00AF7107">
        <w:t>ROUND(</w:t>
      </w:r>
      <w:proofErr w:type="gramEnd"/>
      <w:r w:rsidRPr="00AF7107">
        <w:t>) para redondearlo a 2 decimales.</w:t>
      </w:r>
      <w:r w:rsidR="00533A41" w:rsidRPr="00533A41">
        <w:rPr>
          <w:noProof/>
        </w:rPr>
        <w:t xml:space="preserve"> </w:t>
      </w:r>
      <w:r w:rsidR="00533A41" w:rsidRPr="00533A41">
        <w:drawing>
          <wp:inline distT="0" distB="0" distL="0" distR="0" wp14:anchorId="48EC4DE0" wp14:editId="2C745E85">
            <wp:extent cx="3820058" cy="1076475"/>
            <wp:effectExtent l="0" t="0" r="9525" b="9525"/>
            <wp:docPr id="546150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50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0C13" w14:textId="646F9B46" w:rsidR="00AF7107" w:rsidRPr="00AF7107" w:rsidRDefault="00AF7107" w:rsidP="00AF7107">
      <w:pPr>
        <w:numPr>
          <w:ilvl w:val="0"/>
          <w:numId w:val="3"/>
        </w:numPr>
      </w:pPr>
      <w:r w:rsidRPr="00AF7107">
        <w:t>Obtener el número entero inferior (FLOOR) y superior (CEIL) de un número decimal de prueba.</w:t>
      </w:r>
      <w:r w:rsidR="00533A41" w:rsidRPr="00533A41">
        <w:rPr>
          <w:noProof/>
        </w:rPr>
        <w:t xml:space="preserve"> </w:t>
      </w:r>
      <w:r w:rsidR="00533A41" w:rsidRPr="00533A41">
        <w:drawing>
          <wp:inline distT="0" distB="0" distL="0" distR="0" wp14:anchorId="41EA2DEE" wp14:editId="4FF0D030">
            <wp:extent cx="2953162" cy="1476581"/>
            <wp:effectExtent l="0" t="0" r="0" b="9525"/>
            <wp:docPr id="997394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94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1410" w14:textId="13CC19B1" w:rsidR="00AF7107" w:rsidRPr="00AF7107" w:rsidRDefault="00AF7107" w:rsidP="00AF7107">
      <w:pPr>
        <w:numPr>
          <w:ilvl w:val="0"/>
          <w:numId w:val="3"/>
        </w:numPr>
      </w:pPr>
      <w:r w:rsidRPr="00AF7107">
        <w:t xml:space="preserve">Obtener las citas cuyos IDs sean pares usando el operador de módulo </w:t>
      </w:r>
      <w:proofErr w:type="gramStart"/>
      <w:r w:rsidRPr="00AF7107">
        <w:t>MOD(</w:t>
      </w:r>
      <w:proofErr w:type="gramEnd"/>
      <w:r w:rsidRPr="00AF7107">
        <w:t>id_cita, 2) = 0.</w:t>
      </w:r>
      <w:r w:rsidR="00533A41" w:rsidRPr="00533A41">
        <w:rPr>
          <w:noProof/>
        </w:rPr>
        <w:t xml:space="preserve"> </w:t>
      </w:r>
      <w:r w:rsidR="00533A41" w:rsidRPr="00533A41">
        <w:drawing>
          <wp:inline distT="0" distB="0" distL="0" distR="0" wp14:anchorId="6D1C4E57" wp14:editId="71F65FF4">
            <wp:extent cx="4029637" cy="4086795"/>
            <wp:effectExtent l="0" t="0" r="9525" b="9525"/>
            <wp:docPr id="1053026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264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7783" w14:textId="77777777" w:rsidR="00AF7107" w:rsidRPr="00AF7107" w:rsidRDefault="00AF7107" w:rsidP="00AF7107">
      <w:pPr>
        <w:rPr>
          <w:b/>
          <w:bCs/>
        </w:rPr>
      </w:pPr>
      <w:r w:rsidRPr="00AF7107">
        <w:rPr>
          <w:b/>
          <w:bCs/>
        </w:rPr>
        <w:lastRenderedPageBreak/>
        <w:t>Manejo de Valores Nulos</w:t>
      </w:r>
    </w:p>
    <w:p w14:paraId="2CC6C44B" w14:textId="5797306C" w:rsidR="00AF7107" w:rsidRPr="00AF7107" w:rsidRDefault="00AF7107" w:rsidP="00AF7107">
      <w:pPr>
        <w:numPr>
          <w:ilvl w:val="0"/>
          <w:numId w:val="4"/>
        </w:numPr>
      </w:pPr>
      <w:r w:rsidRPr="00AF7107">
        <w:t xml:space="preserve">Mostrar la lista de pacientes, y si su teléfono es NULL, mostrar la palabra 'Sin Registrar' usando </w:t>
      </w:r>
      <w:proofErr w:type="gramStart"/>
      <w:r w:rsidRPr="00AF7107">
        <w:t>IFNULL(</w:t>
      </w:r>
      <w:proofErr w:type="gramEnd"/>
      <w:r w:rsidRPr="00AF7107">
        <w:t>).</w:t>
      </w:r>
      <w:r w:rsidR="00533A41" w:rsidRPr="00533A41">
        <w:drawing>
          <wp:inline distT="0" distB="0" distL="0" distR="0" wp14:anchorId="5E297806" wp14:editId="77EE6162">
            <wp:extent cx="4677428" cy="4153480"/>
            <wp:effectExtent l="0" t="0" r="8890" b="0"/>
            <wp:docPr id="2083528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284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33B5" w14:textId="13D989D9" w:rsidR="00AF7107" w:rsidRPr="00AF7107" w:rsidRDefault="00AF7107" w:rsidP="00AF7107">
      <w:pPr>
        <w:numPr>
          <w:ilvl w:val="0"/>
          <w:numId w:val="4"/>
        </w:numPr>
      </w:pPr>
      <w:r w:rsidRPr="00AF7107">
        <w:lastRenderedPageBreak/>
        <w:t xml:space="preserve">Mostrar los historiales médicos usando </w:t>
      </w:r>
      <w:proofErr w:type="gramStart"/>
      <w:r w:rsidRPr="00AF7107">
        <w:t>COALESCE(</w:t>
      </w:r>
      <w:proofErr w:type="gramEnd"/>
      <w:r w:rsidRPr="00AF7107">
        <w:t>) para asegurar que ningún tratamiento aparezca como NULL.</w:t>
      </w:r>
      <w:r w:rsidR="00533A41" w:rsidRPr="00533A41">
        <w:rPr>
          <w:noProof/>
        </w:rPr>
        <w:t xml:space="preserve"> </w:t>
      </w:r>
      <w:r w:rsidR="00533A41" w:rsidRPr="00533A41">
        <w:drawing>
          <wp:inline distT="0" distB="0" distL="0" distR="0" wp14:anchorId="5D5C5F52" wp14:editId="503538C3">
            <wp:extent cx="5612130" cy="4434840"/>
            <wp:effectExtent l="0" t="0" r="7620" b="3810"/>
            <wp:docPr id="1562985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854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8504" w14:textId="1277ACE8" w:rsidR="00AF7107" w:rsidRPr="00AF7107" w:rsidRDefault="00AF7107" w:rsidP="00AF7107">
      <w:pPr>
        <w:numPr>
          <w:ilvl w:val="0"/>
          <w:numId w:val="4"/>
        </w:numPr>
      </w:pPr>
      <w:r w:rsidRPr="00AF7107">
        <w:t>Obtener los nombres de las especialidades, y si la descripción es NULL, mostrar 'Sin descripción disponible'.</w:t>
      </w:r>
      <w:r w:rsidR="00DC4A2B" w:rsidRPr="00DC4A2B">
        <w:rPr>
          <w:noProof/>
        </w:rPr>
        <w:t xml:space="preserve"> </w:t>
      </w:r>
      <w:r w:rsidR="00DC4A2B" w:rsidRPr="00DC4A2B">
        <w:drawing>
          <wp:inline distT="0" distB="0" distL="0" distR="0" wp14:anchorId="6EF3983C" wp14:editId="33F48A51">
            <wp:extent cx="5612130" cy="2596515"/>
            <wp:effectExtent l="0" t="0" r="7620" b="0"/>
            <wp:docPr id="763407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070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7E19" w14:textId="77777777" w:rsidR="00C16E79" w:rsidRDefault="00C16E79"/>
    <w:sectPr w:rsidR="00C16E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12433"/>
    <w:multiLevelType w:val="multilevel"/>
    <w:tmpl w:val="F958652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D437B1"/>
    <w:multiLevelType w:val="multilevel"/>
    <w:tmpl w:val="6988F2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0E6B44"/>
    <w:multiLevelType w:val="multilevel"/>
    <w:tmpl w:val="DEC6D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CB6BE8"/>
    <w:multiLevelType w:val="multilevel"/>
    <w:tmpl w:val="D45C554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232443">
    <w:abstractNumId w:val="2"/>
  </w:num>
  <w:num w:numId="2" w16cid:durableId="963654296">
    <w:abstractNumId w:val="1"/>
  </w:num>
  <w:num w:numId="3" w16cid:durableId="1812791568">
    <w:abstractNumId w:val="0"/>
  </w:num>
  <w:num w:numId="4" w16cid:durableId="265700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107"/>
    <w:rsid w:val="00361C44"/>
    <w:rsid w:val="0037753F"/>
    <w:rsid w:val="00505C10"/>
    <w:rsid w:val="00533A41"/>
    <w:rsid w:val="00710EF7"/>
    <w:rsid w:val="007673FA"/>
    <w:rsid w:val="00871CBC"/>
    <w:rsid w:val="00892FC3"/>
    <w:rsid w:val="00A724DE"/>
    <w:rsid w:val="00AC1CEA"/>
    <w:rsid w:val="00AF7107"/>
    <w:rsid w:val="00B9361C"/>
    <w:rsid w:val="00C16E79"/>
    <w:rsid w:val="00C86178"/>
    <w:rsid w:val="00D1673B"/>
    <w:rsid w:val="00DC231A"/>
    <w:rsid w:val="00DC4A2B"/>
    <w:rsid w:val="00F6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B29C6"/>
  <w15:chartTrackingRefBased/>
  <w15:docId w15:val="{48522FEF-E2FF-4F8C-AFD5-BF3F9C1D8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7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7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7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7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7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7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7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7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7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7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7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71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71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71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71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71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71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7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7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7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7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7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71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71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71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7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71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7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0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325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Figueredo Rodriguez</dc:creator>
  <cp:keywords/>
  <dc:description/>
  <cp:lastModifiedBy>samuel puerto</cp:lastModifiedBy>
  <cp:revision>2</cp:revision>
  <dcterms:created xsi:type="dcterms:W3CDTF">2026-07-31T02:19:00Z</dcterms:created>
  <dcterms:modified xsi:type="dcterms:W3CDTF">2026-07-31T16:46:00Z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2026-07-31T02:20:16Z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c90df005-836b-41c7-8487-6bfb38b234d9</vt:lpwstr>
  </property>
  <property fmtid="{D5CDD505-2E9C-101B-9397-08002B2CF9AE}" pid="8" name="MSIP_Label_fc111285-cafa-4fc9-8a9a-bd902089b24f_ContentBits">
    <vt:lpwstr>0</vt:lpwstr>
  </property>
</Properties>
</file>