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D1626" w14:textId="4178B735" w:rsidR="00D208D3" w:rsidRDefault="00D04A8B">
      <w:r>
        <w:fldChar w:fldCharType="begin"/>
      </w:r>
      <w:r>
        <w:instrText>HYPERLINK "</w:instrText>
      </w:r>
      <w:r w:rsidRPr="00D04A8B">
        <w:instrText>https://colab.research.google.com/drive/14tRtsnY4bsWWnl4H73CTxdc8jIMmCQTJ?usp=sharing</w:instrText>
      </w:r>
      <w:r>
        <w:instrText>"</w:instrText>
      </w:r>
      <w:r>
        <w:fldChar w:fldCharType="separate"/>
      </w:r>
      <w:r w:rsidRPr="00A36E1C">
        <w:rPr>
          <w:rStyle w:val="Kpr"/>
        </w:rPr>
        <w:t>https://colab.research.google.com/drive/14tRtsnY4bsWWnl4H73CTxdc8jIMmCQTJ?usp=sharing</w:t>
      </w:r>
      <w:r>
        <w:fldChar w:fldCharType="end"/>
      </w:r>
    </w:p>
    <w:p w14:paraId="2D51367B" w14:textId="735ECDA1" w:rsidR="00D04A8B" w:rsidRDefault="00D04A8B" w:rsidP="00D04A8B">
      <w:pPr>
        <w:pBdr>
          <w:bottom w:val="single" w:sz="6" w:space="1" w:color="auto"/>
        </w:pBdr>
      </w:pPr>
      <w:hyperlink r:id="rId4" w:history="1">
        <w:r w:rsidRPr="00A36E1C">
          <w:rPr>
            <w:rStyle w:val="Kpr"/>
          </w:rPr>
          <w:t>https://g.co/gemini/share/f755e29f12fd</w:t>
        </w:r>
      </w:hyperlink>
    </w:p>
    <w:p w14:paraId="506134A2" w14:textId="77777777" w:rsidR="00D04A8B" w:rsidRPr="003C3777" w:rsidRDefault="00D04A8B" w:rsidP="00D04A8B">
      <w:r w:rsidRPr="003C3777">
        <w:t xml:space="preserve">Dünkü denemelerde yaşadığım veri işleme sorunlarının </w:t>
      </w:r>
      <w:proofErr w:type="spellStart"/>
      <w:r w:rsidRPr="003C3777">
        <w:t>front-end</w:t>
      </w:r>
      <w:proofErr w:type="spellEnd"/>
      <w:r w:rsidRPr="003C3777">
        <w:t xml:space="preserve"> tarafından gönderilen ses formatından kaynaklanabileceğini düşündüğüm için, bugün bu hipotezi test etmek amacıyla kendi test ortamımı kurmaya karar verdim. İlk olarak Google </w:t>
      </w:r>
      <w:proofErr w:type="spellStart"/>
      <w:r w:rsidRPr="003C3777">
        <w:t>Colab</w:t>
      </w:r>
      <w:proofErr w:type="spellEnd"/>
      <w:r w:rsidRPr="003C3777">
        <w:t xml:space="preserve"> üzerinde basit bir HTML arayüzü tasarladım ve </w:t>
      </w:r>
      <w:proofErr w:type="spellStart"/>
      <w:r w:rsidRPr="003C3777">
        <w:t>ngrok</w:t>
      </w:r>
      <w:proofErr w:type="spellEnd"/>
      <w:r w:rsidRPr="003C3777">
        <w:t xml:space="preserve"> aracılığıyla bu arayüze erişim sağlayan geçici bir web sitesi oluşturdum. Bu kontrollü ortamda yaptığım denemelerde sistemim herhangi bir sorun çıkarmadan çalıştı. Hatta </w:t>
      </w:r>
      <w:proofErr w:type="spellStart"/>
      <w:r w:rsidRPr="003C3777">
        <w:t>Colab'in</w:t>
      </w:r>
      <w:proofErr w:type="spellEnd"/>
      <w:r w:rsidRPr="003C3777">
        <w:t xml:space="preserve"> sağladığı GPU gücü sayesinde, bazı anlık çıktılar hatalı olsa da, gerçek zamanlı transkripsiyon yapabildiğimi gördüm. Bu test, kendi mimarimin temel olarak doğru çalıştığını kanıtlamış oldu.</w:t>
      </w:r>
    </w:p>
    <w:p w14:paraId="3C2D0C8F" w14:textId="77777777" w:rsidR="00D04A8B" w:rsidRPr="003C3777" w:rsidRDefault="00D04A8B" w:rsidP="00D04A8B">
      <w:r w:rsidRPr="003C3777">
        <w:t xml:space="preserve">Bu başarılı denemenin ardından </w:t>
      </w:r>
      <w:proofErr w:type="spellStart"/>
      <w:r w:rsidRPr="003C3777">
        <w:t>Colab</w:t>
      </w:r>
      <w:proofErr w:type="spellEnd"/>
      <w:r w:rsidRPr="003C3777">
        <w:t xml:space="preserve"> üzerindeki kodu kendi bilgisayarıma uyarlayarak </w:t>
      </w:r>
      <w:proofErr w:type="spellStart"/>
      <w:r w:rsidRPr="003C3777">
        <w:t>front-end</w:t>
      </w:r>
      <w:proofErr w:type="spellEnd"/>
      <w:r w:rsidRPr="003C3777">
        <w:t xml:space="preserve"> ekibiyle tekrar bir entegrasyon denemesi yaptık, fakat yine başarılı olamadık. Hatanın kökenini araştırdığımızda, </w:t>
      </w:r>
      <w:proofErr w:type="spellStart"/>
      <w:r w:rsidRPr="003C3777">
        <w:t>front-end</w:t>
      </w:r>
      <w:proofErr w:type="spellEnd"/>
      <w:r w:rsidRPr="003C3777">
        <w:t xml:space="preserve"> tarafının </w:t>
      </w:r>
      <w:proofErr w:type="spellStart"/>
      <w:r w:rsidRPr="003C3777">
        <w:t>WebSocket</w:t>
      </w:r>
      <w:proofErr w:type="spellEnd"/>
      <w:r w:rsidRPr="003C3777">
        <w:t xml:space="preserve"> üzerinden çok yoğun bir şekilde ham </w:t>
      </w:r>
      <w:proofErr w:type="spellStart"/>
      <w:r w:rsidRPr="003C3777">
        <w:t>binary</w:t>
      </w:r>
      <w:proofErr w:type="spellEnd"/>
      <w:r w:rsidRPr="003C3777">
        <w:t xml:space="preserve"> paketler gönderdiğini tespit ettik. Normalde mimarim, gelen ham PCM verilerini bir byte dizisinde biriktirip belirli bir boyuta ulaştığında bir </w:t>
      </w:r>
      <w:proofErr w:type="spellStart"/>
      <w:r w:rsidRPr="003C3777">
        <w:t>NumPy</w:t>
      </w:r>
      <w:proofErr w:type="spellEnd"/>
      <w:r w:rsidRPr="003C3777">
        <w:t xml:space="preserve"> dizisine dönüştürerek modele gönderecek şekilde tasarlanmıştı. Ancak </w:t>
      </w:r>
      <w:proofErr w:type="spellStart"/>
      <w:r w:rsidRPr="003C3777">
        <w:t>front-end</w:t>
      </w:r>
      <w:proofErr w:type="spellEnd"/>
      <w:r w:rsidRPr="003C3777">
        <w:t xml:space="preserve">, veriyi biriktirmeden tek tek yolladığı için sistemim aşırı veri yüklemesiyle karşılaşıyor, şişiyor ve bir süre sonra </w:t>
      </w:r>
      <w:proofErr w:type="spellStart"/>
      <w:r w:rsidRPr="003C3777">
        <w:t>WebSocket</w:t>
      </w:r>
      <w:proofErr w:type="spellEnd"/>
      <w:r w:rsidRPr="003C3777">
        <w:t xml:space="preserve"> bağlantısını sonlandırıyordu.</w:t>
      </w:r>
    </w:p>
    <w:p w14:paraId="27479E65" w14:textId="77777777" w:rsidR="00D04A8B" w:rsidRPr="003C3777" w:rsidRDefault="00D04A8B" w:rsidP="00D04A8B">
      <w:r w:rsidRPr="003C3777">
        <w:t>Front-</w:t>
      </w:r>
      <w:proofErr w:type="spellStart"/>
      <w:r w:rsidRPr="003C3777">
        <w:t>end</w:t>
      </w:r>
      <w:proofErr w:type="spellEnd"/>
      <w:r w:rsidRPr="003C3777">
        <w:t xml:space="preserve"> ekibi bu hatayı düzelttikten sonra yeni bir sorunla karşılaştık. Bu kez </w:t>
      </w:r>
      <w:proofErr w:type="spellStart"/>
      <w:r w:rsidRPr="003C3777">
        <w:t>front-end</w:t>
      </w:r>
      <w:proofErr w:type="spellEnd"/>
      <w:r w:rsidRPr="003C3777">
        <w:t xml:space="preserve"> tarafından gönderilen 1 saniyelik bir ses kaydı, benim sistemim tarafından 3-4 saniyelik bir ses gibi algılanıyordu. Yaptığımız inceleme sonucunda bu sorunun, sesin örnekleme oranından (</w:t>
      </w:r>
      <w:proofErr w:type="spellStart"/>
      <w:r w:rsidRPr="003C3777">
        <w:t>sampling</w:t>
      </w:r>
      <w:proofErr w:type="spellEnd"/>
      <w:r w:rsidRPr="003C3777">
        <w:t xml:space="preserve"> rate) kaynaklandığını anladık. Modelim 16.000 Hz frekansında çalışmaya ayarlı iken, </w:t>
      </w:r>
      <w:proofErr w:type="spellStart"/>
      <w:r w:rsidRPr="003C3777">
        <w:t>front-end</w:t>
      </w:r>
      <w:proofErr w:type="spellEnd"/>
      <w:r w:rsidRPr="003C3777">
        <w:t xml:space="preserve"> tarafı sesi bu frekansa düşürmeden, 64.000 Hz gibi çok daha yüksek bir frekansta gönderiyordu. Front-</w:t>
      </w:r>
      <w:proofErr w:type="spellStart"/>
      <w:r w:rsidRPr="003C3777">
        <w:t>end</w:t>
      </w:r>
      <w:proofErr w:type="spellEnd"/>
      <w:r w:rsidRPr="003C3777">
        <w:t xml:space="preserve"> ekibi bu sorunu çözmek üzere çalışmalara başladı.</w:t>
      </w:r>
    </w:p>
    <w:p w14:paraId="0194575F" w14:textId="77777777" w:rsidR="00D04A8B" w:rsidRDefault="00D04A8B" w:rsidP="00D04A8B">
      <w:pPr>
        <w:pBdr>
          <w:bottom w:val="single" w:sz="6" w:space="1" w:color="auto"/>
        </w:pBdr>
      </w:pPr>
      <w:r>
        <w:t xml:space="preserve">ÖZET =&gt; </w:t>
      </w:r>
      <w:proofErr w:type="spellStart"/>
      <w:r w:rsidRPr="003C3777">
        <w:t>Colab</w:t>
      </w:r>
      <w:proofErr w:type="spellEnd"/>
      <w:r w:rsidRPr="003C3777">
        <w:t xml:space="preserve"> ve </w:t>
      </w:r>
      <w:proofErr w:type="spellStart"/>
      <w:r w:rsidRPr="003C3777">
        <w:t>ngrok</w:t>
      </w:r>
      <w:proofErr w:type="spellEnd"/>
      <w:r w:rsidRPr="003C3777">
        <w:t xml:space="preserve"> ile kurulan test ortamında sistemin çalıştığı doğrulandı, </w:t>
      </w:r>
      <w:proofErr w:type="spellStart"/>
      <w:r w:rsidRPr="003C3777">
        <w:t>front-end</w:t>
      </w:r>
      <w:proofErr w:type="spellEnd"/>
      <w:r w:rsidRPr="003C3777">
        <w:t xml:space="preserve"> ile entegrasyonda ise önce aşırı paket gönderimi, ardından da yanlış örnekleme oranı (</w:t>
      </w:r>
      <w:proofErr w:type="spellStart"/>
      <w:r w:rsidRPr="003C3777">
        <w:t>sampling</w:t>
      </w:r>
      <w:proofErr w:type="spellEnd"/>
      <w:r w:rsidRPr="003C3777">
        <w:t xml:space="preserve"> rate) sorunları tespit edilerek çözülmeye başlandı.</w:t>
      </w:r>
    </w:p>
    <w:p w14:paraId="5E968B0C" w14:textId="531CDC41" w:rsidR="00D04A8B" w:rsidRDefault="003D29FC" w:rsidP="00D04A8B">
      <w:r>
        <w:t xml:space="preserve">16.Gün ÖZET =&gt; </w:t>
      </w:r>
      <w:proofErr w:type="spellStart"/>
      <w:r w:rsidRPr="009A6A5F">
        <w:t>Colab</w:t>
      </w:r>
      <w:proofErr w:type="spellEnd"/>
      <w:r w:rsidRPr="009A6A5F">
        <w:t xml:space="preserve"> üzerinde </w:t>
      </w:r>
      <w:proofErr w:type="spellStart"/>
      <w:r w:rsidRPr="009A6A5F">
        <w:t>ngrok</w:t>
      </w:r>
      <w:proofErr w:type="spellEnd"/>
      <w:r w:rsidRPr="009A6A5F">
        <w:t xml:space="preserve"> ile test edilen bir prototip geliştirildi, ardından mühendis geri bildirimiyle </w:t>
      </w:r>
      <w:proofErr w:type="spellStart"/>
      <w:r w:rsidRPr="009A6A5F">
        <w:t>WebSocket'e</w:t>
      </w:r>
      <w:proofErr w:type="spellEnd"/>
      <w:r w:rsidRPr="009A6A5F">
        <w:t xml:space="preserve"> geçiş için </w:t>
      </w:r>
      <w:proofErr w:type="spellStart"/>
      <w:r w:rsidRPr="009A6A5F">
        <w:t>FastAPI</w:t>
      </w:r>
      <w:proofErr w:type="spellEnd"/>
      <w:r w:rsidRPr="009A6A5F">
        <w:t xml:space="preserve"> tabanlı yeni bir servis yazıldı ve </w:t>
      </w:r>
      <w:proofErr w:type="spellStart"/>
      <w:r w:rsidRPr="009A6A5F">
        <w:t>front-end'den</w:t>
      </w:r>
      <w:proofErr w:type="spellEnd"/>
      <w:r w:rsidRPr="009A6A5F">
        <w:t xml:space="preserve"> gelen </w:t>
      </w:r>
      <w:proofErr w:type="spellStart"/>
      <w:r w:rsidRPr="009A6A5F">
        <w:t>blob</w:t>
      </w:r>
      <w:proofErr w:type="spellEnd"/>
      <w:r w:rsidRPr="009A6A5F">
        <w:t xml:space="preserve"> verisi işlendi.</w:t>
      </w:r>
    </w:p>
    <w:p w14:paraId="7465701C" w14:textId="64FF867E" w:rsidR="003D29FC" w:rsidRDefault="003D29FC" w:rsidP="00D04A8B">
      <w:r>
        <w:t xml:space="preserve">17.Gün ÖZET =&gt; </w:t>
      </w:r>
      <w:proofErr w:type="spellStart"/>
      <w:r w:rsidRPr="001F4C59">
        <w:t>FastAPI</w:t>
      </w:r>
      <w:proofErr w:type="spellEnd"/>
      <w:r w:rsidRPr="001F4C59">
        <w:t xml:space="preserve"> ve </w:t>
      </w:r>
      <w:proofErr w:type="spellStart"/>
      <w:r w:rsidRPr="001F4C59">
        <w:t>WebSocket</w:t>
      </w:r>
      <w:proofErr w:type="spellEnd"/>
      <w:r w:rsidRPr="001F4C59">
        <w:t xml:space="preserve"> servisi ayağa kaldırıldı, ancak </w:t>
      </w:r>
      <w:proofErr w:type="spellStart"/>
      <w:r w:rsidRPr="001F4C59">
        <w:t>FFmpeg'in</w:t>
      </w:r>
      <w:proofErr w:type="spellEnd"/>
      <w:r w:rsidRPr="001F4C59">
        <w:t xml:space="preserve"> .</w:t>
      </w:r>
      <w:proofErr w:type="spellStart"/>
      <w:r w:rsidRPr="001F4C59">
        <w:t>webm</w:t>
      </w:r>
      <w:proofErr w:type="spellEnd"/>
      <w:r w:rsidRPr="001F4C59">
        <w:t xml:space="preserve"> ses paketlerini .</w:t>
      </w:r>
      <w:proofErr w:type="spellStart"/>
      <w:r w:rsidRPr="001F4C59">
        <w:t>wav</w:t>
      </w:r>
      <w:proofErr w:type="spellEnd"/>
      <w:r w:rsidRPr="001F4C59">
        <w:t xml:space="preserve"> formatına dönüştürmede yavaş kalması nedeniyle gerçek zamanlı transkripsiyonda veri kaybı yaşandı.</w:t>
      </w:r>
    </w:p>
    <w:p w14:paraId="44AE754A" w14:textId="62EA6960" w:rsidR="003D29FC" w:rsidRDefault="003D29FC" w:rsidP="00D04A8B">
      <w:r>
        <w:t xml:space="preserve">18.Gün ÖZET =&gt; </w:t>
      </w:r>
      <w:proofErr w:type="spellStart"/>
      <w:r w:rsidRPr="003C3777">
        <w:t>Colab</w:t>
      </w:r>
      <w:proofErr w:type="spellEnd"/>
      <w:r w:rsidRPr="003C3777">
        <w:t xml:space="preserve"> ve </w:t>
      </w:r>
      <w:proofErr w:type="spellStart"/>
      <w:r w:rsidRPr="003C3777">
        <w:t>ngrok</w:t>
      </w:r>
      <w:proofErr w:type="spellEnd"/>
      <w:r w:rsidRPr="003C3777">
        <w:t xml:space="preserve"> ile kurulan test ortamında sistemin çalıştığı doğrulandı, </w:t>
      </w:r>
      <w:proofErr w:type="spellStart"/>
      <w:r w:rsidRPr="003C3777">
        <w:t>front-end</w:t>
      </w:r>
      <w:proofErr w:type="spellEnd"/>
      <w:r w:rsidRPr="003C3777">
        <w:t xml:space="preserve"> ile entegrasyonda ise önce aşırı paket gönderimi, ardından da yanlış örnekleme oranı (</w:t>
      </w:r>
      <w:proofErr w:type="spellStart"/>
      <w:r w:rsidRPr="003C3777">
        <w:t>sampling</w:t>
      </w:r>
      <w:proofErr w:type="spellEnd"/>
      <w:r w:rsidRPr="003C3777">
        <w:t xml:space="preserve"> rate) sorunları tespit edilerek çözülmeye başlandı.</w:t>
      </w:r>
    </w:p>
    <w:sectPr w:rsidR="003D2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65"/>
    <w:rsid w:val="000756B5"/>
    <w:rsid w:val="00374C65"/>
    <w:rsid w:val="003D29FC"/>
    <w:rsid w:val="00A61919"/>
    <w:rsid w:val="00D04A8B"/>
    <w:rsid w:val="00D2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A052"/>
  <w15:chartTrackingRefBased/>
  <w15:docId w15:val="{104926DE-6866-4BAD-9807-327114A3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74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74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74C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74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74C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74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74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74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74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74C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74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74C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74C6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74C6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74C6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74C6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74C6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74C6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74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74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74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74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74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74C6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74C6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74C6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74C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74C6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74C65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D04A8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04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.co/gemini/share/f755e29f12fd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Tunahan DÖNER</dc:creator>
  <cp:keywords/>
  <dc:description/>
  <cp:lastModifiedBy>Tunahan DÖNER</cp:lastModifiedBy>
  <cp:revision>3</cp:revision>
  <dcterms:created xsi:type="dcterms:W3CDTF">2025-09-10T20:48:00Z</dcterms:created>
  <dcterms:modified xsi:type="dcterms:W3CDTF">2025-09-10T20:50:00Z</dcterms:modified>
</cp:coreProperties>
</file>