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zuqjnaqpy6j" w:id="0"/>
      <w:bookmarkEnd w:id="0"/>
      <w:r w:rsidDel="00000000" w:rsidR="00000000" w:rsidRPr="00000000">
        <w:rPr>
          <w:rtl w:val="0"/>
        </w:rPr>
        <w:t xml:space="preserve">Working file: Global Game Athletics</w:t>
      </w:r>
    </w:p>
    <w:p w:rsidR="00000000" w:rsidDel="00000000" w:rsidP="00000000" w:rsidRDefault="00000000" w:rsidRPr="00000000" w14:paraId="00000002">
      <w:pPr>
        <w:pStyle w:val="Heading2"/>
        <w:rPr/>
      </w:pPr>
      <w:bookmarkStart w:colFirst="0" w:colLast="0" w:name="_wkxjelqdkmup" w:id="1"/>
      <w:bookmarkEnd w:id="1"/>
      <w:r w:rsidDel="00000000" w:rsidR="00000000" w:rsidRPr="00000000">
        <w:rPr>
          <w:rtl w:val="0"/>
        </w:rPr>
        <w:t xml:space="preserve">Step 1: Analyze the current state and initial requirements</w:t>
      </w:r>
    </w:p>
    <w:p w:rsidR="00000000" w:rsidDel="00000000" w:rsidP="00000000" w:rsidRDefault="00000000" w:rsidRPr="00000000" w14:paraId="00000003">
      <w:pPr>
        <w:pStyle w:val="Heading2"/>
        <w:rPr/>
      </w:pPr>
      <w:bookmarkStart w:colFirst="0" w:colLast="0" w:name="_qrn8bv67c1om" w:id="2"/>
      <w:bookmarkEnd w:id="2"/>
      <w:r w:rsidDel="00000000" w:rsidR="00000000" w:rsidRPr="00000000">
        <w:rPr>
          <w:rtl w:val="0"/>
        </w:rPr>
        <w:t xml:space="preserve">Business problem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Global Game Athletics is experiencing challenges in efficiently integrating new product designs, specifically athletic shoes, into its existing warehouse management system. Currently, when a new shoe is designed, the process for capturing and incorporating the necessary design specifications and data into the system is manual and prone to errors. This leads 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Inaccurate inventory data</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Delays in order processing</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Inefficiencies in warehouse operations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Increased costs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Potential customer dissatisfaction due to incorrect orders or shipping delays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oubfkexkzqzp" w:id="3"/>
      <w:bookmarkEnd w:id="3"/>
      <w:r w:rsidDel="00000000" w:rsidR="00000000" w:rsidRPr="00000000">
        <w:rPr>
          <w:rtl w:val="0"/>
        </w:rPr>
        <w:t xml:space="preserve">Objectives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primary objectives of this solution are 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Streamline the process of integrating new athletic shoe designs and their associated data into the warehouse management system.</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Improve the accuracy of inventory data related to new shoe products.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Reduce delays in order processing and improve warehouse operational efficiency.</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Ensure that the system can effectively capture and manage key design specifications and features for each new shoe (e.g., materials, sizes, technical features like embedded odometers).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Enhance overall supply chain visibility related to new product introductions.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4szdtbm9f43i" w:id="4"/>
      <w:bookmarkEnd w:id="4"/>
      <w:r w:rsidDel="00000000" w:rsidR="00000000" w:rsidRPr="00000000">
        <w:rPr>
          <w:rtl w:val="0"/>
        </w:rPr>
        <w:t xml:space="preserve">Solution requirements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address the business problem and achieve the objectives, the following key solution requirements have been identified: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 system that allows for the efficient input and management of new shoe design data.</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The ability to capture and store detailed product specifications, including variations (e.g., sizes, colors).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Integration capabilities with the existing warehouse management system to ensure seamless data flow.</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Functionality to support the management of unique features and technologies incorporated into the shoes (e.g., data from embedded odometers).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Tools for visualizing and prototyping shoe designs to ensure accurate data capture.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k9gdalce6vr" w:id="5"/>
      <w:bookmarkEnd w:id="5"/>
      <w:r w:rsidDel="00000000" w:rsidR="00000000" w:rsidRPr="00000000">
        <w:rPr>
          <w:b w:val="1"/>
          <w:bCs w:val="1"/>
          <w:color w:val="000000"/>
          <w:sz w:val="26"/>
          <w:szCs w:val="26"/>
          <w:rtl w:val="0"/>
        </w:rPr>
        <w:t xml:space="preserve">Step 1: Analysis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 What are the specific pain points caused by the manual data entry process?</w:t>
      </w:r>
    </w:p>
    <w:p w:rsidR="00000000" w:rsidDel="00000000" w:rsidP="00000000" w:rsidRDefault="00000000" w:rsidRPr="00000000" w14:paraId="00000023">
      <w:pPr>
        <w:numPr>
          <w:ilvl w:val="0"/>
          <w:numId w:val="6"/>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High risk of human error during manual transcription of complex technical data. Inconsistencies between design specs and warehouse records leading to data silos.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2. How do these issues impact various aspects of Global Game Athletics' business operations?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Sales:</w:t>
      </w:r>
      <w:r w:rsidDel="00000000" w:rsidR="00000000" w:rsidRPr="00000000">
        <w:rPr>
          <w:rtl w:val="0"/>
        </w:rPr>
        <w:t xml:space="preserve"> Inaccurate stock levels lead to "out of stock" errors for customers.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Logistics:</w:t>
      </w:r>
      <w:r w:rsidDel="00000000" w:rsidR="00000000" w:rsidRPr="00000000">
        <w:rPr>
          <w:rtl w:val="0"/>
        </w:rPr>
        <w:t xml:space="preserve"> Incorrect shoe dimensions and weights cause shipping calculation errors and warehouse space inefficiency.</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Customer Service:</w:t>
      </w:r>
      <w:r w:rsidDel="00000000" w:rsidR="00000000" w:rsidRPr="00000000">
        <w:rPr>
          <w:rtl w:val="0"/>
        </w:rPr>
        <w:t xml:space="preserve"> Delays in order processing and potential shipping of wrong product versions (size/color/tech specs).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3. What are the objectives of the proposed solution?</w:t>
      </w:r>
    </w:p>
    <w:p w:rsidR="00000000" w:rsidDel="00000000" w:rsidP="00000000" w:rsidRDefault="00000000" w:rsidRPr="00000000" w14:paraId="00000029">
      <w:pPr>
        <w:numPr>
          <w:ilvl w:val="0"/>
          <w:numId w:val="7"/>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Automate the integration of new shoe designs into the WMS, improve data accuracy, and enhance real-time supply chain visibility.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4. What are the initial requirements for the new system?</w:t>
      </w:r>
    </w:p>
    <w:p w:rsidR="00000000" w:rsidDel="00000000" w:rsidP="00000000" w:rsidRDefault="00000000" w:rsidRPr="00000000" w14:paraId="0000002B">
      <w:pPr>
        <w:numPr>
          <w:ilvl w:val="0"/>
          <w:numId w:val="11"/>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A centralized digital input system for design data, automated validation checks for technical specs (like odometer sensors), and seamless data flow between SAP systems.</w:t>
      </w:r>
    </w:p>
    <w:p w:rsidR="00000000" w:rsidDel="00000000" w:rsidP="00000000" w:rsidRDefault="00000000" w:rsidRPr="00000000" w14:paraId="0000002C">
      <w:pPr>
        <w:pStyle w:val="Heading2"/>
        <w:rPr/>
      </w:pPr>
      <w:bookmarkStart w:colFirst="0" w:colLast="0" w:name="_4eh9u34d3d1n" w:id="6"/>
      <w:bookmarkEnd w:id="6"/>
      <w:r w:rsidDel="00000000" w:rsidR="00000000" w:rsidRPr="00000000">
        <w:rPr>
          <w:rtl w:val="0"/>
        </w:rPr>
        <w:t xml:space="preserve">Evaluation Checklists (Steps 1 &amp; 4)</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bookmarkStart w:colFirst="0" w:colLast="0" w:name="_3qkzo0bjh5sn" w:id="7"/>
      <w:bookmarkEnd w:id="7"/>
      <w:r w:rsidDel="00000000" w:rsidR="00000000" w:rsidRPr="00000000">
        <w:rPr>
          <w:rtl w:val="0"/>
        </w:rPr>
        <w:t xml:space="preserve">A best practice when defining and refining solution architecture is to get in the habit of using your evaluation checklist </w:t>
      </w:r>
      <w:r w:rsidDel="00000000" w:rsidR="00000000" w:rsidRPr="00000000">
        <w:rPr>
          <w:i w:val="1"/>
          <w:iCs w:val="1"/>
          <w:rtl w:val="0"/>
        </w:rPr>
        <w:t xml:space="preserve">twice</w:t>
      </w:r>
      <w:r w:rsidDel="00000000" w:rsidR="00000000" w:rsidRPr="00000000">
        <w:rPr>
          <w:rtl w:val="0"/>
        </w:rPr>
        <w:t xml:space="preserve">. Once as a pre-check using one color of text, and then again in a post-check using a different color. This will allow you to see what has changed in a side-by-side view as you have worked through the solution.</w:t>
      </w:r>
      <w:r w:rsidDel="00000000" w:rsidR="00000000" w:rsidRPr="00000000">
        <w:rPr>
          <w:rtl w:val="0"/>
        </w:rPr>
      </w:r>
    </w:p>
    <w:p w:rsidR="00000000" w:rsidDel="00000000" w:rsidP="00000000" w:rsidRDefault="00000000" w:rsidRPr="00000000" w14:paraId="0000002F">
      <w:pPr>
        <w:pStyle w:val="Heading3"/>
        <w:keepNext w:val="0"/>
        <w:keepLines w:val="0"/>
        <w:spacing w:after="0" w:before="480" w:line="168.0002608695652" w:lineRule="auto"/>
        <w:jc w:val="center"/>
        <w:rPr/>
      </w:pPr>
      <w:bookmarkStart w:colFirst="0" w:colLast="0" w:name="_tvqvlm7qox8n" w:id="8"/>
      <w:bookmarkEnd w:id="8"/>
      <w:r w:rsidDel="00000000" w:rsidR="00000000" w:rsidRPr="00000000">
        <w:rPr>
          <w:rtl w:val="0"/>
        </w:rPr>
        <w:t xml:space="preserve">Prototype evaluation checklist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0" w:before="200" w:line="211.05847058823528" w:lineRule="auto"/>
        <w:rPr>
          <w:b w:val="1"/>
          <w:bCs w:val="1"/>
          <w:sz w:val="22"/>
          <w:szCs w:val="22"/>
        </w:rPr>
      </w:pPr>
      <w:bookmarkStart w:colFirst="0" w:colLast="0" w:name="_8o608ud383kx" w:id="9"/>
      <w:bookmarkEnd w:id="9"/>
      <w:r w:rsidDel="00000000" w:rsidR="00000000" w:rsidRPr="00000000">
        <w:rPr>
          <w:b w:val="1"/>
          <w:bCs w:val="1"/>
          <w:sz w:val="22"/>
          <w:szCs w:val="22"/>
          <w:rtl w:val="0"/>
        </w:rPr>
        <w:t xml:space="preserve">1. General information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00" w:line="276.0005454545455" w:lineRule="auto"/>
        <w:rPr/>
      </w:pPr>
      <w:r w:rsidDel="00000000" w:rsidR="00000000" w:rsidRPr="00000000">
        <w:rPr>
          <w:rtl w:val="0"/>
        </w:rPr>
        <w:t xml:space="preserve">[ ] Project/Prototype Name:  Global Game Athletics Smart Shoe Integration.</w:t>
      </w:r>
    </w:p>
    <w:p w:rsidR="00000000" w:rsidDel="00000000" w:rsidP="00000000" w:rsidRDefault="00000000" w:rsidRPr="00000000" w14:paraId="00000034">
      <w:pPr>
        <w:spacing w:after="200" w:line="276.0005454545455" w:lineRule="auto"/>
        <w:rPr/>
      </w:pPr>
      <w:r w:rsidDel="00000000" w:rsidR="00000000" w:rsidRPr="00000000">
        <w:rPr>
          <w:rtl w:val="0"/>
        </w:rPr>
        <w:t xml:space="preserve">[ ] Evaluator(s): Tuncay Şahin</w:t>
      </w:r>
    </w:p>
    <w:p w:rsidR="00000000" w:rsidDel="00000000" w:rsidP="00000000" w:rsidRDefault="00000000" w:rsidRPr="00000000" w14:paraId="00000035">
      <w:pPr>
        <w:spacing w:after="200" w:line="276.0005454545455" w:lineRule="auto"/>
        <w:rPr/>
      </w:pPr>
      <w:r w:rsidDel="00000000" w:rsidR="00000000" w:rsidRPr="00000000">
        <w:rPr>
          <w:rtl w:val="0"/>
        </w:rPr>
        <w:t xml:space="preserve">[ ] Date of Evaluation: 22.04.2025</w:t>
      </w:r>
    </w:p>
    <w:p w:rsidR="00000000" w:rsidDel="00000000" w:rsidP="00000000" w:rsidRDefault="00000000" w:rsidRPr="00000000" w14:paraId="00000036">
      <w:pPr>
        <w:spacing w:after="200" w:line="276.0005454545455" w:lineRule="auto"/>
        <w:rPr/>
      </w:pPr>
      <w:r w:rsidDel="00000000" w:rsidR="00000000" w:rsidRPr="00000000">
        <w:rPr>
          <w:rtl w:val="0"/>
        </w:rPr>
        <w:t xml:space="preserve">[ ] Version of Prototype: 1.0</w:t>
      </w:r>
    </w:p>
    <w:p w:rsidR="00000000" w:rsidDel="00000000" w:rsidP="00000000" w:rsidRDefault="00000000" w:rsidRPr="00000000" w14:paraId="00000037">
      <w:pPr>
        <w:spacing w:after="200" w:line="276.0005454545455" w:lineRule="auto"/>
        <w:rPr/>
      </w:pPr>
      <w:r w:rsidDel="00000000" w:rsidR="00000000" w:rsidRPr="00000000">
        <w:rPr>
          <w:rtl w:val="0"/>
        </w:rPr>
        <w:t xml:space="preserve">[ ] Stage of Prototype: </w:t>
      </w:r>
      <w:r w:rsidDel="00000000" w:rsidR="00000000" w:rsidRPr="00000000">
        <w:rPr>
          <w:color w:val="0000ff"/>
          <w:highlight w:val="darkBlue"/>
          <w:rtl w:val="0"/>
        </w:rPr>
        <w:t xml:space="preserve">☐ </w:t>
      </w:r>
      <w:r w:rsidDel="00000000" w:rsidR="00000000" w:rsidRPr="00000000">
        <w:rPr>
          <w:rtl w:val="0"/>
        </w:rPr>
        <w:t xml:space="preserve">Low-Fidelity ☐ Mid-Fidelity ☐ High-Fidelity</w:t>
      </w:r>
    </w:p>
    <w:p w:rsidR="00000000" w:rsidDel="00000000" w:rsidP="00000000" w:rsidRDefault="00000000" w:rsidRPr="00000000" w14:paraId="00000038">
      <w:pPr>
        <w:spacing w:after="200" w:line="276.0005454545455" w:lineRule="auto"/>
        <w:rPr/>
      </w:pPr>
      <w:r w:rsidDel="00000000" w:rsidR="00000000" w:rsidRPr="00000000">
        <w:rPr>
          <w:rtl w:val="0"/>
        </w:rPr>
      </w:r>
    </w:p>
    <w:p w:rsidR="00000000" w:rsidDel="00000000" w:rsidP="00000000" w:rsidRDefault="00000000" w:rsidRPr="00000000" w14:paraId="00000039">
      <w:pPr>
        <w:pStyle w:val="Heading2"/>
        <w:keepNext w:val="0"/>
        <w:keepLines w:val="0"/>
        <w:spacing w:after="0" w:before="200" w:line="211.05847058823528" w:lineRule="auto"/>
        <w:rPr>
          <w:b w:val="1"/>
          <w:bCs w:val="1"/>
          <w:sz w:val="22"/>
          <w:szCs w:val="22"/>
        </w:rPr>
      </w:pPr>
      <w:bookmarkStart w:colFirst="0" w:colLast="0" w:name="_1xr4stklh12r" w:id="10"/>
      <w:bookmarkEnd w:id="10"/>
      <w:r w:rsidDel="00000000" w:rsidR="00000000" w:rsidRPr="00000000">
        <w:rPr>
          <w:b w:val="1"/>
          <w:bCs w:val="1"/>
          <w:sz w:val="22"/>
          <w:szCs w:val="22"/>
          <w:rtl w:val="0"/>
        </w:rPr>
        <w:t xml:space="preserve">2. Design &amp; Aesthetics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00" w:line="276.0005454545455" w:lineRule="auto"/>
        <w:rPr/>
      </w:pPr>
      <w:r w:rsidDel="00000000" w:rsidR="00000000" w:rsidRPr="00000000">
        <w:rPr>
          <w:rtl w:val="0"/>
        </w:rPr>
        <w:t xml:space="preserve">[X ] Visual design aligns with brand guidelines.</w:t>
      </w:r>
    </w:p>
    <w:p w:rsidR="00000000" w:rsidDel="00000000" w:rsidP="00000000" w:rsidRDefault="00000000" w:rsidRPr="00000000" w14:paraId="0000003C">
      <w:pPr>
        <w:spacing w:after="200" w:line="276.0005454545455" w:lineRule="auto"/>
        <w:rPr/>
      </w:pPr>
      <w:r w:rsidDel="00000000" w:rsidR="00000000" w:rsidRPr="00000000">
        <w:rPr>
          <w:rtl w:val="0"/>
        </w:rPr>
        <w:t xml:space="preserve">[ ] Layout is consistent and intuitive.</w:t>
      </w:r>
    </w:p>
    <w:p w:rsidR="00000000" w:rsidDel="00000000" w:rsidP="00000000" w:rsidRDefault="00000000" w:rsidRPr="00000000" w14:paraId="0000003D">
      <w:pPr>
        <w:spacing w:after="200" w:line="276.0005454545455" w:lineRule="auto"/>
        <w:rPr/>
      </w:pPr>
      <w:r w:rsidDel="00000000" w:rsidR="00000000" w:rsidRPr="00000000">
        <w:rPr>
          <w:rtl w:val="0"/>
        </w:rPr>
        <w:t xml:space="preserve">[ ] Typography and iconography are legible and clear.</w:t>
      </w:r>
    </w:p>
    <w:p w:rsidR="00000000" w:rsidDel="00000000" w:rsidP="00000000" w:rsidRDefault="00000000" w:rsidRPr="00000000" w14:paraId="0000003E">
      <w:pPr>
        <w:spacing w:after="200" w:line="276.0005454545455" w:lineRule="auto"/>
        <w:rPr/>
      </w:pPr>
      <w:r w:rsidDel="00000000" w:rsidR="00000000" w:rsidRPr="00000000">
        <w:rPr>
          <w:rtl w:val="0"/>
        </w:rPr>
        <w:t xml:space="preserve">[ ] Color schemes are accessible and visually pleasing.</w:t>
      </w:r>
    </w:p>
    <w:p w:rsidR="00000000" w:rsidDel="00000000" w:rsidP="00000000" w:rsidRDefault="00000000" w:rsidRPr="00000000" w14:paraId="0000003F">
      <w:pPr>
        <w:spacing w:after="200" w:line="276.0005454545455" w:lineRule="auto"/>
        <w:rPr/>
      </w:pPr>
      <w:r w:rsidDel="00000000" w:rsidR="00000000" w:rsidRPr="00000000">
        <w:rPr>
          <w:rtl w:val="0"/>
        </w:rPr>
        <w:t xml:space="preserve">[ ] Prototype appears polished and professional.</w:t>
      </w:r>
    </w:p>
    <w:p w:rsidR="00000000" w:rsidDel="00000000" w:rsidP="00000000" w:rsidRDefault="00000000" w:rsidRPr="00000000" w14:paraId="00000040">
      <w:pPr>
        <w:spacing w:after="200" w:line="276.0005454545455"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0" w:before="200" w:line="211.05847058823528" w:lineRule="auto"/>
        <w:rPr>
          <w:b w:val="1"/>
          <w:bCs w:val="1"/>
          <w:sz w:val="22"/>
          <w:szCs w:val="22"/>
        </w:rPr>
      </w:pPr>
      <w:bookmarkStart w:colFirst="0" w:colLast="0" w:name="_pgk8r2f9zc55" w:id="11"/>
      <w:bookmarkEnd w:id="11"/>
      <w:r w:rsidDel="00000000" w:rsidR="00000000" w:rsidRPr="00000000">
        <w:rPr>
          <w:b w:val="1"/>
          <w:bCs w:val="1"/>
          <w:sz w:val="22"/>
          <w:szCs w:val="22"/>
          <w:rtl w:val="0"/>
        </w:rPr>
        <w:t xml:space="preserve">3. Functionality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00" w:line="276.0005454545455" w:lineRule="auto"/>
        <w:rPr/>
      </w:pPr>
      <w:r w:rsidDel="00000000" w:rsidR="00000000" w:rsidRPr="00000000">
        <w:rPr>
          <w:rtl w:val="0"/>
        </w:rPr>
        <w:t xml:space="preserve">[ ] All interactive elements respond as expected.</w:t>
      </w:r>
    </w:p>
    <w:p w:rsidR="00000000" w:rsidDel="00000000" w:rsidP="00000000" w:rsidRDefault="00000000" w:rsidRPr="00000000" w14:paraId="00000044">
      <w:pPr>
        <w:spacing w:after="200" w:line="276.0005454545455" w:lineRule="auto"/>
        <w:rPr/>
      </w:pPr>
      <w:r w:rsidDel="00000000" w:rsidR="00000000" w:rsidRPr="00000000">
        <w:rPr>
          <w:rtl w:val="0"/>
        </w:rPr>
        <w:t xml:space="preserve">[ ] Core user flows (e.g., login, checkout, form submission) are functional.</w:t>
      </w:r>
    </w:p>
    <w:p w:rsidR="00000000" w:rsidDel="00000000" w:rsidP="00000000" w:rsidRDefault="00000000" w:rsidRPr="00000000" w14:paraId="00000045">
      <w:pPr>
        <w:spacing w:after="200" w:line="276.0005454545455" w:lineRule="auto"/>
        <w:rPr/>
      </w:pPr>
      <w:r w:rsidDel="00000000" w:rsidR="00000000" w:rsidRPr="00000000">
        <w:rPr>
          <w:rtl w:val="0"/>
        </w:rPr>
        <w:t xml:space="preserve">[ ] Buttons, links, and navigation work correctly.</w:t>
      </w:r>
    </w:p>
    <w:p w:rsidR="00000000" w:rsidDel="00000000" w:rsidP="00000000" w:rsidRDefault="00000000" w:rsidRPr="00000000" w14:paraId="00000046">
      <w:pPr>
        <w:spacing w:after="200" w:line="276.0005454545455" w:lineRule="auto"/>
        <w:rPr/>
      </w:pPr>
      <w:r w:rsidDel="00000000" w:rsidR="00000000" w:rsidRPr="00000000">
        <w:rPr>
          <w:rtl w:val="0"/>
        </w:rPr>
        <w:t xml:space="preserve">[ ] System feedback (e.g., loading states, error messages) is present and informative.</w:t>
      </w:r>
    </w:p>
    <w:p w:rsidR="00000000" w:rsidDel="00000000" w:rsidP="00000000" w:rsidRDefault="00000000" w:rsidRPr="00000000" w14:paraId="00000047">
      <w:pPr>
        <w:spacing w:after="200" w:line="276.0005454545455" w:lineRule="auto"/>
        <w:rPr/>
      </w:pPr>
      <w:r w:rsidDel="00000000" w:rsidR="00000000" w:rsidRPr="00000000">
        <w:rPr>
          <w:rtl w:val="0"/>
        </w:rPr>
        <w:t xml:space="preserve">[ ] Dynamic behaviors (e.g., modals, dropdowns) behave as intended.</w:t>
      </w:r>
    </w:p>
    <w:p w:rsidR="00000000" w:rsidDel="00000000" w:rsidP="00000000" w:rsidRDefault="00000000" w:rsidRPr="00000000" w14:paraId="00000048">
      <w:pPr>
        <w:spacing w:after="200" w:line="276.0005454545455"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0" w:before="200" w:line="211.05847058823528" w:lineRule="auto"/>
        <w:rPr>
          <w:b w:val="1"/>
          <w:bCs w:val="1"/>
          <w:sz w:val="22"/>
          <w:szCs w:val="22"/>
        </w:rPr>
      </w:pPr>
      <w:bookmarkStart w:colFirst="0" w:colLast="0" w:name="_9strsvveklvj" w:id="12"/>
      <w:bookmarkEnd w:id="12"/>
      <w:r w:rsidDel="00000000" w:rsidR="00000000" w:rsidRPr="00000000">
        <w:rPr>
          <w:b w:val="1"/>
          <w:bCs w:val="1"/>
          <w:sz w:val="22"/>
          <w:szCs w:val="22"/>
          <w:rtl w:val="0"/>
        </w:rPr>
        <w:t xml:space="preserve">4. Usability &amp; User Experience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00" w:line="276.0005454545455" w:lineRule="auto"/>
        <w:rPr/>
      </w:pPr>
      <w:r w:rsidDel="00000000" w:rsidR="00000000" w:rsidRPr="00000000">
        <w:rPr>
          <w:rtl w:val="0"/>
        </w:rPr>
        <w:t xml:space="preserve">[ ] Navigation is easy to understand and use.</w:t>
      </w:r>
    </w:p>
    <w:p w:rsidR="00000000" w:rsidDel="00000000" w:rsidP="00000000" w:rsidRDefault="00000000" w:rsidRPr="00000000" w14:paraId="0000004C">
      <w:pPr>
        <w:spacing w:after="200" w:line="276.0005454545455" w:lineRule="auto"/>
        <w:rPr/>
      </w:pPr>
      <w:r w:rsidDel="00000000" w:rsidR="00000000" w:rsidRPr="00000000">
        <w:rPr>
          <w:rtl w:val="0"/>
        </w:rPr>
        <w:t xml:space="preserve">[ ] The user flow is logical and efficient.</w:t>
      </w:r>
    </w:p>
    <w:p w:rsidR="00000000" w:rsidDel="00000000" w:rsidP="00000000" w:rsidRDefault="00000000" w:rsidRPr="00000000" w14:paraId="0000004D">
      <w:pPr>
        <w:spacing w:after="200" w:line="276.0005454545455" w:lineRule="auto"/>
        <w:rPr/>
      </w:pPr>
      <w:r w:rsidDel="00000000" w:rsidR="00000000" w:rsidRPr="00000000">
        <w:rPr>
          <w:rtl w:val="0"/>
        </w:rPr>
        <w:t xml:space="preserve">[ ] Tasks can be completed without external help.</w:t>
      </w:r>
    </w:p>
    <w:p w:rsidR="00000000" w:rsidDel="00000000" w:rsidP="00000000" w:rsidRDefault="00000000" w:rsidRPr="00000000" w14:paraId="0000004E">
      <w:pPr>
        <w:spacing w:after="200" w:line="276.0005454545455" w:lineRule="auto"/>
        <w:rPr/>
      </w:pPr>
      <w:r w:rsidDel="00000000" w:rsidR="00000000" w:rsidRPr="00000000">
        <w:rPr>
          <w:rtl w:val="0"/>
        </w:rPr>
        <w:t xml:space="preserve">[ ] The interface provides clear cues and guidance.</w:t>
      </w:r>
    </w:p>
    <w:p w:rsidR="00000000" w:rsidDel="00000000" w:rsidP="00000000" w:rsidRDefault="00000000" w:rsidRPr="00000000" w14:paraId="0000004F">
      <w:pPr>
        <w:spacing w:after="200" w:line="276.0005454545455" w:lineRule="auto"/>
        <w:rPr/>
      </w:pPr>
      <w:r w:rsidDel="00000000" w:rsidR="00000000" w:rsidRPr="00000000">
        <w:rPr>
          <w:rtl w:val="0"/>
        </w:rPr>
        <w:t xml:space="preserve">[ ] The prototype meets target user needs and goals.</w:t>
      </w:r>
    </w:p>
    <w:p w:rsidR="00000000" w:rsidDel="00000000" w:rsidP="00000000" w:rsidRDefault="00000000" w:rsidRPr="00000000" w14:paraId="00000050">
      <w:pPr>
        <w:spacing w:after="200" w:line="276.0005454545455"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200" w:line="211.05847058823528" w:lineRule="auto"/>
        <w:rPr>
          <w:b w:val="1"/>
          <w:bCs w:val="1"/>
          <w:sz w:val="22"/>
          <w:szCs w:val="22"/>
        </w:rPr>
      </w:pPr>
      <w:bookmarkStart w:colFirst="0" w:colLast="0" w:name="_osjvqu9lbpt3" w:id="13"/>
      <w:bookmarkEnd w:id="13"/>
      <w:r w:rsidDel="00000000" w:rsidR="00000000" w:rsidRPr="00000000">
        <w:rPr>
          <w:b w:val="1"/>
          <w:bCs w:val="1"/>
          <w:sz w:val="22"/>
          <w:szCs w:val="22"/>
          <w:rtl w:val="0"/>
        </w:rPr>
        <w:t xml:space="preserve">5. Content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00" w:line="276.0005454545455" w:lineRule="auto"/>
        <w:rPr/>
      </w:pPr>
      <w:r w:rsidDel="00000000" w:rsidR="00000000" w:rsidRPr="00000000">
        <w:rPr>
          <w:rtl w:val="0"/>
        </w:rPr>
        <w:t xml:space="preserve">[ ] All text is clear, concise, and appropriate for the audience.</w:t>
      </w:r>
    </w:p>
    <w:p w:rsidR="00000000" w:rsidDel="00000000" w:rsidP="00000000" w:rsidRDefault="00000000" w:rsidRPr="00000000" w14:paraId="00000054">
      <w:pPr>
        <w:spacing w:after="200" w:line="276.0005454545455" w:lineRule="auto"/>
        <w:rPr/>
      </w:pPr>
      <w:r w:rsidDel="00000000" w:rsidR="00000000" w:rsidRPr="00000000">
        <w:rPr>
          <w:rtl w:val="0"/>
        </w:rPr>
        <w:t xml:space="preserve">[ ] Placeholder or dummy content is minimized or replaced.</w:t>
      </w:r>
    </w:p>
    <w:p w:rsidR="00000000" w:rsidDel="00000000" w:rsidP="00000000" w:rsidRDefault="00000000" w:rsidRPr="00000000" w14:paraId="00000055">
      <w:pPr>
        <w:spacing w:after="200" w:line="276.0005454545455" w:lineRule="auto"/>
        <w:rPr/>
      </w:pPr>
      <w:r w:rsidDel="00000000" w:rsidR="00000000" w:rsidRPr="00000000">
        <w:rPr>
          <w:rtl w:val="0"/>
        </w:rPr>
        <w:t xml:space="preserve">[ ] Labels, headings, and buttons are descriptive and helpful.</w:t>
      </w:r>
    </w:p>
    <w:p w:rsidR="00000000" w:rsidDel="00000000" w:rsidP="00000000" w:rsidRDefault="00000000" w:rsidRPr="00000000" w14:paraId="00000056">
      <w:pPr>
        <w:spacing w:after="200" w:line="276.0005454545455" w:lineRule="auto"/>
        <w:rPr/>
      </w:pPr>
      <w:r w:rsidDel="00000000" w:rsidR="00000000" w:rsidRPr="00000000">
        <w:rPr>
          <w:rtl w:val="0"/>
        </w:rPr>
        <w:t xml:space="preserve">[ ] Error messages and confirmations are understandable.</w:t>
      </w:r>
    </w:p>
    <w:p w:rsidR="00000000" w:rsidDel="00000000" w:rsidP="00000000" w:rsidRDefault="00000000" w:rsidRPr="00000000" w14:paraId="00000057">
      <w:pPr>
        <w:spacing w:after="200" w:line="276.0005454545455"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0" w:before="200" w:line="211.05847058823528" w:lineRule="auto"/>
        <w:rPr>
          <w:b w:val="1"/>
          <w:bCs w:val="1"/>
          <w:sz w:val="22"/>
          <w:szCs w:val="22"/>
        </w:rPr>
      </w:pPr>
      <w:bookmarkStart w:colFirst="0" w:colLast="0" w:name="_tq06ddgvqgey" w:id="14"/>
      <w:bookmarkEnd w:id="14"/>
      <w:r w:rsidDel="00000000" w:rsidR="00000000" w:rsidRPr="00000000">
        <w:rPr>
          <w:b w:val="1"/>
          <w:bCs w:val="1"/>
          <w:sz w:val="22"/>
          <w:szCs w:val="22"/>
          <w:rtl w:val="0"/>
        </w:rPr>
        <w:t xml:space="preserve">6. Technical Feasibility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00" w:line="276.0005454545455" w:lineRule="auto"/>
        <w:rPr/>
      </w:pPr>
      <w:r w:rsidDel="00000000" w:rsidR="00000000" w:rsidRPr="00000000">
        <w:rPr>
          <w:rtl w:val="0"/>
        </w:rPr>
        <w:t xml:space="preserve">[X] Proposed features can be realistically implemented.</w:t>
      </w:r>
    </w:p>
    <w:p w:rsidR="00000000" w:rsidDel="00000000" w:rsidP="00000000" w:rsidRDefault="00000000" w:rsidRPr="00000000" w14:paraId="0000005B">
      <w:pPr>
        <w:spacing w:after="200" w:line="276.0005454545455" w:lineRule="auto"/>
        <w:rPr/>
      </w:pPr>
      <w:r w:rsidDel="00000000" w:rsidR="00000000" w:rsidRPr="00000000">
        <w:rPr>
          <w:rtl w:val="0"/>
        </w:rPr>
        <w:t xml:space="preserve">[X] No major conflicts with the current technology stack.</w:t>
      </w:r>
    </w:p>
    <w:p w:rsidR="00000000" w:rsidDel="00000000" w:rsidP="00000000" w:rsidRDefault="00000000" w:rsidRPr="00000000" w14:paraId="0000005C">
      <w:pPr>
        <w:spacing w:after="200" w:line="276.0005454545455" w:lineRule="auto"/>
        <w:rPr/>
      </w:pPr>
      <w:r w:rsidDel="00000000" w:rsidR="00000000" w:rsidRPr="00000000">
        <w:rPr>
          <w:rtl w:val="0"/>
        </w:rPr>
        <w:t xml:space="preserve">[ ] Any integrations (APIs, databases, platforms) are accounted for.</w:t>
      </w:r>
    </w:p>
    <w:p w:rsidR="00000000" w:rsidDel="00000000" w:rsidP="00000000" w:rsidRDefault="00000000" w:rsidRPr="00000000" w14:paraId="0000005D">
      <w:pPr>
        <w:spacing w:after="200" w:line="276.0005454545455" w:lineRule="auto"/>
        <w:rPr/>
      </w:pPr>
      <w:r w:rsidDel="00000000" w:rsidR="00000000" w:rsidRPr="00000000">
        <w:rPr>
          <w:rtl w:val="0"/>
        </w:rPr>
        <w:t xml:space="preserve">[ ] Performance or scalability concerns are considered.</w:t>
      </w:r>
    </w:p>
    <w:p w:rsidR="00000000" w:rsidDel="00000000" w:rsidP="00000000" w:rsidRDefault="00000000" w:rsidRPr="00000000" w14:paraId="0000005E">
      <w:pPr>
        <w:spacing w:after="200" w:line="276.0005454545455" w:lineRule="auto"/>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200" w:line="211.05847058823528" w:lineRule="auto"/>
        <w:rPr>
          <w:b w:val="1"/>
          <w:bCs w:val="1"/>
          <w:sz w:val="22"/>
          <w:szCs w:val="22"/>
        </w:rPr>
      </w:pPr>
      <w:bookmarkStart w:colFirst="0" w:colLast="0" w:name="_eueobon0hlmu" w:id="15"/>
      <w:bookmarkEnd w:id="15"/>
      <w:r w:rsidDel="00000000" w:rsidR="00000000" w:rsidRPr="00000000">
        <w:rPr>
          <w:b w:val="1"/>
          <w:bCs w:val="1"/>
          <w:sz w:val="22"/>
          <w:szCs w:val="22"/>
          <w:rtl w:val="0"/>
        </w:rPr>
        <w:t xml:space="preserve">7. Accessibility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00" w:line="276.0005454545455" w:lineRule="auto"/>
        <w:rPr/>
      </w:pPr>
      <w:r w:rsidDel="00000000" w:rsidR="00000000" w:rsidRPr="00000000">
        <w:rPr>
          <w:rtl w:val="0"/>
        </w:rPr>
        <w:t xml:space="preserve">[ ] Sufficient color contrast for text and interactive elements.</w:t>
      </w:r>
    </w:p>
    <w:p w:rsidR="00000000" w:rsidDel="00000000" w:rsidP="00000000" w:rsidRDefault="00000000" w:rsidRPr="00000000" w14:paraId="00000062">
      <w:pPr>
        <w:spacing w:after="200" w:line="276.0005454545455" w:lineRule="auto"/>
        <w:rPr/>
      </w:pPr>
      <w:r w:rsidDel="00000000" w:rsidR="00000000" w:rsidRPr="00000000">
        <w:rPr>
          <w:rtl w:val="0"/>
        </w:rPr>
        <w:t xml:space="preserve">[ ] Keyboard navigation is supported.</w:t>
      </w:r>
    </w:p>
    <w:p w:rsidR="00000000" w:rsidDel="00000000" w:rsidP="00000000" w:rsidRDefault="00000000" w:rsidRPr="00000000" w14:paraId="00000063">
      <w:pPr>
        <w:spacing w:after="200" w:line="276.0005454545455" w:lineRule="auto"/>
        <w:rPr/>
      </w:pPr>
      <w:r w:rsidDel="00000000" w:rsidR="00000000" w:rsidRPr="00000000">
        <w:rPr>
          <w:rtl w:val="0"/>
        </w:rPr>
        <w:t xml:space="preserve">[ ] Screen reader compatibility considered.</w:t>
      </w:r>
    </w:p>
    <w:p w:rsidR="00000000" w:rsidDel="00000000" w:rsidP="00000000" w:rsidRDefault="00000000" w:rsidRPr="00000000" w14:paraId="00000064">
      <w:pPr>
        <w:spacing w:after="200" w:line="276.0005454545455" w:lineRule="auto"/>
        <w:rPr/>
      </w:pPr>
      <w:r w:rsidDel="00000000" w:rsidR="00000000" w:rsidRPr="00000000">
        <w:rPr>
          <w:rtl w:val="0"/>
        </w:rPr>
        <w:t xml:space="preserve">[ ] Text alternatives are provided for images/icons.</w:t>
      </w:r>
    </w:p>
    <w:p w:rsidR="00000000" w:rsidDel="00000000" w:rsidP="00000000" w:rsidRDefault="00000000" w:rsidRPr="00000000" w14:paraId="00000065">
      <w:pPr>
        <w:spacing w:after="200" w:line="276.0005454545455" w:lineRule="auto"/>
        <w:rPr/>
      </w:pPr>
      <w:r w:rsidDel="00000000" w:rsidR="00000000" w:rsidRPr="00000000">
        <w:rPr>
          <w:rtl w:val="0"/>
        </w:rPr>
        <w:t xml:space="preserve">[ ] Clear focus states for all inputs and actions.</w:t>
      </w:r>
    </w:p>
    <w:p w:rsidR="00000000" w:rsidDel="00000000" w:rsidP="00000000" w:rsidRDefault="00000000" w:rsidRPr="00000000" w14:paraId="00000066">
      <w:pPr>
        <w:spacing w:after="200" w:line="276.0005454545455"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0" w:before="200" w:line="211.05847058823528" w:lineRule="auto"/>
        <w:rPr>
          <w:b w:val="1"/>
          <w:bCs w:val="1"/>
          <w:sz w:val="22"/>
          <w:szCs w:val="22"/>
        </w:rPr>
      </w:pPr>
      <w:bookmarkStart w:colFirst="0" w:colLast="0" w:name="_wqdrutl4lb51" w:id="16"/>
      <w:bookmarkEnd w:id="16"/>
      <w:r w:rsidDel="00000000" w:rsidR="00000000" w:rsidRPr="00000000">
        <w:rPr>
          <w:b w:val="1"/>
          <w:bCs w:val="1"/>
          <w:sz w:val="22"/>
          <w:szCs w:val="22"/>
          <w:rtl w:val="0"/>
        </w:rPr>
        <w:t xml:space="preserve">8. Feedback &amp; Improvement Areas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00" w:line="276.0005454545455" w:lineRule="auto"/>
        <w:rPr/>
      </w:pPr>
      <w:r w:rsidDel="00000000" w:rsidR="00000000" w:rsidRPr="00000000">
        <w:rPr>
          <w:rtl w:val="0"/>
        </w:rPr>
        <w:t xml:space="preserve">Strengths:</w:t>
        <w:br w:type="textWrapping"/>
        <w:t xml:space="preserve">  - Innovative product vision with high-tech sensor features.</w:t>
        <w:br w:type="textWrapping"/>
        <w:t xml:space="preserve">  - Solid existing SAP landscape for future automation.</w:t>
      </w:r>
    </w:p>
    <w:p w:rsidR="00000000" w:rsidDel="00000000" w:rsidP="00000000" w:rsidRDefault="00000000" w:rsidRPr="00000000" w14:paraId="0000006A">
      <w:pPr>
        <w:spacing w:after="200" w:line="276.0005454545455" w:lineRule="auto"/>
        <w:rPr/>
      </w:pPr>
      <w:r w:rsidDel="00000000" w:rsidR="00000000" w:rsidRPr="00000000">
        <w:rPr>
          <w:rtl w:val="0"/>
        </w:rPr>
        <w:t xml:space="preserve">Weaknesses:</w:t>
        <w:br w:type="textWrapping"/>
        <w:t xml:space="preserve">  - Heavy reliance on manual data entry causes high error rates.</w:t>
        <w:br w:type="textWrapping"/>
        <w:t xml:space="preserve">  - Lack of automated validation for technical specifications (e.g., odometer data).</w:t>
      </w:r>
    </w:p>
    <w:p w:rsidR="00000000" w:rsidDel="00000000" w:rsidP="00000000" w:rsidRDefault="00000000" w:rsidRPr="00000000" w14:paraId="0000006B">
      <w:pPr>
        <w:spacing w:after="200" w:line="276.0005454545455" w:lineRule="auto"/>
        <w:rPr/>
      </w:pPr>
      <w:r w:rsidDel="00000000" w:rsidR="00000000" w:rsidRPr="00000000">
        <w:rPr>
          <w:rtl w:val="0"/>
        </w:rPr>
        <w:t xml:space="preserve">Recommendations:</w:t>
        <w:br w:type="textWrapping"/>
        <w:t xml:space="preserve">  - Develop a digital interface for direct data input from the design team.</w:t>
        <w:br w:type="textWrapping"/>
        <w:t xml:space="preserve">  - Integrate SAP Integration Suite to automate data flow to WMS.</w:t>
      </w:r>
    </w:p>
    <w:p w:rsidR="00000000" w:rsidDel="00000000" w:rsidP="00000000" w:rsidRDefault="00000000" w:rsidRPr="00000000" w14:paraId="0000006C">
      <w:pPr>
        <w:spacing w:after="200" w:line="276.0005454545455" w:lineRule="auto"/>
        <w:rPr/>
      </w:pPr>
      <w:r w:rsidDel="00000000" w:rsidR="00000000" w:rsidRPr="00000000">
        <w:rPr>
          <w:rtl w:val="0"/>
        </w:rPr>
      </w:r>
    </w:p>
    <w:p w:rsidR="00000000" w:rsidDel="00000000" w:rsidP="00000000" w:rsidRDefault="00000000" w:rsidRPr="00000000" w14:paraId="0000006D">
      <w:pPr>
        <w:pStyle w:val="Heading2"/>
        <w:keepNext w:val="0"/>
        <w:keepLines w:val="0"/>
        <w:spacing w:after="0" w:before="200" w:line="211.05847058823528" w:lineRule="auto"/>
        <w:rPr>
          <w:b w:val="1"/>
          <w:bCs w:val="1"/>
          <w:sz w:val="22"/>
          <w:szCs w:val="22"/>
        </w:rPr>
      </w:pPr>
      <w:bookmarkStart w:colFirst="0" w:colLast="0" w:name="_fwuht31s0l4i" w:id="17"/>
      <w:bookmarkEnd w:id="17"/>
      <w:r w:rsidDel="00000000" w:rsidR="00000000" w:rsidRPr="00000000">
        <w:rPr>
          <w:b w:val="1"/>
          <w:bCs w:val="1"/>
          <w:sz w:val="22"/>
          <w:szCs w:val="22"/>
          <w:rtl w:val="0"/>
        </w:rPr>
        <w:t xml:space="preserve">9. Final Assessment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00" w:line="276.0005454545455" w:lineRule="auto"/>
        <w:rPr/>
      </w:pPr>
      <w:r w:rsidDel="00000000" w:rsidR="00000000" w:rsidRPr="00000000">
        <w:rPr>
          <w:rtl w:val="0"/>
        </w:rPr>
        <w:t xml:space="preserve">[ ] Prototype is ready for the next phase.</w:t>
      </w:r>
    </w:p>
    <w:p w:rsidR="00000000" w:rsidDel="00000000" w:rsidP="00000000" w:rsidRDefault="00000000" w:rsidRPr="00000000" w14:paraId="00000070">
      <w:pPr>
        <w:spacing w:after="200" w:line="276.0005454545455" w:lineRule="auto"/>
        <w:rPr/>
      </w:pPr>
      <w:r w:rsidDel="00000000" w:rsidR="00000000" w:rsidRPr="00000000">
        <w:rPr>
          <w:rtl w:val="0"/>
        </w:rPr>
        <w:t xml:space="preserve">[ ] Minor revisions required before advancing.</w:t>
      </w:r>
    </w:p>
    <w:p w:rsidR="00000000" w:rsidDel="00000000" w:rsidP="00000000" w:rsidRDefault="00000000" w:rsidRPr="00000000" w14:paraId="00000071">
      <w:pPr>
        <w:spacing w:after="200" w:line="276.0005454545455" w:lineRule="auto"/>
        <w:rPr/>
      </w:pPr>
      <w:r w:rsidDel="00000000" w:rsidR="00000000" w:rsidRPr="00000000">
        <w:rPr>
          <w:rtl w:val="0"/>
        </w:rPr>
        <w:t xml:space="preserve">[X] Major revisions needed; revisit key areas.</w:t>
      </w:r>
    </w:p>
    <w:p w:rsidR="00000000" w:rsidDel="00000000" w:rsidP="00000000" w:rsidRDefault="00000000" w:rsidRPr="00000000" w14:paraId="00000072">
      <w:pPr>
        <w:spacing w:after="200" w:line="276.0005454545455" w:lineRule="auto"/>
        <w:rPr/>
      </w:pPr>
      <w:r w:rsidDel="00000000" w:rsidR="00000000" w:rsidRPr="00000000">
        <w:rPr>
          <w:rtl w:val="0"/>
        </w:rPr>
        <w:t xml:space="preserve">Comments:The current manual process is a bottleneck and lacks the scalability for high-tech product lines.</w:t>
      </w:r>
    </w:p>
    <w:p w:rsidR="00000000" w:rsidDel="00000000" w:rsidP="00000000" w:rsidRDefault="00000000" w:rsidRPr="00000000" w14:paraId="00000073">
      <w:pPr>
        <w:spacing w:after="200" w:line="276.0005454545455" w:lineRule="auto"/>
        <w:rPr/>
      </w:pPr>
      <w:r w:rsidDel="00000000" w:rsidR="00000000" w:rsidRPr="00000000">
        <w:rPr>
          <w:rtl w:val="0"/>
        </w:rPr>
      </w:r>
    </w:p>
    <w:p w:rsidR="00000000" w:rsidDel="00000000" w:rsidP="00000000" w:rsidRDefault="00000000" w:rsidRPr="00000000" w14:paraId="00000074">
      <w:pPr>
        <w:pStyle w:val="Heading3"/>
        <w:keepNext w:val="0"/>
        <w:keepLines w:val="0"/>
        <w:spacing w:after="0" w:before="480" w:line="168.0002608695652" w:lineRule="auto"/>
        <w:jc w:val="center"/>
        <w:rPr/>
      </w:pPr>
      <w:bookmarkStart w:colFirst="0" w:colLast="0" w:name="_k1wvnjbat6s9" w:id="18"/>
      <w:bookmarkEnd w:id="18"/>
      <w:r w:rsidDel="00000000" w:rsidR="00000000" w:rsidRPr="00000000">
        <w:rPr>
          <w:rtl w:val="0"/>
        </w:rPr>
        <w:t xml:space="preserve">Solution diagram evaluation checklist</w:t>
      </w:r>
    </w:p>
    <w:p w:rsidR="00000000" w:rsidDel="00000000" w:rsidP="00000000" w:rsidRDefault="00000000" w:rsidRPr="00000000" w14:paraId="00000075">
      <w:pPr>
        <w:pStyle w:val="Heading2"/>
        <w:keepNext w:val="0"/>
        <w:keepLines w:val="0"/>
        <w:spacing w:after="0" w:before="200" w:line="211.05847058823528" w:lineRule="auto"/>
        <w:rPr>
          <w:b w:val="1"/>
          <w:bCs w:val="1"/>
          <w:sz w:val="22"/>
          <w:szCs w:val="22"/>
        </w:rPr>
      </w:pPr>
      <w:bookmarkStart w:colFirst="0" w:colLast="0" w:name="_w0lvsvzzbld" w:id="19"/>
      <w:bookmarkEnd w:id="19"/>
      <w:r w:rsidDel="00000000" w:rsidR="00000000" w:rsidRPr="00000000">
        <w:rPr>
          <w:rtl w:val="0"/>
        </w:rPr>
      </w:r>
    </w:p>
    <w:p w:rsidR="00000000" w:rsidDel="00000000" w:rsidP="00000000" w:rsidRDefault="00000000" w:rsidRPr="00000000" w14:paraId="00000076">
      <w:pPr>
        <w:pStyle w:val="Heading2"/>
        <w:keepNext w:val="0"/>
        <w:keepLines w:val="0"/>
        <w:spacing w:after="0" w:before="200" w:line="211.05847058823528" w:lineRule="auto"/>
        <w:rPr>
          <w:b w:val="1"/>
          <w:bCs w:val="1"/>
          <w:sz w:val="22"/>
          <w:szCs w:val="22"/>
        </w:rPr>
      </w:pPr>
      <w:bookmarkStart w:colFirst="0" w:colLast="0" w:name="_nfrm6hnfm5c1" w:id="20"/>
      <w:bookmarkEnd w:id="20"/>
      <w:r w:rsidDel="00000000" w:rsidR="00000000" w:rsidRPr="00000000">
        <w:rPr>
          <w:b w:val="1"/>
          <w:bCs w:val="1"/>
          <w:sz w:val="22"/>
          <w:szCs w:val="22"/>
          <w:rtl w:val="0"/>
        </w:rPr>
        <w:t xml:space="preserve">1. General Information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00" w:line="276.0005454545455" w:lineRule="auto"/>
        <w:rPr/>
      </w:pPr>
      <w:r w:rsidDel="00000000" w:rsidR="00000000" w:rsidRPr="00000000">
        <w:rPr>
          <w:rtl w:val="0"/>
        </w:rPr>
        <w:t xml:space="preserve">[X] Solution/Project Name: Global Game Athletics - Automated Integration Architecture</w:t>
      </w:r>
    </w:p>
    <w:p w:rsidR="00000000" w:rsidDel="00000000" w:rsidP="00000000" w:rsidRDefault="00000000" w:rsidRPr="00000000" w14:paraId="00000079">
      <w:pPr>
        <w:spacing w:after="200" w:line="276.0005454545455" w:lineRule="auto"/>
        <w:rPr/>
      </w:pPr>
      <w:r w:rsidDel="00000000" w:rsidR="00000000" w:rsidRPr="00000000">
        <w:rPr>
          <w:rtl w:val="0"/>
        </w:rPr>
        <w:t xml:space="preserve">[X] Evaluator(s): Tuncay Şahin</w:t>
      </w:r>
    </w:p>
    <w:p w:rsidR="00000000" w:rsidDel="00000000" w:rsidP="00000000" w:rsidRDefault="00000000" w:rsidRPr="00000000" w14:paraId="0000007A">
      <w:pPr>
        <w:spacing w:after="200" w:line="276.0005454545455" w:lineRule="auto"/>
        <w:rPr/>
      </w:pPr>
      <w:r w:rsidDel="00000000" w:rsidR="00000000" w:rsidRPr="00000000">
        <w:rPr>
          <w:rtl w:val="0"/>
        </w:rPr>
        <w:t xml:space="preserve">[X] Date of Evaluation: 22.04.2026</w:t>
      </w:r>
    </w:p>
    <w:p w:rsidR="00000000" w:rsidDel="00000000" w:rsidP="00000000" w:rsidRDefault="00000000" w:rsidRPr="00000000" w14:paraId="0000007B">
      <w:pPr>
        <w:spacing w:after="200" w:line="276.0005454545455" w:lineRule="auto"/>
        <w:rPr/>
      </w:pPr>
      <w:r w:rsidDel="00000000" w:rsidR="00000000" w:rsidRPr="00000000">
        <w:rPr>
          <w:rtl w:val="0"/>
        </w:rPr>
        <w:t xml:space="preserve">[X] Version of Diagram: v2.0 (Final Design)</w:t>
      </w:r>
    </w:p>
    <w:p w:rsidR="00000000" w:rsidDel="00000000" w:rsidP="00000000" w:rsidRDefault="00000000" w:rsidRPr="00000000" w14:paraId="0000007C">
      <w:pPr>
        <w:spacing w:after="200" w:line="276.0005454545455" w:lineRule="auto"/>
        <w:rPr/>
      </w:pPr>
      <w:r w:rsidDel="00000000" w:rsidR="00000000" w:rsidRPr="00000000">
        <w:rPr>
          <w:rtl w:val="0"/>
        </w:rPr>
        <w:t xml:space="preserve">[X] Type of Diagram: </w:t>
      </w:r>
      <w:r w:rsidDel="00000000" w:rsidR="00000000" w:rsidRPr="00000000">
        <w:rPr>
          <w:highlight w:val="green"/>
          <w:rtl w:val="0"/>
        </w:rPr>
        <w:t xml:space="preserve">☐</w:t>
      </w:r>
      <w:r w:rsidDel="00000000" w:rsidR="00000000" w:rsidRPr="00000000">
        <w:rPr>
          <w:rtl w:val="0"/>
        </w:rPr>
        <w:t xml:space="preserve"> High-Level ☐ Low-Level ☐ Hybrid</w:t>
      </w:r>
    </w:p>
    <w:p w:rsidR="00000000" w:rsidDel="00000000" w:rsidP="00000000" w:rsidRDefault="00000000" w:rsidRPr="00000000" w14:paraId="0000007D">
      <w:pPr>
        <w:spacing w:after="200" w:line="276.0005454545455"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200" w:line="211.05847058823528" w:lineRule="auto"/>
        <w:rPr>
          <w:b w:val="1"/>
          <w:bCs w:val="1"/>
          <w:sz w:val="22"/>
          <w:szCs w:val="22"/>
        </w:rPr>
      </w:pPr>
      <w:bookmarkStart w:colFirst="0" w:colLast="0" w:name="_2mprhumuqdvz" w:id="21"/>
      <w:bookmarkEnd w:id="21"/>
      <w:r w:rsidDel="00000000" w:rsidR="00000000" w:rsidRPr="00000000">
        <w:rPr>
          <w:b w:val="1"/>
          <w:bCs w:val="1"/>
          <w:sz w:val="22"/>
          <w:szCs w:val="22"/>
          <w:rtl w:val="0"/>
        </w:rPr>
        <w:t xml:space="preserve">2. Clarity &amp; Structure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00" w:line="276.0005454545455" w:lineRule="auto"/>
        <w:rPr/>
      </w:pPr>
      <w:r w:rsidDel="00000000" w:rsidR="00000000" w:rsidRPr="00000000">
        <w:rPr>
          <w:rtl w:val="0"/>
        </w:rPr>
        <w:t xml:space="preserve">[X] The diagram is easy to read and follow.</w:t>
      </w:r>
    </w:p>
    <w:p w:rsidR="00000000" w:rsidDel="00000000" w:rsidP="00000000" w:rsidRDefault="00000000" w:rsidRPr="00000000" w14:paraId="00000081">
      <w:pPr>
        <w:spacing w:after="200" w:line="276.0005454545455" w:lineRule="auto"/>
        <w:rPr/>
      </w:pPr>
      <w:r w:rsidDel="00000000" w:rsidR="00000000" w:rsidRPr="00000000">
        <w:rPr>
          <w:rtl w:val="0"/>
        </w:rPr>
        <w:t xml:space="preserve">[X] All components are clearly labeled.</w:t>
      </w:r>
    </w:p>
    <w:p w:rsidR="00000000" w:rsidDel="00000000" w:rsidP="00000000" w:rsidRDefault="00000000" w:rsidRPr="00000000" w14:paraId="00000082">
      <w:pPr>
        <w:spacing w:after="200" w:line="276.0005454545455" w:lineRule="auto"/>
        <w:rPr/>
      </w:pPr>
      <w:r w:rsidDel="00000000" w:rsidR="00000000" w:rsidRPr="00000000">
        <w:rPr>
          <w:rtl w:val="0"/>
        </w:rPr>
        <w:t xml:space="preserve">[X] Logical structure and flow are maintained.</w:t>
      </w:r>
    </w:p>
    <w:p w:rsidR="00000000" w:rsidDel="00000000" w:rsidP="00000000" w:rsidRDefault="00000000" w:rsidRPr="00000000" w14:paraId="00000083">
      <w:pPr>
        <w:spacing w:after="200" w:line="276.0005454545455" w:lineRule="auto"/>
        <w:rPr/>
      </w:pPr>
      <w:r w:rsidDel="00000000" w:rsidR="00000000" w:rsidRPr="00000000">
        <w:rPr>
          <w:rtl w:val="0"/>
        </w:rPr>
        <w:t xml:space="preserve">[ ] Lines/connectors are clean and not overlapping unnecessarily.</w:t>
      </w:r>
    </w:p>
    <w:p w:rsidR="00000000" w:rsidDel="00000000" w:rsidP="00000000" w:rsidRDefault="00000000" w:rsidRPr="00000000" w14:paraId="00000084">
      <w:pPr>
        <w:spacing w:after="200" w:line="276.0005454545455" w:lineRule="auto"/>
        <w:rPr/>
      </w:pPr>
      <w:r w:rsidDel="00000000" w:rsidR="00000000" w:rsidRPr="00000000">
        <w:rPr>
          <w:rtl w:val="0"/>
        </w:rPr>
        <w:t xml:space="preserve">[ ] Color coding or legends are used appropriately for clarity.</w:t>
      </w:r>
    </w:p>
    <w:p w:rsidR="00000000" w:rsidDel="00000000" w:rsidP="00000000" w:rsidRDefault="00000000" w:rsidRPr="00000000" w14:paraId="00000085">
      <w:pPr>
        <w:spacing w:after="200" w:line="276.0005454545455"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0" w:before="200" w:line="211.05847058823528" w:lineRule="auto"/>
        <w:rPr>
          <w:b w:val="1"/>
          <w:bCs w:val="1"/>
          <w:sz w:val="22"/>
          <w:szCs w:val="22"/>
        </w:rPr>
      </w:pPr>
      <w:bookmarkStart w:colFirst="0" w:colLast="0" w:name="_xb846exs9v1l" w:id="22"/>
      <w:bookmarkEnd w:id="22"/>
      <w:r w:rsidDel="00000000" w:rsidR="00000000" w:rsidRPr="00000000">
        <w:rPr>
          <w:b w:val="1"/>
          <w:bCs w:val="1"/>
          <w:sz w:val="22"/>
          <w:szCs w:val="22"/>
          <w:rtl w:val="0"/>
        </w:rPr>
        <w:t xml:space="preserve">3. Completeness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00" w:line="276.0005454545455" w:lineRule="auto"/>
        <w:rPr/>
      </w:pPr>
      <w:r w:rsidDel="00000000" w:rsidR="00000000" w:rsidRPr="00000000">
        <w:rPr>
          <w:rtl w:val="0"/>
        </w:rPr>
        <w:t xml:space="preserve">[X] All key components are represented (e.g., systems, databases, APIs).</w:t>
      </w:r>
    </w:p>
    <w:p w:rsidR="00000000" w:rsidDel="00000000" w:rsidP="00000000" w:rsidRDefault="00000000" w:rsidRPr="00000000" w14:paraId="00000089">
      <w:pPr>
        <w:spacing w:after="200" w:line="276.0005454545455" w:lineRule="auto"/>
        <w:rPr/>
      </w:pPr>
      <w:r w:rsidDel="00000000" w:rsidR="00000000" w:rsidRPr="00000000">
        <w:rPr>
          <w:rtl w:val="0"/>
        </w:rPr>
        <w:t xml:space="preserve">[X] All interactions and data flows are shown.</w:t>
      </w:r>
    </w:p>
    <w:p w:rsidR="00000000" w:rsidDel="00000000" w:rsidP="00000000" w:rsidRDefault="00000000" w:rsidRPr="00000000" w14:paraId="0000008A">
      <w:pPr>
        <w:spacing w:after="200" w:line="276.0005454545455" w:lineRule="auto"/>
        <w:rPr/>
      </w:pPr>
      <w:r w:rsidDel="00000000" w:rsidR="00000000" w:rsidRPr="00000000">
        <w:rPr>
          <w:rtl w:val="0"/>
        </w:rPr>
        <w:t xml:space="preserve">[X] Includes both internal and external systems where applicable.</w:t>
      </w:r>
    </w:p>
    <w:p w:rsidR="00000000" w:rsidDel="00000000" w:rsidP="00000000" w:rsidRDefault="00000000" w:rsidRPr="00000000" w14:paraId="0000008B">
      <w:pPr>
        <w:spacing w:after="200" w:line="276.0005454545455" w:lineRule="auto"/>
        <w:rPr/>
      </w:pPr>
      <w:r w:rsidDel="00000000" w:rsidR="00000000" w:rsidRPr="00000000">
        <w:rPr>
          <w:rtl w:val="0"/>
        </w:rPr>
        <w:t xml:space="preserve">[ ] Assumptions and limitations are documented or visualized.</w:t>
      </w:r>
    </w:p>
    <w:p w:rsidR="00000000" w:rsidDel="00000000" w:rsidP="00000000" w:rsidRDefault="00000000" w:rsidRPr="00000000" w14:paraId="0000008C">
      <w:pPr>
        <w:spacing w:after="200" w:line="276.0005454545455"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0" w:before="200" w:line="211.05847058823528" w:lineRule="auto"/>
        <w:rPr>
          <w:b w:val="1"/>
          <w:bCs w:val="1"/>
          <w:sz w:val="22"/>
          <w:szCs w:val="22"/>
        </w:rPr>
      </w:pPr>
      <w:bookmarkStart w:colFirst="0" w:colLast="0" w:name="_sk1epan6h9aw" w:id="23"/>
      <w:bookmarkEnd w:id="23"/>
      <w:r w:rsidDel="00000000" w:rsidR="00000000" w:rsidRPr="00000000">
        <w:rPr>
          <w:b w:val="1"/>
          <w:bCs w:val="1"/>
          <w:sz w:val="22"/>
          <w:szCs w:val="22"/>
          <w:rtl w:val="0"/>
        </w:rPr>
        <w:t xml:space="preserve">4. Accuracy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00" w:line="276.0005454545455" w:lineRule="auto"/>
        <w:rPr/>
      </w:pPr>
      <w:r w:rsidDel="00000000" w:rsidR="00000000" w:rsidRPr="00000000">
        <w:rPr>
          <w:rtl w:val="0"/>
        </w:rPr>
        <w:t xml:space="preserve">[X] Diagram reflects the actual or planned system architecture.</w:t>
      </w:r>
    </w:p>
    <w:p w:rsidR="00000000" w:rsidDel="00000000" w:rsidP="00000000" w:rsidRDefault="00000000" w:rsidRPr="00000000" w14:paraId="00000090">
      <w:pPr>
        <w:spacing w:after="200" w:line="276.0005454545455" w:lineRule="auto"/>
        <w:rPr/>
      </w:pPr>
      <w:r w:rsidDel="00000000" w:rsidR="00000000" w:rsidRPr="00000000">
        <w:rPr>
          <w:rtl w:val="0"/>
        </w:rPr>
        <w:t xml:space="preserve">[X] All technologies and tools are correctly identified.</w:t>
      </w:r>
    </w:p>
    <w:p w:rsidR="00000000" w:rsidDel="00000000" w:rsidP="00000000" w:rsidRDefault="00000000" w:rsidRPr="00000000" w14:paraId="00000091">
      <w:pPr>
        <w:spacing w:after="200" w:line="276.0005454545455" w:lineRule="auto"/>
        <w:rPr/>
      </w:pPr>
      <w:r w:rsidDel="00000000" w:rsidR="00000000" w:rsidRPr="00000000">
        <w:rPr>
          <w:rtl w:val="0"/>
        </w:rPr>
        <w:t xml:space="preserve">[ ] Naming conventions are consistent and correct.</w:t>
      </w:r>
    </w:p>
    <w:p w:rsidR="00000000" w:rsidDel="00000000" w:rsidP="00000000" w:rsidRDefault="00000000" w:rsidRPr="00000000" w14:paraId="00000092">
      <w:pPr>
        <w:spacing w:after="200" w:line="276.0005454545455" w:lineRule="auto"/>
        <w:rPr/>
      </w:pPr>
      <w:r w:rsidDel="00000000" w:rsidR="00000000" w:rsidRPr="00000000">
        <w:rPr>
          <w:rtl w:val="0"/>
        </w:rPr>
        <w:t xml:space="preserve">[ ] Dependencies and integrations are accurately illustrated.</w:t>
      </w:r>
    </w:p>
    <w:p w:rsidR="00000000" w:rsidDel="00000000" w:rsidP="00000000" w:rsidRDefault="00000000" w:rsidRPr="00000000" w14:paraId="00000093">
      <w:pPr>
        <w:spacing w:after="200" w:line="276.0005454545455" w:lineRule="auto"/>
        <w:rPr/>
      </w:pPr>
      <w:r w:rsidDel="00000000" w:rsidR="00000000" w:rsidRPr="00000000">
        <w:rPr>
          <w:rtl w:val="0"/>
        </w:rPr>
      </w:r>
    </w:p>
    <w:p w:rsidR="00000000" w:rsidDel="00000000" w:rsidP="00000000" w:rsidRDefault="00000000" w:rsidRPr="00000000" w14:paraId="00000094">
      <w:pPr>
        <w:pStyle w:val="Heading2"/>
        <w:keepNext w:val="0"/>
        <w:keepLines w:val="0"/>
        <w:spacing w:after="0" w:before="200" w:line="211.05847058823528" w:lineRule="auto"/>
        <w:rPr>
          <w:b w:val="1"/>
          <w:bCs w:val="1"/>
          <w:sz w:val="22"/>
          <w:szCs w:val="22"/>
        </w:rPr>
      </w:pPr>
      <w:bookmarkStart w:colFirst="0" w:colLast="0" w:name="_kla6cel9kbxh" w:id="24"/>
      <w:bookmarkEnd w:id="24"/>
      <w:r w:rsidDel="00000000" w:rsidR="00000000" w:rsidRPr="00000000">
        <w:rPr>
          <w:b w:val="1"/>
          <w:bCs w:val="1"/>
          <w:sz w:val="22"/>
          <w:szCs w:val="22"/>
          <w:rtl w:val="0"/>
        </w:rPr>
        <w:t xml:space="preserve">5. Technical Depth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00" w:line="276.0005454545455" w:lineRule="auto"/>
        <w:rPr/>
      </w:pPr>
      <w:r w:rsidDel="00000000" w:rsidR="00000000" w:rsidRPr="00000000">
        <w:rPr>
          <w:rtl w:val="0"/>
        </w:rPr>
        <w:t xml:space="preserve">[ ] Level of detail matches the intended audience (e.g., business vs technical).</w:t>
      </w:r>
    </w:p>
    <w:p w:rsidR="00000000" w:rsidDel="00000000" w:rsidP="00000000" w:rsidRDefault="00000000" w:rsidRPr="00000000" w14:paraId="00000097">
      <w:pPr>
        <w:spacing w:after="200" w:line="276.0005454545455" w:lineRule="auto"/>
        <w:rPr/>
      </w:pPr>
      <w:r w:rsidDel="00000000" w:rsidR="00000000" w:rsidRPr="00000000">
        <w:rPr>
          <w:rtl w:val="0"/>
        </w:rPr>
        <w:t xml:space="preserve">[ ] Includes protocols, data formats, or technology stacks if needed.</w:t>
      </w:r>
    </w:p>
    <w:p w:rsidR="00000000" w:rsidDel="00000000" w:rsidP="00000000" w:rsidRDefault="00000000" w:rsidRPr="00000000" w14:paraId="00000098">
      <w:pPr>
        <w:spacing w:after="200" w:line="276.0005454545455" w:lineRule="auto"/>
        <w:rPr/>
      </w:pPr>
      <w:r w:rsidDel="00000000" w:rsidR="00000000" w:rsidRPr="00000000">
        <w:rPr>
          <w:rtl w:val="0"/>
        </w:rPr>
        <w:t xml:space="preserve">[ ] Clearly distinguishes between synchronous and asynchronous flows.</w:t>
      </w:r>
    </w:p>
    <w:p w:rsidR="00000000" w:rsidDel="00000000" w:rsidP="00000000" w:rsidRDefault="00000000" w:rsidRPr="00000000" w14:paraId="00000099">
      <w:pPr>
        <w:spacing w:after="200" w:line="276.0005454545455" w:lineRule="auto"/>
        <w:rPr/>
      </w:pPr>
      <w:r w:rsidDel="00000000" w:rsidR="00000000" w:rsidRPr="00000000">
        <w:rPr>
          <w:rtl w:val="0"/>
        </w:rPr>
        <w:t xml:space="preserve">[ ] Security zones or trust boundaries are shown where necessary.</w:t>
      </w:r>
    </w:p>
    <w:p w:rsidR="00000000" w:rsidDel="00000000" w:rsidP="00000000" w:rsidRDefault="00000000" w:rsidRPr="00000000" w14:paraId="0000009A">
      <w:pPr>
        <w:spacing w:after="200" w:line="276.0005454545455" w:lineRule="auto"/>
        <w:rPr/>
      </w:pPr>
      <w:r w:rsidDel="00000000" w:rsidR="00000000" w:rsidRPr="00000000">
        <w:rPr>
          <w:rtl w:val="0"/>
        </w:rPr>
      </w:r>
    </w:p>
    <w:p w:rsidR="00000000" w:rsidDel="00000000" w:rsidP="00000000" w:rsidRDefault="00000000" w:rsidRPr="00000000" w14:paraId="0000009B">
      <w:pPr>
        <w:pStyle w:val="Heading2"/>
        <w:keepNext w:val="0"/>
        <w:keepLines w:val="0"/>
        <w:spacing w:after="0" w:before="200" w:line="211.05847058823528" w:lineRule="auto"/>
        <w:rPr>
          <w:b w:val="1"/>
          <w:bCs w:val="1"/>
          <w:sz w:val="22"/>
          <w:szCs w:val="22"/>
        </w:rPr>
      </w:pPr>
      <w:bookmarkStart w:colFirst="0" w:colLast="0" w:name="_eouaronn0m8l" w:id="25"/>
      <w:bookmarkEnd w:id="25"/>
      <w:r w:rsidDel="00000000" w:rsidR="00000000" w:rsidRPr="00000000">
        <w:rPr>
          <w:b w:val="1"/>
          <w:bCs w:val="1"/>
          <w:sz w:val="22"/>
          <w:szCs w:val="22"/>
          <w:rtl w:val="0"/>
        </w:rPr>
        <w:t xml:space="preserve">6. Alignment &amp; Standards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00" w:line="276.0005454545455" w:lineRule="auto"/>
        <w:rPr/>
      </w:pPr>
      <w:r w:rsidDel="00000000" w:rsidR="00000000" w:rsidRPr="00000000">
        <w:rPr>
          <w:rtl w:val="0"/>
        </w:rPr>
        <w:t xml:space="preserve">[ ] Follows organizational or industry diagramming standards.</w:t>
      </w:r>
    </w:p>
    <w:p w:rsidR="00000000" w:rsidDel="00000000" w:rsidP="00000000" w:rsidRDefault="00000000" w:rsidRPr="00000000" w14:paraId="0000009E">
      <w:pPr>
        <w:spacing w:after="200" w:line="276.0005454545455" w:lineRule="auto"/>
        <w:rPr/>
      </w:pPr>
      <w:r w:rsidDel="00000000" w:rsidR="00000000" w:rsidRPr="00000000">
        <w:rPr>
          <w:rtl w:val="0"/>
        </w:rPr>
        <w:t xml:space="preserve">[ ] Aligns with business goals or use cases.</w:t>
      </w:r>
    </w:p>
    <w:p w:rsidR="00000000" w:rsidDel="00000000" w:rsidP="00000000" w:rsidRDefault="00000000" w:rsidRPr="00000000" w14:paraId="0000009F">
      <w:pPr>
        <w:spacing w:after="200" w:line="276.0005454545455" w:lineRule="auto"/>
        <w:rPr/>
      </w:pPr>
      <w:r w:rsidDel="00000000" w:rsidR="00000000" w:rsidRPr="00000000">
        <w:rPr>
          <w:rtl w:val="0"/>
        </w:rPr>
        <w:t xml:space="preserve">[ ] Reusability and scalability considerations are represented.</w:t>
      </w:r>
    </w:p>
    <w:p w:rsidR="00000000" w:rsidDel="00000000" w:rsidP="00000000" w:rsidRDefault="00000000" w:rsidRPr="00000000" w14:paraId="000000A0">
      <w:pPr>
        <w:spacing w:after="200" w:line="276.0005454545455" w:lineRule="auto"/>
        <w:rPr/>
      </w:pPr>
      <w:r w:rsidDel="00000000" w:rsidR="00000000" w:rsidRPr="00000000">
        <w:rPr>
          <w:rtl w:val="0"/>
        </w:rPr>
        <w:t xml:space="preserve">[ ] Compliance and regulatory aspects (if applicable) are indicated.</w:t>
      </w:r>
    </w:p>
    <w:p w:rsidR="00000000" w:rsidDel="00000000" w:rsidP="00000000" w:rsidRDefault="00000000" w:rsidRPr="00000000" w14:paraId="000000A1">
      <w:pPr>
        <w:spacing w:after="200" w:line="276.0005454545455" w:lineRule="auto"/>
        <w:rPr/>
      </w:pPr>
      <w:r w:rsidDel="00000000" w:rsidR="00000000" w:rsidRPr="00000000">
        <w:rPr>
          <w:rtl w:val="0"/>
        </w:rPr>
      </w:r>
    </w:p>
    <w:p w:rsidR="00000000" w:rsidDel="00000000" w:rsidP="00000000" w:rsidRDefault="00000000" w:rsidRPr="00000000" w14:paraId="000000A2">
      <w:pPr>
        <w:pStyle w:val="Heading2"/>
        <w:keepNext w:val="0"/>
        <w:keepLines w:val="0"/>
        <w:spacing w:after="0" w:before="200" w:line="211.05847058823528" w:lineRule="auto"/>
        <w:rPr>
          <w:b w:val="1"/>
          <w:bCs w:val="1"/>
          <w:sz w:val="22"/>
          <w:szCs w:val="22"/>
        </w:rPr>
      </w:pPr>
      <w:bookmarkStart w:colFirst="0" w:colLast="0" w:name="_15dvhn74uqfx" w:id="26"/>
      <w:bookmarkEnd w:id="26"/>
      <w:r w:rsidDel="00000000" w:rsidR="00000000" w:rsidRPr="00000000">
        <w:rPr>
          <w:b w:val="1"/>
          <w:bCs w:val="1"/>
          <w:sz w:val="22"/>
          <w:szCs w:val="22"/>
          <w:rtl w:val="0"/>
        </w:rPr>
        <w:t xml:space="preserve">7. Visual Design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00" w:line="276.0005454545455" w:lineRule="auto"/>
        <w:rPr/>
      </w:pPr>
      <w:r w:rsidDel="00000000" w:rsidR="00000000" w:rsidRPr="00000000">
        <w:rPr>
          <w:rtl w:val="0"/>
        </w:rPr>
        <w:t xml:space="preserve">[ ] The diagram is visually balanced and not cluttered.</w:t>
      </w:r>
    </w:p>
    <w:p w:rsidR="00000000" w:rsidDel="00000000" w:rsidP="00000000" w:rsidRDefault="00000000" w:rsidRPr="00000000" w14:paraId="000000A5">
      <w:pPr>
        <w:spacing w:after="200" w:line="276.0005454545455" w:lineRule="auto"/>
        <w:rPr/>
      </w:pPr>
      <w:r w:rsidDel="00000000" w:rsidR="00000000" w:rsidRPr="00000000">
        <w:rPr>
          <w:rtl w:val="0"/>
        </w:rPr>
        <w:t xml:space="preserve">[ ] Consistent use of shapes, colors, and fonts.</w:t>
      </w:r>
    </w:p>
    <w:p w:rsidR="00000000" w:rsidDel="00000000" w:rsidP="00000000" w:rsidRDefault="00000000" w:rsidRPr="00000000" w14:paraId="000000A6">
      <w:pPr>
        <w:spacing w:after="200" w:line="276.0005454545455" w:lineRule="auto"/>
        <w:rPr/>
      </w:pPr>
      <w:r w:rsidDel="00000000" w:rsidR="00000000" w:rsidRPr="00000000">
        <w:rPr>
          <w:rtl w:val="0"/>
        </w:rPr>
        <w:t xml:space="preserve">[ ] Icons or visual metaphors are intuitive and consistent.</w:t>
      </w:r>
    </w:p>
    <w:p w:rsidR="00000000" w:rsidDel="00000000" w:rsidP="00000000" w:rsidRDefault="00000000" w:rsidRPr="00000000" w14:paraId="000000A7">
      <w:pPr>
        <w:spacing w:after="200" w:line="276.0005454545455" w:lineRule="auto"/>
        <w:rPr/>
      </w:pPr>
      <w:r w:rsidDel="00000000" w:rsidR="00000000" w:rsidRPr="00000000">
        <w:rPr>
          <w:rtl w:val="0"/>
        </w:rPr>
        <w:t xml:space="preserve">[ ] Diagram resolution is suitable for presentation or printing.</w:t>
      </w:r>
    </w:p>
    <w:p w:rsidR="00000000" w:rsidDel="00000000" w:rsidP="00000000" w:rsidRDefault="00000000" w:rsidRPr="00000000" w14:paraId="000000A8">
      <w:pPr>
        <w:spacing w:after="200" w:line="276.0005454545455" w:lineRule="auto"/>
        <w:rPr/>
      </w:pPr>
      <w:r w:rsidDel="00000000" w:rsidR="00000000" w:rsidRPr="00000000">
        <w:rPr>
          <w:rtl w:val="0"/>
        </w:rPr>
      </w:r>
    </w:p>
    <w:p w:rsidR="00000000" w:rsidDel="00000000" w:rsidP="00000000" w:rsidRDefault="00000000" w:rsidRPr="00000000" w14:paraId="000000A9">
      <w:pPr>
        <w:pStyle w:val="Heading2"/>
        <w:keepNext w:val="0"/>
        <w:keepLines w:val="0"/>
        <w:spacing w:after="0" w:before="200" w:line="211.05847058823528" w:lineRule="auto"/>
        <w:rPr>
          <w:b w:val="1"/>
          <w:bCs w:val="1"/>
          <w:sz w:val="22"/>
          <w:szCs w:val="22"/>
        </w:rPr>
      </w:pPr>
      <w:bookmarkStart w:colFirst="0" w:colLast="0" w:name="_drku9km5p537" w:id="27"/>
      <w:bookmarkEnd w:id="27"/>
      <w:r w:rsidDel="00000000" w:rsidR="00000000" w:rsidRPr="00000000">
        <w:rPr>
          <w:b w:val="1"/>
          <w:bCs w:val="1"/>
          <w:sz w:val="22"/>
          <w:szCs w:val="22"/>
          <w:rtl w:val="0"/>
        </w:rPr>
        <w:t xml:space="preserve">8. Feedback &amp; Improvement Areas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00" w:line="276.0005454545455" w:lineRule="auto"/>
        <w:rPr/>
      </w:pPr>
      <w:r w:rsidDel="00000000" w:rsidR="00000000" w:rsidRPr="00000000">
        <w:rPr>
          <w:rtl w:val="0"/>
        </w:rPr>
        <w:t xml:space="preserve">Strengths:</w:t>
        <w:br w:type="textWrapping"/>
        <w:t xml:space="preserve">  - Clearly visualizes the end-to-end flow from Product Design to Warehouse Management.</w:t>
        <w:br w:type="textWrapping"/>
        <w:t xml:space="preserve">  - Professional use of SAP-specific terminology (Kyma, Integration Suite, Analytics Cloud)</w:t>
      </w:r>
    </w:p>
    <w:p w:rsidR="00000000" w:rsidDel="00000000" w:rsidP="00000000" w:rsidRDefault="00000000" w:rsidRPr="00000000" w14:paraId="000000AC">
      <w:pPr>
        <w:spacing w:after="200" w:line="276.0005454545455" w:lineRule="auto"/>
        <w:rPr/>
      </w:pPr>
      <w:r w:rsidDel="00000000" w:rsidR="00000000" w:rsidRPr="00000000">
        <w:rPr>
          <w:rtl w:val="0"/>
        </w:rPr>
        <w:t xml:space="preserve">Weaknesses:</w:t>
        <w:br w:type="textWrapping"/>
        <w:t xml:space="preserve">  - Highly strategic/high-level; specific API endpoint details are not shown (expected for this level).</w:t>
      </w:r>
    </w:p>
    <w:p w:rsidR="00000000" w:rsidDel="00000000" w:rsidP="00000000" w:rsidRDefault="00000000" w:rsidRPr="00000000" w14:paraId="000000AD">
      <w:pPr>
        <w:spacing w:after="200" w:line="276.0005454545455" w:lineRule="auto"/>
        <w:rPr/>
      </w:pPr>
      <w:r w:rsidDel="00000000" w:rsidR="00000000" w:rsidRPr="00000000">
        <w:rPr>
          <w:rtl w:val="0"/>
        </w:rPr>
        <w:t xml:space="preserve">Recommendations:</w:t>
        <w:br w:type="textWrapping"/>
        <w:t xml:space="preserve">  - In the next phase, create a "Low-Level" diagram to show specific data mapping protocols.</w:t>
      </w:r>
    </w:p>
    <w:p w:rsidR="00000000" w:rsidDel="00000000" w:rsidP="00000000" w:rsidRDefault="00000000" w:rsidRPr="00000000" w14:paraId="000000AE">
      <w:pPr>
        <w:spacing w:after="200" w:line="276.0005454545455"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0" w:before="200" w:line="211.05847058823528" w:lineRule="auto"/>
        <w:rPr>
          <w:b w:val="1"/>
          <w:bCs w:val="1"/>
          <w:sz w:val="22"/>
          <w:szCs w:val="22"/>
        </w:rPr>
      </w:pPr>
      <w:bookmarkStart w:colFirst="0" w:colLast="0" w:name="_t0983x44bpgg" w:id="28"/>
      <w:bookmarkEnd w:id="28"/>
      <w:r w:rsidDel="00000000" w:rsidR="00000000" w:rsidRPr="00000000">
        <w:rPr>
          <w:b w:val="1"/>
          <w:bCs w:val="1"/>
          <w:sz w:val="22"/>
          <w:szCs w:val="22"/>
          <w:rtl w:val="0"/>
        </w:rPr>
        <w:t xml:space="preserve">9. Final Assessment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00" w:line="276.0005454545455" w:lineRule="auto"/>
        <w:rPr/>
      </w:pPr>
      <w:r w:rsidDel="00000000" w:rsidR="00000000" w:rsidRPr="00000000">
        <w:rPr>
          <w:rtl w:val="0"/>
        </w:rPr>
        <w:t xml:space="preserve">[X] Diagram is ready for the next phase.</w:t>
      </w:r>
    </w:p>
    <w:p w:rsidR="00000000" w:rsidDel="00000000" w:rsidP="00000000" w:rsidRDefault="00000000" w:rsidRPr="00000000" w14:paraId="000000B2">
      <w:pPr>
        <w:spacing w:after="200" w:line="276.0005454545455" w:lineRule="auto"/>
        <w:rPr/>
      </w:pPr>
      <w:r w:rsidDel="00000000" w:rsidR="00000000" w:rsidRPr="00000000">
        <w:rPr>
          <w:rtl w:val="0"/>
        </w:rPr>
        <w:t xml:space="preserve">[ ] Minor revisions required before advancing.</w:t>
      </w:r>
    </w:p>
    <w:p w:rsidR="00000000" w:rsidDel="00000000" w:rsidP="00000000" w:rsidRDefault="00000000" w:rsidRPr="00000000" w14:paraId="000000B3">
      <w:pPr>
        <w:spacing w:after="200" w:line="276.0005454545455" w:lineRule="auto"/>
        <w:rPr/>
      </w:pPr>
      <w:r w:rsidDel="00000000" w:rsidR="00000000" w:rsidRPr="00000000">
        <w:rPr>
          <w:rtl w:val="0"/>
        </w:rPr>
        <w:t xml:space="preserve">[ ] Major revisions needed; revisit key areas.</w:t>
      </w:r>
    </w:p>
    <w:p w:rsidR="00000000" w:rsidDel="00000000" w:rsidP="00000000" w:rsidRDefault="00000000" w:rsidRPr="00000000" w14:paraId="000000B4">
      <w:pPr>
        <w:spacing w:after="200" w:line="276.0005454545455" w:lineRule="auto"/>
        <w:rPr/>
      </w:pPr>
      <w:r w:rsidDel="00000000" w:rsidR="00000000" w:rsidRPr="00000000">
        <w:rPr>
          <w:rtl w:val="0"/>
        </w:rPr>
        <w:t xml:space="preserve">Comments: The solution successfully addresses the manual bottleneck by introducing an automated integration layer.</w:t>
      </w:r>
    </w:p>
    <w:p w:rsidR="00000000" w:rsidDel="00000000" w:rsidP="00000000" w:rsidRDefault="00000000" w:rsidRPr="00000000" w14:paraId="000000B5">
      <w:pPr>
        <w:pStyle w:val="Heading2"/>
        <w:rPr/>
      </w:pPr>
      <w:bookmarkStart w:colFirst="0" w:colLast="0" w:name="_w7cwu7ubf2la" w:id="29"/>
      <w:bookmarkEnd w:id="29"/>
      <w:r w:rsidDel="00000000" w:rsidR="00000000" w:rsidRPr="00000000">
        <w:rPr>
          <w:rtl w:val="0"/>
        </w:rPr>
        <w:t xml:space="preserve">Step 2: Define prototype data requirements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Notes section for analyzing data requirements: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1. Material Composition &amp; Sustainability:</w:t>
      </w:r>
    </w:p>
    <w:p w:rsidR="00000000" w:rsidDel="00000000" w:rsidP="00000000" w:rsidRDefault="00000000" w:rsidRPr="00000000" w14:paraId="000000B9">
      <w:pPr>
        <w:numPr>
          <w:ilvl w:val="0"/>
          <w:numId w:val="9"/>
        </w:numPr>
        <w:spacing w:after="0" w:afterAutospacing="0" w:before="240" w:lineRule="auto"/>
        <w:ind w:left="720" w:hanging="360"/>
      </w:pPr>
      <w:r w:rsidDel="00000000" w:rsidR="00000000" w:rsidRPr="00000000">
        <w:rPr>
          <w:b w:val="1"/>
          <w:bCs w:val="1"/>
          <w:rtl w:val="0"/>
        </w:rPr>
        <w:t xml:space="preserve">Data Point:</w:t>
      </w:r>
      <w:r w:rsidDel="00000000" w:rsidR="00000000" w:rsidRPr="00000000">
        <w:rPr>
          <w:rtl w:val="0"/>
        </w:rPr>
        <w:t xml:space="preserve"> Material ID, Recycled Content Percentage, Adhesive Chemical Safety Code.</w:t>
      </w:r>
    </w:p>
    <w:p w:rsidR="00000000" w:rsidDel="00000000" w:rsidP="00000000" w:rsidRDefault="00000000" w:rsidRPr="00000000" w14:paraId="000000BA">
      <w:pPr>
        <w:numPr>
          <w:ilvl w:val="0"/>
          <w:numId w:val="9"/>
        </w:numPr>
        <w:spacing w:after="240" w:before="0" w:before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Must track eco-friendly components for marketing compliance and sustainability reporting.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2. Smart Technology Specifications (Tech Specs):</w:t>
      </w:r>
    </w:p>
    <w:p w:rsidR="00000000" w:rsidDel="00000000" w:rsidP="00000000" w:rsidRDefault="00000000" w:rsidRPr="00000000" w14:paraId="000000BC">
      <w:pPr>
        <w:numPr>
          <w:ilvl w:val="0"/>
          <w:numId w:val="13"/>
        </w:numPr>
        <w:spacing w:after="0" w:afterAutospacing="0" w:before="240" w:lineRule="auto"/>
        <w:ind w:left="720" w:hanging="360"/>
      </w:pPr>
      <w:r w:rsidDel="00000000" w:rsidR="00000000" w:rsidRPr="00000000">
        <w:rPr>
          <w:b w:val="1"/>
          <w:bCs w:val="1"/>
          <w:rtl w:val="0"/>
        </w:rPr>
        <w:t xml:space="preserve">Data Point:</w:t>
      </w:r>
      <w:r w:rsidDel="00000000" w:rsidR="00000000" w:rsidRPr="00000000">
        <w:rPr>
          <w:rtl w:val="0"/>
        </w:rPr>
        <w:t xml:space="preserve"> Odometer Sensor Model, Battery Life Cycle (mAh), Firmware Version, Bluetooth Protocol.</w:t>
      </w:r>
    </w:p>
    <w:p w:rsidR="00000000" w:rsidDel="00000000" w:rsidP="00000000" w:rsidRDefault="00000000" w:rsidRPr="00000000" w14:paraId="000000BD">
      <w:pPr>
        <w:numPr>
          <w:ilvl w:val="0"/>
          <w:numId w:val="13"/>
        </w:numPr>
        <w:spacing w:after="240" w:before="0" w:before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Essential for the Warehouse Management System (WMS) to categorize the product as "electronic" and manage special battery handling.</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3. Logistic Dimensions &amp; Weight:</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b w:val="1"/>
          <w:bCs w:val="1"/>
          <w:rtl w:val="0"/>
        </w:rPr>
        <w:t xml:space="preserve">Data Point:</w:t>
      </w:r>
      <w:r w:rsidDel="00000000" w:rsidR="00000000" w:rsidRPr="00000000">
        <w:rPr>
          <w:rtl w:val="0"/>
        </w:rPr>
        <w:t xml:space="preserve"> Unit Gross Weight (grams), Box Dimensions (LxWxH in cm), Stacking Limit.</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Used to calculate shipping costs, determine warehouse bin allocation, and optimize transport space.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4. Product Variations:</w:t>
      </w:r>
    </w:p>
    <w:p w:rsidR="00000000" w:rsidDel="00000000" w:rsidP="00000000" w:rsidRDefault="00000000" w:rsidRPr="00000000" w14:paraId="000000C2">
      <w:pPr>
        <w:numPr>
          <w:ilvl w:val="0"/>
          <w:numId w:val="12"/>
        </w:numPr>
        <w:spacing w:after="0" w:afterAutospacing="0" w:before="240" w:lineRule="auto"/>
        <w:ind w:left="720" w:hanging="360"/>
      </w:pPr>
      <w:r w:rsidDel="00000000" w:rsidR="00000000" w:rsidRPr="00000000">
        <w:rPr>
          <w:b w:val="1"/>
          <w:bCs w:val="1"/>
          <w:rtl w:val="0"/>
        </w:rPr>
        <w:t xml:space="preserve">Data Point:</w:t>
      </w:r>
      <w:r w:rsidDel="00000000" w:rsidR="00000000" w:rsidRPr="00000000">
        <w:rPr>
          <w:rtl w:val="0"/>
        </w:rPr>
        <w:t xml:space="preserve"> SKU ID, Color Hex Code, Size (EU/US/UK).</w:t>
      </w:r>
    </w:p>
    <w:p w:rsidR="00000000" w:rsidDel="00000000" w:rsidP="00000000" w:rsidRDefault="00000000" w:rsidRPr="00000000" w14:paraId="000000C3">
      <w:pPr>
        <w:numPr>
          <w:ilvl w:val="0"/>
          <w:numId w:val="12"/>
        </w:numPr>
        <w:spacing w:after="240" w:before="0" w:before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To differentiate between multiple combinations in the inventory system and ensure the correct product is shipped.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5. Compliance &amp; Safety:</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b w:val="1"/>
          <w:bCs w:val="1"/>
          <w:rtl w:val="0"/>
        </w:rPr>
        <w:t xml:space="preserve">Data Point:</w:t>
      </w:r>
      <w:r w:rsidDel="00000000" w:rsidR="00000000" w:rsidRPr="00000000">
        <w:rPr>
          <w:rtl w:val="0"/>
        </w:rPr>
        <w:t xml:space="preserve"> Battery Safety Data Sheet (SDS) URL, Cleaning/Maintenance Instructions.</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Required for warehouse safety protocols and providing technical support to customers.</w:t>
      </w:r>
    </w:p>
    <w:p w:rsidR="00000000" w:rsidDel="00000000" w:rsidP="00000000" w:rsidRDefault="00000000" w:rsidRPr="00000000" w14:paraId="000000C7">
      <w:pPr>
        <w:pStyle w:val="Heading2"/>
        <w:rPr/>
      </w:pPr>
      <w:bookmarkStart w:colFirst="0" w:colLast="0" w:name="_uimd5a9uequ1" w:id="30"/>
      <w:bookmarkEnd w:id="30"/>
      <w:r w:rsidDel="00000000" w:rsidR="00000000" w:rsidRPr="00000000">
        <w:rPr>
          <w:rtl w:val="0"/>
        </w:rPr>
        <w:t xml:space="preserve">Step 5: Document and present solution</w:t>
      </w:r>
    </w:p>
    <w:p w:rsidR="00000000" w:rsidDel="00000000" w:rsidP="00000000" w:rsidRDefault="00000000" w:rsidRPr="00000000" w14:paraId="000000C8">
      <w:pPr>
        <w:pStyle w:val="Heading3"/>
        <w:jc w:val="center"/>
        <w:rPr/>
      </w:pPr>
      <w:bookmarkStart w:colFirst="0" w:colLast="0" w:name="_hm3tqgmlizxn" w:id="31"/>
      <w:bookmarkEnd w:id="31"/>
      <w:r w:rsidDel="00000000" w:rsidR="00000000" w:rsidRPr="00000000">
        <w:rPr>
          <w:rtl w:val="0"/>
        </w:rPr>
        <w:t xml:space="preserve">Solution requirements document for Global Game Athletics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0"/>
        </w:numPr>
        <w:ind w:left="720" w:hanging="360"/>
        <w:rPr>
          <w:u w:val="none"/>
        </w:rPr>
      </w:pPr>
      <w:r w:rsidDel="00000000" w:rsidR="00000000" w:rsidRPr="00000000">
        <w:rPr>
          <w:u w:val="single"/>
          <w:rtl w:val="0"/>
        </w:rPr>
        <w:t xml:space="preserve">Introduction</w:t>
      </w:r>
      <w:r w:rsidDel="00000000" w:rsidR="00000000" w:rsidRPr="00000000">
        <w:rPr>
          <w:rtl w:val="0"/>
        </w:rPr>
        <w:t xml:space="preserve">: This document outlines the automated integration solution for Global Game Athletics' new high-tech shoe line.</w:t>
      </w:r>
      <w:r w:rsidDel="00000000" w:rsidR="00000000" w:rsidRPr="00000000">
        <w:rPr>
          <w:rtl w:val="0"/>
        </w:rPr>
      </w:r>
    </w:p>
    <w:p w:rsidR="00000000" w:rsidDel="00000000" w:rsidP="00000000" w:rsidRDefault="00000000" w:rsidRPr="00000000" w14:paraId="000000CC">
      <w:pPr>
        <w:numPr>
          <w:ilvl w:val="0"/>
          <w:numId w:val="10"/>
        </w:numPr>
        <w:ind w:left="720" w:hanging="360"/>
        <w:rPr>
          <w:u w:val="none"/>
        </w:rPr>
      </w:pPr>
      <w:r w:rsidDel="00000000" w:rsidR="00000000" w:rsidRPr="00000000">
        <w:rPr>
          <w:u w:val="single"/>
          <w:rtl w:val="0"/>
        </w:rPr>
        <w:t xml:space="preserve">Scope of Solution</w:t>
      </w:r>
      <w:r w:rsidDel="00000000" w:rsidR="00000000" w:rsidRPr="00000000">
        <w:rPr>
          <w:rtl w:val="0"/>
        </w:rPr>
        <w:t xml:space="preserve">: Integration of smart shoe specifications (odometers, battery data) from design to warehouse using SAP Integration Suite. </w:t>
      </w:r>
    </w:p>
    <w:p w:rsidR="00000000" w:rsidDel="00000000" w:rsidP="00000000" w:rsidRDefault="00000000" w:rsidRPr="00000000" w14:paraId="000000CD">
      <w:pPr>
        <w:numPr>
          <w:ilvl w:val="0"/>
          <w:numId w:val="10"/>
        </w:numPr>
        <w:ind w:left="720" w:hanging="360"/>
        <w:rPr>
          <w:u w:val="none"/>
        </w:rPr>
      </w:pPr>
      <w:r w:rsidDel="00000000" w:rsidR="00000000" w:rsidRPr="00000000">
        <w:rPr>
          <w:u w:val="single"/>
          <w:rtl w:val="0"/>
        </w:rPr>
        <w:t xml:space="preserve">Current State Analysis</w:t>
      </w:r>
      <w:r w:rsidDel="00000000" w:rsidR="00000000" w:rsidRPr="00000000">
        <w:rPr>
          <w:rtl w:val="0"/>
        </w:rPr>
        <w:t xml:space="preserve">: Manual data entry was causing errors and delays. The new architecture automates this flow.</w:t>
      </w:r>
    </w:p>
    <w:p w:rsidR="00000000" w:rsidDel="00000000" w:rsidP="00000000" w:rsidRDefault="00000000" w:rsidRPr="00000000" w14:paraId="000000CE">
      <w:pPr>
        <w:numPr>
          <w:ilvl w:val="0"/>
          <w:numId w:val="10"/>
        </w:numPr>
        <w:ind w:left="720" w:hanging="360"/>
        <w:rPr>
          <w:u w:val="none"/>
        </w:rPr>
      </w:pPr>
      <w:r w:rsidDel="00000000" w:rsidR="00000000" w:rsidRPr="00000000">
        <w:rPr>
          <w:u w:val="single"/>
          <w:rtl w:val="0"/>
        </w:rPr>
        <w:t xml:space="preserve">Data Requirements</w:t>
      </w:r>
      <w:r w:rsidDel="00000000" w:rsidR="00000000" w:rsidRPr="00000000">
        <w:rPr>
          <w:rtl w:val="0"/>
        </w:rPr>
        <w:t xml:space="preserve">: Material ID, Recycled Content Percentage, Adhesive Chemical Safety Code. Must track eco-friendly components for marketing compliance and sustainability reporting. Odometer Sensor Model, Battery Life Cycle (mAh), Firmware Version, Bluetooth Protocol.</w:t>
      </w:r>
      <w:r w:rsidDel="00000000" w:rsidR="00000000" w:rsidRPr="00000000">
        <w:rPr>
          <w:b w:val="1"/>
          <w:bCs w:val="1"/>
          <w:rtl w:val="0"/>
        </w:rPr>
        <w:t xml:space="preserve"> </w:t>
      </w:r>
      <w:r w:rsidDel="00000000" w:rsidR="00000000" w:rsidRPr="00000000">
        <w:rPr>
          <w:rtl w:val="0"/>
        </w:rPr>
        <w:t xml:space="preserve">Essential for the Warehouse Management System (WMS) to categorize the product as "electronic" and manage special battery handling.  Unit Gross Weight (grams), Box Dimensions (LxWxH in cm), Stacking Limit. Used to calculate shipping costs, determine warehouse bin allocation, and optimize transport space.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0"/>
        </w:numPr>
        <w:ind w:left="720" w:hanging="360"/>
        <w:rPr>
          <w:u w:val="none"/>
        </w:rPr>
      </w:pPr>
      <w:r w:rsidDel="00000000" w:rsidR="00000000" w:rsidRPr="00000000">
        <w:rPr>
          <w:u w:val="single"/>
          <w:rtl w:val="0"/>
        </w:rPr>
        <w:t xml:space="preserve">Integration Requirements:</w:t>
      </w:r>
      <w:r w:rsidDel="00000000" w:rsidR="00000000" w:rsidRPr="00000000">
        <w:rPr>
          <w:rtl w:val="0"/>
        </w:rPr>
        <w:t xml:space="preserve"> Using SAP Integration Suite for real-time synchronization between Design Systems and WMS.</w:t>
      </w:r>
    </w:p>
    <w:p w:rsidR="00000000" w:rsidDel="00000000" w:rsidP="00000000" w:rsidRDefault="00000000" w:rsidRPr="00000000" w14:paraId="000000D1">
      <w:pPr>
        <w:numPr>
          <w:ilvl w:val="0"/>
          <w:numId w:val="10"/>
        </w:numPr>
        <w:ind w:left="720" w:hanging="360"/>
        <w:rPr>
          <w:u w:val="none"/>
        </w:rPr>
      </w:pPr>
      <w:r w:rsidDel="00000000" w:rsidR="00000000" w:rsidRPr="00000000">
        <w:rPr>
          <w:u w:val="single"/>
          <w:rtl w:val="0"/>
        </w:rPr>
        <w:t xml:space="preserve">Evaluation and Refinement:</w:t>
      </w:r>
      <w:r w:rsidDel="00000000" w:rsidR="00000000" w:rsidRPr="00000000">
        <w:rPr>
          <w:rtl w:val="0"/>
        </w:rPr>
        <w:t xml:space="preserve"> Refined the initial requirements to include automated validation for battery safety and sensor IDs.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