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6C0B" w14:textId="7DEF18EF" w:rsidR="007B0F61" w:rsidRPr="006A0336" w:rsidRDefault="00AD6E57" w:rsidP="008F1974">
      <w:pPr>
        <w:spacing w:line="216" w:lineRule="auto"/>
        <w:jc w:val="center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Tund Theerawit</w:t>
      </w:r>
    </w:p>
    <w:p w14:paraId="24C32232" w14:textId="3BD9EEEB" w:rsidR="0040367E" w:rsidRPr="008F1974" w:rsidRDefault="009257FC" w:rsidP="008F1974">
      <w:pPr>
        <w:spacing w:line="216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</w:t>
      </w:r>
      <w:r w:rsidR="00AD6E57">
        <w:rPr>
          <w:rFonts w:ascii="Calibri" w:hAnsi="Calibri" w:cs="Calibri"/>
          <w:sz w:val="22"/>
          <w:szCs w:val="22"/>
        </w:rPr>
        <w:t>501</w:t>
      </w:r>
      <w:r>
        <w:rPr>
          <w:rFonts w:ascii="Calibri" w:hAnsi="Calibri" w:cs="Calibri"/>
          <w:sz w:val="22"/>
          <w:szCs w:val="22"/>
        </w:rPr>
        <w:t xml:space="preserve"> </w:t>
      </w:r>
      <w:r w:rsidR="00AD6E57">
        <w:rPr>
          <w:rFonts w:ascii="Calibri" w:hAnsi="Calibri" w:cs="Calibri"/>
          <w:sz w:val="22"/>
          <w:szCs w:val="22"/>
        </w:rPr>
        <w:t>Monroe St</w:t>
      </w:r>
      <w:r w:rsidR="007B0F61" w:rsidRPr="006A0336">
        <w:rPr>
          <w:rFonts w:ascii="Calibri" w:hAnsi="Calibri" w:cs="Calibri"/>
          <w:sz w:val="22"/>
          <w:szCs w:val="22"/>
        </w:rPr>
        <w:t xml:space="preserve"> | </w:t>
      </w:r>
      <w:r w:rsidR="00B373EB"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t>adison</w:t>
      </w:r>
      <w:r w:rsidR="007B0F61" w:rsidRPr="006A0336">
        <w:rPr>
          <w:rFonts w:ascii="Calibri" w:hAnsi="Calibri" w:cs="Calibri"/>
          <w:sz w:val="22"/>
          <w:szCs w:val="22"/>
        </w:rPr>
        <w:t xml:space="preserve">, </w:t>
      </w:r>
      <w:r w:rsidR="00B373EB">
        <w:rPr>
          <w:rFonts w:ascii="Calibri" w:hAnsi="Calibri" w:cs="Calibri"/>
          <w:sz w:val="22"/>
          <w:szCs w:val="22"/>
        </w:rPr>
        <w:t>WI</w:t>
      </w:r>
      <w:r w:rsidR="007B0F61" w:rsidRPr="006A0336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537</w:t>
      </w:r>
      <w:r w:rsidR="00AD6E57">
        <w:rPr>
          <w:rFonts w:ascii="Calibri" w:hAnsi="Calibri" w:cs="Calibri"/>
          <w:sz w:val="22"/>
          <w:szCs w:val="22"/>
        </w:rPr>
        <w:t>11</w:t>
      </w:r>
      <w:r w:rsidR="007B0F61" w:rsidRPr="006A0336">
        <w:rPr>
          <w:rFonts w:ascii="Calibri" w:hAnsi="Calibri" w:cs="Calibri"/>
          <w:sz w:val="22"/>
          <w:szCs w:val="22"/>
        </w:rPr>
        <w:t xml:space="preserve"> | </w:t>
      </w:r>
      <w:r>
        <w:rPr>
          <w:rFonts w:ascii="Calibri" w:hAnsi="Calibri" w:cs="Calibri"/>
          <w:sz w:val="22"/>
          <w:szCs w:val="22"/>
        </w:rPr>
        <w:t>Theerawit</w:t>
      </w:r>
      <w:r w:rsidR="007B0F61" w:rsidRPr="006A0336">
        <w:rPr>
          <w:rFonts w:ascii="Calibri" w:hAnsi="Calibri" w:cs="Calibri"/>
          <w:sz w:val="22"/>
          <w:szCs w:val="22"/>
        </w:rPr>
        <w:t>@</w:t>
      </w:r>
      <w:r w:rsidR="00D97753" w:rsidRPr="006A0336">
        <w:rPr>
          <w:rFonts w:ascii="Calibri" w:hAnsi="Calibri" w:cs="Calibri"/>
          <w:sz w:val="22"/>
          <w:szCs w:val="22"/>
        </w:rPr>
        <w:t>wisc</w:t>
      </w:r>
      <w:r w:rsidR="007B0F61" w:rsidRPr="006A0336">
        <w:rPr>
          <w:rFonts w:ascii="Calibri" w:hAnsi="Calibri" w:cs="Calibri"/>
          <w:sz w:val="22"/>
          <w:szCs w:val="22"/>
        </w:rPr>
        <w:t xml:space="preserve">.edu | </w:t>
      </w:r>
      <w:r w:rsidR="00B373EB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>773</w:t>
      </w:r>
      <w:r w:rsidR="00B373EB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>580</w:t>
      </w:r>
      <w:r w:rsidR="00B373EB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1515</w:t>
      </w:r>
      <w:r w:rsidR="0040367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|</w:t>
      </w:r>
      <w:r w:rsidR="007138A7" w:rsidRPr="007138A7">
        <w:rPr>
          <w:rFonts w:ascii="Calibri" w:hAnsi="Calibri" w:cs="Calibri"/>
          <w:sz w:val="22"/>
          <w:szCs w:val="22"/>
        </w:rPr>
        <w:t>www.linkedin.com/in/</w:t>
      </w:r>
      <w:proofErr w:type="spellStart"/>
      <w:r w:rsidR="007138A7" w:rsidRPr="007138A7">
        <w:rPr>
          <w:rFonts w:ascii="Calibri" w:hAnsi="Calibri" w:cs="Calibri"/>
          <w:sz w:val="22"/>
          <w:szCs w:val="22"/>
        </w:rPr>
        <w:t>tund-theerawit</w:t>
      </w:r>
      <w:proofErr w:type="spellEnd"/>
      <w:r w:rsidR="00221304">
        <w:rPr>
          <w:rFonts w:ascii="Calibri" w:hAnsi="Calibri" w:cs="Calibri"/>
          <w:sz w:val="22"/>
          <w:szCs w:val="22"/>
        </w:rPr>
        <w:t xml:space="preserve"> </w:t>
      </w:r>
      <w:r w:rsidR="007138A7">
        <w:rPr>
          <w:rFonts w:ascii="Calibri" w:hAnsi="Calibri" w:cs="Calibri"/>
          <w:sz w:val="22"/>
          <w:szCs w:val="22"/>
        </w:rPr>
        <w:t xml:space="preserve">| </w:t>
      </w:r>
      <w:r w:rsidR="00E247B4" w:rsidRPr="00E247B4">
        <w:rPr>
          <w:rFonts w:ascii="Calibri" w:hAnsi="Calibri" w:cs="Calibri"/>
          <w:sz w:val="22"/>
          <w:szCs w:val="22"/>
        </w:rPr>
        <w:t>https://github.com/TundTT</w:t>
      </w:r>
    </w:p>
    <w:p w14:paraId="3C9ADE0B" w14:textId="5018436D" w:rsidR="00C03B26" w:rsidRPr="006A0336" w:rsidRDefault="00BA68BB" w:rsidP="009910B3">
      <w:pPr>
        <w:pBdr>
          <w:bottom w:val="single" w:sz="12" w:space="1" w:color="auto"/>
        </w:pBdr>
        <w:spacing w:line="216" w:lineRule="auto"/>
        <w:rPr>
          <w:rFonts w:ascii="Calibri" w:hAnsi="Calibri" w:cs="Calibri"/>
          <w:b/>
          <w:sz w:val="22"/>
          <w:szCs w:val="22"/>
        </w:rPr>
      </w:pPr>
      <w:r w:rsidRPr="006A0336">
        <w:rPr>
          <w:rFonts w:ascii="Calibri" w:hAnsi="Calibri" w:cs="Calibri"/>
          <w:b/>
          <w:sz w:val="22"/>
          <w:szCs w:val="22"/>
        </w:rPr>
        <w:t>EDUCATION</w:t>
      </w:r>
    </w:p>
    <w:p w14:paraId="6DAA987D" w14:textId="651858D1" w:rsidR="00924F16" w:rsidRPr="006A0336" w:rsidRDefault="00AD6E57" w:rsidP="008F1974">
      <w:pPr>
        <w:tabs>
          <w:tab w:val="right" w:pos="10800"/>
        </w:tabs>
        <w:spacing w:line="216" w:lineRule="auto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University of Wisconsin Madison</w:t>
      </w:r>
      <w:r w:rsidR="00C03B26" w:rsidRPr="006A0336">
        <w:rPr>
          <w:rFonts w:ascii="Calibri" w:hAnsi="Calibri" w:cs="Calibri"/>
          <w:sz w:val="22"/>
          <w:szCs w:val="22"/>
        </w:rPr>
        <w:t xml:space="preserve"> </w:t>
      </w:r>
      <w:r w:rsidR="00C03B26" w:rsidRPr="006A0336">
        <w:rPr>
          <w:rFonts w:ascii="Calibri" w:hAnsi="Calibri" w:cs="Calibri"/>
          <w:sz w:val="22"/>
          <w:szCs w:val="22"/>
        </w:rPr>
        <w:tab/>
      </w:r>
      <w:r w:rsidR="00B373EB" w:rsidRPr="00924F16">
        <w:rPr>
          <w:rFonts w:ascii="Calibri" w:hAnsi="Calibri" w:cs="Calibri"/>
          <w:b/>
          <w:bCs/>
          <w:i/>
          <w:sz w:val="22"/>
          <w:szCs w:val="22"/>
        </w:rPr>
        <w:t>May 2027</w:t>
      </w:r>
    </w:p>
    <w:p w14:paraId="3CD4DF86" w14:textId="3221CB1A" w:rsidR="00636A6E" w:rsidRDefault="007138A7" w:rsidP="00924F16">
      <w:pPr>
        <w:tabs>
          <w:tab w:val="right" w:pos="10800"/>
        </w:tabs>
        <w:spacing w:line="216" w:lineRule="auto"/>
        <w:rPr>
          <w:rFonts w:ascii="Calibri" w:hAnsi="Calibri" w:cs="Calibri"/>
          <w:b/>
          <w:bCs/>
          <w:iCs/>
          <w:sz w:val="22"/>
          <w:szCs w:val="22"/>
        </w:rPr>
      </w:pPr>
      <w:r w:rsidRPr="007138A7">
        <w:rPr>
          <w:rFonts w:ascii="Calibri" w:hAnsi="Calibri" w:cs="Calibri"/>
          <w:sz w:val="22"/>
          <w:szCs w:val="22"/>
        </w:rPr>
        <w:t>B.S. Mechanical Engineering</w:t>
      </w:r>
      <w:r w:rsidR="00755DCB">
        <w:rPr>
          <w:rFonts w:ascii="Calibri" w:hAnsi="Calibri" w:cs="Calibri"/>
          <w:sz w:val="22"/>
          <w:szCs w:val="22"/>
        </w:rPr>
        <w:t xml:space="preserve"> </w:t>
      </w:r>
      <w:r w:rsidR="00924F16">
        <w:rPr>
          <w:rFonts w:ascii="Calibri" w:hAnsi="Calibri" w:cs="Calibri"/>
          <w:sz w:val="22"/>
          <w:szCs w:val="22"/>
        </w:rPr>
        <w:t xml:space="preserve"> </w:t>
      </w:r>
      <w:r w:rsidR="00924F16">
        <w:rPr>
          <w:rFonts w:ascii="Calibri" w:hAnsi="Calibri" w:cs="Calibri"/>
          <w:sz w:val="22"/>
          <w:szCs w:val="22"/>
        </w:rPr>
        <w:tab/>
      </w:r>
      <w:r w:rsidR="00636A6E" w:rsidRPr="00924F16">
        <w:rPr>
          <w:rFonts w:ascii="Calibri" w:hAnsi="Calibri" w:cs="Calibri"/>
          <w:b/>
          <w:bCs/>
          <w:iCs/>
          <w:sz w:val="22"/>
          <w:szCs w:val="22"/>
        </w:rPr>
        <w:t xml:space="preserve">GPA: </w:t>
      </w:r>
      <w:r w:rsidRPr="00924F16">
        <w:rPr>
          <w:rFonts w:ascii="Calibri" w:hAnsi="Calibri" w:cs="Calibri"/>
          <w:b/>
          <w:bCs/>
          <w:iCs/>
          <w:sz w:val="22"/>
          <w:szCs w:val="22"/>
        </w:rPr>
        <w:t>3.8</w:t>
      </w:r>
      <w:r w:rsidR="00BA16B0">
        <w:rPr>
          <w:rFonts w:ascii="Calibri" w:hAnsi="Calibri" w:cs="Calibri"/>
          <w:b/>
          <w:bCs/>
          <w:iCs/>
          <w:sz w:val="22"/>
          <w:szCs w:val="22"/>
        </w:rPr>
        <w:t xml:space="preserve">3 </w:t>
      </w:r>
      <w:r w:rsidRPr="00924F16">
        <w:rPr>
          <w:rFonts w:ascii="Calibri" w:hAnsi="Calibri" w:cs="Calibri"/>
          <w:b/>
          <w:bCs/>
          <w:iCs/>
          <w:sz w:val="22"/>
          <w:szCs w:val="22"/>
        </w:rPr>
        <w:t>/ 4.0</w:t>
      </w:r>
    </w:p>
    <w:p w14:paraId="07A11F21" w14:textId="77777777" w:rsidR="009B2524" w:rsidRDefault="009B2524" w:rsidP="00924F16">
      <w:pPr>
        <w:tabs>
          <w:tab w:val="right" w:pos="10800"/>
        </w:tabs>
        <w:spacing w:line="216" w:lineRule="auto"/>
        <w:rPr>
          <w:rFonts w:ascii="Calibri" w:hAnsi="Calibri" w:cs="Calibri"/>
          <w:b/>
          <w:bCs/>
          <w:sz w:val="22"/>
          <w:szCs w:val="22"/>
        </w:rPr>
      </w:pPr>
    </w:p>
    <w:p w14:paraId="2F07593E" w14:textId="2B0E9B4E" w:rsidR="009B2524" w:rsidRDefault="009B2524" w:rsidP="009B2524">
      <w:pPr>
        <w:pBdr>
          <w:bottom w:val="single" w:sz="12" w:space="1" w:color="auto"/>
        </w:pBdr>
        <w:spacing w:line="216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RELEVANT COURSEWORK</w:t>
      </w:r>
    </w:p>
    <w:p w14:paraId="2130717E" w14:textId="053B288B" w:rsidR="009B2524" w:rsidRDefault="00BA11E6" w:rsidP="009B2524">
      <w:pPr>
        <w:tabs>
          <w:tab w:val="right" w:pos="10800"/>
        </w:tabs>
        <w:spacing w:line="216" w:lineRule="auto"/>
        <w:rPr>
          <w:rFonts w:ascii="Calibri" w:hAnsi="Calibri" w:cs="Calibri"/>
          <w:sz w:val="22"/>
          <w:szCs w:val="22"/>
        </w:rPr>
      </w:pPr>
      <w:r w:rsidRPr="00BA11E6">
        <w:rPr>
          <w:rFonts w:ascii="Calibri" w:hAnsi="Calibri" w:cs="Calibri"/>
          <w:sz w:val="22"/>
          <w:szCs w:val="22"/>
        </w:rPr>
        <w:t>Data Science Programming I &amp; II (Python) • Intro to Mechatronics • Dynamics • Design of Machine Elements • Mechanics of Materials (+ Lab) • Geometric Modeling • Statics • Data Science Modeling I • Multivariable Calculus</w:t>
      </w:r>
    </w:p>
    <w:p w14:paraId="0DAA148F" w14:textId="77777777" w:rsidR="00BA11E6" w:rsidRPr="009B2524" w:rsidRDefault="00BA11E6" w:rsidP="009B2524">
      <w:pPr>
        <w:tabs>
          <w:tab w:val="right" w:pos="10800"/>
        </w:tabs>
        <w:spacing w:line="216" w:lineRule="auto"/>
        <w:rPr>
          <w:rFonts w:ascii="Calibri" w:hAnsi="Calibri" w:cs="Calibri"/>
          <w:sz w:val="22"/>
          <w:szCs w:val="22"/>
        </w:rPr>
      </w:pPr>
    </w:p>
    <w:p w14:paraId="0E270419" w14:textId="77777777" w:rsidR="007138A7" w:rsidRDefault="007138A7" w:rsidP="009910B3">
      <w:pPr>
        <w:pBdr>
          <w:bottom w:val="single" w:sz="12" w:space="1" w:color="auto"/>
        </w:pBdr>
        <w:spacing w:line="216" w:lineRule="auto"/>
        <w:rPr>
          <w:rFonts w:ascii="Calibri" w:hAnsi="Calibri" w:cs="Calibri"/>
          <w:b/>
          <w:sz w:val="22"/>
          <w:szCs w:val="22"/>
        </w:rPr>
      </w:pPr>
      <w:r w:rsidRPr="006A0336">
        <w:rPr>
          <w:rFonts w:ascii="Calibri" w:hAnsi="Calibri" w:cs="Calibri"/>
          <w:b/>
          <w:sz w:val="22"/>
          <w:szCs w:val="22"/>
        </w:rPr>
        <w:t>SKILLS &amp; INTERESTS</w:t>
      </w:r>
    </w:p>
    <w:p w14:paraId="4F198446" w14:textId="2535A000" w:rsidR="00924F16" w:rsidRPr="00924F16" w:rsidRDefault="00924F16" w:rsidP="00924F16">
      <w:pPr>
        <w:tabs>
          <w:tab w:val="right" w:pos="10800"/>
        </w:tabs>
        <w:spacing w:line="216" w:lineRule="auto"/>
        <w:rPr>
          <w:rFonts w:ascii="Calibri" w:hAnsi="Calibri" w:cs="Calibri"/>
          <w:b/>
          <w:sz w:val="22"/>
          <w:szCs w:val="22"/>
        </w:rPr>
      </w:pPr>
      <w:r w:rsidRPr="00924F16">
        <w:rPr>
          <w:rFonts w:ascii="Calibri" w:hAnsi="Calibri" w:cs="Calibri"/>
          <w:b/>
          <w:sz w:val="22"/>
          <w:szCs w:val="22"/>
        </w:rPr>
        <w:t xml:space="preserve">Programming: </w:t>
      </w:r>
      <w:r w:rsidRPr="00924F16">
        <w:rPr>
          <w:rFonts w:ascii="Calibri" w:hAnsi="Calibri" w:cs="Calibri"/>
          <w:bCs/>
          <w:sz w:val="22"/>
          <w:szCs w:val="22"/>
        </w:rPr>
        <w:t>Python,</w:t>
      </w:r>
      <w:r w:rsidR="003B09FC">
        <w:rPr>
          <w:rFonts w:ascii="Calibri" w:hAnsi="Calibri" w:cs="Calibri"/>
          <w:bCs/>
          <w:sz w:val="22"/>
          <w:szCs w:val="22"/>
        </w:rPr>
        <w:t xml:space="preserve"> C++,</w:t>
      </w:r>
      <w:r w:rsidRPr="00924F1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24F16">
        <w:rPr>
          <w:rFonts w:ascii="Calibri" w:hAnsi="Calibri" w:cs="Calibri"/>
          <w:bCs/>
          <w:sz w:val="22"/>
          <w:szCs w:val="22"/>
        </w:rPr>
        <w:t>PyTorch</w:t>
      </w:r>
      <w:proofErr w:type="spellEnd"/>
      <w:r w:rsidRPr="00924F16">
        <w:rPr>
          <w:rFonts w:ascii="Calibri" w:hAnsi="Calibri" w:cs="Calibri"/>
          <w:bCs/>
          <w:sz w:val="22"/>
          <w:szCs w:val="22"/>
        </w:rPr>
        <w:t>/JAX, Git, Linux/Bash</w:t>
      </w:r>
    </w:p>
    <w:p w14:paraId="20F45ED4" w14:textId="77777777" w:rsidR="00924F16" w:rsidRPr="00924F16" w:rsidRDefault="00924F16" w:rsidP="00924F16">
      <w:pPr>
        <w:tabs>
          <w:tab w:val="right" w:pos="10800"/>
        </w:tabs>
        <w:spacing w:line="216" w:lineRule="auto"/>
        <w:rPr>
          <w:rFonts w:ascii="Calibri" w:hAnsi="Calibri" w:cs="Calibri"/>
          <w:bCs/>
          <w:sz w:val="22"/>
          <w:szCs w:val="22"/>
        </w:rPr>
      </w:pPr>
      <w:r w:rsidRPr="00924F16">
        <w:rPr>
          <w:rFonts w:ascii="Calibri" w:hAnsi="Calibri" w:cs="Calibri"/>
          <w:b/>
          <w:sz w:val="22"/>
          <w:szCs w:val="22"/>
        </w:rPr>
        <w:t xml:space="preserve">Machine Learning &amp; Simulation: </w:t>
      </w:r>
      <w:r w:rsidRPr="00924F16">
        <w:rPr>
          <w:rFonts w:ascii="Calibri" w:hAnsi="Calibri" w:cs="Calibri"/>
          <w:bCs/>
          <w:sz w:val="22"/>
          <w:szCs w:val="22"/>
        </w:rPr>
        <w:t>Reinforcement Learning (PPO), Policy Optimization, Custom Reward Design,</w:t>
      </w:r>
    </w:p>
    <w:p w14:paraId="59E6A5FC" w14:textId="495B6109" w:rsidR="00924F16" w:rsidRPr="00924F16" w:rsidRDefault="00924F16" w:rsidP="00924F16">
      <w:pPr>
        <w:tabs>
          <w:tab w:val="right" w:pos="10800"/>
        </w:tabs>
        <w:spacing w:line="216" w:lineRule="auto"/>
        <w:rPr>
          <w:rFonts w:ascii="Calibri" w:hAnsi="Calibri" w:cs="Calibri"/>
          <w:bCs/>
          <w:sz w:val="22"/>
          <w:szCs w:val="22"/>
        </w:rPr>
      </w:pPr>
      <w:r w:rsidRPr="00924F16">
        <w:rPr>
          <w:rFonts w:ascii="Calibri" w:hAnsi="Calibri" w:cs="Calibri"/>
          <w:bCs/>
          <w:sz w:val="22"/>
          <w:szCs w:val="22"/>
        </w:rPr>
        <w:t xml:space="preserve">Domain Randomization, </w:t>
      </w:r>
      <w:proofErr w:type="spellStart"/>
      <w:r w:rsidRPr="00924F16">
        <w:rPr>
          <w:rFonts w:ascii="Calibri" w:hAnsi="Calibri" w:cs="Calibri"/>
          <w:bCs/>
          <w:sz w:val="22"/>
          <w:szCs w:val="22"/>
        </w:rPr>
        <w:t>MuJoCo</w:t>
      </w:r>
      <w:proofErr w:type="spellEnd"/>
      <w:r w:rsidRPr="00924F16">
        <w:rPr>
          <w:rFonts w:ascii="Calibri" w:hAnsi="Calibri" w:cs="Calibri"/>
          <w:bCs/>
          <w:sz w:val="22"/>
          <w:szCs w:val="22"/>
        </w:rPr>
        <w:t xml:space="preserve"> (MJX), </w:t>
      </w:r>
      <w:r w:rsidR="00BA16B0">
        <w:rPr>
          <w:rFonts w:ascii="Calibri" w:hAnsi="Calibri" w:cs="Calibri"/>
          <w:bCs/>
          <w:sz w:val="22"/>
          <w:szCs w:val="22"/>
        </w:rPr>
        <w:t>S</w:t>
      </w:r>
      <w:r w:rsidR="00221304">
        <w:rPr>
          <w:rFonts w:ascii="Calibri" w:hAnsi="Calibri" w:cs="Calibri"/>
          <w:bCs/>
          <w:sz w:val="22"/>
          <w:szCs w:val="22"/>
        </w:rPr>
        <w:t>im</w:t>
      </w:r>
      <w:r w:rsidR="00BA16B0">
        <w:rPr>
          <w:rFonts w:ascii="Calibri" w:hAnsi="Calibri" w:cs="Calibri"/>
          <w:bCs/>
          <w:sz w:val="22"/>
          <w:szCs w:val="22"/>
        </w:rPr>
        <w:t>-</w:t>
      </w:r>
      <w:r w:rsidR="00221304">
        <w:rPr>
          <w:rFonts w:ascii="Calibri" w:hAnsi="Calibri" w:cs="Calibri"/>
          <w:bCs/>
          <w:sz w:val="22"/>
          <w:szCs w:val="22"/>
        </w:rPr>
        <w:t>to</w:t>
      </w:r>
      <w:r w:rsidR="00BA16B0">
        <w:rPr>
          <w:rFonts w:ascii="Calibri" w:hAnsi="Calibri" w:cs="Calibri"/>
          <w:bCs/>
          <w:sz w:val="22"/>
          <w:szCs w:val="22"/>
        </w:rPr>
        <w:t>-R</w:t>
      </w:r>
      <w:r w:rsidR="00221304">
        <w:rPr>
          <w:rFonts w:ascii="Calibri" w:hAnsi="Calibri" w:cs="Calibri"/>
          <w:bCs/>
          <w:sz w:val="22"/>
          <w:szCs w:val="22"/>
        </w:rPr>
        <w:t>eal</w:t>
      </w:r>
      <w:r w:rsidRPr="00924F16">
        <w:rPr>
          <w:rFonts w:ascii="Calibri" w:hAnsi="Calibri" w:cs="Calibri"/>
          <w:bCs/>
          <w:sz w:val="22"/>
          <w:szCs w:val="22"/>
        </w:rPr>
        <w:t xml:space="preserve"> Transfer, Robot Kinematics &amp; Dynamics</w:t>
      </w:r>
    </w:p>
    <w:p w14:paraId="007A8C84" w14:textId="77777777" w:rsidR="00924F16" w:rsidRPr="00924F16" w:rsidRDefault="00924F16" w:rsidP="00924F16">
      <w:pPr>
        <w:tabs>
          <w:tab w:val="right" w:pos="10800"/>
        </w:tabs>
        <w:spacing w:line="216" w:lineRule="auto"/>
        <w:rPr>
          <w:rFonts w:ascii="Calibri" w:hAnsi="Calibri" w:cs="Calibri"/>
          <w:b/>
          <w:sz w:val="22"/>
          <w:szCs w:val="22"/>
        </w:rPr>
      </w:pPr>
      <w:r w:rsidRPr="00924F16">
        <w:rPr>
          <w:rFonts w:ascii="Calibri" w:hAnsi="Calibri" w:cs="Calibri"/>
          <w:b/>
          <w:sz w:val="22"/>
          <w:szCs w:val="22"/>
        </w:rPr>
        <w:t xml:space="preserve">Robotics: </w:t>
      </w:r>
      <w:r w:rsidRPr="00924F16">
        <w:rPr>
          <w:rFonts w:ascii="Calibri" w:hAnsi="Calibri" w:cs="Calibri"/>
          <w:bCs/>
          <w:sz w:val="22"/>
          <w:szCs w:val="22"/>
        </w:rPr>
        <w:t>ROS 2, OpenCV, Mechatronics Integration, PCB Soldering/Debugging</w:t>
      </w:r>
    </w:p>
    <w:p w14:paraId="0426326C" w14:textId="786D60DE" w:rsidR="007138A7" w:rsidRPr="007138A7" w:rsidRDefault="00924F16" w:rsidP="00924F16">
      <w:pPr>
        <w:tabs>
          <w:tab w:val="right" w:pos="10800"/>
        </w:tabs>
        <w:spacing w:line="216" w:lineRule="auto"/>
        <w:rPr>
          <w:rFonts w:ascii="Calibri" w:hAnsi="Calibri" w:cs="Calibri"/>
          <w:bCs/>
          <w:sz w:val="22"/>
          <w:szCs w:val="22"/>
        </w:rPr>
      </w:pPr>
      <w:r w:rsidRPr="00924F16">
        <w:rPr>
          <w:rFonts w:ascii="Calibri" w:hAnsi="Calibri" w:cs="Calibri"/>
          <w:b/>
          <w:sz w:val="22"/>
          <w:szCs w:val="22"/>
        </w:rPr>
        <w:t xml:space="preserve">Tools: </w:t>
      </w:r>
      <w:r w:rsidRPr="00924F16">
        <w:rPr>
          <w:rFonts w:ascii="Calibri" w:hAnsi="Calibri" w:cs="Calibri"/>
          <w:bCs/>
          <w:sz w:val="22"/>
          <w:szCs w:val="22"/>
        </w:rPr>
        <w:t>SolidWorks, Physics Engines</w:t>
      </w:r>
      <w:r w:rsidR="007138A7" w:rsidRPr="007138A7">
        <w:rPr>
          <w:rFonts w:ascii="Calibri" w:hAnsi="Calibri" w:cs="Calibri"/>
          <w:bCs/>
          <w:sz w:val="22"/>
          <w:szCs w:val="22"/>
        </w:rPr>
        <w:tab/>
        <w:t xml:space="preserve"> </w:t>
      </w:r>
    </w:p>
    <w:p w14:paraId="460E3F99" w14:textId="77777777" w:rsidR="007138A7" w:rsidRDefault="007138A7" w:rsidP="009910B3">
      <w:pPr>
        <w:pBdr>
          <w:bottom w:val="single" w:sz="12" w:space="1" w:color="auto"/>
        </w:pBdr>
        <w:spacing w:line="216" w:lineRule="auto"/>
        <w:rPr>
          <w:rFonts w:ascii="Calibri" w:hAnsi="Calibri" w:cs="Calibri"/>
          <w:b/>
          <w:sz w:val="22"/>
          <w:szCs w:val="22"/>
        </w:rPr>
      </w:pPr>
    </w:p>
    <w:p w14:paraId="2381DAD3" w14:textId="77777777" w:rsidR="007138A7" w:rsidRPr="007138A7" w:rsidRDefault="007138A7" w:rsidP="007138A7">
      <w:pPr>
        <w:pBdr>
          <w:bottom w:val="single" w:sz="12" w:space="1" w:color="auto"/>
        </w:pBdr>
        <w:spacing w:line="216" w:lineRule="auto"/>
        <w:rPr>
          <w:rFonts w:ascii="Calibri" w:hAnsi="Calibri" w:cs="Calibri"/>
          <w:b/>
          <w:sz w:val="22"/>
          <w:szCs w:val="22"/>
        </w:rPr>
      </w:pPr>
      <w:r w:rsidRPr="007138A7">
        <w:rPr>
          <w:rFonts w:ascii="Calibri" w:hAnsi="Calibri" w:cs="Calibri"/>
          <w:b/>
          <w:sz w:val="22"/>
          <w:szCs w:val="22"/>
        </w:rPr>
        <w:t>SUMMARY</w:t>
      </w:r>
    </w:p>
    <w:p w14:paraId="0907EEDE" w14:textId="66690F68" w:rsidR="00924F16" w:rsidRDefault="00924F16" w:rsidP="00924F16">
      <w:pPr>
        <w:pBdr>
          <w:bottom w:val="single" w:sz="12" w:space="1" w:color="auto"/>
        </w:pBdr>
        <w:spacing w:line="216" w:lineRule="auto"/>
        <w:jc w:val="both"/>
        <w:rPr>
          <w:rFonts w:ascii="Calibri" w:hAnsi="Calibri" w:cs="Calibri"/>
          <w:bCs/>
          <w:sz w:val="22"/>
          <w:szCs w:val="22"/>
        </w:rPr>
      </w:pPr>
      <w:r w:rsidRPr="00924F16">
        <w:rPr>
          <w:rFonts w:ascii="Calibri" w:hAnsi="Calibri" w:cs="Calibri"/>
          <w:bCs/>
          <w:sz w:val="22"/>
          <w:szCs w:val="22"/>
        </w:rPr>
        <w:t>Mechanical Engineering student at UW–Madison with hands-on experience building physics-accurate digital twins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924F16">
        <w:rPr>
          <w:rFonts w:ascii="Calibri" w:hAnsi="Calibri" w:cs="Calibri"/>
          <w:bCs/>
          <w:sz w:val="22"/>
          <w:szCs w:val="22"/>
        </w:rPr>
        <w:t>and training reinforcement learning policies for legged locomotion. Specialized in domain randomization,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924F16">
        <w:rPr>
          <w:rFonts w:ascii="Calibri" w:hAnsi="Calibri" w:cs="Calibri"/>
          <w:bCs/>
          <w:sz w:val="22"/>
          <w:szCs w:val="22"/>
        </w:rPr>
        <w:t xml:space="preserve">reward shaping, and </w:t>
      </w:r>
      <w:r w:rsidR="00221304">
        <w:rPr>
          <w:rFonts w:ascii="Calibri" w:hAnsi="Calibri" w:cs="Calibri"/>
          <w:bCs/>
          <w:sz w:val="22"/>
          <w:szCs w:val="22"/>
        </w:rPr>
        <w:t>S</w:t>
      </w:r>
      <w:r w:rsidRPr="00924F16">
        <w:rPr>
          <w:rFonts w:ascii="Calibri" w:hAnsi="Calibri" w:cs="Calibri"/>
          <w:bCs/>
          <w:sz w:val="22"/>
          <w:szCs w:val="22"/>
        </w:rPr>
        <w:t>im-to-</w:t>
      </w:r>
      <w:r w:rsidR="00221304">
        <w:rPr>
          <w:rFonts w:ascii="Calibri" w:hAnsi="Calibri" w:cs="Calibri"/>
          <w:bCs/>
          <w:sz w:val="22"/>
          <w:szCs w:val="22"/>
        </w:rPr>
        <w:t>R</w:t>
      </w:r>
      <w:r w:rsidRPr="00924F16">
        <w:rPr>
          <w:rFonts w:ascii="Calibri" w:hAnsi="Calibri" w:cs="Calibri"/>
          <w:bCs/>
          <w:sz w:val="22"/>
          <w:szCs w:val="22"/>
        </w:rPr>
        <w:t xml:space="preserve">eal transfer using </w:t>
      </w:r>
      <w:proofErr w:type="spellStart"/>
      <w:r w:rsidRPr="00924F16">
        <w:rPr>
          <w:rFonts w:ascii="Calibri" w:hAnsi="Calibri" w:cs="Calibri"/>
          <w:bCs/>
          <w:sz w:val="22"/>
          <w:szCs w:val="22"/>
        </w:rPr>
        <w:t>MuJoCo</w:t>
      </w:r>
      <w:proofErr w:type="spellEnd"/>
      <w:r w:rsidRPr="00924F16">
        <w:rPr>
          <w:rFonts w:ascii="Calibri" w:hAnsi="Calibri" w:cs="Calibri"/>
          <w:bCs/>
          <w:sz w:val="22"/>
          <w:szCs w:val="22"/>
        </w:rPr>
        <w:t xml:space="preserve"> (MJX/JAX) on the Pupper quadruped platform.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924F16">
        <w:rPr>
          <w:rFonts w:ascii="Calibri" w:hAnsi="Calibri" w:cs="Calibri"/>
          <w:bCs/>
          <w:sz w:val="22"/>
          <w:szCs w:val="22"/>
        </w:rPr>
        <w:t xml:space="preserve">Passionate about neural-based simulators and generative ML for </w:t>
      </w:r>
      <w:r w:rsidR="00AA7B10" w:rsidRPr="00AA7B10">
        <w:rPr>
          <w:rFonts w:ascii="Calibri" w:hAnsi="Calibri" w:cs="Calibri"/>
          <w:bCs/>
          <w:sz w:val="22"/>
          <w:szCs w:val="22"/>
        </w:rPr>
        <w:t>high-</w:t>
      </w:r>
      <w:proofErr w:type="spellStart"/>
      <w:r w:rsidR="00AA7B10" w:rsidRPr="00AA7B10">
        <w:rPr>
          <w:rFonts w:ascii="Calibri" w:hAnsi="Calibri" w:cs="Calibri"/>
          <w:bCs/>
          <w:sz w:val="22"/>
          <w:szCs w:val="22"/>
        </w:rPr>
        <w:t>DoF</w:t>
      </w:r>
      <w:proofErr w:type="spellEnd"/>
      <w:r w:rsidR="00AA7B10" w:rsidRPr="00AA7B10">
        <w:rPr>
          <w:rFonts w:ascii="Calibri" w:hAnsi="Calibri" w:cs="Calibri"/>
          <w:bCs/>
          <w:sz w:val="22"/>
          <w:szCs w:val="22"/>
        </w:rPr>
        <w:t xml:space="preserve"> humanoid autonomy</w:t>
      </w:r>
      <w:r w:rsidRPr="00924F16">
        <w:rPr>
          <w:rFonts w:ascii="Calibri" w:hAnsi="Calibri" w:cs="Calibri"/>
          <w:bCs/>
          <w:sz w:val="22"/>
          <w:szCs w:val="22"/>
        </w:rPr>
        <w:t>.</w:t>
      </w:r>
    </w:p>
    <w:p w14:paraId="4B0B6446" w14:textId="77777777" w:rsidR="00924F16" w:rsidRDefault="00924F16" w:rsidP="00924F16">
      <w:pPr>
        <w:pBdr>
          <w:bottom w:val="single" w:sz="12" w:space="1" w:color="auto"/>
        </w:pBdr>
        <w:spacing w:line="21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FA84EF9" w14:textId="09D4DC25" w:rsidR="009910B3" w:rsidRPr="009910B3" w:rsidRDefault="007B0F61" w:rsidP="009910B3">
      <w:pPr>
        <w:pBdr>
          <w:bottom w:val="single" w:sz="12" w:space="1" w:color="auto"/>
        </w:pBdr>
        <w:spacing w:line="216" w:lineRule="auto"/>
        <w:rPr>
          <w:rFonts w:ascii="Calibri" w:hAnsi="Calibri" w:cs="Calibri"/>
          <w:b/>
          <w:sz w:val="22"/>
          <w:szCs w:val="22"/>
        </w:rPr>
      </w:pPr>
      <w:r w:rsidRPr="006A0336">
        <w:rPr>
          <w:rFonts w:ascii="Calibri" w:hAnsi="Calibri" w:cs="Calibri"/>
          <w:b/>
          <w:sz w:val="22"/>
          <w:szCs w:val="22"/>
        </w:rPr>
        <w:t>EXPERIENCE</w:t>
      </w:r>
      <w:r w:rsidR="00E046A5">
        <w:rPr>
          <w:rFonts w:ascii="Calibri" w:hAnsi="Calibri" w:cs="Calibri"/>
          <w:b/>
          <w:sz w:val="22"/>
          <w:szCs w:val="22"/>
        </w:rPr>
        <w:t>S</w:t>
      </w:r>
      <w:r w:rsidR="00745440" w:rsidRPr="006A0336">
        <w:rPr>
          <w:rFonts w:ascii="Calibri" w:hAnsi="Calibri" w:cs="Calibri"/>
          <w:b/>
          <w:sz w:val="22"/>
          <w:szCs w:val="22"/>
        </w:rPr>
        <w:t xml:space="preserve"> </w:t>
      </w:r>
    </w:p>
    <w:p w14:paraId="5935B3AF" w14:textId="09B0738C" w:rsidR="00900301" w:rsidRPr="003F1AAE" w:rsidRDefault="00D30AF9" w:rsidP="00BA16B0">
      <w:pPr>
        <w:tabs>
          <w:tab w:val="right" w:pos="10800"/>
        </w:tabs>
        <w:spacing w:line="216" w:lineRule="auto"/>
        <w:jc w:val="right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LeggedA</w:t>
      </w:r>
      <w:r w:rsidR="0022130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I</w:t>
      </w:r>
      <w:proofErr w:type="spellEnd"/>
      <w:r w:rsidR="0090030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 Lab</w:t>
      </w:r>
      <w:r w:rsidR="00900301" w:rsidRPr="006A0336">
        <w:rPr>
          <w:rFonts w:ascii="Calibri" w:hAnsi="Calibri" w:cs="Calibri"/>
          <w:sz w:val="22"/>
          <w:szCs w:val="22"/>
        </w:rPr>
        <w:t xml:space="preserve">| </w:t>
      </w:r>
      <w:r w:rsidR="00900301" w:rsidRPr="00AD6E5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Madison, Wisconsin, United States</w:t>
      </w:r>
      <w:r w:rsidR="0022130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="00900301" w:rsidRPr="006A0336">
        <w:rPr>
          <w:rFonts w:ascii="Calibri" w:hAnsi="Calibri" w:cs="Calibri"/>
          <w:b/>
          <w:sz w:val="22"/>
          <w:szCs w:val="22"/>
        </w:rPr>
        <w:tab/>
      </w:r>
      <w:r w:rsidR="00900301">
        <w:rPr>
          <w:rFonts w:ascii="Calibri" w:hAnsi="Calibri" w:cs="Calibri"/>
          <w:b/>
          <w:bCs/>
          <w:sz w:val="22"/>
          <w:szCs w:val="22"/>
        </w:rPr>
        <w:t>May</w:t>
      </w:r>
      <w:r w:rsidR="00900301" w:rsidRPr="003F1AAE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900301">
        <w:rPr>
          <w:rFonts w:ascii="Calibri" w:hAnsi="Calibri" w:cs="Calibri"/>
          <w:b/>
          <w:bCs/>
          <w:sz w:val="22"/>
          <w:szCs w:val="22"/>
        </w:rPr>
        <w:t>5</w:t>
      </w:r>
      <w:r w:rsidR="00900301" w:rsidRPr="003F1AAE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900301">
        <w:rPr>
          <w:rFonts w:ascii="Calibri" w:hAnsi="Calibri" w:cs="Calibri"/>
          <w:b/>
          <w:bCs/>
          <w:sz w:val="22"/>
          <w:szCs w:val="22"/>
        </w:rPr>
        <w:t>Present</w:t>
      </w:r>
      <w:r w:rsidR="00900301" w:rsidRPr="003F1AAE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C3B2427" w14:textId="2FB1320D" w:rsidR="00900301" w:rsidRDefault="00900301" w:rsidP="00900301">
      <w:pPr>
        <w:spacing w:line="216" w:lineRule="auto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Department of Mechanical</w:t>
      </w:r>
      <w:r w:rsidRPr="003F1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Engineering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 w:rsidR="0022130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="00221304" w:rsidRPr="0022130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leggedai.com</w:t>
      </w:r>
    </w:p>
    <w:p w14:paraId="03E6D55F" w14:textId="4F8A5965" w:rsidR="00900301" w:rsidRPr="003F1AAE" w:rsidRDefault="00026281" w:rsidP="00900301">
      <w:pPr>
        <w:spacing w:line="216" w:lineRule="auto"/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Robotics </w:t>
      </w:r>
      <w:r w:rsidR="007138A7" w:rsidRPr="007138A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Engineer Undergraduate Researcher</w:t>
      </w:r>
    </w:p>
    <w:p w14:paraId="502F0772" w14:textId="4CCB2FDE" w:rsidR="007138A7" w:rsidRPr="00B67C7B" w:rsidRDefault="007138A7" w:rsidP="00B67C7B">
      <w:pPr>
        <w:pStyle w:val="ListParagraph"/>
        <w:numPr>
          <w:ilvl w:val="0"/>
          <w:numId w:val="9"/>
        </w:numPr>
        <w:tabs>
          <w:tab w:val="right" w:pos="10800"/>
        </w:tabs>
        <w:spacing w:line="216" w:lineRule="auto"/>
        <w:rPr>
          <w:rFonts w:ascii="Calibri" w:hAnsi="Calibri" w:cs="Calibri"/>
          <w:sz w:val="22"/>
          <w:szCs w:val="22"/>
        </w:rPr>
      </w:pPr>
      <w:r w:rsidRPr="007138A7">
        <w:rPr>
          <w:rFonts w:ascii="Calibri" w:hAnsi="Calibri" w:cs="Calibri"/>
          <w:sz w:val="22"/>
          <w:szCs w:val="22"/>
        </w:rPr>
        <w:t xml:space="preserve">Developed </w:t>
      </w:r>
      <w:r w:rsidR="00B67C7B" w:rsidRPr="00B67C7B">
        <w:rPr>
          <w:rFonts w:ascii="Calibri" w:hAnsi="Calibri" w:cs="Calibri"/>
          <w:sz w:val="22"/>
          <w:szCs w:val="22"/>
        </w:rPr>
        <w:t xml:space="preserve">high-fidelity </w:t>
      </w:r>
      <w:proofErr w:type="spellStart"/>
      <w:r w:rsidR="00B67C7B" w:rsidRPr="00B67C7B">
        <w:rPr>
          <w:rFonts w:ascii="Calibri" w:hAnsi="Calibri" w:cs="Calibri"/>
          <w:sz w:val="22"/>
          <w:szCs w:val="22"/>
        </w:rPr>
        <w:t>MuJoCo</w:t>
      </w:r>
      <w:proofErr w:type="spellEnd"/>
      <w:r w:rsidR="00B67C7B" w:rsidRPr="00B67C7B">
        <w:rPr>
          <w:rFonts w:ascii="Calibri" w:hAnsi="Calibri" w:cs="Calibri"/>
          <w:sz w:val="22"/>
          <w:szCs w:val="22"/>
        </w:rPr>
        <w:t xml:space="preserve"> (MJX/JAX) digital twin of Stanford Pupper quadruped, modeling dynamics,</w:t>
      </w:r>
      <w:r w:rsidR="00B67C7B">
        <w:rPr>
          <w:rFonts w:ascii="Calibri" w:hAnsi="Calibri" w:cs="Calibri"/>
          <w:sz w:val="22"/>
          <w:szCs w:val="22"/>
        </w:rPr>
        <w:t xml:space="preserve"> </w:t>
      </w:r>
      <w:r w:rsidR="00B67C7B" w:rsidRPr="00B67C7B">
        <w:rPr>
          <w:rFonts w:ascii="Calibri" w:hAnsi="Calibri" w:cs="Calibri"/>
          <w:sz w:val="22"/>
          <w:szCs w:val="22"/>
        </w:rPr>
        <w:t>sensors, and actuators for reinforcement learning training environments</w:t>
      </w:r>
    </w:p>
    <w:p w14:paraId="7BE3510B" w14:textId="05B5ADFD" w:rsidR="00BA11E6" w:rsidRDefault="00BA11E6" w:rsidP="006B5DF1">
      <w:pPr>
        <w:pStyle w:val="ListParagraph"/>
        <w:numPr>
          <w:ilvl w:val="0"/>
          <w:numId w:val="9"/>
        </w:numPr>
        <w:tabs>
          <w:tab w:val="right" w:pos="10800"/>
        </w:tabs>
        <w:spacing w:line="216" w:lineRule="auto"/>
        <w:rPr>
          <w:rFonts w:ascii="Calibri" w:hAnsi="Calibri" w:cs="Calibri"/>
          <w:sz w:val="22"/>
          <w:szCs w:val="22"/>
        </w:rPr>
      </w:pPr>
      <w:r w:rsidRPr="00BA11E6">
        <w:rPr>
          <w:rFonts w:ascii="Calibri" w:hAnsi="Calibri" w:cs="Calibri"/>
          <w:sz w:val="22"/>
          <w:szCs w:val="22"/>
        </w:rPr>
        <w:t>Engineered Sim-to-Real pipeline with domain randomization and PPO policies</w:t>
      </w:r>
      <w:r w:rsidR="00FC716F">
        <w:rPr>
          <w:rFonts w:ascii="Calibri" w:hAnsi="Calibri" w:cs="Calibri"/>
          <w:sz w:val="22"/>
          <w:szCs w:val="22"/>
        </w:rPr>
        <w:t>. Overcame jerky inefficient motion by</w:t>
      </w:r>
      <w:r w:rsidRPr="00BA11E6">
        <w:rPr>
          <w:rFonts w:ascii="Calibri" w:hAnsi="Calibri" w:cs="Calibri"/>
          <w:sz w:val="22"/>
          <w:szCs w:val="22"/>
        </w:rPr>
        <w:t xml:space="preserve"> designing custom reward functions (velocity tracking, torque penalties, smoothness constraints) to achieve stable 0.75 m/s forward-velocity tracking with</w:t>
      </w:r>
      <w:r w:rsidR="00FC716F">
        <w:rPr>
          <w:rFonts w:ascii="Calibri" w:hAnsi="Calibri" w:cs="Calibri"/>
          <w:sz w:val="22"/>
          <w:szCs w:val="22"/>
        </w:rPr>
        <w:t xml:space="preserve"> </w:t>
      </w:r>
      <w:r w:rsidR="00FC716F" w:rsidRPr="00FC716F">
        <w:rPr>
          <w:rFonts w:ascii="Calibri" w:hAnsi="Calibri" w:cs="Calibri"/>
          <w:sz w:val="22"/>
          <w:szCs w:val="22"/>
        </w:rPr>
        <w:t>a 10% reduction in simulated energy consumption.</w:t>
      </w:r>
    </w:p>
    <w:p w14:paraId="7BE838E8" w14:textId="3337B9E5" w:rsidR="00D1397D" w:rsidRPr="00D1397D" w:rsidRDefault="00D1397D" w:rsidP="006B5DF1">
      <w:pPr>
        <w:pStyle w:val="ListParagraph"/>
        <w:numPr>
          <w:ilvl w:val="0"/>
          <w:numId w:val="9"/>
        </w:numPr>
        <w:tabs>
          <w:tab w:val="right" w:pos="10800"/>
        </w:tabs>
        <w:spacing w:line="216" w:lineRule="auto"/>
        <w:rPr>
          <w:rFonts w:ascii="Calibri" w:hAnsi="Calibri" w:cs="Calibri"/>
          <w:sz w:val="22"/>
          <w:szCs w:val="22"/>
        </w:rPr>
      </w:pPr>
      <w:r w:rsidRPr="00D1397D">
        <w:rPr>
          <w:rFonts w:ascii="Calibri" w:hAnsi="Calibri" w:cs="Calibri"/>
          <w:sz w:val="22"/>
          <w:szCs w:val="22"/>
        </w:rPr>
        <w:t>Independently implemented Stanford Student Robotics (CS123) locomotion curriculum using personal Pupper</w:t>
      </w:r>
      <w:r>
        <w:rPr>
          <w:rFonts w:ascii="Calibri" w:hAnsi="Calibri" w:cs="Calibri"/>
          <w:sz w:val="22"/>
          <w:szCs w:val="22"/>
        </w:rPr>
        <w:t xml:space="preserve"> </w:t>
      </w:r>
      <w:r w:rsidRPr="00D1397D">
        <w:rPr>
          <w:rFonts w:ascii="Calibri" w:hAnsi="Calibri" w:cs="Calibri"/>
          <w:sz w:val="22"/>
          <w:szCs w:val="22"/>
        </w:rPr>
        <w:t>hardware, advancing gait development and control strategies</w:t>
      </w:r>
    </w:p>
    <w:p w14:paraId="2A433E3F" w14:textId="32723AF6" w:rsidR="00B67C7B" w:rsidRDefault="00B67C7B" w:rsidP="00B67C7B">
      <w:pPr>
        <w:pStyle w:val="ListParagraph"/>
        <w:numPr>
          <w:ilvl w:val="0"/>
          <w:numId w:val="9"/>
        </w:numPr>
        <w:tabs>
          <w:tab w:val="right" w:pos="10800"/>
        </w:tabs>
        <w:spacing w:line="216" w:lineRule="auto"/>
        <w:rPr>
          <w:rFonts w:ascii="Calibri" w:hAnsi="Calibri" w:cs="Calibri"/>
          <w:sz w:val="22"/>
          <w:szCs w:val="22"/>
        </w:rPr>
      </w:pPr>
      <w:r w:rsidRPr="00B67C7B">
        <w:rPr>
          <w:rFonts w:ascii="Calibri" w:hAnsi="Calibri" w:cs="Calibri"/>
          <w:sz w:val="22"/>
          <w:szCs w:val="22"/>
        </w:rPr>
        <w:t>Adapted designs in SolidWorks for 3D-printable fabrication; assembled hardware, flashed boards, soldered/debugged PCBs, and</w:t>
      </w:r>
      <w:r>
        <w:rPr>
          <w:rFonts w:ascii="Calibri" w:hAnsi="Calibri" w:cs="Calibri"/>
          <w:sz w:val="22"/>
          <w:szCs w:val="22"/>
        </w:rPr>
        <w:t xml:space="preserve"> collaborated to</w:t>
      </w:r>
      <w:r w:rsidRPr="00B67C7B">
        <w:rPr>
          <w:rFonts w:ascii="Calibri" w:hAnsi="Calibri" w:cs="Calibri"/>
          <w:sz w:val="22"/>
          <w:szCs w:val="22"/>
        </w:rPr>
        <w:t xml:space="preserve"> </w:t>
      </w:r>
      <w:r w:rsidR="00D1397D" w:rsidRPr="00B67C7B">
        <w:rPr>
          <w:rFonts w:ascii="Calibri" w:hAnsi="Calibri" w:cs="Calibri"/>
          <w:sz w:val="22"/>
          <w:szCs w:val="22"/>
        </w:rPr>
        <w:t>prototype</w:t>
      </w:r>
      <w:r w:rsidRPr="00B67C7B">
        <w:rPr>
          <w:rFonts w:ascii="Calibri" w:hAnsi="Calibri" w:cs="Calibri"/>
          <w:sz w:val="22"/>
          <w:szCs w:val="22"/>
        </w:rPr>
        <w:t xml:space="preserve"> shape-memory polymer shins for leg-to-wheel morphing</w:t>
      </w:r>
    </w:p>
    <w:p w14:paraId="60A2874E" w14:textId="77777777" w:rsidR="00D1397D" w:rsidRPr="00D1397D" w:rsidRDefault="00D1397D" w:rsidP="00D1397D">
      <w:pPr>
        <w:tabs>
          <w:tab w:val="right" w:pos="10800"/>
        </w:tabs>
        <w:spacing w:line="216" w:lineRule="auto"/>
        <w:rPr>
          <w:rFonts w:ascii="Calibri" w:hAnsi="Calibri" w:cs="Calibri"/>
          <w:sz w:val="22"/>
          <w:szCs w:val="22"/>
        </w:rPr>
      </w:pPr>
    </w:p>
    <w:p w14:paraId="14624BC5" w14:textId="49F3C5B7" w:rsidR="0014536D" w:rsidRPr="007138A7" w:rsidRDefault="0014536D" w:rsidP="00BA16B0">
      <w:pPr>
        <w:tabs>
          <w:tab w:val="right" w:pos="10800"/>
        </w:tabs>
        <w:spacing w:line="216" w:lineRule="auto"/>
        <w:jc w:val="right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CATS Lab</w:t>
      </w:r>
      <w:r w:rsidRPr="006A0336">
        <w:rPr>
          <w:rFonts w:ascii="Calibri" w:hAnsi="Calibri" w:cs="Calibri"/>
          <w:sz w:val="22"/>
          <w:szCs w:val="22"/>
        </w:rPr>
        <w:t xml:space="preserve">| </w:t>
      </w:r>
      <w:r w:rsidRPr="00AD6E5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Madison, Wisconsin, United States</w:t>
      </w:r>
      <w:r w:rsidRPr="006A0336">
        <w:rPr>
          <w:rFonts w:ascii="Calibri" w:hAnsi="Calibri" w:cs="Calibri"/>
          <w:b/>
          <w:sz w:val="22"/>
          <w:szCs w:val="22"/>
        </w:rPr>
        <w:tab/>
      </w:r>
      <w:r w:rsidRPr="003F1AAE">
        <w:rPr>
          <w:rFonts w:ascii="Calibri" w:hAnsi="Calibri" w:cs="Calibri"/>
          <w:b/>
          <w:bCs/>
          <w:sz w:val="22"/>
          <w:szCs w:val="22"/>
        </w:rPr>
        <w:t>July 2024 – August 2024</w:t>
      </w:r>
    </w:p>
    <w:p w14:paraId="5ADD4178" w14:textId="75257D5F" w:rsidR="003F1AAE" w:rsidRDefault="003F1AAE" w:rsidP="008F1974">
      <w:pPr>
        <w:spacing w:line="216" w:lineRule="auto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Department of </w:t>
      </w:r>
      <w:r w:rsidRPr="003F1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Civil &amp; Environmental Engineering, Affiliate of Electrical &amp; Computer Engineering</w:t>
      </w:r>
    </w:p>
    <w:p w14:paraId="1A01921F" w14:textId="4A312820" w:rsidR="0014536D" w:rsidRPr="003F1AAE" w:rsidRDefault="00B3459E" w:rsidP="008F1974">
      <w:pPr>
        <w:spacing w:line="216" w:lineRule="auto"/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</w:pPr>
      <w:r w:rsidRPr="003F1AAE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Summer Undergraduate Research</w:t>
      </w:r>
    </w:p>
    <w:p w14:paraId="753A6684" w14:textId="58835FDC" w:rsidR="00E247B4" w:rsidRPr="00BA11E6" w:rsidRDefault="00BA11E6" w:rsidP="00BA11E6">
      <w:pPr>
        <w:pStyle w:val="ListParagraph"/>
        <w:numPr>
          <w:ilvl w:val="0"/>
          <w:numId w:val="13"/>
        </w:numPr>
        <w:tabs>
          <w:tab w:val="right" w:pos="10800"/>
        </w:tabs>
        <w:spacing w:line="21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</w:pPr>
      <w:r w:rsidRPr="00BA11E6">
        <w:rPr>
          <w:rFonts w:ascii="Calibri" w:hAnsi="Calibri" w:cs="Calibri"/>
          <w:sz w:val="22"/>
          <w:szCs w:val="22"/>
        </w:rPr>
        <w:t>Developed autonomous navigation system for Ranger omnidirectional robot using OpenCV/Python vision pipelines; integrated ROS 2 nodes for real-time sensor-motor communication, control, and data processing across indoor/outdoor environments</w:t>
      </w:r>
    </w:p>
    <w:p w14:paraId="38084CE4" w14:textId="77777777" w:rsidR="00BA11E6" w:rsidRPr="00BA11E6" w:rsidRDefault="00BA11E6" w:rsidP="00BA11E6">
      <w:pPr>
        <w:tabs>
          <w:tab w:val="right" w:pos="10800"/>
        </w:tabs>
        <w:spacing w:line="21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</w:pPr>
    </w:p>
    <w:p w14:paraId="1D0F2FFC" w14:textId="4F7B1936" w:rsidR="00C24380" w:rsidRPr="006A0336" w:rsidRDefault="006A0A89" w:rsidP="00BA16B0">
      <w:pPr>
        <w:tabs>
          <w:tab w:val="right" w:pos="10800"/>
        </w:tabs>
        <w:spacing w:line="216" w:lineRule="auto"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AI</w:t>
      </w:r>
      <w:r w:rsidR="009257FC" w:rsidRPr="009257FC">
        <w:rPr>
          <w:rFonts w:ascii="Calibri" w:hAnsi="Calibri" w:cs="Calibri"/>
          <w:b/>
          <w:sz w:val="22"/>
          <w:szCs w:val="22"/>
        </w:rPr>
        <w:t xml:space="preserve"> Group </w:t>
      </w:r>
      <w:r w:rsidR="009257FC">
        <w:rPr>
          <w:rFonts w:ascii="Calibri" w:hAnsi="Calibri" w:cs="Calibri"/>
          <w:b/>
          <w:sz w:val="22"/>
          <w:szCs w:val="22"/>
        </w:rPr>
        <w:t xml:space="preserve">internship </w:t>
      </w:r>
      <w:r w:rsidR="00C24380" w:rsidRPr="006A0336">
        <w:rPr>
          <w:rFonts w:ascii="Calibri" w:hAnsi="Calibri" w:cs="Calibri"/>
          <w:sz w:val="22"/>
          <w:szCs w:val="22"/>
        </w:rPr>
        <w:t xml:space="preserve">| </w:t>
      </w:r>
      <w:r w:rsidR="00687E13">
        <w:rPr>
          <w:rFonts w:ascii="Calibri" w:hAnsi="Calibri" w:cs="Calibri"/>
          <w:sz w:val="22"/>
          <w:szCs w:val="22"/>
        </w:rPr>
        <w:t>Bangkok</w:t>
      </w:r>
      <w:r w:rsidR="00C24380" w:rsidRPr="006A0336">
        <w:rPr>
          <w:rFonts w:ascii="Calibri" w:hAnsi="Calibri" w:cs="Calibri"/>
          <w:sz w:val="22"/>
          <w:szCs w:val="22"/>
        </w:rPr>
        <w:t xml:space="preserve">, </w:t>
      </w:r>
      <w:r w:rsidR="00687E13">
        <w:rPr>
          <w:rFonts w:ascii="Calibri" w:hAnsi="Calibri" w:cs="Calibri"/>
          <w:sz w:val="22"/>
          <w:szCs w:val="22"/>
        </w:rPr>
        <w:t>Thailand</w:t>
      </w:r>
      <w:r w:rsidR="003F1AAE">
        <w:rPr>
          <w:rFonts w:ascii="Calibri" w:hAnsi="Calibri" w:cs="Calibri"/>
          <w:b/>
          <w:sz w:val="22"/>
          <w:szCs w:val="22"/>
        </w:rPr>
        <w:tab/>
      </w:r>
      <w:r w:rsidR="00C24380" w:rsidRPr="003F1AAE">
        <w:rPr>
          <w:rFonts w:ascii="Calibri" w:hAnsi="Calibri" w:cs="Calibri"/>
          <w:b/>
          <w:bCs/>
          <w:sz w:val="22"/>
          <w:szCs w:val="22"/>
        </w:rPr>
        <w:t xml:space="preserve">July 2023 – </w:t>
      </w:r>
      <w:r w:rsidR="009257FC" w:rsidRPr="003F1AAE">
        <w:rPr>
          <w:rFonts w:ascii="Calibri" w:hAnsi="Calibri" w:cs="Calibri"/>
          <w:b/>
          <w:bCs/>
          <w:sz w:val="22"/>
          <w:szCs w:val="22"/>
        </w:rPr>
        <w:t>August 2023</w:t>
      </w:r>
    </w:p>
    <w:p w14:paraId="6AB08D2B" w14:textId="77777777" w:rsidR="00C24380" w:rsidRPr="003F1AAE" w:rsidRDefault="00C24380" w:rsidP="008F1974">
      <w:pPr>
        <w:tabs>
          <w:tab w:val="right" w:pos="10800"/>
        </w:tabs>
        <w:spacing w:line="216" w:lineRule="auto"/>
        <w:rPr>
          <w:rFonts w:ascii="Calibri" w:hAnsi="Calibri" w:cs="Calibri"/>
          <w:sz w:val="22"/>
          <w:szCs w:val="22"/>
          <w:u w:val="single"/>
        </w:rPr>
      </w:pPr>
      <w:r w:rsidRPr="003F1AAE">
        <w:rPr>
          <w:rFonts w:ascii="Calibri" w:hAnsi="Calibri" w:cs="Calibri"/>
          <w:sz w:val="22"/>
          <w:szCs w:val="22"/>
          <w:u w:val="single"/>
        </w:rPr>
        <w:t>Project Assistant</w:t>
      </w:r>
    </w:p>
    <w:p w14:paraId="2E6E842B" w14:textId="0A99583F" w:rsidR="005A3249" w:rsidRPr="00D1397D" w:rsidRDefault="00BA11E6" w:rsidP="00BA11E6">
      <w:pPr>
        <w:pStyle w:val="ListParagraph"/>
        <w:numPr>
          <w:ilvl w:val="0"/>
          <w:numId w:val="12"/>
        </w:numPr>
        <w:spacing w:line="216" w:lineRule="auto"/>
        <w:rPr>
          <w:rFonts w:ascii="Calibri" w:hAnsi="Calibri" w:cs="Calibri"/>
          <w:sz w:val="22"/>
          <w:szCs w:val="22"/>
        </w:rPr>
      </w:pPr>
      <w:r w:rsidRPr="00BA11E6">
        <w:rPr>
          <w:rFonts w:ascii="Calibri" w:hAnsi="Calibri" w:cs="Calibri"/>
          <w:sz w:val="22"/>
          <w:szCs w:val="22"/>
        </w:rPr>
        <w:t>Implemented real-time C++</w:t>
      </w:r>
      <w:r w:rsidR="00293050">
        <w:rPr>
          <w:rFonts w:ascii="Calibri" w:hAnsi="Calibri" w:cs="Calibri"/>
          <w:sz w:val="22"/>
          <w:szCs w:val="22"/>
        </w:rPr>
        <w:t xml:space="preserve"> A*</w:t>
      </w:r>
      <w:r w:rsidRPr="00BA11E6">
        <w:rPr>
          <w:rFonts w:ascii="Calibri" w:hAnsi="Calibri" w:cs="Calibri"/>
          <w:sz w:val="22"/>
          <w:szCs w:val="22"/>
        </w:rPr>
        <w:t xml:space="preserve"> path planning and control algorithms for autonomous guided vehicles in industrial</w:t>
      </w:r>
      <w:r>
        <w:rPr>
          <w:rFonts w:ascii="Calibri" w:hAnsi="Calibri" w:cs="Calibri"/>
          <w:sz w:val="22"/>
          <w:szCs w:val="22"/>
        </w:rPr>
        <w:t xml:space="preserve"> </w:t>
      </w:r>
      <w:r w:rsidRPr="00BA11E6">
        <w:rPr>
          <w:rFonts w:ascii="Calibri" w:hAnsi="Calibri" w:cs="Calibri"/>
          <w:sz w:val="22"/>
          <w:szCs w:val="22"/>
        </w:rPr>
        <w:t>factory settings; integrated PLC/Ladder logic in cross-functional team</w:t>
      </w:r>
    </w:p>
    <w:sectPr w:rsidR="005A3249" w:rsidRPr="00D1397D" w:rsidSect="0006032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590E" w14:textId="77777777" w:rsidR="007012BD" w:rsidRDefault="007012BD">
      <w:r>
        <w:separator/>
      </w:r>
    </w:p>
  </w:endnote>
  <w:endnote w:type="continuationSeparator" w:id="0">
    <w:p w14:paraId="398750E3" w14:textId="77777777" w:rsidR="007012BD" w:rsidRDefault="00701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F6BB" w14:textId="77777777" w:rsidR="007012BD" w:rsidRDefault="007012BD">
      <w:r>
        <w:separator/>
      </w:r>
    </w:p>
  </w:footnote>
  <w:footnote w:type="continuationSeparator" w:id="0">
    <w:p w14:paraId="132EA890" w14:textId="77777777" w:rsidR="007012BD" w:rsidRDefault="00701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458"/>
    <w:multiLevelType w:val="hybridMultilevel"/>
    <w:tmpl w:val="CCE63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95570"/>
    <w:multiLevelType w:val="hybridMultilevel"/>
    <w:tmpl w:val="ECAC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F3126"/>
    <w:multiLevelType w:val="hybridMultilevel"/>
    <w:tmpl w:val="7A80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11D96"/>
    <w:multiLevelType w:val="hybridMultilevel"/>
    <w:tmpl w:val="9440FCD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318E5E8B"/>
    <w:multiLevelType w:val="hybridMultilevel"/>
    <w:tmpl w:val="9C145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022DB8"/>
    <w:multiLevelType w:val="hybridMultilevel"/>
    <w:tmpl w:val="72A47B5C"/>
    <w:lvl w:ilvl="0" w:tplc="A600C66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93BC2"/>
    <w:multiLevelType w:val="hybridMultilevel"/>
    <w:tmpl w:val="F5AC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81DEA"/>
    <w:multiLevelType w:val="hybridMultilevel"/>
    <w:tmpl w:val="9940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E737B"/>
    <w:multiLevelType w:val="hybridMultilevel"/>
    <w:tmpl w:val="2C7AB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46EBD"/>
    <w:multiLevelType w:val="multilevel"/>
    <w:tmpl w:val="119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C2658"/>
    <w:multiLevelType w:val="hybridMultilevel"/>
    <w:tmpl w:val="7E8C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A6E2D"/>
    <w:multiLevelType w:val="multilevel"/>
    <w:tmpl w:val="06207730"/>
    <w:lvl w:ilvl="0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21603"/>
    <w:multiLevelType w:val="hybridMultilevel"/>
    <w:tmpl w:val="5270F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07680">
    <w:abstractNumId w:val="2"/>
  </w:num>
  <w:num w:numId="2" w16cid:durableId="1747654887">
    <w:abstractNumId w:val="10"/>
  </w:num>
  <w:num w:numId="3" w16cid:durableId="74936024">
    <w:abstractNumId w:val="6"/>
  </w:num>
  <w:num w:numId="4" w16cid:durableId="894700227">
    <w:abstractNumId w:val="3"/>
  </w:num>
  <w:num w:numId="5" w16cid:durableId="2065984262">
    <w:abstractNumId w:val="8"/>
  </w:num>
  <w:num w:numId="6" w16cid:durableId="628822084">
    <w:abstractNumId w:val="11"/>
  </w:num>
  <w:num w:numId="7" w16cid:durableId="754862563">
    <w:abstractNumId w:val="9"/>
  </w:num>
  <w:num w:numId="8" w16cid:durableId="1008681909">
    <w:abstractNumId w:val="5"/>
  </w:num>
  <w:num w:numId="9" w16cid:durableId="361366140">
    <w:abstractNumId w:val="0"/>
  </w:num>
  <w:num w:numId="10" w16cid:durableId="674498977">
    <w:abstractNumId w:val="1"/>
  </w:num>
  <w:num w:numId="11" w16cid:durableId="957641840">
    <w:abstractNumId w:val="4"/>
  </w:num>
  <w:num w:numId="12" w16cid:durableId="251166307">
    <w:abstractNumId w:val="12"/>
  </w:num>
  <w:num w:numId="13" w16cid:durableId="1399789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FC"/>
    <w:rsid w:val="00013C12"/>
    <w:rsid w:val="0001684D"/>
    <w:rsid w:val="00026281"/>
    <w:rsid w:val="0004002C"/>
    <w:rsid w:val="000455EA"/>
    <w:rsid w:val="00060321"/>
    <w:rsid w:val="00060F76"/>
    <w:rsid w:val="00063BDB"/>
    <w:rsid w:val="00063E83"/>
    <w:rsid w:val="000833E8"/>
    <w:rsid w:val="000B3726"/>
    <w:rsid w:val="000B6123"/>
    <w:rsid w:val="000D3832"/>
    <w:rsid w:val="000E4B47"/>
    <w:rsid w:val="000E5125"/>
    <w:rsid w:val="000E78FE"/>
    <w:rsid w:val="000F047B"/>
    <w:rsid w:val="00112A2E"/>
    <w:rsid w:val="00117E52"/>
    <w:rsid w:val="001277F7"/>
    <w:rsid w:val="00131601"/>
    <w:rsid w:val="0014536D"/>
    <w:rsid w:val="00164BE1"/>
    <w:rsid w:val="0020107C"/>
    <w:rsid w:val="00202EAE"/>
    <w:rsid w:val="00220C56"/>
    <w:rsid w:val="00221304"/>
    <w:rsid w:val="0022256F"/>
    <w:rsid w:val="0022370E"/>
    <w:rsid w:val="00231140"/>
    <w:rsid w:val="00244F7F"/>
    <w:rsid w:val="00257AC6"/>
    <w:rsid w:val="00267EA0"/>
    <w:rsid w:val="00277BC6"/>
    <w:rsid w:val="00280F3E"/>
    <w:rsid w:val="002831C3"/>
    <w:rsid w:val="00293050"/>
    <w:rsid w:val="002C0467"/>
    <w:rsid w:val="002E2802"/>
    <w:rsid w:val="003156C7"/>
    <w:rsid w:val="00316252"/>
    <w:rsid w:val="00361178"/>
    <w:rsid w:val="00366253"/>
    <w:rsid w:val="00384353"/>
    <w:rsid w:val="00385AD9"/>
    <w:rsid w:val="003960DF"/>
    <w:rsid w:val="003B09FC"/>
    <w:rsid w:val="003B4A3E"/>
    <w:rsid w:val="003E3E43"/>
    <w:rsid w:val="003F1AAE"/>
    <w:rsid w:val="0040367E"/>
    <w:rsid w:val="00411FB4"/>
    <w:rsid w:val="004231DA"/>
    <w:rsid w:val="00425B7A"/>
    <w:rsid w:val="004361A2"/>
    <w:rsid w:val="004420BC"/>
    <w:rsid w:val="00450B57"/>
    <w:rsid w:val="00466404"/>
    <w:rsid w:val="004A7947"/>
    <w:rsid w:val="004D6EA1"/>
    <w:rsid w:val="004E212E"/>
    <w:rsid w:val="004E4404"/>
    <w:rsid w:val="005038AB"/>
    <w:rsid w:val="00504937"/>
    <w:rsid w:val="0050745C"/>
    <w:rsid w:val="00570B2B"/>
    <w:rsid w:val="00575D98"/>
    <w:rsid w:val="00590DEA"/>
    <w:rsid w:val="00592EC9"/>
    <w:rsid w:val="005A3249"/>
    <w:rsid w:val="005A6106"/>
    <w:rsid w:val="005B1B6F"/>
    <w:rsid w:val="005B5088"/>
    <w:rsid w:val="005D6865"/>
    <w:rsid w:val="005E49D5"/>
    <w:rsid w:val="005E574C"/>
    <w:rsid w:val="005F6C29"/>
    <w:rsid w:val="00600C3D"/>
    <w:rsid w:val="00617776"/>
    <w:rsid w:val="006213FE"/>
    <w:rsid w:val="0062294D"/>
    <w:rsid w:val="00636A6E"/>
    <w:rsid w:val="0066379A"/>
    <w:rsid w:val="00672526"/>
    <w:rsid w:val="00673B65"/>
    <w:rsid w:val="00674192"/>
    <w:rsid w:val="006866CD"/>
    <w:rsid w:val="00687E13"/>
    <w:rsid w:val="00692EE5"/>
    <w:rsid w:val="006A0336"/>
    <w:rsid w:val="006A0A89"/>
    <w:rsid w:val="006A6CB2"/>
    <w:rsid w:val="006D3CD6"/>
    <w:rsid w:val="006E62BD"/>
    <w:rsid w:val="007012BD"/>
    <w:rsid w:val="00710E0E"/>
    <w:rsid w:val="007138A7"/>
    <w:rsid w:val="00716D94"/>
    <w:rsid w:val="00730166"/>
    <w:rsid w:val="0074102F"/>
    <w:rsid w:val="00745440"/>
    <w:rsid w:val="00755DCB"/>
    <w:rsid w:val="00764B48"/>
    <w:rsid w:val="00775399"/>
    <w:rsid w:val="007805BB"/>
    <w:rsid w:val="00786058"/>
    <w:rsid w:val="00791A94"/>
    <w:rsid w:val="007B03D1"/>
    <w:rsid w:val="007B0F61"/>
    <w:rsid w:val="007C5634"/>
    <w:rsid w:val="00802591"/>
    <w:rsid w:val="00822D4A"/>
    <w:rsid w:val="00835A8D"/>
    <w:rsid w:val="0085055D"/>
    <w:rsid w:val="00852CF0"/>
    <w:rsid w:val="008627CC"/>
    <w:rsid w:val="00881E69"/>
    <w:rsid w:val="008A4313"/>
    <w:rsid w:val="008B16B1"/>
    <w:rsid w:val="008F1974"/>
    <w:rsid w:val="00900301"/>
    <w:rsid w:val="00905D47"/>
    <w:rsid w:val="00924F16"/>
    <w:rsid w:val="009257FC"/>
    <w:rsid w:val="0095593F"/>
    <w:rsid w:val="00965A2B"/>
    <w:rsid w:val="009833FE"/>
    <w:rsid w:val="009910B3"/>
    <w:rsid w:val="009A0BA7"/>
    <w:rsid w:val="009B2524"/>
    <w:rsid w:val="009D4588"/>
    <w:rsid w:val="009E1EE8"/>
    <w:rsid w:val="009F5947"/>
    <w:rsid w:val="00A00089"/>
    <w:rsid w:val="00A0196E"/>
    <w:rsid w:val="00A12E50"/>
    <w:rsid w:val="00A220B4"/>
    <w:rsid w:val="00A35709"/>
    <w:rsid w:val="00A54DE3"/>
    <w:rsid w:val="00A67E07"/>
    <w:rsid w:val="00A7326B"/>
    <w:rsid w:val="00A91DCB"/>
    <w:rsid w:val="00A967B5"/>
    <w:rsid w:val="00AA7B10"/>
    <w:rsid w:val="00AD1787"/>
    <w:rsid w:val="00AD4AAC"/>
    <w:rsid w:val="00AD6E57"/>
    <w:rsid w:val="00AE4A08"/>
    <w:rsid w:val="00B11629"/>
    <w:rsid w:val="00B15BA9"/>
    <w:rsid w:val="00B3459E"/>
    <w:rsid w:val="00B373EB"/>
    <w:rsid w:val="00B47507"/>
    <w:rsid w:val="00B50434"/>
    <w:rsid w:val="00B67C7B"/>
    <w:rsid w:val="00B817A1"/>
    <w:rsid w:val="00B857AD"/>
    <w:rsid w:val="00BA11E6"/>
    <w:rsid w:val="00BA16B0"/>
    <w:rsid w:val="00BA68BB"/>
    <w:rsid w:val="00BC0CB6"/>
    <w:rsid w:val="00BD0245"/>
    <w:rsid w:val="00BD0CDB"/>
    <w:rsid w:val="00BE346A"/>
    <w:rsid w:val="00BE4696"/>
    <w:rsid w:val="00BF0420"/>
    <w:rsid w:val="00BF4763"/>
    <w:rsid w:val="00C02A99"/>
    <w:rsid w:val="00C03B26"/>
    <w:rsid w:val="00C11F99"/>
    <w:rsid w:val="00C24380"/>
    <w:rsid w:val="00C51D07"/>
    <w:rsid w:val="00C5232F"/>
    <w:rsid w:val="00C5587F"/>
    <w:rsid w:val="00C878DC"/>
    <w:rsid w:val="00C92AF8"/>
    <w:rsid w:val="00CA68E8"/>
    <w:rsid w:val="00CA6BF2"/>
    <w:rsid w:val="00CC73C5"/>
    <w:rsid w:val="00CE62DA"/>
    <w:rsid w:val="00CE73C6"/>
    <w:rsid w:val="00D1397D"/>
    <w:rsid w:val="00D23F31"/>
    <w:rsid w:val="00D30AF9"/>
    <w:rsid w:val="00D446A3"/>
    <w:rsid w:val="00D604F4"/>
    <w:rsid w:val="00D65F52"/>
    <w:rsid w:val="00D70C70"/>
    <w:rsid w:val="00D7221E"/>
    <w:rsid w:val="00D97753"/>
    <w:rsid w:val="00DB7B02"/>
    <w:rsid w:val="00DF5EC1"/>
    <w:rsid w:val="00E00B5A"/>
    <w:rsid w:val="00E01850"/>
    <w:rsid w:val="00E046A5"/>
    <w:rsid w:val="00E247B4"/>
    <w:rsid w:val="00E25B8D"/>
    <w:rsid w:val="00E36068"/>
    <w:rsid w:val="00E4242D"/>
    <w:rsid w:val="00E57439"/>
    <w:rsid w:val="00E65B1C"/>
    <w:rsid w:val="00E74288"/>
    <w:rsid w:val="00E76A13"/>
    <w:rsid w:val="00E77061"/>
    <w:rsid w:val="00E77AF3"/>
    <w:rsid w:val="00E8316C"/>
    <w:rsid w:val="00EA44BB"/>
    <w:rsid w:val="00EB31CC"/>
    <w:rsid w:val="00ED1859"/>
    <w:rsid w:val="00ED5F1C"/>
    <w:rsid w:val="00EF057A"/>
    <w:rsid w:val="00EF27FA"/>
    <w:rsid w:val="00F02F8E"/>
    <w:rsid w:val="00F040EB"/>
    <w:rsid w:val="00F11F27"/>
    <w:rsid w:val="00F139F8"/>
    <w:rsid w:val="00F1527A"/>
    <w:rsid w:val="00F212BF"/>
    <w:rsid w:val="00F2539C"/>
    <w:rsid w:val="00F52B07"/>
    <w:rsid w:val="00F52BC3"/>
    <w:rsid w:val="00F72908"/>
    <w:rsid w:val="00F92BB9"/>
    <w:rsid w:val="00F97B9B"/>
    <w:rsid w:val="00FA22AA"/>
    <w:rsid w:val="00FC1427"/>
    <w:rsid w:val="00FC716F"/>
    <w:rsid w:val="00FC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76B50"/>
  <w15:chartTrackingRefBased/>
  <w15:docId w15:val="{9C8A5099-B866-48B2-BD36-FB7FB207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2524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13FE"/>
    <w:rPr>
      <w:color w:val="0000FF"/>
      <w:u w:val="single"/>
    </w:rPr>
  </w:style>
  <w:style w:type="paragraph" w:styleId="BalloonText">
    <w:name w:val="Balloon Text"/>
    <w:basedOn w:val="Normal"/>
    <w:semiHidden/>
    <w:rsid w:val="007410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852CF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52CF0"/>
    <w:pPr>
      <w:tabs>
        <w:tab w:val="center" w:pos="4320"/>
        <w:tab w:val="right" w:pos="8640"/>
      </w:tabs>
    </w:pPr>
  </w:style>
  <w:style w:type="character" w:styleId="UnresolvedMention">
    <w:name w:val="Unresolved Mention"/>
    <w:uiPriority w:val="99"/>
    <w:semiHidden/>
    <w:unhideWhenUsed/>
    <w:rsid w:val="007B0F61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0F047B"/>
    <w:pPr>
      <w:spacing w:before="100" w:beforeAutospacing="1" w:after="100" w:afterAutospacing="1"/>
    </w:pPr>
    <w:rPr>
      <w:lang w:eastAsia="zh-CN"/>
    </w:rPr>
  </w:style>
  <w:style w:type="paragraph" w:styleId="ListParagraph">
    <w:name w:val="List Paragraph"/>
    <w:basedOn w:val="Normal"/>
    <w:uiPriority w:val="34"/>
    <w:qFormat/>
    <w:rsid w:val="00BF0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ndt\Downloads\Updated%20Resume%20-%20Kenneth%20Su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92B95-AC7E-41FD-B7DD-D41F101F0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Updated Resume - Kenneth Sun.dotx</Template>
  <TotalTime>455</TotalTime>
  <Pages>1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Roberta Josephina Maddox</vt:lpstr>
    </vt:vector>
  </TitlesOfParts>
  <Company>HARVARD UNIVERSITY</Company>
  <LinksUpToDate>false</LinksUpToDate>
  <CharactersWithSpaces>3009</CharactersWithSpaces>
  <SharedDoc>false</SharedDoc>
  <HLinks>
    <vt:vector size="6" baseType="variant">
      <vt:variant>
        <vt:i4>8257590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https://www.linkedin.com/in/kenneth-sun-45a09b243/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Roberta Josephina Maddox</dc:title>
  <dc:subject/>
  <dc:creator>Tund Theerawit</dc:creator>
  <cp:keywords/>
  <cp:lastModifiedBy>Tund Theerawit</cp:lastModifiedBy>
  <cp:revision>47</cp:revision>
  <cp:lastPrinted>2026-01-10T02:28:00Z</cp:lastPrinted>
  <dcterms:created xsi:type="dcterms:W3CDTF">2023-09-11T15:36:00Z</dcterms:created>
  <dcterms:modified xsi:type="dcterms:W3CDTF">2026-01-10T05:19:00Z</dcterms:modified>
</cp:coreProperties>
</file>