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2448" w14:textId="77777777" w:rsidR="009D7280" w:rsidRDefault="009D7280">
      <w:pPr>
        <w:pStyle w:val="Text"/>
        <w:ind w:firstLine="0"/>
        <w:rPr>
          <w:sz w:val="2"/>
          <w:szCs w:val="18"/>
        </w:rPr>
      </w:pPr>
      <w:r>
        <w:rPr>
          <w:sz w:val="2"/>
          <w:szCs w:val="18"/>
        </w:rPr>
        <w:footnoteReference w:customMarkFollows="1" w:id="1"/>
        <w:sym w:font="Symbol" w:char="F020"/>
      </w:r>
    </w:p>
    <w:p w14:paraId="0175EDEF" w14:textId="77777777" w:rsidR="00864AC9" w:rsidRPr="00864AC9" w:rsidRDefault="00864AC9" w:rsidP="00864AC9">
      <w:pPr>
        <w:pStyle w:val="Authors"/>
        <w:framePr w:w="9360" w:wrap="notBeside" w:anchorLock="1"/>
        <w:rPr>
          <w:b/>
          <w:kern w:val="28"/>
          <w:sz w:val="32"/>
          <w:szCs w:val="32"/>
          <w:lang w:val="en-IN"/>
        </w:rPr>
      </w:pPr>
      <w:r w:rsidRPr="00864AC9">
        <w:rPr>
          <w:b/>
          <w:bCs/>
          <w:kern w:val="28"/>
          <w:sz w:val="32"/>
          <w:szCs w:val="32"/>
          <w:lang w:val="en-IN"/>
        </w:rPr>
        <w:t>AI Attendance Tracker Via Face Recognition</w:t>
      </w:r>
    </w:p>
    <w:p w14:paraId="56EF9267" w14:textId="77777777" w:rsidR="00864AC9" w:rsidRPr="00864AC9" w:rsidRDefault="00864AC9" w:rsidP="00864AC9">
      <w:pPr>
        <w:pStyle w:val="Authors"/>
        <w:framePr w:wrap="notBeside"/>
        <w:rPr>
          <w:sz w:val="28"/>
          <w:szCs w:val="28"/>
          <w:lang w:val="en-IN"/>
        </w:rPr>
      </w:pPr>
      <w:r w:rsidRPr="00864AC9">
        <w:rPr>
          <w:sz w:val="28"/>
          <w:szCs w:val="28"/>
          <w:lang w:val="en-IN"/>
        </w:rPr>
        <w:t xml:space="preserve">Minal Barhate, </w:t>
      </w:r>
      <w:proofErr w:type="gramStart"/>
      <w:r w:rsidRPr="00864AC9">
        <w:rPr>
          <w:sz w:val="28"/>
          <w:szCs w:val="28"/>
          <w:lang w:val="en-IN"/>
        </w:rPr>
        <w:t>Soham  Kurulkar</w:t>
      </w:r>
      <w:proofErr w:type="gramEnd"/>
      <w:r w:rsidRPr="00864AC9">
        <w:rPr>
          <w:sz w:val="28"/>
          <w:szCs w:val="28"/>
          <w:lang w:val="en-IN"/>
        </w:rPr>
        <w:t xml:space="preserve">, Soham Patil, Snehal Dhande, Suchit </w:t>
      </w:r>
      <w:proofErr w:type="spellStart"/>
      <w:r w:rsidRPr="00864AC9">
        <w:rPr>
          <w:sz w:val="28"/>
          <w:szCs w:val="28"/>
          <w:lang w:val="en-IN"/>
        </w:rPr>
        <w:t>Tumbada</w:t>
      </w:r>
      <w:proofErr w:type="spellEnd"/>
    </w:p>
    <w:p w14:paraId="4A827417" w14:textId="77777777" w:rsidR="00295C54" w:rsidRPr="00295C54" w:rsidRDefault="00CB6C44" w:rsidP="00295C54">
      <w:pPr>
        <w:pStyle w:val="Authors"/>
        <w:framePr w:wrap="notBeside"/>
        <w:spacing w:after="0"/>
        <w:rPr>
          <w:b/>
          <w:bCs/>
        </w:rPr>
      </w:pPr>
      <w:r w:rsidRPr="00295C54">
        <w:rPr>
          <w:b/>
          <w:bCs/>
        </w:rPr>
        <w:t>Department of Engineering, Sciences and Humanities (DESH)</w:t>
      </w:r>
    </w:p>
    <w:p w14:paraId="22F61117" w14:textId="1744EA48" w:rsidR="009D7280" w:rsidRDefault="00295C54" w:rsidP="00295C54">
      <w:pPr>
        <w:pStyle w:val="Authors"/>
        <w:framePr w:wrap="notBeside"/>
        <w:spacing w:after="0"/>
        <w:rPr>
          <w:color w:val="FF0000"/>
        </w:rPr>
      </w:pPr>
      <w:r w:rsidRPr="00295C54">
        <w:rPr>
          <w:b/>
          <w:bCs/>
        </w:rPr>
        <w:t xml:space="preserve"> Vishwakarma Institute of Technology, Pune,</w:t>
      </w:r>
      <w:r w:rsidR="00DE2F2C">
        <w:rPr>
          <w:b/>
          <w:bCs/>
        </w:rPr>
        <w:t xml:space="preserve"> </w:t>
      </w:r>
      <w:r w:rsidRPr="00295C54">
        <w:rPr>
          <w:b/>
          <w:bCs/>
        </w:rPr>
        <w:t xml:space="preserve">Maharashtra, India </w:t>
      </w:r>
      <w:r>
        <w:rPr>
          <w:color w:val="FF0000"/>
        </w:rPr>
        <w:t xml:space="preserve">     </w:t>
      </w:r>
    </w:p>
    <w:p w14:paraId="6E95BAC2" w14:textId="29E1A859" w:rsidR="00864AC9" w:rsidRPr="00864AC9" w:rsidRDefault="009D7280" w:rsidP="00864AC9">
      <w:pPr>
        <w:pStyle w:val="Abstract"/>
        <w:rPr>
          <w:b w:val="0"/>
          <w:bCs w:val="0"/>
          <w:sz w:val="24"/>
          <w:szCs w:val="24"/>
          <w:lang w:val="en-IN"/>
        </w:rPr>
      </w:pPr>
      <w:r w:rsidRPr="00405E79">
        <w:rPr>
          <w:i/>
          <w:iCs/>
          <w:sz w:val="24"/>
          <w:szCs w:val="24"/>
        </w:rPr>
        <w:t>Abstract</w:t>
      </w:r>
      <w:r w:rsidR="00F0071E" w:rsidRPr="00405E79">
        <w:rPr>
          <w:i/>
          <w:iCs/>
          <w:sz w:val="24"/>
          <w:szCs w:val="24"/>
        </w:rPr>
        <w:t xml:space="preserve"> </w:t>
      </w:r>
      <w:proofErr w:type="gramStart"/>
      <w:r w:rsidRPr="00405E79">
        <w:rPr>
          <w:sz w:val="24"/>
          <w:szCs w:val="24"/>
        </w:rPr>
        <w:t>—</w:t>
      </w:r>
      <w:r w:rsidR="00F0071E" w:rsidRPr="00405E79">
        <w:rPr>
          <w:sz w:val="24"/>
          <w:szCs w:val="24"/>
        </w:rPr>
        <w:t xml:space="preserve"> </w:t>
      </w:r>
      <w:r w:rsidR="00CE79C0" w:rsidRPr="00405E79">
        <w:rPr>
          <w:sz w:val="24"/>
          <w:szCs w:val="24"/>
        </w:rPr>
        <w:t xml:space="preserve"> </w:t>
      </w:r>
      <w:r w:rsidR="00F0071E" w:rsidRPr="00405E79">
        <w:rPr>
          <w:b w:val="0"/>
          <w:bCs w:val="0"/>
          <w:i/>
          <w:iCs/>
          <w:color w:val="FF0000"/>
          <w:sz w:val="24"/>
          <w:szCs w:val="24"/>
        </w:rPr>
        <w:t>.</w:t>
      </w:r>
      <w:proofErr w:type="gramEnd"/>
      <w:r w:rsidR="00F0071E" w:rsidRPr="0076015C">
        <w:rPr>
          <w:b w:val="0"/>
          <w:bCs w:val="0"/>
          <w:i/>
          <w:iCs/>
          <w:color w:val="FF0000"/>
        </w:rPr>
        <w:t xml:space="preserve"> </w:t>
      </w:r>
      <w:r w:rsidR="00864AC9" w:rsidRPr="00864AC9">
        <w:rPr>
          <w:b w:val="0"/>
          <w:bCs w:val="0"/>
          <w:sz w:val="24"/>
          <w:szCs w:val="24"/>
          <w:lang w:val="en-IN"/>
        </w:rPr>
        <w:t>This project presents a simple to operate web-based Face Recognition Attendance System designed to automate the process of attendance marking</w:t>
      </w:r>
      <w:r w:rsidR="0053036A">
        <w:rPr>
          <w:b w:val="0"/>
          <w:bCs w:val="0"/>
          <w:sz w:val="24"/>
          <w:szCs w:val="24"/>
          <w:lang w:val="en-IN"/>
        </w:rPr>
        <w:t xml:space="preserve"> and make it less tedious </w:t>
      </w:r>
      <w:proofErr w:type="gramStart"/>
      <w:r w:rsidR="0053036A">
        <w:rPr>
          <w:b w:val="0"/>
          <w:bCs w:val="0"/>
          <w:sz w:val="24"/>
          <w:szCs w:val="24"/>
          <w:lang w:val="en-IN"/>
        </w:rPr>
        <w:t xml:space="preserve">by </w:t>
      </w:r>
      <w:r w:rsidR="00864AC9" w:rsidRPr="00864AC9">
        <w:rPr>
          <w:b w:val="0"/>
          <w:bCs w:val="0"/>
          <w:sz w:val="24"/>
          <w:szCs w:val="24"/>
          <w:lang w:val="en-IN"/>
        </w:rPr>
        <w:t xml:space="preserve"> using</w:t>
      </w:r>
      <w:proofErr w:type="gramEnd"/>
      <w:r w:rsidR="00864AC9" w:rsidRPr="00864AC9">
        <w:rPr>
          <w:b w:val="0"/>
          <w:bCs w:val="0"/>
          <w:sz w:val="24"/>
          <w:szCs w:val="24"/>
          <w:lang w:val="en-IN"/>
        </w:rPr>
        <w:t xml:space="preserve"> computer vision and deep learning techniques and algorithms such as Haar Cascade</w:t>
      </w:r>
      <w:r w:rsidR="0053036A">
        <w:rPr>
          <w:b w:val="0"/>
          <w:bCs w:val="0"/>
          <w:sz w:val="24"/>
          <w:szCs w:val="24"/>
          <w:lang w:val="en-IN"/>
        </w:rPr>
        <w:t xml:space="preserve"> and Vision </w:t>
      </w:r>
      <w:proofErr w:type="gramStart"/>
      <w:r w:rsidR="0053036A">
        <w:rPr>
          <w:b w:val="0"/>
          <w:bCs w:val="0"/>
          <w:sz w:val="24"/>
          <w:szCs w:val="24"/>
          <w:lang w:val="en-IN"/>
        </w:rPr>
        <w:t xml:space="preserve">Transformer </w:t>
      </w:r>
      <w:r w:rsidR="00864AC9" w:rsidRPr="00864AC9">
        <w:rPr>
          <w:b w:val="0"/>
          <w:bCs w:val="0"/>
          <w:sz w:val="24"/>
          <w:szCs w:val="24"/>
          <w:lang w:val="en-IN"/>
        </w:rPr>
        <w:t>.</w:t>
      </w:r>
      <w:proofErr w:type="gramEnd"/>
      <w:r w:rsidR="00864AC9" w:rsidRPr="00864AC9">
        <w:rPr>
          <w:b w:val="0"/>
          <w:bCs w:val="0"/>
          <w:sz w:val="24"/>
          <w:szCs w:val="24"/>
          <w:lang w:val="en-IN"/>
        </w:rPr>
        <w:t xml:space="preserve"> The system employs a Vision Transformer (</w:t>
      </w:r>
      <w:proofErr w:type="spellStart"/>
      <w:r w:rsidR="00864AC9" w:rsidRPr="00864AC9">
        <w:rPr>
          <w:b w:val="0"/>
          <w:bCs w:val="0"/>
          <w:sz w:val="24"/>
          <w:szCs w:val="24"/>
          <w:lang w:val="en-IN"/>
        </w:rPr>
        <w:t>ViT</w:t>
      </w:r>
      <w:proofErr w:type="spellEnd"/>
      <w:r w:rsidR="00864AC9" w:rsidRPr="00864AC9">
        <w:rPr>
          <w:b w:val="0"/>
          <w:bCs w:val="0"/>
          <w:sz w:val="24"/>
          <w:szCs w:val="24"/>
          <w:lang w:val="en-IN"/>
        </w:rPr>
        <w:t>) model to extract high</w:t>
      </w:r>
      <w:r w:rsidR="0018053A">
        <w:rPr>
          <w:b w:val="0"/>
          <w:bCs w:val="0"/>
          <w:sz w:val="24"/>
          <w:szCs w:val="24"/>
          <w:lang w:val="en-IN"/>
        </w:rPr>
        <w:t>ly accurate and apt</w:t>
      </w:r>
      <w:r w:rsidR="00864AC9" w:rsidRPr="00864AC9">
        <w:rPr>
          <w:b w:val="0"/>
          <w:bCs w:val="0"/>
          <w:sz w:val="24"/>
          <w:szCs w:val="24"/>
          <w:lang w:val="en-IN"/>
        </w:rPr>
        <w:t xml:space="preserve"> facial embeddings from captured images, enabling accurate and robust face </w:t>
      </w:r>
      <w:r w:rsidR="00872DAA">
        <w:rPr>
          <w:b w:val="0"/>
          <w:bCs w:val="0"/>
          <w:sz w:val="24"/>
          <w:szCs w:val="24"/>
          <w:lang w:val="en-IN"/>
        </w:rPr>
        <w:t>recognition and identification</w:t>
      </w:r>
      <w:r w:rsidR="00864AC9" w:rsidRPr="00864AC9">
        <w:rPr>
          <w:b w:val="0"/>
          <w:bCs w:val="0"/>
          <w:sz w:val="24"/>
          <w:szCs w:val="24"/>
          <w:lang w:val="en-IN"/>
        </w:rPr>
        <w:t>. A Haar Cascade classifier is utilized for real</w:t>
      </w:r>
      <w:r w:rsidR="00872DAA">
        <w:rPr>
          <w:b w:val="0"/>
          <w:bCs w:val="0"/>
          <w:sz w:val="24"/>
          <w:szCs w:val="24"/>
          <w:lang w:val="en-IN"/>
        </w:rPr>
        <w:t xml:space="preserve"> </w:t>
      </w:r>
      <w:r w:rsidR="00864AC9" w:rsidRPr="00864AC9">
        <w:rPr>
          <w:b w:val="0"/>
          <w:bCs w:val="0"/>
          <w:sz w:val="24"/>
          <w:szCs w:val="24"/>
          <w:lang w:val="en-IN"/>
        </w:rPr>
        <w:t>time face detection, while cosine similarity is applied to match extracted embeddings with pre-stored known identities.</w:t>
      </w:r>
      <w:r w:rsidR="00872DAA">
        <w:rPr>
          <w:b w:val="0"/>
          <w:bCs w:val="0"/>
          <w:sz w:val="24"/>
          <w:szCs w:val="24"/>
          <w:lang w:val="en-IN"/>
        </w:rPr>
        <w:t xml:space="preserve"> The embeddings are compared with the help of cosine distance to check if they match the faces already present in the database in the backend.</w:t>
      </w:r>
      <w:r w:rsidR="00864AC9" w:rsidRPr="00864AC9">
        <w:rPr>
          <w:b w:val="0"/>
          <w:bCs w:val="0"/>
          <w:sz w:val="24"/>
          <w:szCs w:val="24"/>
          <w:lang w:val="en-IN"/>
        </w:rPr>
        <w:t xml:space="preserve"> </w:t>
      </w:r>
      <w:proofErr w:type="gramStart"/>
      <w:r w:rsidR="00864AC9" w:rsidRPr="00864AC9">
        <w:rPr>
          <w:b w:val="0"/>
          <w:bCs w:val="0"/>
          <w:sz w:val="24"/>
          <w:szCs w:val="24"/>
          <w:lang w:val="en-IN"/>
        </w:rPr>
        <w:t>The  solution</w:t>
      </w:r>
      <w:proofErr w:type="gramEnd"/>
      <w:r w:rsidR="00864AC9" w:rsidRPr="00864AC9">
        <w:rPr>
          <w:b w:val="0"/>
          <w:bCs w:val="0"/>
          <w:sz w:val="24"/>
          <w:szCs w:val="24"/>
          <w:lang w:val="en-IN"/>
        </w:rPr>
        <w:t xml:space="preserve"> </w:t>
      </w:r>
      <w:r w:rsidR="00872DAA">
        <w:rPr>
          <w:b w:val="0"/>
          <w:bCs w:val="0"/>
          <w:sz w:val="24"/>
          <w:szCs w:val="24"/>
          <w:lang w:val="en-IN"/>
        </w:rPr>
        <w:t xml:space="preserve">we have presented </w:t>
      </w:r>
      <w:r w:rsidR="00864AC9" w:rsidRPr="00864AC9">
        <w:rPr>
          <w:b w:val="0"/>
          <w:bCs w:val="0"/>
          <w:sz w:val="24"/>
          <w:szCs w:val="24"/>
          <w:lang w:val="en-IN"/>
        </w:rPr>
        <w:t>integrates a Flask</w:t>
      </w:r>
      <w:r w:rsidR="00872DAA">
        <w:rPr>
          <w:b w:val="0"/>
          <w:bCs w:val="0"/>
          <w:sz w:val="24"/>
          <w:szCs w:val="24"/>
          <w:lang w:val="en-IN"/>
        </w:rPr>
        <w:t xml:space="preserve"> </w:t>
      </w:r>
      <w:r w:rsidR="00864AC9" w:rsidRPr="00864AC9">
        <w:rPr>
          <w:b w:val="0"/>
          <w:bCs w:val="0"/>
          <w:sz w:val="24"/>
          <w:szCs w:val="24"/>
          <w:lang w:val="en-IN"/>
        </w:rPr>
        <w:t>based backend with a browser</w:t>
      </w:r>
      <w:r w:rsidR="00872DAA">
        <w:rPr>
          <w:b w:val="0"/>
          <w:bCs w:val="0"/>
          <w:sz w:val="24"/>
          <w:szCs w:val="24"/>
          <w:lang w:val="en-IN"/>
        </w:rPr>
        <w:t xml:space="preserve"> </w:t>
      </w:r>
      <w:r w:rsidR="00864AC9" w:rsidRPr="00864AC9">
        <w:rPr>
          <w:b w:val="0"/>
          <w:bCs w:val="0"/>
          <w:sz w:val="24"/>
          <w:szCs w:val="24"/>
          <w:lang w:val="en-IN"/>
        </w:rPr>
        <w:t xml:space="preserve">accessible frontend, allowing attendance to be recorded automatically through live webcam capture without manual intervention. Additionally, the system supports on </w:t>
      </w:r>
      <w:proofErr w:type="gramStart"/>
      <w:r w:rsidR="00864AC9" w:rsidRPr="00864AC9">
        <w:rPr>
          <w:b w:val="0"/>
          <w:bCs w:val="0"/>
          <w:sz w:val="24"/>
          <w:szCs w:val="24"/>
          <w:lang w:val="en-IN"/>
        </w:rPr>
        <w:t>time  enrolment</w:t>
      </w:r>
      <w:proofErr w:type="gramEnd"/>
      <w:r w:rsidR="00864AC9" w:rsidRPr="00864AC9">
        <w:rPr>
          <w:b w:val="0"/>
          <w:bCs w:val="0"/>
          <w:sz w:val="24"/>
          <w:szCs w:val="24"/>
          <w:lang w:val="en-IN"/>
        </w:rPr>
        <w:t xml:space="preserve"> of new users through a separate tab on the webpage which when opened allows users to open the computer webcam and take a photo of the new student to be enrolled, enabling simple yet effective database expansion and embedding generation. Attendance records are securely stored with timestamps under another </w:t>
      </w:r>
      <w:proofErr w:type="gramStart"/>
      <w:r w:rsidR="00864AC9" w:rsidRPr="00864AC9">
        <w:rPr>
          <w:b w:val="0"/>
          <w:bCs w:val="0"/>
          <w:sz w:val="24"/>
          <w:szCs w:val="24"/>
          <w:lang w:val="en-IN"/>
        </w:rPr>
        <w:t>tab .</w:t>
      </w:r>
      <w:proofErr w:type="gramEnd"/>
      <w:r w:rsidR="00864AC9" w:rsidRPr="00864AC9">
        <w:rPr>
          <w:b w:val="0"/>
          <w:bCs w:val="0"/>
          <w:sz w:val="24"/>
          <w:szCs w:val="24"/>
          <w:lang w:val="en-IN"/>
        </w:rPr>
        <w:t xml:space="preserve"> The design of this project</w:t>
      </w:r>
      <w:r w:rsidR="00A0292F">
        <w:rPr>
          <w:b w:val="0"/>
          <w:bCs w:val="0"/>
          <w:sz w:val="24"/>
          <w:szCs w:val="24"/>
          <w:lang w:val="en-IN"/>
        </w:rPr>
        <w:t xml:space="preserve"> focuses </w:t>
      </w:r>
      <w:proofErr w:type="gramStart"/>
      <w:r w:rsidR="00A0292F">
        <w:rPr>
          <w:b w:val="0"/>
          <w:bCs w:val="0"/>
          <w:sz w:val="24"/>
          <w:szCs w:val="24"/>
          <w:lang w:val="en-IN"/>
        </w:rPr>
        <w:t xml:space="preserve">on </w:t>
      </w:r>
      <w:r w:rsidR="00864AC9" w:rsidRPr="00864AC9">
        <w:rPr>
          <w:b w:val="0"/>
          <w:bCs w:val="0"/>
          <w:sz w:val="24"/>
          <w:szCs w:val="24"/>
          <w:lang w:val="en-IN"/>
        </w:rPr>
        <w:t xml:space="preserve"> modularity</w:t>
      </w:r>
      <w:proofErr w:type="gramEnd"/>
      <w:r w:rsidR="00864AC9" w:rsidRPr="00864AC9">
        <w:rPr>
          <w:b w:val="0"/>
          <w:bCs w:val="0"/>
          <w:sz w:val="24"/>
          <w:szCs w:val="24"/>
          <w:lang w:val="en-IN"/>
        </w:rPr>
        <w:t xml:space="preserve">, scalability, and ease of deployment, </w:t>
      </w:r>
      <w:r w:rsidR="00A0292F">
        <w:rPr>
          <w:b w:val="0"/>
          <w:bCs w:val="0"/>
          <w:sz w:val="24"/>
          <w:szCs w:val="24"/>
          <w:lang w:val="en-IN"/>
        </w:rPr>
        <w:t xml:space="preserve">and ease of use, </w:t>
      </w:r>
      <w:r w:rsidR="00864AC9" w:rsidRPr="00864AC9">
        <w:rPr>
          <w:b w:val="0"/>
          <w:bCs w:val="0"/>
          <w:sz w:val="24"/>
          <w:szCs w:val="24"/>
          <w:lang w:val="en-IN"/>
        </w:rPr>
        <w:t>making it</w:t>
      </w:r>
      <w:r w:rsidR="00A0292F">
        <w:rPr>
          <w:b w:val="0"/>
          <w:bCs w:val="0"/>
          <w:sz w:val="24"/>
          <w:szCs w:val="24"/>
          <w:lang w:val="en-IN"/>
        </w:rPr>
        <w:t xml:space="preserve"> </w:t>
      </w:r>
      <w:proofErr w:type="spellStart"/>
      <w:r w:rsidR="00A0292F">
        <w:rPr>
          <w:b w:val="0"/>
          <w:bCs w:val="0"/>
          <w:sz w:val="24"/>
          <w:szCs w:val="24"/>
          <w:lang w:val="en-IN"/>
        </w:rPr>
        <w:t>exteremly</w:t>
      </w:r>
      <w:proofErr w:type="spellEnd"/>
      <w:r w:rsidR="00864AC9" w:rsidRPr="00864AC9">
        <w:rPr>
          <w:b w:val="0"/>
          <w:bCs w:val="0"/>
          <w:sz w:val="24"/>
          <w:szCs w:val="24"/>
          <w:lang w:val="en-IN"/>
        </w:rPr>
        <w:t xml:space="preserve"> suitable for academic and organizational environments, and most importantly it being easy to operate makes it easily adaptable </w:t>
      </w:r>
      <w:proofErr w:type="gramStart"/>
      <w:r w:rsidR="00864AC9" w:rsidRPr="00864AC9">
        <w:rPr>
          <w:b w:val="0"/>
          <w:bCs w:val="0"/>
          <w:sz w:val="24"/>
          <w:szCs w:val="24"/>
          <w:lang w:val="en-IN"/>
        </w:rPr>
        <w:t>to .</w:t>
      </w:r>
      <w:proofErr w:type="gramEnd"/>
      <w:r w:rsidR="00864AC9" w:rsidRPr="00864AC9">
        <w:rPr>
          <w:b w:val="0"/>
          <w:bCs w:val="0"/>
          <w:sz w:val="24"/>
          <w:szCs w:val="24"/>
          <w:lang w:val="en-IN"/>
        </w:rPr>
        <w:t xml:space="preserve"> This system significantly reduces human error, prevents proxy attendance, saves time for teaching staff and demonstrates the practical application of transformer-based</w:t>
      </w:r>
      <w:r w:rsidR="00864AC9" w:rsidRPr="00864AC9">
        <w:rPr>
          <w:i/>
          <w:iCs/>
          <w:lang w:val="en-IN"/>
        </w:rPr>
        <w:t xml:space="preserve"> </w:t>
      </w:r>
      <w:r w:rsidR="00864AC9" w:rsidRPr="00864AC9">
        <w:rPr>
          <w:b w:val="0"/>
          <w:bCs w:val="0"/>
          <w:sz w:val="24"/>
          <w:szCs w:val="24"/>
          <w:lang w:val="en-IN"/>
        </w:rPr>
        <w:t>vision models in real</w:t>
      </w:r>
      <w:r w:rsidR="00A0292F">
        <w:rPr>
          <w:b w:val="0"/>
          <w:bCs w:val="0"/>
          <w:sz w:val="24"/>
          <w:szCs w:val="24"/>
          <w:lang w:val="en-IN"/>
        </w:rPr>
        <w:t xml:space="preserve"> </w:t>
      </w:r>
      <w:r w:rsidR="00864AC9" w:rsidRPr="00864AC9">
        <w:rPr>
          <w:b w:val="0"/>
          <w:bCs w:val="0"/>
          <w:sz w:val="24"/>
          <w:szCs w:val="24"/>
          <w:lang w:val="en-IN"/>
        </w:rPr>
        <w:t>world biometric systems.</w:t>
      </w:r>
    </w:p>
    <w:p w14:paraId="60A38BDD" w14:textId="012A8B35" w:rsidR="00C339D5" w:rsidRDefault="00C339D5" w:rsidP="00864AC9">
      <w:pPr>
        <w:pStyle w:val="Abstract"/>
        <w:rPr>
          <w:b w:val="0"/>
          <w:bCs w:val="0"/>
          <w:sz w:val="24"/>
          <w:szCs w:val="24"/>
        </w:rPr>
      </w:pPr>
    </w:p>
    <w:p w14:paraId="3CAE3543" w14:textId="77777777" w:rsidR="00864AC9" w:rsidRPr="00864AC9" w:rsidRDefault="00864AC9" w:rsidP="00864AC9"/>
    <w:p w14:paraId="33833BAD" w14:textId="77777777" w:rsidR="00F53A28" w:rsidRPr="00F53A28" w:rsidRDefault="00344B5E" w:rsidP="00F53A28">
      <w:pPr>
        <w:rPr>
          <w:sz w:val="24"/>
          <w:szCs w:val="24"/>
          <w:lang w:val="en-IN"/>
        </w:rPr>
      </w:pPr>
      <w:r w:rsidRPr="00F53A28">
        <w:rPr>
          <w:b/>
          <w:sz w:val="24"/>
          <w:szCs w:val="24"/>
        </w:rPr>
        <w:t xml:space="preserve">Keywords </w:t>
      </w:r>
      <w:r w:rsidRPr="00F53A28">
        <w:rPr>
          <w:sz w:val="24"/>
          <w:szCs w:val="24"/>
        </w:rPr>
        <w:t xml:space="preserve">— </w:t>
      </w:r>
      <w:r w:rsidR="00F53A28" w:rsidRPr="00F53A28">
        <w:rPr>
          <w:sz w:val="24"/>
          <w:szCs w:val="24"/>
          <w:lang w:val="en-IN"/>
        </w:rPr>
        <w:t>Attendance tracking, CNN-model, Deep learning, Haar Cascade, Vision Transformer. </w:t>
      </w:r>
    </w:p>
    <w:p w14:paraId="09B24C31" w14:textId="4C952940" w:rsidR="00F53A28" w:rsidRPr="00864AC9" w:rsidRDefault="00F53A28" w:rsidP="00344B5E">
      <w:pPr>
        <w:rPr>
          <w:i/>
          <w:color w:val="FF0000"/>
          <w:sz w:val="24"/>
          <w:szCs w:val="24"/>
        </w:rPr>
      </w:pPr>
    </w:p>
    <w:p w14:paraId="7BF8F924" w14:textId="77777777" w:rsidR="009D7280" w:rsidRDefault="009D7280">
      <w:pPr>
        <w:pStyle w:val="Heading1"/>
        <w:rPr>
          <w:b/>
          <w:bCs/>
          <w:i/>
          <w:iCs/>
          <w:sz w:val="24"/>
          <w:szCs w:val="24"/>
        </w:rPr>
      </w:pPr>
      <w:r w:rsidRPr="00FB6F1F">
        <w:rPr>
          <w:b/>
          <w:bCs/>
          <w:i/>
          <w:iCs/>
          <w:sz w:val="24"/>
          <w:szCs w:val="24"/>
        </w:rPr>
        <w:t>INTRODUCTION</w:t>
      </w:r>
    </w:p>
    <w:p w14:paraId="2A4968BA" w14:textId="77777777" w:rsidR="00FB6F1F" w:rsidRPr="00FB6F1F" w:rsidRDefault="00FB6F1F" w:rsidP="00FB6F1F"/>
    <w:p w14:paraId="7C6CE07C" w14:textId="4A4C34A6" w:rsidR="00511294" w:rsidRPr="00511294" w:rsidRDefault="00511294" w:rsidP="00511294">
      <w:pPr>
        <w:autoSpaceDE/>
        <w:autoSpaceDN/>
        <w:ind w:firstLine="202"/>
        <w:jc w:val="both"/>
        <w:rPr>
          <w:sz w:val="24"/>
          <w:szCs w:val="24"/>
          <w:lang w:val="en-IN" w:eastAsia="en-IN"/>
        </w:rPr>
      </w:pPr>
      <w:r w:rsidRPr="00511294">
        <w:rPr>
          <w:color w:val="000000"/>
          <w:sz w:val="24"/>
          <w:szCs w:val="24"/>
          <w:lang w:val="en-IN" w:eastAsia="en-IN"/>
        </w:rPr>
        <w:t>Attendance management is a fundamental requirement in educational institutions and organizational environments. It is of great importance as it demands students of the educational institute to attend the classes regularly and gain the most benefit from sitting in these classes and the dynamic learnings they provide. Attendance tracking traditionally relied on manual methods such as paper registers or identity cards. These conventional approaches are time</w:t>
      </w:r>
      <w:r w:rsidR="00A0292F">
        <w:rPr>
          <w:color w:val="000000"/>
          <w:sz w:val="24"/>
          <w:szCs w:val="24"/>
          <w:lang w:val="en-IN" w:eastAsia="en-IN"/>
        </w:rPr>
        <w:t xml:space="preserve"> </w:t>
      </w:r>
      <w:r w:rsidRPr="00511294">
        <w:rPr>
          <w:color w:val="000000"/>
          <w:sz w:val="24"/>
          <w:szCs w:val="24"/>
          <w:lang w:val="en-IN" w:eastAsia="en-IN"/>
        </w:rPr>
        <w:t>consuming, error</w:t>
      </w:r>
      <w:r w:rsidR="00A0292F">
        <w:rPr>
          <w:color w:val="000000"/>
          <w:sz w:val="24"/>
          <w:szCs w:val="24"/>
          <w:lang w:val="en-IN" w:eastAsia="en-IN"/>
        </w:rPr>
        <w:t xml:space="preserve"> </w:t>
      </w:r>
      <w:r w:rsidRPr="00511294">
        <w:rPr>
          <w:color w:val="000000"/>
          <w:sz w:val="24"/>
          <w:szCs w:val="24"/>
          <w:lang w:val="en-IN" w:eastAsia="en-IN"/>
        </w:rPr>
        <w:t>prone, and susceptible to issues such as proxy attendance and data inconsistency. Furthermore, they significantly take up time which could have been used for efficient learning. With the rapid advancement of artificial intelligence and computer vision, biometric</w:t>
      </w:r>
      <w:r w:rsidR="00A0292F">
        <w:rPr>
          <w:color w:val="000000"/>
          <w:sz w:val="24"/>
          <w:szCs w:val="24"/>
          <w:lang w:val="en-IN" w:eastAsia="en-IN"/>
        </w:rPr>
        <w:t xml:space="preserve"> </w:t>
      </w:r>
      <w:r w:rsidRPr="00511294">
        <w:rPr>
          <w:color w:val="000000"/>
          <w:sz w:val="24"/>
          <w:szCs w:val="24"/>
          <w:lang w:val="en-IN" w:eastAsia="en-IN"/>
        </w:rPr>
        <w:t>based systems have emerged as a reliable alternative for automating identity verification tasks. Among various biometric modalities, facial recognition has gained significant attention due to its non-intrusive nature and ease of integration with existing camera infrastructure.</w:t>
      </w:r>
    </w:p>
    <w:p w14:paraId="77ECE80F" w14:textId="77777777" w:rsidR="00511294" w:rsidRPr="00511294" w:rsidRDefault="00511294" w:rsidP="00511294">
      <w:pPr>
        <w:autoSpaceDE/>
        <w:autoSpaceDN/>
        <w:rPr>
          <w:sz w:val="24"/>
          <w:szCs w:val="24"/>
          <w:lang w:val="en-IN" w:eastAsia="en-IN"/>
        </w:rPr>
      </w:pPr>
    </w:p>
    <w:p w14:paraId="568F80C2" w14:textId="452B222A" w:rsidR="00511294" w:rsidRPr="00511294" w:rsidRDefault="00511294" w:rsidP="00511294">
      <w:pPr>
        <w:autoSpaceDE/>
        <w:autoSpaceDN/>
        <w:ind w:firstLine="202"/>
        <w:jc w:val="both"/>
        <w:rPr>
          <w:sz w:val="24"/>
          <w:szCs w:val="24"/>
          <w:lang w:val="en-IN" w:eastAsia="en-IN"/>
        </w:rPr>
      </w:pPr>
      <w:r w:rsidRPr="00511294">
        <w:rPr>
          <w:color w:val="000000"/>
          <w:sz w:val="24"/>
          <w:szCs w:val="24"/>
          <w:lang w:val="en-IN" w:eastAsia="en-IN"/>
        </w:rPr>
        <w:t xml:space="preserve">Recent developments in deep learning have substantially improved the accuracy and robustness of face recognition systems. Traditional convolutional neural </w:t>
      </w:r>
      <w:proofErr w:type="gramStart"/>
      <w:r w:rsidRPr="00511294">
        <w:rPr>
          <w:color w:val="000000"/>
          <w:sz w:val="24"/>
          <w:szCs w:val="24"/>
          <w:lang w:val="en-IN" w:eastAsia="en-IN"/>
        </w:rPr>
        <w:t>network based</w:t>
      </w:r>
      <w:proofErr w:type="gramEnd"/>
      <w:r w:rsidRPr="00511294">
        <w:rPr>
          <w:color w:val="000000"/>
          <w:sz w:val="24"/>
          <w:szCs w:val="24"/>
          <w:lang w:val="en-IN" w:eastAsia="en-IN"/>
        </w:rPr>
        <w:t xml:space="preserve"> approaches, while effective, often struggle with variations in pose, lighting, and occlusion. Vision Transformers originally introduced for image classification tasks, </w:t>
      </w:r>
      <w:r w:rsidRPr="00511294">
        <w:rPr>
          <w:color w:val="000000"/>
          <w:sz w:val="24"/>
          <w:szCs w:val="24"/>
          <w:lang w:val="en-IN" w:eastAsia="en-IN"/>
        </w:rPr>
        <w:lastRenderedPageBreak/>
        <w:t>have demonstrated superior capability in capturing global contextual information and learning discriminative visual features. This makes them particularly suitable for facial representation learning in unconstrained environments.</w:t>
      </w:r>
    </w:p>
    <w:p w14:paraId="5A4B6F50" w14:textId="77777777" w:rsidR="00511294" w:rsidRPr="00511294" w:rsidRDefault="00511294" w:rsidP="00511294">
      <w:pPr>
        <w:autoSpaceDE/>
        <w:autoSpaceDN/>
        <w:rPr>
          <w:sz w:val="24"/>
          <w:szCs w:val="24"/>
          <w:lang w:val="en-IN" w:eastAsia="en-IN"/>
        </w:rPr>
      </w:pPr>
    </w:p>
    <w:p w14:paraId="1AFA2BED" w14:textId="10C95EA1" w:rsidR="00511294" w:rsidRPr="00511294" w:rsidRDefault="00511294" w:rsidP="00511294">
      <w:pPr>
        <w:autoSpaceDE/>
        <w:autoSpaceDN/>
        <w:ind w:firstLine="202"/>
        <w:jc w:val="both"/>
        <w:rPr>
          <w:sz w:val="24"/>
          <w:szCs w:val="24"/>
          <w:lang w:val="en-IN" w:eastAsia="en-IN"/>
        </w:rPr>
      </w:pPr>
      <w:r w:rsidRPr="00511294">
        <w:rPr>
          <w:color w:val="000000"/>
          <w:sz w:val="24"/>
          <w:szCs w:val="24"/>
          <w:lang w:val="en-IN" w:eastAsia="en-IN"/>
        </w:rPr>
        <w:t>This research proposes a Face Recognition Attendance System that leverages a Vision Transformer</w:t>
      </w:r>
      <w:r w:rsidR="00937D3B">
        <w:rPr>
          <w:color w:val="000000"/>
          <w:sz w:val="24"/>
          <w:szCs w:val="24"/>
          <w:lang w:val="en-IN" w:eastAsia="en-IN"/>
        </w:rPr>
        <w:t xml:space="preserve"> </w:t>
      </w:r>
      <w:r w:rsidRPr="00511294">
        <w:rPr>
          <w:color w:val="000000"/>
          <w:sz w:val="24"/>
          <w:szCs w:val="24"/>
          <w:lang w:val="en-IN" w:eastAsia="en-IN"/>
        </w:rPr>
        <w:t xml:space="preserve">based embedding model for reliable face identification. The system integrates real-time webcam-based image acquisition, automated face detection, embedding generation, and similarity-based matching to accurately recognize individuals. A </w:t>
      </w:r>
      <w:proofErr w:type="gramStart"/>
      <w:r w:rsidRPr="00511294">
        <w:rPr>
          <w:color w:val="000000"/>
          <w:sz w:val="24"/>
          <w:szCs w:val="24"/>
          <w:lang w:val="en-IN" w:eastAsia="en-IN"/>
        </w:rPr>
        <w:t>web</w:t>
      </w:r>
      <w:r w:rsidR="00937D3B">
        <w:rPr>
          <w:color w:val="000000"/>
          <w:sz w:val="24"/>
          <w:szCs w:val="24"/>
          <w:lang w:val="en-IN" w:eastAsia="en-IN"/>
        </w:rPr>
        <w:t xml:space="preserve"> </w:t>
      </w:r>
      <w:r w:rsidRPr="00511294">
        <w:rPr>
          <w:color w:val="000000"/>
          <w:sz w:val="24"/>
          <w:szCs w:val="24"/>
          <w:lang w:val="en-IN" w:eastAsia="en-IN"/>
        </w:rPr>
        <w:t>based</w:t>
      </w:r>
      <w:proofErr w:type="gramEnd"/>
      <w:r w:rsidRPr="00511294">
        <w:rPr>
          <w:color w:val="000000"/>
          <w:sz w:val="24"/>
          <w:szCs w:val="24"/>
          <w:lang w:val="en-IN" w:eastAsia="en-IN"/>
        </w:rPr>
        <w:t xml:space="preserve"> interface allows seamless interaction for attendance marking and </w:t>
      </w:r>
      <w:proofErr w:type="spellStart"/>
      <w:r w:rsidRPr="00511294">
        <w:rPr>
          <w:color w:val="000000"/>
          <w:sz w:val="24"/>
          <w:szCs w:val="24"/>
          <w:lang w:val="en-IN" w:eastAsia="en-IN"/>
        </w:rPr>
        <w:t>enrollment</w:t>
      </w:r>
      <w:proofErr w:type="spellEnd"/>
      <w:r w:rsidRPr="00511294">
        <w:rPr>
          <w:color w:val="000000"/>
          <w:sz w:val="24"/>
          <w:szCs w:val="24"/>
          <w:lang w:val="en-IN" w:eastAsia="en-IN"/>
        </w:rPr>
        <w:t xml:space="preserve"> of new users, while attendance records are stored with precise timestamps and presented through a structured visual report. The proposed solution aims to enhance accuracy, reduce administrative overhead, and provide a scalable and efficient attendance management framework suitable for real-world deployment.</w:t>
      </w:r>
    </w:p>
    <w:p w14:paraId="180E073C" w14:textId="488A45C0" w:rsidR="00437511" w:rsidRPr="00FB6F1F" w:rsidRDefault="00437511" w:rsidP="007C5272">
      <w:pPr>
        <w:pStyle w:val="Heading1"/>
        <w:rPr>
          <w:b/>
          <w:bCs/>
          <w:i/>
          <w:iCs/>
          <w:sz w:val="24"/>
          <w:szCs w:val="24"/>
        </w:rPr>
      </w:pPr>
      <w:r w:rsidRPr="00FB6F1F">
        <w:rPr>
          <w:b/>
          <w:bCs/>
          <w:i/>
          <w:iCs/>
          <w:sz w:val="24"/>
          <w:szCs w:val="24"/>
        </w:rPr>
        <w:t xml:space="preserve">LITERATURE </w:t>
      </w:r>
      <w:r w:rsidR="00A95BBD" w:rsidRPr="00FB6F1F">
        <w:rPr>
          <w:b/>
          <w:bCs/>
          <w:i/>
          <w:iCs/>
          <w:sz w:val="24"/>
          <w:szCs w:val="24"/>
        </w:rPr>
        <w:t>REVIEW</w:t>
      </w:r>
    </w:p>
    <w:p w14:paraId="7DB7D9A1" w14:textId="77777777" w:rsidR="00FB6F1F" w:rsidRPr="00FB6F1F" w:rsidRDefault="00FB6F1F" w:rsidP="00FB6F1F"/>
    <w:p w14:paraId="08664AFB" w14:textId="77777777" w:rsidR="002816ED" w:rsidRPr="002816ED" w:rsidRDefault="002816ED" w:rsidP="002816ED">
      <w:pPr>
        <w:autoSpaceDE/>
        <w:autoSpaceDN/>
        <w:jc w:val="both"/>
        <w:rPr>
          <w:sz w:val="24"/>
          <w:szCs w:val="24"/>
          <w:lang w:val="en-IN" w:eastAsia="en-IN"/>
        </w:rPr>
      </w:pPr>
      <w:r w:rsidRPr="002816ED">
        <w:rPr>
          <w:color w:val="000000"/>
          <w:sz w:val="24"/>
          <w:szCs w:val="24"/>
          <w:lang w:val="en-IN" w:eastAsia="en-IN"/>
        </w:rPr>
        <w:t xml:space="preserve">Attendance Tracking through the means of facial identification have gained immense attention due to their ability to eliminate many redundancies such as prevention of proxy attendances, save teaching staff’s time and provide a seamless easy hassle-free process of marking </w:t>
      </w:r>
      <w:proofErr w:type="gramStart"/>
      <w:r w:rsidRPr="002816ED">
        <w:rPr>
          <w:color w:val="000000"/>
          <w:sz w:val="24"/>
          <w:szCs w:val="24"/>
          <w:lang w:val="en-IN" w:eastAsia="en-IN"/>
        </w:rPr>
        <w:t>the  presence</w:t>
      </w:r>
      <w:proofErr w:type="gramEnd"/>
      <w:r w:rsidRPr="002816ED">
        <w:rPr>
          <w:color w:val="000000"/>
          <w:sz w:val="24"/>
          <w:szCs w:val="24"/>
          <w:lang w:val="en-IN" w:eastAsia="en-IN"/>
        </w:rPr>
        <w:t xml:space="preserve"> of students in the classroom. Early research such as Smart Attendance System Using Face Recognition which was written by Ghalib Al-Muhaidhri and Javeed Hussain demonstrated the ability to replace traditional attendance taking processes </w:t>
      </w:r>
      <w:proofErr w:type="spellStart"/>
      <w:r w:rsidRPr="002816ED">
        <w:rPr>
          <w:color w:val="000000"/>
          <w:sz w:val="24"/>
          <w:szCs w:val="24"/>
          <w:lang w:val="en-IN" w:eastAsia="en-IN"/>
        </w:rPr>
        <w:t>bu</w:t>
      </w:r>
      <w:proofErr w:type="spellEnd"/>
      <w:r w:rsidRPr="002816ED">
        <w:rPr>
          <w:color w:val="000000"/>
          <w:sz w:val="24"/>
          <w:szCs w:val="24"/>
          <w:lang w:val="en-IN" w:eastAsia="en-IN"/>
        </w:rPr>
        <w:t xml:space="preserve"> using computer vision algorithms like Haar cascades and Open-CV. While these systems were working effectively in controlled environments they failed whenever there was small change in the environment which may have less or </w:t>
      </w:r>
      <w:proofErr w:type="gramStart"/>
      <w:r w:rsidRPr="002816ED">
        <w:rPr>
          <w:color w:val="000000"/>
          <w:sz w:val="24"/>
          <w:szCs w:val="24"/>
          <w:lang w:val="en-IN" w:eastAsia="en-IN"/>
        </w:rPr>
        <w:t>more light</w:t>
      </w:r>
      <w:proofErr w:type="gramEnd"/>
      <w:r w:rsidRPr="002816ED">
        <w:rPr>
          <w:color w:val="000000"/>
          <w:sz w:val="24"/>
          <w:szCs w:val="24"/>
          <w:lang w:val="en-IN" w:eastAsia="en-IN"/>
        </w:rPr>
        <w:t>, shadow placements and other such visual aspects. </w:t>
      </w:r>
    </w:p>
    <w:p w14:paraId="57572FA9" w14:textId="77777777" w:rsidR="002816ED" w:rsidRPr="002816ED" w:rsidRDefault="002816ED" w:rsidP="002816ED">
      <w:pPr>
        <w:autoSpaceDE/>
        <w:autoSpaceDN/>
        <w:rPr>
          <w:sz w:val="24"/>
          <w:szCs w:val="24"/>
          <w:lang w:val="en-IN" w:eastAsia="en-IN"/>
        </w:rPr>
      </w:pPr>
    </w:p>
    <w:p w14:paraId="46CC543D" w14:textId="77777777" w:rsidR="002816ED" w:rsidRPr="002816ED" w:rsidRDefault="002816ED" w:rsidP="002816ED">
      <w:pPr>
        <w:autoSpaceDE/>
        <w:autoSpaceDN/>
        <w:jc w:val="both"/>
        <w:rPr>
          <w:sz w:val="24"/>
          <w:szCs w:val="24"/>
          <w:lang w:val="en-IN" w:eastAsia="en-IN"/>
        </w:rPr>
      </w:pPr>
      <w:r w:rsidRPr="002816ED">
        <w:rPr>
          <w:color w:val="000000"/>
          <w:sz w:val="24"/>
          <w:szCs w:val="24"/>
          <w:lang w:val="en-IN" w:eastAsia="en-IN"/>
        </w:rPr>
        <w:t xml:space="preserve">With the stark usage of deep learning, researchers began using CNNs which stands for Convolutional Neural Networks which helped in enhancing the ability to extract out facial features in a more effective way which in turn increased accuracy and reliability of the attendance system. Shravan </w:t>
      </w:r>
      <w:r w:rsidRPr="002816ED">
        <w:rPr>
          <w:color w:val="000000"/>
          <w:sz w:val="24"/>
          <w:szCs w:val="24"/>
          <w:lang w:val="en-IN" w:eastAsia="en-IN"/>
        </w:rPr>
        <w:t xml:space="preserve">Chandaka and Avinash Rao Thandra​ developed a CNN-based face detection system and recognition system that significantly improved the performance under variations in surroundings. </w:t>
      </w:r>
      <w:proofErr w:type="spellStart"/>
      <w:proofErr w:type="gramStart"/>
      <w:r w:rsidRPr="002816ED">
        <w:rPr>
          <w:color w:val="000000"/>
          <w:sz w:val="24"/>
          <w:szCs w:val="24"/>
          <w:lang w:val="en-IN" w:eastAsia="en-IN"/>
        </w:rPr>
        <w:t>Similarly,Khawla</w:t>
      </w:r>
      <w:proofErr w:type="spellEnd"/>
      <w:r w:rsidRPr="002816ED">
        <w:rPr>
          <w:color w:val="000000"/>
          <w:sz w:val="24"/>
          <w:szCs w:val="24"/>
          <w:lang w:val="en-IN" w:eastAsia="en-IN"/>
        </w:rPr>
        <w:t>​</w:t>
      </w:r>
      <w:proofErr w:type="gramEnd"/>
      <w:r w:rsidRPr="002816ED">
        <w:rPr>
          <w:color w:val="000000"/>
          <w:sz w:val="24"/>
          <w:szCs w:val="24"/>
          <w:lang w:val="en-IN" w:eastAsia="en-IN"/>
        </w:rPr>
        <w:t xml:space="preserve"> Alhanaeea,​Mitha Alhammadi​, Nahla Almenhali​, and Maad Shatnawi​ made the use of transfer learning with prior trained CNN models to achieve a higher accuracy rate and also helped improve the overall generalization of the working of the model. These works conveyed the fact that deep learning is a far superior competitor to handcrafted feature-based approaches.</w:t>
      </w:r>
    </w:p>
    <w:p w14:paraId="27C88CF1" w14:textId="77777777" w:rsidR="002816ED" w:rsidRPr="002816ED" w:rsidRDefault="002816ED" w:rsidP="002816ED">
      <w:pPr>
        <w:autoSpaceDE/>
        <w:autoSpaceDN/>
        <w:rPr>
          <w:sz w:val="24"/>
          <w:szCs w:val="24"/>
          <w:lang w:val="en-IN" w:eastAsia="en-IN"/>
        </w:rPr>
      </w:pPr>
    </w:p>
    <w:p w14:paraId="53D3B8CA" w14:textId="77777777" w:rsidR="002816ED" w:rsidRPr="002816ED" w:rsidRDefault="002816ED" w:rsidP="002816ED">
      <w:pPr>
        <w:autoSpaceDE/>
        <w:autoSpaceDN/>
        <w:jc w:val="both"/>
        <w:rPr>
          <w:sz w:val="24"/>
          <w:szCs w:val="24"/>
          <w:lang w:val="en-IN" w:eastAsia="en-IN"/>
        </w:rPr>
      </w:pPr>
      <w:r w:rsidRPr="002816ED">
        <w:rPr>
          <w:color w:val="000000"/>
          <w:sz w:val="24"/>
          <w:szCs w:val="24"/>
          <w:lang w:val="en-IN" w:eastAsia="en-IN"/>
        </w:rPr>
        <w:t xml:space="preserve">Furthermore, studies have communicated heavy focus on real-time operation and the ability for the system to scale effectively. In the paper “Real-Time Student Face Recognition Attendance System Using </w:t>
      </w:r>
      <w:proofErr w:type="gramStart"/>
      <w:r w:rsidRPr="002816ED">
        <w:rPr>
          <w:color w:val="000000"/>
          <w:sz w:val="24"/>
          <w:szCs w:val="24"/>
          <w:lang w:val="en-IN" w:eastAsia="en-IN"/>
        </w:rPr>
        <w:t>AI​”  published</w:t>
      </w:r>
      <w:proofErr w:type="gramEnd"/>
      <w:r w:rsidRPr="002816ED">
        <w:rPr>
          <w:color w:val="000000"/>
          <w:sz w:val="24"/>
          <w:szCs w:val="24"/>
          <w:lang w:val="en-IN" w:eastAsia="en-IN"/>
        </w:rPr>
        <w:t xml:space="preserve"> by Dharmaraj K. B., Dhanushree C. N., Revanth H. V., Shashank N., Tejaswini P. M.​ Their project works on a system which integrates CNN-based recognition with a graphical user interface and text to speech aid which helps them achieve an accuracy between 92 to 95 percent in variating classroom environments. In the paper “Enhancing Classroom Attendance Systems with Face Recognition​” written by Jaykumar Patela, Savita Gandhia​, Vishal </w:t>
      </w:r>
      <w:proofErr w:type="gramStart"/>
      <w:r w:rsidRPr="002816ED">
        <w:rPr>
          <w:color w:val="000000"/>
          <w:sz w:val="24"/>
          <w:szCs w:val="24"/>
          <w:lang w:val="en-IN" w:eastAsia="en-IN"/>
        </w:rPr>
        <w:t>Katheriyaa​,Parth</w:t>
      </w:r>
      <w:proofErr w:type="gramEnd"/>
      <w:r w:rsidRPr="002816ED">
        <w:rPr>
          <w:color w:val="000000"/>
          <w:sz w:val="24"/>
          <w:szCs w:val="24"/>
          <w:lang w:val="en-IN" w:eastAsia="en-IN"/>
        </w:rPr>
        <w:t xml:space="preserve"> </w:t>
      </w:r>
      <w:proofErr w:type="spellStart"/>
      <w:r w:rsidRPr="002816ED">
        <w:rPr>
          <w:color w:val="000000"/>
          <w:sz w:val="24"/>
          <w:szCs w:val="24"/>
          <w:lang w:val="en-IN" w:eastAsia="en-IN"/>
        </w:rPr>
        <w:t>Pataliyaa</w:t>
      </w:r>
      <w:proofErr w:type="spellEnd"/>
      <w:r w:rsidRPr="002816ED">
        <w:rPr>
          <w:color w:val="000000"/>
          <w:sz w:val="24"/>
          <w:szCs w:val="24"/>
          <w:lang w:val="en-IN" w:eastAsia="en-IN"/>
        </w:rPr>
        <w:t xml:space="preserve">​ </w:t>
      </w:r>
      <w:proofErr w:type="gramStart"/>
      <w:r w:rsidRPr="002816ED">
        <w:rPr>
          <w:color w:val="000000"/>
          <w:sz w:val="24"/>
          <w:szCs w:val="24"/>
          <w:lang w:val="en-IN" w:eastAsia="en-IN"/>
        </w:rPr>
        <w:t>and  Ankan</w:t>
      </w:r>
      <w:proofErr w:type="gramEnd"/>
      <w:r w:rsidRPr="002816ED">
        <w:rPr>
          <w:color w:val="000000"/>
          <w:sz w:val="24"/>
          <w:szCs w:val="24"/>
          <w:lang w:val="en-IN" w:eastAsia="en-IN"/>
        </w:rPr>
        <w:t xml:space="preserve"> </w:t>
      </w:r>
      <w:proofErr w:type="spellStart"/>
      <w:r w:rsidRPr="002816ED">
        <w:rPr>
          <w:color w:val="000000"/>
          <w:sz w:val="24"/>
          <w:szCs w:val="24"/>
          <w:lang w:val="en-IN" w:eastAsia="en-IN"/>
        </w:rPr>
        <w:t>Majumdara</w:t>
      </w:r>
      <w:proofErr w:type="spellEnd"/>
      <w:r w:rsidRPr="002816ED">
        <w:rPr>
          <w:color w:val="000000"/>
          <w:sz w:val="24"/>
          <w:szCs w:val="24"/>
          <w:lang w:val="en-IN" w:eastAsia="en-IN"/>
        </w:rPr>
        <w:t xml:space="preserve">​, they mention evaluating deep </w:t>
      </w:r>
      <w:proofErr w:type="gramStart"/>
      <w:r w:rsidRPr="002816ED">
        <w:rPr>
          <w:color w:val="000000"/>
          <w:sz w:val="24"/>
          <w:szCs w:val="24"/>
          <w:lang w:val="en-IN" w:eastAsia="en-IN"/>
        </w:rPr>
        <w:t>learning based</w:t>
      </w:r>
      <w:proofErr w:type="gramEnd"/>
      <w:r w:rsidRPr="002816ED">
        <w:rPr>
          <w:color w:val="000000"/>
          <w:sz w:val="24"/>
          <w:szCs w:val="24"/>
          <w:lang w:val="en-IN" w:eastAsia="en-IN"/>
        </w:rPr>
        <w:t xml:space="preserve"> systems and highlight the challenges related to classroom dynamics such as student movement, occlusions, and changes in lighting or appearance of shadows and what not. </w:t>
      </w:r>
    </w:p>
    <w:p w14:paraId="7C6502E8" w14:textId="77777777" w:rsidR="002816ED" w:rsidRPr="002816ED" w:rsidRDefault="002816ED" w:rsidP="002816ED">
      <w:pPr>
        <w:autoSpaceDE/>
        <w:autoSpaceDN/>
        <w:rPr>
          <w:sz w:val="24"/>
          <w:szCs w:val="24"/>
          <w:lang w:val="en-IN" w:eastAsia="en-IN"/>
        </w:rPr>
      </w:pPr>
    </w:p>
    <w:p w14:paraId="4A2D8334" w14:textId="77777777" w:rsidR="002816ED" w:rsidRPr="002816ED" w:rsidRDefault="002816ED" w:rsidP="002816ED">
      <w:pPr>
        <w:autoSpaceDE/>
        <w:autoSpaceDN/>
        <w:jc w:val="both"/>
        <w:rPr>
          <w:sz w:val="24"/>
          <w:szCs w:val="24"/>
          <w:lang w:val="en-IN" w:eastAsia="en-IN"/>
        </w:rPr>
      </w:pPr>
      <w:r w:rsidRPr="002816ED">
        <w:rPr>
          <w:color w:val="000000"/>
          <w:sz w:val="24"/>
          <w:szCs w:val="24"/>
          <w:lang w:val="en-IN" w:eastAsia="en-IN"/>
        </w:rPr>
        <w:t xml:space="preserve">To improve and further enhance face detection and alignment, </w:t>
      </w:r>
      <w:proofErr w:type="spellStart"/>
      <w:r w:rsidRPr="002816ED">
        <w:rPr>
          <w:color w:val="000000"/>
          <w:sz w:val="24"/>
          <w:szCs w:val="24"/>
          <w:lang w:val="en-IN" w:eastAsia="en-IN"/>
        </w:rPr>
        <w:t>Ubongn</w:t>
      </w:r>
      <w:proofErr w:type="spellEnd"/>
      <w:r w:rsidRPr="002816ED">
        <w:rPr>
          <w:color w:val="000000"/>
          <w:sz w:val="24"/>
          <w:szCs w:val="24"/>
          <w:lang w:val="en-IN" w:eastAsia="en-IN"/>
        </w:rPr>
        <w:t xml:space="preserve"> David </w:t>
      </w:r>
      <w:proofErr w:type="gramStart"/>
      <w:r w:rsidRPr="002816ED">
        <w:rPr>
          <w:color w:val="000000"/>
          <w:sz w:val="24"/>
          <w:szCs w:val="24"/>
          <w:lang w:val="en-IN" w:eastAsia="en-IN"/>
        </w:rPr>
        <w:t>Essien  and</w:t>
      </w:r>
      <w:proofErr w:type="gramEnd"/>
      <w:r w:rsidRPr="002816ED">
        <w:rPr>
          <w:color w:val="000000"/>
          <w:sz w:val="24"/>
          <w:szCs w:val="24"/>
          <w:lang w:val="en-IN" w:eastAsia="en-IN"/>
        </w:rPr>
        <w:t xml:space="preserve"> Godwin Okon Ansa ​ in their paper “A deep learning-based face recognition attendance system” mention about how they used Multi-Task Cascaded Convolutional Neural Networks which enabled them to achieve reliable face detection and alignment prior to recognition. In addition, </w:t>
      </w:r>
      <w:proofErr w:type="spellStart"/>
      <w:r w:rsidRPr="002816ED">
        <w:rPr>
          <w:color w:val="000000"/>
          <w:sz w:val="24"/>
          <w:szCs w:val="24"/>
          <w:lang w:val="en-IN" w:eastAsia="en-IN"/>
        </w:rPr>
        <w:t>Touzene</w:t>
      </w:r>
      <w:proofErr w:type="spellEnd"/>
      <w:r w:rsidRPr="002816ED">
        <w:rPr>
          <w:color w:val="000000"/>
          <w:sz w:val="24"/>
          <w:szCs w:val="24"/>
          <w:lang w:val="en-IN" w:eastAsia="en-IN"/>
        </w:rPr>
        <w:t xml:space="preserve"> Abderraouf, Abed Abdeljalil Wassim, and Slimane Larabi​ in their paper “An Embedded Intelligent System for Attendance Monitoring​” explored </w:t>
      </w:r>
      <w:proofErr w:type="gramStart"/>
      <w:r w:rsidRPr="002816ED">
        <w:rPr>
          <w:color w:val="000000"/>
          <w:sz w:val="24"/>
          <w:szCs w:val="24"/>
          <w:lang w:val="en-IN" w:eastAsia="en-IN"/>
        </w:rPr>
        <w:t>a more easy</w:t>
      </w:r>
      <w:proofErr w:type="gramEnd"/>
      <w:r w:rsidRPr="002816ED">
        <w:rPr>
          <w:color w:val="000000"/>
          <w:sz w:val="24"/>
          <w:szCs w:val="24"/>
          <w:lang w:val="en-IN" w:eastAsia="en-IN"/>
        </w:rPr>
        <w:t xml:space="preserve"> deep learning model which deployed embedded systems such as Raspberry Pi, demonstrating that resource-efficient face recognition can be achieved for low power environments. These studies indicate a </w:t>
      </w:r>
      <w:r w:rsidRPr="002816ED">
        <w:rPr>
          <w:color w:val="000000"/>
          <w:sz w:val="24"/>
          <w:szCs w:val="24"/>
          <w:lang w:val="en-IN" w:eastAsia="en-IN"/>
        </w:rPr>
        <w:lastRenderedPageBreak/>
        <w:t xml:space="preserve">growing interest in optimizing computation efficiency without sacrificing accuracy of the model itself. More recent work by M. A. Hossain, S. M. S. Islam, and R. Debnath in their paper titled “A Deep Learning–Based Real-Time Face Recognition System for Automated Attendance” presented a deep learning-based real-time face recognition attendance system achieving over ninety seven </w:t>
      </w:r>
      <w:proofErr w:type="gramStart"/>
      <w:r w:rsidRPr="002816ED">
        <w:rPr>
          <w:color w:val="000000"/>
          <w:sz w:val="24"/>
          <w:szCs w:val="24"/>
          <w:lang w:val="en-IN" w:eastAsia="en-IN"/>
        </w:rPr>
        <w:t>percent  accuracy</w:t>
      </w:r>
      <w:proofErr w:type="gramEnd"/>
      <w:r w:rsidRPr="002816ED">
        <w:rPr>
          <w:color w:val="000000"/>
          <w:sz w:val="24"/>
          <w:szCs w:val="24"/>
          <w:lang w:val="en-IN" w:eastAsia="en-IN"/>
        </w:rPr>
        <w:t xml:space="preserve"> using CNN architectures and extensive dataset evaluation. The widespread adoption of frameworks such as TensorFlow, </w:t>
      </w:r>
      <w:proofErr w:type="spellStart"/>
      <w:r w:rsidRPr="002816ED">
        <w:rPr>
          <w:color w:val="000000"/>
          <w:sz w:val="24"/>
          <w:szCs w:val="24"/>
          <w:lang w:val="en-IN" w:eastAsia="en-IN"/>
        </w:rPr>
        <w:t>Keras</w:t>
      </w:r>
      <w:proofErr w:type="spellEnd"/>
      <w:r w:rsidRPr="002816ED">
        <w:rPr>
          <w:color w:val="000000"/>
          <w:sz w:val="24"/>
          <w:szCs w:val="24"/>
          <w:lang w:val="en-IN" w:eastAsia="en-IN"/>
        </w:rPr>
        <w:t xml:space="preserve">, and OpenCV across these studies reflects the maturity and standardization of deep learning tools for face recognition applications. </w:t>
      </w:r>
      <w:r w:rsidRPr="002816ED">
        <w:rPr>
          <w:color w:val="000000"/>
          <w:sz w:val="24"/>
          <w:szCs w:val="24"/>
          <w:lang w:val="en-IN" w:eastAsia="en-IN"/>
        </w:rPr>
        <w:br/>
      </w:r>
      <w:r w:rsidRPr="002816ED">
        <w:rPr>
          <w:color w:val="000000"/>
          <w:sz w:val="24"/>
          <w:szCs w:val="24"/>
          <w:lang w:val="en-IN" w:eastAsia="en-IN"/>
        </w:rPr>
        <w:br/>
      </w:r>
    </w:p>
    <w:p w14:paraId="4F0F44B8" w14:textId="77777777" w:rsidR="002816ED" w:rsidRPr="002816ED" w:rsidRDefault="002816ED" w:rsidP="002816ED">
      <w:pPr>
        <w:autoSpaceDE/>
        <w:autoSpaceDN/>
        <w:jc w:val="both"/>
        <w:rPr>
          <w:sz w:val="24"/>
          <w:szCs w:val="24"/>
          <w:lang w:val="en-IN" w:eastAsia="en-IN"/>
        </w:rPr>
      </w:pPr>
      <w:r w:rsidRPr="002816ED">
        <w:rPr>
          <w:color w:val="000000"/>
          <w:sz w:val="24"/>
          <w:szCs w:val="24"/>
          <w:lang w:val="en-IN" w:eastAsia="en-IN"/>
        </w:rPr>
        <w:t xml:space="preserve">As stated above, although existing models give and show high recognition accuracy, most systems primarily focus on backend model performance and lack </w:t>
      </w:r>
      <w:proofErr w:type="gramStart"/>
      <w:r w:rsidRPr="002816ED">
        <w:rPr>
          <w:color w:val="000000"/>
          <w:sz w:val="24"/>
          <w:szCs w:val="24"/>
          <w:lang w:val="en-IN" w:eastAsia="en-IN"/>
        </w:rPr>
        <w:t>a</w:t>
      </w:r>
      <w:proofErr w:type="gramEnd"/>
      <w:r w:rsidRPr="002816ED">
        <w:rPr>
          <w:color w:val="000000"/>
          <w:sz w:val="24"/>
          <w:szCs w:val="24"/>
          <w:lang w:val="en-IN" w:eastAsia="en-IN"/>
        </w:rPr>
        <w:t xml:space="preserve"> easy to use, seamless web-based approach, real time user interaction, and dynamic, yet easy student </w:t>
      </w:r>
      <w:proofErr w:type="spellStart"/>
      <w:r w:rsidRPr="002816ED">
        <w:rPr>
          <w:color w:val="000000"/>
          <w:sz w:val="24"/>
          <w:szCs w:val="24"/>
          <w:lang w:val="en-IN" w:eastAsia="en-IN"/>
        </w:rPr>
        <w:t>enrollment</w:t>
      </w:r>
      <w:proofErr w:type="spellEnd"/>
      <w:r w:rsidRPr="002816ED">
        <w:rPr>
          <w:color w:val="000000"/>
          <w:sz w:val="24"/>
          <w:szCs w:val="24"/>
          <w:lang w:val="en-IN" w:eastAsia="en-IN"/>
        </w:rPr>
        <w:t>. In addition, many approaches rely heavily on CNN-based architectures, which while being effect often struggle with long range feature dependencies and become hard to scale as an entire project which could have been applied in solving real world problems. </w:t>
      </w:r>
    </w:p>
    <w:p w14:paraId="17CC3717" w14:textId="77777777" w:rsidR="002816ED" w:rsidRPr="002816ED" w:rsidRDefault="002816ED" w:rsidP="002816ED">
      <w:pPr>
        <w:autoSpaceDE/>
        <w:autoSpaceDN/>
        <w:rPr>
          <w:sz w:val="24"/>
          <w:szCs w:val="24"/>
          <w:lang w:val="en-IN" w:eastAsia="en-IN"/>
        </w:rPr>
      </w:pPr>
    </w:p>
    <w:p w14:paraId="106A2495" w14:textId="77777777" w:rsidR="002816ED" w:rsidRDefault="002816ED" w:rsidP="002816ED">
      <w:pPr>
        <w:autoSpaceDE/>
        <w:autoSpaceDN/>
        <w:jc w:val="both"/>
        <w:rPr>
          <w:color w:val="000000"/>
          <w:sz w:val="24"/>
          <w:szCs w:val="24"/>
          <w:lang w:val="en-IN" w:eastAsia="en-IN"/>
        </w:rPr>
      </w:pPr>
      <w:r w:rsidRPr="002816ED">
        <w:rPr>
          <w:color w:val="000000"/>
          <w:sz w:val="24"/>
          <w:szCs w:val="24"/>
          <w:lang w:val="en-IN" w:eastAsia="en-IN"/>
        </w:rPr>
        <w:t xml:space="preserve">In contrast, the proposed </w:t>
      </w:r>
      <w:proofErr w:type="spellStart"/>
      <w:r w:rsidRPr="002816ED">
        <w:rPr>
          <w:color w:val="000000"/>
          <w:sz w:val="24"/>
          <w:szCs w:val="24"/>
          <w:lang w:val="en-IN" w:eastAsia="en-IN"/>
        </w:rPr>
        <w:t>FaceTrack</w:t>
      </w:r>
      <w:proofErr w:type="spellEnd"/>
      <w:r w:rsidRPr="002816ED">
        <w:rPr>
          <w:color w:val="000000"/>
          <w:sz w:val="24"/>
          <w:szCs w:val="24"/>
          <w:lang w:val="en-IN" w:eastAsia="en-IN"/>
        </w:rPr>
        <w:t xml:space="preserve"> AI system integrates Vision Transformer based embeddings, which provide enhanced and easy to use features as compared to CNN models. Furthermore, unlike earlier systems, the solutions we have provided offers a fully working web-based interface, live webcam capture, real-time attendance marking, automatic CSV logging and on the fly easy to perform student </w:t>
      </w:r>
      <w:proofErr w:type="spellStart"/>
      <w:r w:rsidRPr="002816ED">
        <w:rPr>
          <w:color w:val="000000"/>
          <w:sz w:val="24"/>
          <w:szCs w:val="24"/>
          <w:lang w:val="en-IN" w:eastAsia="en-IN"/>
        </w:rPr>
        <w:t>enrollment</w:t>
      </w:r>
      <w:proofErr w:type="spellEnd"/>
      <w:r w:rsidRPr="002816ED">
        <w:rPr>
          <w:color w:val="000000"/>
          <w:sz w:val="24"/>
          <w:szCs w:val="24"/>
          <w:lang w:val="en-IN" w:eastAsia="en-IN"/>
        </w:rPr>
        <w:t xml:space="preserve"> process. thereby addressing key limitations identified in previous studies. This holistic approach makes this unique system as a scalable, user-centric, easy to use, and technologically advanced solution for modern smart attendance systems.</w:t>
      </w:r>
    </w:p>
    <w:p w14:paraId="3BF75AC3" w14:textId="77777777" w:rsidR="002816ED" w:rsidRDefault="002816ED" w:rsidP="002816ED">
      <w:pPr>
        <w:autoSpaceDE/>
        <w:autoSpaceDN/>
        <w:jc w:val="both"/>
        <w:rPr>
          <w:color w:val="000000"/>
          <w:sz w:val="24"/>
          <w:szCs w:val="24"/>
          <w:lang w:val="en-IN" w:eastAsia="en-IN"/>
        </w:rPr>
      </w:pPr>
    </w:p>
    <w:p w14:paraId="3D59226A" w14:textId="77777777" w:rsidR="002816ED" w:rsidRDefault="002816ED" w:rsidP="002816ED">
      <w:pPr>
        <w:autoSpaceDE/>
        <w:autoSpaceDN/>
        <w:jc w:val="both"/>
        <w:rPr>
          <w:color w:val="000000"/>
          <w:sz w:val="24"/>
          <w:szCs w:val="24"/>
          <w:lang w:val="en-IN" w:eastAsia="en-IN"/>
        </w:rPr>
      </w:pPr>
    </w:p>
    <w:p w14:paraId="0F5A2814" w14:textId="77777777" w:rsidR="002816ED" w:rsidRDefault="002816ED" w:rsidP="002816ED">
      <w:pPr>
        <w:autoSpaceDE/>
        <w:autoSpaceDN/>
        <w:jc w:val="both"/>
        <w:rPr>
          <w:color w:val="000000"/>
          <w:sz w:val="24"/>
          <w:szCs w:val="24"/>
          <w:lang w:val="en-IN" w:eastAsia="en-IN"/>
        </w:rPr>
      </w:pPr>
    </w:p>
    <w:p w14:paraId="37EB3018" w14:textId="77777777" w:rsidR="002816ED" w:rsidRDefault="002816ED" w:rsidP="002816ED">
      <w:pPr>
        <w:autoSpaceDE/>
        <w:autoSpaceDN/>
        <w:jc w:val="both"/>
        <w:rPr>
          <w:color w:val="000000"/>
          <w:sz w:val="24"/>
          <w:szCs w:val="24"/>
          <w:lang w:val="en-IN" w:eastAsia="en-IN"/>
        </w:rPr>
      </w:pPr>
    </w:p>
    <w:p w14:paraId="3BB5D2E6" w14:textId="77777777" w:rsidR="002816ED" w:rsidRDefault="002816ED" w:rsidP="002816ED">
      <w:pPr>
        <w:autoSpaceDE/>
        <w:autoSpaceDN/>
        <w:jc w:val="both"/>
        <w:rPr>
          <w:sz w:val="24"/>
          <w:szCs w:val="24"/>
          <w:lang w:val="en-IN" w:eastAsia="en-IN"/>
        </w:rPr>
      </w:pPr>
    </w:p>
    <w:p w14:paraId="77179151" w14:textId="77777777" w:rsidR="00E17C11" w:rsidRPr="002816ED" w:rsidRDefault="00E17C11" w:rsidP="002816ED">
      <w:pPr>
        <w:autoSpaceDE/>
        <w:autoSpaceDN/>
        <w:jc w:val="both"/>
        <w:rPr>
          <w:sz w:val="24"/>
          <w:szCs w:val="24"/>
          <w:lang w:val="en-IN" w:eastAsia="en-IN"/>
        </w:rPr>
      </w:pPr>
    </w:p>
    <w:p w14:paraId="1FC0946E" w14:textId="77777777" w:rsidR="00A95BBD" w:rsidRDefault="00A95BBD" w:rsidP="00A95BBD">
      <w:pPr>
        <w:jc w:val="both"/>
        <w:rPr>
          <w:color w:val="FF0000"/>
        </w:rPr>
      </w:pPr>
    </w:p>
    <w:p w14:paraId="7A9746C0" w14:textId="77777777" w:rsidR="00A95BBD" w:rsidRPr="00A95BBD" w:rsidRDefault="00A95BBD" w:rsidP="00A95BBD">
      <w:pPr>
        <w:jc w:val="both"/>
        <w:rPr>
          <w:color w:val="FF0000"/>
        </w:rPr>
      </w:pPr>
    </w:p>
    <w:p w14:paraId="0658E0D9" w14:textId="6D38444A" w:rsidR="007C5272" w:rsidRPr="00FB6F1F" w:rsidRDefault="007C5272" w:rsidP="00437511">
      <w:pPr>
        <w:pStyle w:val="Heading1"/>
        <w:rPr>
          <w:b/>
          <w:bCs/>
          <w:i/>
          <w:iCs/>
          <w:sz w:val="24"/>
          <w:szCs w:val="24"/>
        </w:rPr>
      </w:pPr>
      <w:r w:rsidRPr="00FB6F1F">
        <w:rPr>
          <w:b/>
          <w:bCs/>
          <w:i/>
          <w:iCs/>
          <w:sz w:val="24"/>
          <w:szCs w:val="24"/>
        </w:rPr>
        <w:t>Methodology/Experimental</w:t>
      </w:r>
      <w:r w:rsidR="00077FD7" w:rsidRPr="00FB6F1F">
        <w:rPr>
          <w:b/>
          <w:bCs/>
          <w:i/>
          <w:iCs/>
          <w:sz w:val="24"/>
          <w:szCs w:val="24"/>
        </w:rPr>
        <w:t xml:space="preserve"> </w:t>
      </w:r>
    </w:p>
    <w:p w14:paraId="0272A580" w14:textId="77777777" w:rsidR="00E17C11" w:rsidRDefault="00E17C11" w:rsidP="00E17C11"/>
    <w:p w14:paraId="5C496F43" w14:textId="77777777" w:rsidR="00E17C11" w:rsidRPr="00E17C11" w:rsidRDefault="00E17C11" w:rsidP="00E17C11"/>
    <w:p w14:paraId="0579012E" w14:textId="77777777" w:rsidR="00E17C11" w:rsidRPr="00E17C11" w:rsidRDefault="00E17C11" w:rsidP="00E17C11">
      <w:pPr>
        <w:pStyle w:val="Heading2"/>
        <w:numPr>
          <w:ilvl w:val="0"/>
          <w:numId w:val="0"/>
        </w:numPr>
        <w:rPr>
          <w:i w:val="0"/>
          <w:iCs w:val="0"/>
        </w:rPr>
      </w:pPr>
      <w:r w:rsidRPr="00E17C11">
        <w:rPr>
          <w:i w:val="0"/>
          <w:iCs w:val="0"/>
          <w:color w:val="000000"/>
          <w:sz w:val="24"/>
          <w:szCs w:val="24"/>
        </w:rPr>
        <w:t>The methodology of the proposed system follows a two-phase approach: student enrollment and attendance recognition.</w:t>
      </w:r>
    </w:p>
    <w:p w14:paraId="0E2F0706" w14:textId="77777777" w:rsidR="00E17C11" w:rsidRPr="00E17C11" w:rsidRDefault="00E17C11" w:rsidP="00E17C11"/>
    <w:p w14:paraId="3D2D2555" w14:textId="77777777" w:rsidR="00E17C11" w:rsidRPr="00E17C11" w:rsidRDefault="00E17C11" w:rsidP="00E17C11">
      <w:pPr>
        <w:pStyle w:val="NormalWeb"/>
      </w:pPr>
      <w:r w:rsidRPr="00E17C11">
        <w:rPr>
          <w:color w:val="000000"/>
        </w:rPr>
        <w:t>During the enrollment phase, the system captures a student’s facial image through the webcam. The captured image is preprocessed and passed through a Vision Transformer–based deep learning model to extract a high-dimensional facial embedding. This embedding, along with the student’s identity label, is stored in a persistent database of known faces.</w:t>
      </w:r>
    </w:p>
    <w:p w14:paraId="07FDF18B" w14:textId="77777777" w:rsidR="00E17C11" w:rsidRPr="00E17C11" w:rsidRDefault="00E17C11" w:rsidP="00E17C11"/>
    <w:p w14:paraId="342815CC" w14:textId="77777777" w:rsidR="00E17C11" w:rsidRPr="00E17C11" w:rsidRDefault="00E17C11" w:rsidP="00E17C11">
      <w:pPr>
        <w:pStyle w:val="NormalWeb"/>
      </w:pPr>
      <w:r w:rsidRPr="00E17C11">
        <w:rPr>
          <w:color w:val="000000"/>
        </w:rPr>
        <w:t>In the attendance recognition phase, live facial images are captured in real time and converted into embeddings using the same deep learning model. These embeddings are compared against the stored embeddings using a distance-based similarity metric. If the computed distance is below a predefined threshold, the face is considered a match and attendance is automatically marked with the current date and time. If no match is found, the system reports the face as unknown and attendance is not recorded.</w:t>
      </w:r>
    </w:p>
    <w:p w14:paraId="07D55F96" w14:textId="77777777" w:rsidR="005D5DEC" w:rsidRDefault="005D5DEC" w:rsidP="005D5DEC"/>
    <w:p w14:paraId="73577300" w14:textId="77777777" w:rsidR="00867AA6" w:rsidRDefault="00867AA6" w:rsidP="005D5DEC"/>
    <w:p w14:paraId="458F7367" w14:textId="1569D8A9" w:rsidR="00867AA6" w:rsidRPr="003E5065" w:rsidRDefault="00867AA6" w:rsidP="005D5DEC">
      <w:pPr>
        <w:rPr>
          <w:sz w:val="24"/>
          <w:szCs w:val="24"/>
        </w:rPr>
      </w:pPr>
      <w:r w:rsidRPr="003E5065">
        <w:rPr>
          <w:sz w:val="24"/>
          <w:szCs w:val="24"/>
        </w:rPr>
        <w:t>Below is a simple flowchart of how the attendance tracker works</w:t>
      </w:r>
      <w:r w:rsidR="00F10C5B" w:rsidRPr="003E5065">
        <w:rPr>
          <w:sz w:val="24"/>
          <w:szCs w:val="24"/>
        </w:rPr>
        <w:t xml:space="preserve"> in simple step by step manner </w:t>
      </w:r>
    </w:p>
    <w:p w14:paraId="4014C43B" w14:textId="77777777" w:rsidR="00867AA6" w:rsidRPr="003E5065" w:rsidRDefault="00867AA6" w:rsidP="005D5DEC">
      <w:pPr>
        <w:rPr>
          <w:sz w:val="24"/>
          <w:szCs w:val="24"/>
        </w:rPr>
      </w:pPr>
    </w:p>
    <w:p w14:paraId="0B435FFA" w14:textId="14741D9F" w:rsidR="00867AA6" w:rsidRDefault="00F10C5B" w:rsidP="005D5DEC">
      <w:pPr>
        <w:rPr>
          <w:sz w:val="24"/>
          <w:szCs w:val="24"/>
        </w:rPr>
      </w:pPr>
      <w:r w:rsidRPr="003E5065">
        <w:rPr>
          <w:sz w:val="24"/>
          <w:szCs w:val="24"/>
        </w:rPr>
        <w:t xml:space="preserve">Step 1: </w:t>
      </w:r>
      <w:r w:rsidR="00867AA6" w:rsidRPr="003E5065">
        <w:rPr>
          <w:sz w:val="24"/>
          <w:szCs w:val="24"/>
        </w:rPr>
        <w:t xml:space="preserve">Open Web Application </w:t>
      </w:r>
    </w:p>
    <w:p w14:paraId="6D197122" w14:textId="77777777" w:rsidR="003E5065" w:rsidRPr="003E5065" w:rsidRDefault="003E5065" w:rsidP="005D5DEC">
      <w:pPr>
        <w:rPr>
          <w:sz w:val="24"/>
          <w:szCs w:val="24"/>
        </w:rPr>
      </w:pPr>
    </w:p>
    <w:p w14:paraId="532335DA" w14:textId="73DABE89" w:rsidR="00F10C5B" w:rsidRDefault="00F10C5B" w:rsidP="005D5DEC">
      <w:pPr>
        <w:rPr>
          <w:sz w:val="24"/>
          <w:szCs w:val="24"/>
        </w:rPr>
      </w:pPr>
      <w:r w:rsidRPr="003E5065">
        <w:rPr>
          <w:sz w:val="24"/>
          <w:szCs w:val="24"/>
        </w:rPr>
        <w:t>Step</w:t>
      </w:r>
      <w:r w:rsidR="003E5065">
        <w:rPr>
          <w:sz w:val="24"/>
          <w:szCs w:val="24"/>
        </w:rPr>
        <w:t xml:space="preserve"> </w:t>
      </w:r>
      <w:r w:rsidRPr="003E5065">
        <w:rPr>
          <w:sz w:val="24"/>
          <w:szCs w:val="24"/>
        </w:rPr>
        <w:t xml:space="preserve">2: Open Webcam </w:t>
      </w:r>
    </w:p>
    <w:p w14:paraId="5F60F921" w14:textId="77777777" w:rsidR="003E5065" w:rsidRPr="003E5065" w:rsidRDefault="003E5065" w:rsidP="005D5DEC">
      <w:pPr>
        <w:rPr>
          <w:sz w:val="24"/>
          <w:szCs w:val="24"/>
        </w:rPr>
      </w:pPr>
    </w:p>
    <w:p w14:paraId="475B5B92" w14:textId="29CC7985" w:rsidR="00F10C5B" w:rsidRDefault="00F10C5B" w:rsidP="005D5DEC">
      <w:pPr>
        <w:rPr>
          <w:sz w:val="24"/>
          <w:szCs w:val="24"/>
        </w:rPr>
      </w:pPr>
      <w:r w:rsidRPr="003E5065">
        <w:rPr>
          <w:sz w:val="24"/>
          <w:szCs w:val="24"/>
        </w:rPr>
        <w:t>Step</w:t>
      </w:r>
      <w:r w:rsidR="003E5065">
        <w:rPr>
          <w:sz w:val="24"/>
          <w:szCs w:val="24"/>
        </w:rPr>
        <w:t xml:space="preserve"> </w:t>
      </w:r>
      <w:r w:rsidRPr="003E5065">
        <w:rPr>
          <w:sz w:val="24"/>
          <w:szCs w:val="24"/>
        </w:rPr>
        <w:t xml:space="preserve">3: Capture Face Image </w:t>
      </w:r>
    </w:p>
    <w:p w14:paraId="58B4E00E" w14:textId="77777777" w:rsidR="003E5065" w:rsidRPr="003E5065" w:rsidRDefault="003E5065" w:rsidP="005D5DEC">
      <w:pPr>
        <w:rPr>
          <w:sz w:val="24"/>
          <w:szCs w:val="24"/>
        </w:rPr>
      </w:pPr>
    </w:p>
    <w:p w14:paraId="715DA65E" w14:textId="245E9E96" w:rsidR="00F10C5B" w:rsidRDefault="00F10C5B" w:rsidP="005D5DEC">
      <w:pPr>
        <w:rPr>
          <w:sz w:val="24"/>
          <w:szCs w:val="24"/>
        </w:rPr>
      </w:pPr>
      <w:r w:rsidRPr="003E5065">
        <w:rPr>
          <w:sz w:val="24"/>
          <w:szCs w:val="24"/>
        </w:rPr>
        <w:t>Step</w:t>
      </w:r>
      <w:r w:rsidR="003E5065">
        <w:rPr>
          <w:sz w:val="24"/>
          <w:szCs w:val="24"/>
        </w:rPr>
        <w:t xml:space="preserve"> </w:t>
      </w:r>
      <w:r w:rsidRPr="003E5065">
        <w:rPr>
          <w:sz w:val="24"/>
          <w:szCs w:val="24"/>
        </w:rPr>
        <w:t xml:space="preserve">4: Send face image to Flash server </w:t>
      </w:r>
    </w:p>
    <w:p w14:paraId="431C5C2E" w14:textId="77777777" w:rsidR="003E5065" w:rsidRPr="003E5065" w:rsidRDefault="003E5065" w:rsidP="005D5DEC">
      <w:pPr>
        <w:rPr>
          <w:sz w:val="24"/>
          <w:szCs w:val="24"/>
        </w:rPr>
      </w:pPr>
    </w:p>
    <w:p w14:paraId="3CFCB565" w14:textId="5CF6ADF7" w:rsidR="00F10C5B" w:rsidRDefault="00C178BA" w:rsidP="005D5DEC">
      <w:pPr>
        <w:rPr>
          <w:sz w:val="24"/>
          <w:szCs w:val="24"/>
        </w:rPr>
      </w:pPr>
      <w:r w:rsidRPr="003E5065">
        <w:rPr>
          <w:sz w:val="24"/>
          <w:szCs w:val="24"/>
        </w:rPr>
        <w:t>Step</w:t>
      </w:r>
      <w:r w:rsidR="003E5065">
        <w:rPr>
          <w:sz w:val="24"/>
          <w:szCs w:val="24"/>
        </w:rPr>
        <w:t xml:space="preserve"> </w:t>
      </w:r>
      <w:r w:rsidRPr="003E5065">
        <w:rPr>
          <w:sz w:val="24"/>
          <w:szCs w:val="24"/>
        </w:rPr>
        <w:t>5: Face detection using Haar Cascade Classifier</w:t>
      </w:r>
    </w:p>
    <w:p w14:paraId="25AF2984" w14:textId="77777777" w:rsidR="003E5065" w:rsidRPr="003E5065" w:rsidRDefault="003E5065" w:rsidP="005D5DEC">
      <w:pPr>
        <w:rPr>
          <w:sz w:val="24"/>
          <w:szCs w:val="24"/>
        </w:rPr>
      </w:pPr>
    </w:p>
    <w:p w14:paraId="761D88A4" w14:textId="7E7CD5E3" w:rsidR="00C178BA" w:rsidRDefault="00C178BA" w:rsidP="005D5DEC">
      <w:pPr>
        <w:rPr>
          <w:sz w:val="24"/>
          <w:szCs w:val="24"/>
        </w:rPr>
      </w:pPr>
      <w:r w:rsidRPr="003E5065">
        <w:rPr>
          <w:sz w:val="24"/>
          <w:szCs w:val="24"/>
        </w:rPr>
        <w:t>Step</w:t>
      </w:r>
      <w:r w:rsidR="003E5065">
        <w:rPr>
          <w:sz w:val="24"/>
          <w:szCs w:val="24"/>
        </w:rPr>
        <w:t xml:space="preserve"> </w:t>
      </w:r>
      <w:r w:rsidRPr="003E5065">
        <w:rPr>
          <w:sz w:val="24"/>
          <w:szCs w:val="24"/>
        </w:rPr>
        <w:t>6: Face cropping and pr</w:t>
      </w:r>
      <w:r w:rsidR="00A91691" w:rsidRPr="003E5065">
        <w:rPr>
          <w:sz w:val="24"/>
          <w:szCs w:val="24"/>
        </w:rPr>
        <w:t xml:space="preserve">eprocessing </w:t>
      </w:r>
    </w:p>
    <w:p w14:paraId="4A0BCA32" w14:textId="77777777" w:rsidR="003E5065" w:rsidRPr="003E5065" w:rsidRDefault="003E5065" w:rsidP="005D5DEC">
      <w:pPr>
        <w:rPr>
          <w:sz w:val="24"/>
          <w:szCs w:val="24"/>
        </w:rPr>
      </w:pPr>
    </w:p>
    <w:p w14:paraId="5B659E91" w14:textId="16265AA8" w:rsidR="00A91691" w:rsidRPr="003E5065" w:rsidRDefault="00A91691" w:rsidP="005D5DEC">
      <w:pPr>
        <w:rPr>
          <w:sz w:val="24"/>
          <w:szCs w:val="24"/>
        </w:rPr>
      </w:pPr>
      <w:r w:rsidRPr="003E5065">
        <w:rPr>
          <w:sz w:val="24"/>
          <w:szCs w:val="24"/>
        </w:rPr>
        <w:t>Step</w:t>
      </w:r>
      <w:r w:rsidR="003E5065">
        <w:rPr>
          <w:sz w:val="24"/>
          <w:szCs w:val="24"/>
        </w:rPr>
        <w:t xml:space="preserve"> </w:t>
      </w:r>
      <w:r w:rsidRPr="003E5065">
        <w:rPr>
          <w:sz w:val="24"/>
          <w:szCs w:val="24"/>
        </w:rPr>
        <w:t>7: Generate Face Embeddings using Vision Transformer (</w:t>
      </w:r>
      <w:proofErr w:type="spellStart"/>
      <w:r w:rsidRPr="003E5065">
        <w:rPr>
          <w:sz w:val="24"/>
          <w:szCs w:val="24"/>
        </w:rPr>
        <w:t>Vi</w:t>
      </w:r>
      <w:r w:rsidR="00461EF7" w:rsidRPr="003E5065">
        <w:rPr>
          <w:sz w:val="24"/>
          <w:szCs w:val="24"/>
        </w:rPr>
        <w:t>T</w:t>
      </w:r>
      <w:proofErr w:type="spellEnd"/>
      <w:r w:rsidR="00461EF7" w:rsidRPr="003E5065">
        <w:rPr>
          <w:sz w:val="24"/>
          <w:szCs w:val="24"/>
        </w:rPr>
        <w:t>)</w:t>
      </w:r>
    </w:p>
    <w:p w14:paraId="2110C7CC" w14:textId="722FD135" w:rsidR="00461EF7" w:rsidRDefault="00461EF7" w:rsidP="005D5DEC">
      <w:pPr>
        <w:rPr>
          <w:sz w:val="24"/>
          <w:szCs w:val="24"/>
        </w:rPr>
      </w:pPr>
      <w:r w:rsidRPr="003E5065">
        <w:rPr>
          <w:sz w:val="24"/>
          <w:szCs w:val="24"/>
        </w:rPr>
        <w:lastRenderedPageBreak/>
        <w:t xml:space="preserve">Step 8: Load stored face embeddings from database into embeddings pickle file </w:t>
      </w:r>
    </w:p>
    <w:p w14:paraId="0714E54F" w14:textId="77777777" w:rsidR="003E5065" w:rsidRPr="003E5065" w:rsidRDefault="003E5065" w:rsidP="005D5DEC">
      <w:pPr>
        <w:rPr>
          <w:sz w:val="24"/>
          <w:szCs w:val="24"/>
        </w:rPr>
      </w:pPr>
    </w:p>
    <w:p w14:paraId="3A231208" w14:textId="6FD54B8D" w:rsidR="00C51451" w:rsidRDefault="00C51451" w:rsidP="005D5DEC">
      <w:pPr>
        <w:rPr>
          <w:sz w:val="24"/>
          <w:szCs w:val="24"/>
        </w:rPr>
      </w:pPr>
      <w:r w:rsidRPr="003E5065">
        <w:rPr>
          <w:sz w:val="24"/>
          <w:szCs w:val="24"/>
        </w:rPr>
        <w:t>Step 9: Compare embedding using cosine distance</w:t>
      </w:r>
    </w:p>
    <w:p w14:paraId="04391D70" w14:textId="77777777" w:rsidR="003E5065" w:rsidRPr="003E5065" w:rsidRDefault="003E5065" w:rsidP="005D5DEC">
      <w:pPr>
        <w:rPr>
          <w:sz w:val="24"/>
          <w:szCs w:val="24"/>
        </w:rPr>
      </w:pPr>
    </w:p>
    <w:p w14:paraId="71B59F34" w14:textId="77777777" w:rsidR="003E5065" w:rsidRDefault="00C51451" w:rsidP="005D5DEC">
      <w:pPr>
        <w:rPr>
          <w:sz w:val="24"/>
          <w:szCs w:val="24"/>
        </w:rPr>
      </w:pPr>
      <w:r w:rsidRPr="003E5065">
        <w:rPr>
          <w:sz w:val="24"/>
          <w:szCs w:val="24"/>
        </w:rPr>
        <w:t xml:space="preserve">Step 10: If face matches then append attendance </w:t>
      </w:r>
    </w:p>
    <w:p w14:paraId="41461E1B" w14:textId="47ADCD9B" w:rsidR="00C51451" w:rsidRPr="003E5065" w:rsidRDefault="00C51451" w:rsidP="005D5DEC">
      <w:pPr>
        <w:rPr>
          <w:sz w:val="24"/>
          <w:szCs w:val="24"/>
        </w:rPr>
      </w:pPr>
      <w:r w:rsidRPr="003E5065">
        <w:rPr>
          <w:sz w:val="24"/>
          <w:szCs w:val="24"/>
        </w:rPr>
        <w:t>into csv file along with timestamp</w:t>
      </w:r>
      <w:r w:rsidR="003E5065" w:rsidRPr="003E5065">
        <w:rPr>
          <w:sz w:val="24"/>
          <w:szCs w:val="24"/>
        </w:rPr>
        <w:t xml:space="preserve">. If face not found show error message on webpage. </w:t>
      </w:r>
    </w:p>
    <w:p w14:paraId="06A8B0FF" w14:textId="77777777" w:rsidR="00867AA6" w:rsidRPr="005D5DEC" w:rsidRDefault="00867AA6" w:rsidP="005D5DEC"/>
    <w:p w14:paraId="1FC0B5EA" w14:textId="77777777" w:rsidR="009D7280" w:rsidRPr="00FB6F1F" w:rsidRDefault="00180958">
      <w:pPr>
        <w:pStyle w:val="Heading1"/>
        <w:rPr>
          <w:b/>
          <w:bCs/>
          <w:i/>
          <w:iCs/>
          <w:sz w:val="24"/>
          <w:szCs w:val="24"/>
        </w:rPr>
      </w:pPr>
      <w:r w:rsidRPr="00FB6F1F">
        <w:rPr>
          <w:b/>
          <w:bCs/>
          <w:i/>
          <w:iCs/>
          <w:sz w:val="24"/>
          <w:szCs w:val="24"/>
        </w:rPr>
        <w:t>Results and Discussions</w:t>
      </w:r>
    </w:p>
    <w:p w14:paraId="386486BD" w14:textId="77777777" w:rsidR="00FB6F1F" w:rsidRPr="00FB6F1F" w:rsidRDefault="00FB6F1F" w:rsidP="00FB6F1F"/>
    <w:p w14:paraId="5B4DA46C" w14:textId="77777777" w:rsidR="008D3D29" w:rsidRPr="008D3D29" w:rsidRDefault="008D3D29" w:rsidP="008D3D29">
      <w:pPr>
        <w:autoSpaceDE/>
        <w:autoSpaceDN/>
        <w:jc w:val="both"/>
        <w:rPr>
          <w:sz w:val="24"/>
          <w:szCs w:val="24"/>
          <w:lang w:val="en-IN" w:eastAsia="en-IN"/>
        </w:rPr>
      </w:pPr>
      <w:r w:rsidRPr="008D3D29">
        <w:rPr>
          <w:color w:val="000000"/>
          <w:sz w:val="24"/>
          <w:szCs w:val="24"/>
          <w:lang w:val="en-IN" w:eastAsia="en-IN"/>
        </w:rPr>
        <w:t xml:space="preserve">A successful model works in which a webpage attendance system is at work. Once you go to the webpage, on the home page you have options to either mark attendance of existing student by simply turning on your webcam and clicking on ‘mark attendance’ or one can </w:t>
      </w:r>
      <w:proofErr w:type="spellStart"/>
      <w:r w:rsidRPr="008D3D29">
        <w:rPr>
          <w:color w:val="000000"/>
          <w:sz w:val="24"/>
          <w:szCs w:val="24"/>
          <w:lang w:val="en-IN" w:eastAsia="en-IN"/>
        </w:rPr>
        <w:t>enroll</w:t>
      </w:r>
      <w:proofErr w:type="spellEnd"/>
      <w:r w:rsidRPr="008D3D29">
        <w:rPr>
          <w:color w:val="000000"/>
          <w:sz w:val="24"/>
          <w:szCs w:val="24"/>
          <w:lang w:val="en-IN" w:eastAsia="en-IN"/>
        </w:rPr>
        <w:t xml:space="preserve"> a new student and save their face image in backend for future attendance marking. The webpage also includes tabs to view the attendance log which automatically gets appended after every attendance marked along with the timestamp to the right of it. This simple system is of great use and will surely aid in attendance tracking on a </w:t>
      </w:r>
      <w:proofErr w:type="gramStart"/>
      <w:r w:rsidRPr="008D3D29">
        <w:rPr>
          <w:color w:val="000000"/>
          <w:sz w:val="24"/>
          <w:szCs w:val="24"/>
          <w:lang w:val="en-IN" w:eastAsia="en-IN"/>
        </w:rPr>
        <w:t>day to day</w:t>
      </w:r>
      <w:proofErr w:type="gramEnd"/>
      <w:r w:rsidRPr="008D3D29">
        <w:rPr>
          <w:color w:val="000000"/>
          <w:sz w:val="24"/>
          <w:szCs w:val="24"/>
          <w:lang w:val="en-IN" w:eastAsia="en-IN"/>
        </w:rPr>
        <w:t xml:space="preserve"> basis for teachers and professors. </w:t>
      </w:r>
    </w:p>
    <w:p w14:paraId="55F5E460" w14:textId="77777777" w:rsidR="005D5DEC" w:rsidRPr="008D3D29" w:rsidRDefault="005D5DEC" w:rsidP="005D5DEC">
      <w:pPr>
        <w:rPr>
          <w:sz w:val="24"/>
          <w:szCs w:val="24"/>
        </w:rPr>
      </w:pPr>
    </w:p>
    <w:p w14:paraId="6DA0212A" w14:textId="77777777" w:rsidR="009D7280" w:rsidRPr="00FB6F1F" w:rsidRDefault="009D7280">
      <w:pPr>
        <w:pStyle w:val="Heading1"/>
        <w:rPr>
          <w:b/>
          <w:bCs/>
          <w:i/>
          <w:iCs/>
          <w:sz w:val="24"/>
          <w:szCs w:val="24"/>
        </w:rPr>
      </w:pPr>
      <w:r w:rsidRPr="00FB6F1F">
        <w:rPr>
          <w:b/>
          <w:bCs/>
          <w:i/>
          <w:iCs/>
          <w:sz w:val="24"/>
          <w:szCs w:val="24"/>
        </w:rPr>
        <w:t>Conclusion</w:t>
      </w:r>
    </w:p>
    <w:p w14:paraId="0A0E2FC7" w14:textId="17C82221" w:rsidR="00BF72DE" w:rsidRPr="00BF72DE" w:rsidRDefault="00BF72DE" w:rsidP="00BF72DE">
      <w:pPr>
        <w:autoSpaceDE/>
        <w:autoSpaceDN/>
        <w:spacing w:before="240" w:after="240"/>
        <w:rPr>
          <w:sz w:val="24"/>
          <w:szCs w:val="24"/>
          <w:lang w:val="en-IN" w:eastAsia="en-IN"/>
        </w:rPr>
      </w:pPr>
      <w:r w:rsidRPr="00BF72DE">
        <w:rPr>
          <w:color w:val="000000"/>
          <w:sz w:val="24"/>
          <w:szCs w:val="24"/>
          <w:lang w:val="en-IN" w:eastAsia="en-IN"/>
        </w:rPr>
        <w:t>Th</w:t>
      </w:r>
      <w:r w:rsidR="0059619F">
        <w:rPr>
          <w:color w:val="000000"/>
          <w:sz w:val="24"/>
          <w:szCs w:val="24"/>
          <w:lang w:val="en-IN" w:eastAsia="en-IN"/>
        </w:rPr>
        <w:t>e</w:t>
      </w:r>
      <w:r w:rsidRPr="00BF72DE">
        <w:rPr>
          <w:color w:val="000000"/>
          <w:sz w:val="24"/>
          <w:szCs w:val="24"/>
          <w:lang w:val="en-IN" w:eastAsia="en-IN"/>
        </w:rPr>
        <w:t xml:space="preserve"> project successfully demonstrates the design and implementation of an automated attendance management system using face recognition techniques. By combining real</w:t>
      </w:r>
      <w:r w:rsidR="0059619F">
        <w:rPr>
          <w:color w:val="000000"/>
          <w:sz w:val="24"/>
          <w:szCs w:val="24"/>
          <w:lang w:val="en-IN" w:eastAsia="en-IN"/>
        </w:rPr>
        <w:t xml:space="preserve"> </w:t>
      </w:r>
      <w:r w:rsidRPr="00BF72DE">
        <w:rPr>
          <w:color w:val="000000"/>
          <w:sz w:val="24"/>
          <w:szCs w:val="24"/>
          <w:lang w:val="en-IN" w:eastAsia="en-IN"/>
        </w:rPr>
        <w:t>time face detection with transformer</w:t>
      </w:r>
      <w:r w:rsidR="00C72EC9">
        <w:rPr>
          <w:color w:val="000000"/>
          <w:sz w:val="24"/>
          <w:szCs w:val="24"/>
          <w:lang w:val="en-IN" w:eastAsia="en-IN"/>
        </w:rPr>
        <w:t xml:space="preserve"> </w:t>
      </w:r>
      <w:r w:rsidRPr="00BF72DE">
        <w:rPr>
          <w:color w:val="000000"/>
          <w:sz w:val="24"/>
          <w:szCs w:val="24"/>
          <w:lang w:val="en-IN" w:eastAsia="en-IN"/>
        </w:rPr>
        <w:t xml:space="preserve">based facial embedding extraction, the system provides a reliable and efficient alternative to conventional attendance marking methods. The </w:t>
      </w:r>
      <w:r w:rsidR="0059619F">
        <w:rPr>
          <w:color w:val="000000"/>
          <w:sz w:val="24"/>
          <w:szCs w:val="24"/>
          <w:lang w:val="en-IN" w:eastAsia="en-IN"/>
        </w:rPr>
        <w:t xml:space="preserve">use </w:t>
      </w:r>
      <w:r w:rsidRPr="00BF72DE">
        <w:rPr>
          <w:color w:val="000000"/>
          <w:sz w:val="24"/>
          <w:szCs w:val="24"/>
          <w:lang w:val="en-IN" w:eastAsia="en-IN"/>
        </w:rPr>
        <w:t>of a Vision Transformer model enables the system to capture rich facial structure, improving recognition accuracy even under moderate variations in lighting and facial orientation.</w:t>
      </w:r>
    </w:p>
    <w:p w14:paraId="5D4B8C97" w14:textId="4CA0273E" w:rsidR="00BF72DE" w:rsidRPr="00BF72DE" w:rsidRDefault="00BF72DE" w:rsidP="00BF72DE">
      <w:pPr>
        <w:autoSpaceDE/>
        <w:autoSpaceDN/>
        <w:spacing w:before="240" w:after="240"/>
        <w:rPr>
          <w:sz w:val="24"/>
          <w:szCs w:val="24"/>
          <w:lang w:val="en-IN" w:eastAsia="en-IN"/>
        </w:rPr>
      </w:pPr>
      <w:r w:rsidRPr="00BF72DE">
        <w:rPr>
          <w:color w:val="000000"/>
          <w:sz w:val="24"/>
          <w:szCs w:val="24"/>
          <w:lang w:val="en-IN" w:eastAsia="en-IN"/>
        </w:rPr>
        <w:t xml:space="preserve">The proposed </w:t>
      </w:r>
      <w:proofErr w:type="gramStart"/>
      <w:r w:rsidRPr="00BF72DE">
        <w:rPr>
          <w:color w:val="000000"/>
          <w:sz w:val="24"/>
          <w:szCs w:val="24"/>
          <w:lang w:val="en-IN" w:eastAsia="en-IN"/>
        </w:rPr>
        <w:t>web</w:t>
      </w:r>
      <w:r w:rsidR="0059619F">
        <w:rPr>
          <w:color w:val="000000"/>
          <w:sz w:val="24"/>
          <w:szCs w:val="24"/>
          <w:lang w:val="en-IN" w:eastAsia="en-IN"/>
        </w:rPr>
        <w:t xml:space="preserve"> </w:t>
      </w:r>
      <w:r w:rsidRPr="00BF72DE">
        <w:rPr>
          <w:color w:val="000000"/>
          <w:sz w:val="24"/>
          <w:szCs w:val="24"/>
          <w:lang w:val="en-IN" w:eastAsia="en-IN"/>
        </w:rPr>
        <w:t>based</w:t>
      </w:r>
      <w:proofErr w:type="gramEnd"/>
      <w:r w:rsidRPr="00BF72DE">
        <w:rPr>
          <w:color w:val="000000"/>
          <w:sz w:val="24"/>
          <w:szCs w:val="24"/>
          <w:lang w:val="en-IN" w:eastAsia="en-IN"/>
        </w:rPr>
        <w:t xml:space="preserve"> framework simplifies both attendance marking and user </w:t>
      </w:r>
      <w:proofErr w:type="spellStart"/>
      <w:r w:rsidRPr="00BF72DE">
        <w:rPr>
          <w:color w:val="000000"/>
          <w:sz w:val="24"/>
          <w:szCs w:val="24"/>
          <w:lang w:val="en-IN" w:eastAsia="en-IN"/>
        </w:rPr>
        <w:t>enrollment</w:t>
      </w:r>
      <w:proofErr w:type="spellEnd"/>
      <w:r w:rsidRPr="00BF72DE">
        <w:rPr>
          <w:color w:val="000000"/>
          <w:sz w:val="24"/>
          <w:szCs w:val="24"/>
          <w:lang w:val="en-IN" w:eastAsia="en-IN"/>
        </w:rPr>
        <w:t xml:space="preserve"> through an intuitive interface, reducing manual effort and minimizing the possibility of proxy attendance. Experimental observations indicate that the system performs consistently in controlled classroom environments while maintaining </w:t>
      </w:r>
      <w:r w:rsidRPr="00BF72DE">
        <w:rPr>
          <w:color w:val="000000"/>
          <w:sz w:val="24"/>
          <w:szCs w:val="24"/>
          <w:lang w:val="en-IN" w:eastAsia="en-IN"/>
        </w:rPr>
        <w:t>acceptable response time and accuracy. Additionally, the modular design allows future enhancements such as database scaling, performance optimization, and deployment in diverse institutional settings.</w:t>
      </w:r>
    </w:p>
    <w:p w14:paraId="365D7441" w14:textId="77777777" w:rsidR="00BF72DE" w:rsidRPr="00BF72DE" w:rsidRDefault="00BF72DE" w:rsidP="00BF72DE">
      <w:pPr>
        <w:autoSpaceDE/>
        <w:autoSpaceDN/>
        <w:spacing w:before="240" w:after="240"/>
        <w:rPr>
          <w:sz w:val="24"/>
          <w:szCs w:val="24"/>
          <w:lang w:val="en-IN" w:eastAsia="en-IN"/>
        </w:rPr>
      </w:pPr>
      <w:r w:rsidRPr="00BF72DE">
        <w:rPr>
          <w:color w:val="000000"/>
          <w:sz w:val="24"/>
          <w:szCs w:val="24"/>
          <w:lang w:val="en-IN" w:eastAsia="en-IN"/>
        </w:rPr>
        <w:t>Overall, this work highlights the practical applicability of modern deep learning models in real-world biometric systems and serves as a foundation for developing more intelligent, secure, and scalable attendance solutions in academic and organizational domains.</w:t>
      </w:r>
    </w:p>
    <w:p w14:paraId="7AB72DE9" w14:textId="1F11DE82" w:rsidR="009D7280" w:rsidRPr="003E5065" w:rsidRDefault="00D23315">
      <w:pPr>
        <w:pStyle w:val="ReferenceHead"/>
        <w:rPr>
          <w:b/>
          <w:bCs/>
          <w:i/>
          <w:iCs/>
          <w:sz w:val="24"/>
          <w:szCs w:val="24"/>
        </w:rPr>
      </w:pPr>
      <w:proofErr w:type="gramStart"/>
      <w:r w:rsidRPr="003E5065">
        <w:rPr>
          <w:b/>
          <w:bCs/>
          <w:i/>
          <w:iCs/>
          <w:sz w:val="24"/>
          <w:szCs w:val="24"/>
        </w:rPr>
        <w:t>X .</w:t>
      </w:r>
      <w:proofErr w:type="gramEnd"/>
      <w:r w:rsidRPr="003E5065">
        <w:rPr>
          <w:b/>
          <w:bCs/>
          <w:i/>
          <w:iCs/>
          <w:sz w:val="24"/>
          <w:szCs w:val="24"/>
        </w:rPr>
        <w:t xml:space="preserve"> </w:t>
      </w:r>
      <w:r w:rsidR="009D7280" w:rsidRPr="003E5065">
        <w:rPr>
          <w:b/>
          <w:bCs/>
          <w:i/>
          <w:iCs/>
          <w:sz w:val="24"/>
          <w:szCs w:val="24"/>
        </w:rPr>
        <w:t>Acknowledgment</w:t>
      </w:r>
    </w:p>
    <w:p w14:paraId="64DC1650" w14:textId="77777777" w:rsidR="00BF72DE" w:rsidRDefault="00BF72DE">
      <w:pPr>
        <w:pStyle w:val="ReferenceHead"/>
      </w:pPr>
    </w:p>
    <w:p w14:paraId="4900594B" w14:textId="780ADA73" w:rsidR="00BF72DE" w:rsidRDefault="00937D3B" w:rsidP="00BF72DE">
      <w:pPr>
        <w:pStyle w:val="Text"/>
        <w:rPr>
          <w:sz w:val="24"/>
          <w:szCs w:val="24"/>
          <w:lang w:val="en-IN"/>
        </w:rPr>
      </w:pPr>
      <w:r>
        <w:rPr>
          <w:sz w:val="24"/>
          <w:szCs w:val="24"/>
          <w:lang w:val="en-IN"/>
        </w:rPr>
        <w:t xml:space="preserve">We </w:t>
      </w:r>
      <w:r w:rsidR="00BF72DE" w:rsidRPr="00BF72DE">
        <w:rPr>
          <w:sz w:val="24"/>
          <w:szCs w:val="24"/>
          <w:lang w:val="en-IN"/>
        </w:rPr>
        <w:t xml:space="preserve">would like to express </w:t>
      </w:r>
      <w:r>
        <w:rPr>
          <w:sz w:val="24"/>
          <w:szCs w:val="24"/>
          <w:lang w:val="en-IN"/>
        </w:rPr>
        <w:t>our</w:t>
      </w:r>
      <w:r w:rsidR="00BF72DE" w:rsidRPr="00BF72DE">
        <w:rPr>
          <w:sz w:val="24"/>
          <w:szCs w:val="24"/>
          <w:lang w:val="en-IN"/>
        </w:rPr>
        <w:t xml:space="preserve"> sincere gratitude to the faculty members of the Department of Engineering, Sciences and Humanities (DESH), Vishwakarma Institute of Technology, Pune, for their continuous guidance and encouragement throughout the course of this project. Special thanks to the project </w:t>
      </w:r>
      <w:r>
        <w:rPr>
          <w:sz w:val="24"/>
          <w:szCs w:val="24"/>
          <w:lang w:val="en-IN"/>
        </w:rPr>
        <w:t xml:space="preserve">guides and mentors </w:t>
      </w:r>
      <w:r w:rsidR="00BF72DE" w:rsidRPr="00BF72DE">
        <w:rPr>
          <w:sz w:val="24"/>
          <w:szCs w:val="24"/>
          <w:lang w:val="en-IN"/>
        </w:rPr>
        <w:t>for their valuable suggestions, technical insights, and constructive feedback, which greatly contributed to the successful completion of this work.</w:t>
      </w:r>
    </w:p>
    <w:p w14:paraId="4CA208D5" w14:textId="77777777" w:rsidR="00BF72DE" w:rsidRPr="00BF72DE" w:rsidRDefault="00BF72DE" w:rsidP="00BF72DE">
      <w:pPr>
        <w:pStyle w:val="Text"/>
        <w:rPr>
          <w:sz w:val="24"/>
          <w:szCs w:val="24"/>
          <w:lang w:val="en-IN"/>
        </w:rPr>
      </w:pPr>
    </w:p>
    <w:p w14:paraId="2D6E7634" w14:textId="5B89DED8" w:rsidR="00BF72DE" w:rsidRPr="00BF72DE" w:rsidRDefault="00937D3B" w:rsidP="00BF72DE">
      <w:pPr>
        <w:pStyle w:val="Text"/>
        <w:rPr>
          <w:sz w:val="24"/>
          <w:szCs w:val="24"/>
          <w:lang w:val="en-IN"/>
        </w:rPr>
      </w:pPr>
      <w:r>
        <w:rPr>
          <w:sz w:val="24"/>
          <w:szCs w:val="24"/>
          <w:lang w:val="en-IN"/>
        </w:rPr>
        <w:t xml:space="preserve">We </w:t>
      </w:r>
      <w:r w:rsidR="00BF72DE" w:rsidRPr="00BF72DE">
        <w:rPr>
          <w:sz w:val="24"/>
          <w:szCs w:val="24"/>
          <w:lang w:val="en-IN"/>
        </w:rPr>
        <w:t xml:space="preserve">also acknowledge the support provided by the institute in terms of infrastructure and learning resources. Lastly, </w:t>
      </w:r>
      <w:r w:rsidR="00FA540E">
        <w:rPr>
          <w:sz w:val="24"/>
          <w:szCs w:val="24"/>
          <w:lang w:val="en-IN"/>
        </w:rPr>
        <w:t xml:space="preserve">we appreciate our </w:t>
      </w:r>
      <w:r w:rsidR="00BF72DE" w:rsidRPr="00BF72DE">
        <w:rPr>
          <w:sz w:val="24"/>
          <w:szCs w:val="24"/>
          <w:lang w:val="en-IN"/>
        </w:rPr>
        <w:t xml:space="preserve">peers and classmates who offered assistance and motivation </w:t>
      </w:r>
      <w:r w:rsidR="00FA540E">
        <w:rPr>
          <w:sz w:val="24"/>
          <w:szCs w:val="24"/>
          <w:lang w:val="en-IN"/>
        </w:rPr>
        <w:t xml:space="preserve">and also gave insightful feedback </w:t>
      </w:r>
      <w:r w:rsidR="00BF72DE" w:rsidRPr="00BF72DE">
        <w:rPr>
          <w:sz w:val="24"/>
          <w:szCs w:val="24"/>
          <w:lang w:val="en-IN"/>
        </w:rPr>
        <w:t>during the development and testing phases of the project</w:t>
      </w:r>
      <w:r w:rsidR="00FA540E">
        <w:rPr>
          <w:sz w:val="24"/>
          <w:szCs w:val="24"/>
          <w:lang w:val="en-IN"/>
        </w:rPr>
        <w:t xml:space="preserve"> which has helped immensely in creating </w:t>
      </w:r>
      <w:proofErr w:type="spellStart"/>
      <w:proofErr w:type="gramStart"/>
      <w:r w:rsidR="00FA540E">
        <w:rPr>
          <w:sz w:val="24"/>
          <w:szCs w:val="24"/>
          <w:lang w:val="en-IN"/>
        </w:rPr>
        <w:t>a</w:t>
      </w:r>
      <w:proofErr w:type="spellEnd"/>
      <w:proofErr w:type="gramEnd"/>
      <w:r w:rsidR="00FA540E">
        <w:rPr>
          <w:sz w:val="24"/>
          <w:szCs w:val="24"/>
          <w:lang w:val="en-IN"/>
        </w:rPr>
        <w:t xml:space="preserve"> appealing yet </w:t>
      </w:r>
      <w:r w:rsidR="0059619F">
        <w:rPr>
          <w:sz w:val="24"/>
          <w:szCs w:val="24"/>
          <w:lang w:val="en-IN"/>
        </w:rPr>
        <w:t xml:space="preserve">efficiently working solution. </w:t>
      </w:r>
    </w:p>
    <w:p w14:paraId="60694C89" w14:textId="01B96836" w:rsidR="009D7280" w:rsidRPr="00BF72DE" w:rsidRDefault="009D7280">
      <w:pPr>
        <w:pStyle w:val="Text"/>
        <w:rPr>
          <w:sz w:val="24"/>
          <w:szCs w:val="24"/>
        </w:rPr>
      </w:pPr>
    </w:p>
    <w:p w14:paraId="42AA1E94" w14:textId="77777777" w:rsidR="009D7280" w:rsidRPr="003E5065" w:rsidRDefault="009D7280">
      <w:pPr>
        <w:pStyle w:val="ReferenceHead"/>
        <w:rPr>
          <w:b/>
          <w:bCs/>
          <w:i/>
          <w:iCs/>
          <w:sz w:val="24"/>
          <w:szCs w:val="24"/>
        </w:rPr>
      </w:pPr>
      <w:r w:rsidRPr="003E5065">
        <w:rPr>
          <w:b/>
          <w:bCs/>
          <w:i/>
          <w:iCs/>
          <w:sz w:val="24"/>
          <w:szCs w:val="24"/>
        </w:rPr>
        <w:t>References</w:t>
      </w:r>
    </w:p>
    <w:p w14:paraId="09B89A9C" w14:textId="77777777" w:rsidR="00EA10B1" w:rsidRDefault="00EA10B1">
      <w:pPr>
        <w:pStyle w:val="ReferenceHead"/>
      </w:pPr>
    </w:p>
    <w:p w14:paraId="25415D50" w14:textId="64BB4136" w:rsidR="00EA10B1" w:rsidRPr="00EA10B1" w:rsidRDefault="00EA10B1" w:rsidP="00EA10B1">
      <w:pPr>
        <w:numPr>
          <w:ilvl w:val="0"/>
          <w:numId w:val="19"/>
        </w:numPr>
        <w:jc w:val="both"/>
        <w:rPr>
          <w:sz w:val="24"/>
          <w:szCs w:val="24"/>
          <w:lang w:val="en-IN"/>
        </w:rPr>
      </w:pPr>
      <w:r w:rsidRPr="00EA10B1">
        <w:rPr>
          <w:sz w:val="24"/>
          <w:szCs w:val="24"/>
          <w:lang w:val="en-IN"/>
        </w:rPr>
        <w:t xml:space="preserve"> Dharmaraj K. B., Dhanushree C., N. Revanth H. V., Shashank N., and Tejaswini P. M., “Real-Time Student Face Recognition Attendance System Using AI,” </w:t>
      </w:r>
      <w:r w:rsidRPr="00EA10B1">
        <w:rPr>
          <w:i/>
          <w:iCs/>
          <w:sz w:val="24"/>
          <w:szCs w:val="24"/>
          <w:lang w:val="en-IN"/>
        </w:rPr>
        <w:t>International Advanced Research Journal in Science, Engineering and Technology (IARJSET)</w:t>
      </w:r>
      <w:r w:rsidRPr="00EA10B1">
        <w:rPr>
          <w:sz w:val="24"/>
          <w:szCs w:val="24"/>
          <w:lang w:val="en-IN"/>
        </w:rPr>
        <w:t>, May 2025.</w:t>
      </w:r>
    </w:p>
    <w:p w14:paraId="57A59616" w14:textId="77777777" w:rsidR="00EA10B1" w:rsidRPr="00EA10B1" w:rsidRDefault="00EA10B1" w:rsidP="00EA10B1">
      <w:pPr>
        <w:ind w:left="360"/>
        <w:jc w:val="both"/>
        <w:rPr>
          <w:sz w:val="24"/>
          <w:szCs w:val="24"/>
          <w:lang w:val="en-IN"/>
        </w:rPr>
      </w:pPr>
    </w:p>
    <w:p w14:paraId="067BA389" w14:textId="538A1918" w:rsidR="00EA10B1" w:rsidRPr="00EA10B1" w:rsidRDefault="00EA10B1" w:rsidP="00EA10B1">
      <w:pPr>
        <w:numPr>
          <w:ilvl w:val="0"/>
          <w:numId w:val="19"/>
        </w:numPr>
        <w:jc w:val="both"/>
        <w:rPr>
          <w:sz w:val="24"/>
          <w:szCs w:val="24"/>
          <w:lang w:val="en-IN"/>
        </w:rPr>
      </w:pPr>
      <w:r w:rsidRPr="00EA10B1">
        <w:rPr>
          <w:sz w:val="24"/>
          <w:szCs w:val="24"/>
          <w:lang w:val="en-IN"/>
        </w:rPr>
        <w:lastRenderedPageBreak/>
        <w:t xml:space="preserve"> Patel J., Gandhi S., </w:t>
      </w:r>
      <w:proofErr w:type="spellStart"/>
      <w:r w:rsidRPr="00EA10B1">
        <w:rPr>
          <w:sz w:val="24"/>
          <w:szCs w:val="24"/>
          <w:lang w:val="en-IN"/>
        </w:rPr>
        <w:t>Katheriya</w:t>
      </w:r>
      <w:proofErr w:type="spellEnd"/>
      <w:r w:rsidRPr="00EA10B1">
        <w:rPr>
          <w:sz w:val="24"/>
          <w:szCs w:val="24"/>
          <w:lang w:val="en-IN"/>
        </w:rPr>
        <w:t xml:space="preserve"> V., Patil P., Ankan, and Majumdar M., “Enhancing Classroom Attendance Systems with Face Recognition,” </w:t>
      </w:r>
      <w:r w:rsidRPr="00EA10B1">
        <w:rPr>
          <w:i/>
          <w:iCs/>
          <w:sz w:val="24"/>
          <w:szCs w:val="24"/>
          <w:lang w:val="en-IN"/>
        </w:rPr>
        <w:t>ScienceDirect (Elsevier)</w:t>
      </w:r>
      <w:r w:rsidRPr="00EA10B1">
        <w:rPr>
          <w:sz w:val="24"/>
          <w:szCs w:val="24"/>
          <w:lang w:val="en-IN"/>
        </w:rPr>
        <w:t>, 2025.</w:t>
      </w:r>
    </w:p>
    <w:p w14:paraId="503D7491" w14:textId="77777777" w:rsidR="00EA10B1" w:rsidRPr="00EA10B1" w:rsidRDefault="00EA10B1" w:rsidP="00EA10B1">
      <w:pPr>
        <w:ind w:left="360"/>
        <w:jc w:val="both"/>
        <w:rPr>
          <w:sz w:val="24"/>
          <w:szCs w:val="24"/>
          <w:lang w:val="en-IN"/>
        </w:rPr>
      </w:pPr>
    </w:p>
    <w:p w14:paraId="60ADC88C" w14:textId="2F7AB0E9" w:rsidR="00EA10B1" w:rsidRPr="00EA10B1" w:rsidRDefault="00EA10B1" w:rsidP="00EA10B1">
      <w:pPr>
        <w:numPr>
          <w:ilvl w:val="0"/>
          <w:numId w:val="19"/>
        </w:numPr>
        <w:jc w:val="both"/>
        <w:rPr>
          <w:sz w:val="24"/>
          <w:szCs w:val="24"/>
          <w:lang w:val="en-IN"/>
        </w:rPr>
      </w:pPr>
      <w:r w:rsidRPr="00EA10B1">
        <w:rPr>
          <w:sz w:val="24"/>
          <w:szCs w:val="24"/>
          <w:lang w:val="en-IN"/>
        </w:rPr>
        <w:t xml:space="preserve"> Shravan C., Avinash Rao, and </w:t>
      </w:r>
      <w:proofErr w:type="spellStart"/>
      <w:r w:rsidRPr="00EA10B1">
        <w:rPr>
          <w:sz w:val="24"/>
          <w:szCs w:val="24"/>
          <w:lang w:val="en-IN"/>
        </w:rPr>
        <w:t>Thandra</w:t>
      </w:r>
      <w:proofErr w:type="spellEnd"/>
      <w:r w:rsidRPr="00EA10B1">
        <w:rPr>
          <w:sz w:val="24"/>
          <w:szCs w:val="24"/>
          <w:lang w:val="en-IN"/>
        </w:rPr>
        <w:t xml:space="preserve"> R., “Face Recognition-Based Attendance System Using Deep Learning,” </w:t>
      </w:r>
      <w:r w:rsidRPr="00EA10B1">
        <w:rPr>
          <w:i/>
          <w:iCs/>
          <w:sz w:val="24"/>
          <w:szCs w:val="24"/>
          <w:lang w:val="en-IN"/>
        </w:rPr>
        <w:t>International Conference on Emerging Computing</w:t>
      </w:r>
      <w:r w:rsidRPr="00EA10B1">
        <w:rPr>
          <w:sz w:val="24"/>
          <w:szCs w:val="24"/>
          <w:lang w:val="en-IN"/>
        </w:rPr>
        <w:t>, 2024.</w:t>
      </w:r>
    </w:p>
    <w:p w14:paraId="05F395F4" w14:textId="77777777" w:rsidR="00EA10B1" w:rsidRPr="00EA10B1" w:rsidRDefault="00EA10B1" w:rsidP="00EA10B1">
      <w:pPr>
        <w:ind w:left="360"/>
        <w:jc w:val="both"/>
        <w:rPr>
          <w:sz w:val="24"/>
          <w:szCs w:val="24"/>
          <w:lang w:val="en-IN"/>
        </w:rPr>
      </w:pPr>
    </w:p>
    <w:p w14:paraId="6CCC651D" w14:textId="4877795D" w:rsidR="00EA10B1" w:rsidRPr="00EA10B1" w:rsidRDefault="00EA10B1" w:rsidP="00EA10B1">
      <w:pPr>
        <w:numPr>
          <w:ilvl w:val="0"/>
          <w:numId w:val="19"/>
        </w:numPr>
        <w:jc w:val="both"/>
        <w:rPr>
          <w:sz w:val="24"/>
          <w:szCs w:val="24"/>
          <w:lang w:val="en-IN"/>
        </w:rPr>
      </w:pPr>
      <w:r w:rsidRPr="00EA10B1">
        <w:rPr>
          <w:sz w:val="24"/>
          <w:szCs w:val="24"/>
          <w:lang w:val="en-IN"/>
        </w:rPr>
        <w:t xml:space="preserve"> Essien U. D. and Ocon A. G., “A Deep Learning-Based Face Recognition Attendance System,” </w:t>
      </w:r>
      <w:r w:rsidRPr="00EA10B1">
        <w:rPr>
          <w:i/>
          <w:iCs/>
          <w:sz w:val="24"/>
          <w:szCs w:val="24"/>
          <w:lang w:val="en-IN"/>
        </w:rPr>
        <w:t>Global Journal of Engineering and Technology Advances</w:t>
      </w:r>
      <w:r w:rsidRPr="00EA10B1">
        <w:rPr>
          <w:sz w:val="24"/>
          <w:szCs w:val="24"/>
          <w:lang w:val="en-IN"/>
        </w:rPr>
        <w:t>, July 2023.</w:t>
      </w:r>
    </w:p>
    <w:p w14:paraId="78500191" w14:textId="3619EB27" w:rsidR="00EA10B1" w:rsidRPr="00EA10B1" w:rsidRDefault="00EA10B1" w:rsidP="00EA10B1">
      <w:pPr>
        <w:numPr>
          <w:ilvl w:val="0"/>
          <w:numId w:val="19"/>
        </w:numPr>
        <w:jc w:val="both"/>
        <w:rPr>
          <w:sz w:val="24"/>
          <w:szCs w:val="24"/>
          <w:lang w:val="en-IN"/>
        </w:rPr>
      </w:pPr>
      <w:r w:rsidRPr="00EA10B1">
        <w:rPr>
          <w:sz w:val="24"/>
          <w:szCs w:val="24"/>
          <w:lang w:val="en-IN"/>
        </w:rPr>
        <w:t xml:space="preserve"> Abderraouf T., Abdeljalil A., Wassim S., and Larabi S., “An Embedded Intelligent System for Attendance Monitoring,” </w:t>
      </w:r>
      <w:proofErr w:type="spellStart"/>
      <w:r w:rsidRPr="00EA10B1">
        <w:rPr>
          <w:i/>
          <w:iCs/>
          <w:sz w:val="24"/>
          <w:szCs w:val="24"/>
          <w:lang w:val="en-IN"/>
        </w:rPr>
        <w:t>arXiv</w:t>
      </w:r>
      <w:proofErr w:type="spellEnd"/>
      <w:r w:rsidRPr="00EA10B1">
        <w:rPr>
          <w:i/>
          <w:iCs/>
          <w:sz w:val="24"/>
          <w:szCs w:val="24"/>
          <w:lang w:val="en-IN"/>
        </w:rPr>
        <w:t xml:space="preserve"> Preprint</w:t>
      </w:r>
      <w:r w:rsidRPr="00EA10B1">
        <w:rPr>
          <w:sz w:val="24"/>
          <w:szCs w:val="24"/>
          <w:lang w:val="en-IN"/>
        </w:rPr>
        <w:t>, June 2024.</w:t>
      </w:r>
    </w:p>
    <w:p w14:paraId="30591794" w14:textId="77777777" w:rsidR="00EA10B1" w:rsidRPr="00EA10B1" w:rsidRDefault="00EA10B1" w:rsidP="00EA10B1">
      <w:pPr>
        <w:ind w:left="360"/>
        <w:jc w:val="both"/>
        <w:rPr>
          <w:sz w:val="24"/>
          <w:szCs w:val="24"/>
          <w:lang w:val="en-IN"/>
        </w:rPr>
      </w:pPr>
    </w:p>
    <w:p w14:paraId="64EA6500" w14:textId="696DE9AA" w:rsidR="00EA10B1" w:rsidRPr="00EA10B1" w:rsidRDefault="00EA10B1" w:rsidP="00EA10B1">
      <w:pPr>
        <w:numPr>
          <w:ilvl w:val="0"/>
          <w:numId w:val="19"/>
        </w:numPr>
        <w:jc w:val="both"/>
        <w:rPr>
          <w:sz w:val="24"/>
          <w:szCs w:val="24"/>
          <w:lang w:val="en-IN"/>
        </w:rPr>
      </w:pPr>
      <w:r w:rsidRPr="00EA10B1">
        <w:rPr>
          <w:sz w:val="24"/>
          <w:szCs w:val="24"/>
          <w:lang w:val="en-IN"/>
        </w:rPr>
        <w:t xml:space="preserve"> </w:t>
      </w:r>
      <w:proofErr w:type="spellStart"/>
      <w:r w:rsidRPr="00EA10B1">
        <w:rPr>
          <w:sz w:val="24"/>
          <w:szCs w:val="24"/>
          <w:lang w:val="en-IN"/>
        </w:rPr>
        <w:t>Alhanee</w:t>
      </w:r>
      <w:proofErr w:type="spellEnd"/>
      <w:r w:rsidRPr="00EA10B1">
        <w:rPr>
          <w:sz w:val="24"/>
          <w:szCs w:val="24"/>
          <w:lang w:val="en-IN"/>
        </w:rPr>
        <w:t xml:space="preserve"> K., Mitha A., </w:t>
      </w:r>
      <w:proofErr w:type="spellStart"/>
      <w:r w:rsidRPr="00EA10B1">
        <w:rPr>
          <w:sz w:val="24"/>
          <w:szCs w:val="24"/>
          <w:lang w:val="en-IN"/>
        </w:rPr>
        <w:t>Alhammadi</w:t>
      </w:r>
      <w:proofErr w:type="spellEnd"/>
      <w:r w:rsidRPr="00EA10B1">
        <w:rPr>
          <w:sz w:val="24"/>
          <w:szCs w:val="24"/>
          <w:lang w:val="en-IN"/>
        </w:rPr>
        <w:t xml:space="preserve"> N., </w:t>
      </w:r>
      <w:proofErr w:type="spellStart"/>
      <w:r w:rsidRPr="00EA10B1">
        <w:rPr>
          <w:sz w:val="24"/>
          <w:szCs w:val="24"/>
          <w:lang w:val="en-IN"/>
        </w:rPr>
        <w:t>Almenhali</w:t>
      </w:r>
      <w:proofErr w:type="spellEnd"/>
      <w:r w:rsidRPr="00EA10B1">
        <w:rPr>
          <w:sz w:val="24"/>
          <w:szCs w:val="24"/>
          <w:lang w:val="en-IN"/>
        </w:rPr>
        <w:t xml:space="preserve"> M., and </w:t>
      </w:r>
      <w:proofErr w:type="spellStart"/>
      <w:r w:rsidRPr="00EA10B1">
        <w:rPr>
          <w:sz w:val="24"/>
          <w:szCs w:val="24"/>
          <w:lang w:val="en-IN"/>
        </w:rPr>
        <w:t>Shahtawi</w:t>
      </w:r>
      <w:proofErr w:type="spellEnd"/>
      <w:r w:rsidRPr="00EA10B1">
        <w:rPr>
          <w:sz w:val="24"/>
          <w:szCs w:val="24"/>
          <w:lang w:val="en-IN"/>
        </w:rPr>
        <w:t xml:space="preserve"> M., “Face Recognition Smart Attendance System Using Deep Transfer Learning,” </w:t>
      </w:r>
      <w:r w:rsidRPr="00EA10B1">
        <w:rPr>
          <w:i/>
          <w:iCs/>
          <w:sz w:val="24"/>
          <w:szCs w:val="24"/>
          <w:lang w:val="en-IN"/>
        </w:rPr>
        <w:t>Procedia Computer Science (Elsevier)</w:t>
      </w:r>
      <w:r w:rsidRPr="00EA10B1">
        <w:rPr>
          <w:sz w:val="24"/>
          <w:szCs w:val="24"/>
          <w:lang w:val="en-IN"/>
        </w:rPr>
        <w:t>, 2021.</w:t>
      </w:r>
    </w:p>
    <w:p w14:paraId="0F31A1D8" w14:textId="77777777" w:rsidR="00EA10B1" w:rsidRPr="00EA10B1" w:rsidRDefault="00EA10B1" w:rsidP="00EA10B1">
      <w:pPr>
        <w:ind w:left="360"/>
        <w:jc w:val="both"/>
        <w:rPr>
          <w:sz w:val="24"/>
          <w:szCs w:val="24"/>
          <w:lang w:val="en-IN"/>
        </w:rPr>
      </w:pPr>
    </w:p>
    <w:p w14:paraId="7E1AA412" w14:textId="6F61ACD5" w:rsidR="00EA10B1" w:rsidRPr="00EA10B1" w:rsidRDefault="00EA10B1" w:rsidP="00EA10B1">
      <w:pPr>
        <w:numPr>
          <w:ilvl w:val="0"/>
          <w:numId w:val="19"/>
        </w:numPr>
        <w:jc w:val="both"/>
        <w:rPr>
          <w:sz w:val="24"/>
          <w:szCs w:val="24"/>
          <w:lang w:val="en-IN"/>
        </w:rPr>
      </w:pPr>
      <w:r w:rsidRPr="00EA10B1">
        <w:rPr>
          <w:sz w:val="24"/>
          <w:szCs w:val="24"/>
          <w:lang w:val="en-IN"/>
        </w:rPr>
        <w:t xml:space="preserve"> Al-</w:t>
      </w:r>
      <w:proofErr w:type="spellStart"/>
      <w:r w:rsidRPr="00EA10B1">
        <w:rPr>
          <w:sz w:val="24"/>
          <w:szCs w:val="24"/>
          <w:lang w:val="en-IN"/>
        </w:rPr>
        <w:t>Muhaidhri</w:t>
      </w:r>
      <w:proofErr w:type="spellEnd"/>
      <w:r w:rsidRPr="00EA10B1">
        <w:rPr>
          <w:sz w:val="24"/>
          <w:szCs w:val="24"/>
          <w:lang w:val="en-IN"/>
        </w:rPr>
        <w:t xml:space="preserve"> G. and Hussain J., “Smart Attendance System Using Face Recognition,” </w:t>
      </w:r>
      <w:r w:rsidRPr="00EA10B1">
        <w:rPr>
          <w:i/>
          <w:iCs/>
          <w:sz w:val="24"/>
          <w:szCs w:val="24"/>
          <w:lang w:val="en-IN"/>
        </w:rPr>
        <w:t>International Journal of Engineering Research &amp; Technology (IJERT)</w:t>
      </w:r>
      <w:r w:rsidRPr="00EA10B1">
        <w:rPr>
          <w:sz w:val="24"/>
          <w:szCs w:val="24"/>
          <w:lang w:val="en-IN"/>
        </w:rPr>
        <w:t>, December 2019.</w:t>
      </w:r>
    </w:p>
    <w:p w14:paraId="5F15471D" w14:textId="77777777" w:rsidR="00EA10B1" w:rsidRPr="00EA10B1" w:rsidRDefault="00EA10B1" w:rsidP="00EA10B1">
      <w:pPr>
        <w:ind w:left="360"/>
        <w:jc w:val="both"/>
        <w:rPr>
          <w:sz w:val="24"/>
          <w:szCs w:val="24"/>
          <w:lang w:val="en-IN"/>
        </w:rPr>
      </w:pPr>
    </w:p>
    <w:p w14:paraId="4E56180C" w14:textId="7BD4A382" w:rsidR="00EA10B1" w:rsidRPr="00EA10B1" w:rsidRDefault="00EA10B1" w:rsidP="00EA10B1">
      <w:pPr>
        <w:numPr>
          <w:ilvl w:val="0"/>
          <w:numId w:val="19"/>
        </w:numPr>
        <w:jc w:val="both"/>
        <w:rPr>
          <w:sz w:val="24"/>
          <w:szCs w:val="24"/>
          <w:lang w:val="en-IN"/>
        </w:rPr>
      </w:pPr>
      <w:r w:rsidRPr="00EA10B1">
        <w:rPr>
          <w:sz w:val="24"/>
          <w:szCs w:val="24"/>
          <w:lang w:val="en-IN"/>
        </w:rPr>
        <w:t xml:space="preserve"> Hossain M. A., Islam S. M. S., and Debnath R., “A Deep Learning-Based Real-Time Face Recognition System for Automated Attendance,” </w:t>
      </w:r>
      <w:r w:rsidRPr="00EA10B1">
        <w:rPr>
          <w:i/>
          <w:iCs/>
          <w:sz w:val="24"/>
          <w:szCs w:val="24"/>
          <w:lang w:val="en-IN"/>
        </w:rPr>
        <w:t>Journal of King Saud University – Computer and Information Sciences (Elsevier)</w:t>
      </w:r>
      <w:r w:rsidRPr="00EA10B1">
        <w:rPr>
          <w:sz w:val="24"/>
          <w:szCs w:val="24"/>
          <w:lang w:val="en-IN"/>
        </w:rPr>
        <w:t>, January 2024.</w:t>
      </w:r>
    </w:p>
    <w:p w14:paraId="57FF8FCD" w14:textId="5C7F9343" w:rsidR="009D7280" w:rsidRPr="00D871C5" w:rsidRDefault="009D7280" w:rsidP="00EA10B1">
      <w:pPr>
        <w:ind w:left="360"/>
        <w:jc w:val="both"/>
        <w:rPr>
          <w:color w:val="FF0000"/>
        </w:rPr>
      </w:pPr>
    </w:p>
    <w:sectPr w:rsidR="009D7280" w:rsidRPr="00D871C5" w:rsidSect="00BB2277">
      <w:headerReference w:type="even" r:id="rId8"/>
      <w:headerReference w:type="default" r:id="rId9"/>
      <w:footerReference w:type="even" r:id="rId10"/>
      <w:footerReference w:type="default" r:id="rId11"/>
      <w:headerReference w:type="first" r:id="rId12"/>
      <w:footerReference w:type="first" r:id="rId13"/>
      <w:pgSz w:w="12240" w:h="15840" w:code="1"/>
      <w:pgMar w:top="1080" w:right="1080" w:bottom="1080" w:left="1080"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0690D" w14:textId="77777777" w:rsidR="00523E8C" w:rsidRDefault="00523E8C">
      <w:r>
        <w:separator/>
      </w:r>
    </w:p>
  </w:endnote>
  <w:endnote w:type="continuationSeparator" w:id="0">
    <w:p w14:paraId="041C6D7C" w14:textId="77777777" w:rsidR="00523E8C" w:rsidRDefault="00523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23D9F" w14:textId="77777777" w:rsidR="00A12851" w:rsidRDefault="00A128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C0D33" w14:textId="77777777" w:rsidR="00A12851" w:rsidRDefault="00A128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703D0" w14:textId="77777777" w:rsidR="00A12851" w:rsidRDefault="00A128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C9974" w14:textId="77777777" w:rsidR="00523E8C" w:rsidRDefault="00523E8C"/>
  </w:footnote>
  <w:footnote w:type="continuationSeparator" w:id="0">
    <w:p w14:paraId="47347E57" w14:textId="77777777" w:rsidR="00523E8C" w:rsidRDefault="00523E8C">
      <w:r>
        <w:continuationSeparator/>
      </w:r>
    </w:p>
  </w:footnote>
  <w:footnote w:id="1">
    <w:p w14:paraId="392EE0B0" w14:textId="77777777" w:rsidR="00CE6C29" w:rsidRDefault="00CE6C29"/>
    <w:p w14:paraId="3CC1E5AA" w14:textId="77777777" w:rsidR="009D7280" w:rsidRDefault="009D728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D911" w14:textId="77777777" w:rsidR="00A12851" w:rsidRDefault="00A128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E29C5" w14:textId="0BC84351" w:rsidR="00703857" w:rsidRPr="002C06AD" w:rsidRDefault="00703857" w:rsidP="00703857">
    <w:pPr>
      <w:pStyle w:val="Header"/>
      <w:jc w:val="center"/>
      <w:rPr>
        <w:b/>
        <w:bCs/>
      </w:rPr>
    </w:pPr>
    <w:r w:rsidRPr="002C06AD">
      <w:rPr>
        <w:b/>
        <w:bCs/>
      </w:rPr>
      <w:t>F.Y.</w:t>
    </w:r>
    <w:r w:rsidR="00DE2F2C" w:rsidRPr="002C06AD">
      <w:rPr>
        <w:b/>
        <w:bCs/>
      </w:rPr>
      <w:t>B. Tech</w:t>
    </w:r>
    <w:r w:rsidRPr="002C06AD">
      <w:rPr>
        <w:b/>
        <w:bCs/>
      </w:rPr>
      <w:t xml:space="preserve"> Students’ </w:t>
    </w:r>
    <w:r w:rsidR="00494CB7">
      <w:rPr>
        <w:b/>
        <w:bCs/>
      </w:rPr>
      <w:t>Applied Science</w:t>
    </w:r>
    <w:r w:rsidR="00A50BD6">
      <w:rPr>
        <w:b/>
        <w:bCs/>
      </w:rPr>
      <w:t xml:space="preserve"> &amp;</w:t>
    </w:r>
    <w:r w:rsidR="00494CB7">
      <w:rPr>
        <w:b/>
        <w:bCs/>
      </w:rPr>
      <w:t xml:space="preserve"> Engineering Project1</w:t>
    </w:r>
    <w:r w:rsidR="005A4D2B">
      <w:rPr>
        <w:b/>
        <w:bCs/>
      </w:rPr>
      <w:t xml:space="preserve"> (</w:t>
    </w:r>
    <w:r w:rsidR="00494CB7">
      <w:rPr>
        <w:b/>
        <w:bCs/>
      </w:rPr>
      <w:t>ASEP1</w:t>
    </w:r>
    <w:r w:rsidR="005A4D2B">
      <w:rPr>
        <w:b/>
        <w:bCs/>
      </w:rPr>
      <w:t>) Paper, SEM</w:t>
    </w:r>
    <w:r w:rsidR="00CB0E16">
      <w:rPr>
        <w:b/>
        <w:bCs/>
      </w:rPr>
      <w:t xml:space="preserve"> </w:t>
    </w:r>
    <w:r w:rsidR="00494CB7">
      <w:rPr>
        <w:b/>
        <w:bCs/>
      </w:rPr>
      <w:t>1</w:t>
    </w:r>
    <w:r w:rsidR="005A4D2B">
      <w:rPr>
        <w:b/>
        <w:bCs/>
      </w:rPr>
      <w:t xml:space="preserve"> A.Y. 202</w:t>
    </w:r>
    <w:r w:rsidR="00494CB7">
      <w:rPr>
        <w:b/>
        <w:bCs/>
      </w:rPr>
      <w:t>4</w:t>
    </w:r>
    <w:r w:rsidR="005A4D2B">
      <w:rPr>
        <w:b/>
        <w:bCs/>
      </w:rPr>
      <w:t>-2</w:t>
    </w:r>
    <w:r w:rsidR="00494CB7">
      <w:rPr>
        <w:b/>
        <w:bCs/>
      </w:rPr>
      <w:t>5</w:t>
    </w:r>
    <w:r w:rsidR="005A4D2B">
      <w:rPr>
        <w:b/>
        <w:bCs/>
      </w:rPr>
      <w:t xml:space="preserve"> </w:t>
    </w:r>
  </w:p>
  <w:p w14:paraId="4B6088AC" w14:textId="02FC7F19" w:rsidR="00703857" w:rsidRPr="002C06AD" w:rsidRDefault="00703857" w:rsidP="00703857">
    <w:pPr>
      <w:pStyle w:val="Header"/>
      <w:jc w:val="center"/>
      <w:rPr>
        <w:b/>
        <w:bCs/>
      </w:rPr>
    </w:pPr>
    <w:r w:rsidRPr="002C06AD">
      <w:rPr>
        <w:b/>
        <w:bCs/>
      </w:rPr>
      <w:t>Vishwakarma Institute of Technology, Pune, INDIA.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793C" w14:textId="77777777" w:rsidR="00A12851" w:rsidRDefault="00A128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91266479">
    <w:abstractNumId w:val="0"/>
  </w:num>
  <w:num w:numId="2" w16cid:durableId="687684670">
    <w:abstractNumId w:val="4"/>
  </w:num>
  <w:num w:numId="3" w16cid:durableId="2100172206">
    <w:abstractNumId w:val="4"/>
    <w:lvlOverride w:ilvl="0">
      <w:lvl w:ilvl="0">
        <w:start w:val="1"/>
        <w:numFmt w:val="decimal"/>
        <w:lvlText w:val="%1."/>
        <w:legacy w:legacy="1" w:legacySpace="0" w:legacyIndent="360"/>
        <w:lvlJc w:val="left"/>
        <w:pPr>
          <w:ind w:left="360" w:hanging="360"/>
        </w:pPr>
      </w:lvl>
    </w:lvlOverride>
  </w:num>
  <w:num w:numId="4" w16cid:durableId="2038503081">
    <w:abstractNumId w:val="4"/>
    <w:lvlOverride w:ilvl="0">
      <w:lvl w:ilvl="0">
        <w:start w:val="1"/>
        <w:numFmt w:val="decimal"/>
        <w:lvlText w:val="%1."/>
        <w:legacy w:legacy="1" w:legacySpace="0" w:legacyIndent="360"/>
        <w:lvlJc w:val="left"/>
        <w:pPr>
          <w:ind w:left="360" w:hanging="360"/>
        </w:pPr>
      </w:lvl>
    </w:lvlOverride>
  </w:num>
  <w:num w:numId="5" w16cid:durableId="1677683140">
    <w:abstractNumId w:val="4"/>
    <w:lvlOverride w:ilvl="0">
      <w:lvl w:ilvl="0">
        <w:start w:val="1"/>
        <w:numFmt w:val="decimal"/>
        <w:lvlText w:val="%1."/>
        <w:legacy w:legacy="1" w:legacySpace="0" w:legacyIndent="360"/>
        <w:lvlJc w:val="left"/>
        <w:pPr>
          <w:ind w:left="360" w:hanging="360"/>
        </w:pPr>
      </w:lvl>
    </w:lvlOverride>
  </w:num>
  <w:num w:numId="6" w16cid:durableId="478152282">
    <w:abstractNumId w:val="7"/>
  </w:num>
  <w:num w:numId="7" w16cid:durableId="11226763">
    <w:abstractNumId w:val="7"/>
    <w:lvlOverride w:ilvl="0">
      <w:lvl w:ilvl="0">
        <w:start w:val="1"/>
        <w:numFmt w:val="decimal"/>
        <w:lvlText w:val="%1."/>
        <w:legacy w:legacy="1" w:legacySpace="0" w:legacyIndent="360"/>
        <w:lvlJc w:val="left"/>
        <w:pPr>
          <w:ind w:left="360" w:hanging="360"/>
        </w:pPr>
      </w:lvl>
    </w:lvlOverride>
  </w:num>
  <w:num w:numId="8" w16cid:durableId="1805612047">
    <w:abstractNumId w:val="7"/>
    <w:lvlOverride w:ilvl="0">
      <w:lvl w:ilvl="0">
        <w:start w:val="1"/>
        <w:numFmt w:val="decimal"/>
        <w:lvlText w:val="%1."/>
        <w:legacy w:legacy="1" w:legacySpace="0" w:legacyIndent="360"/>
        <w:lvlJc w:val="left"/>
        <w:pPr>
          <w:ind w:left="360" w:hanging="360"/>
        </w:pPr>
      </w:lvl>
    </w:lvlOverride>
  </w:num>
  <w:num w:numId="9" w16cid:durableId="214776608">
    <w:abstractNumId w:val="7"/>
    <w:lvlOverride w:ilvl="0">
      <w:lvl w:ilvl="0">
        <w:start w:val="1"/>
        <w:numFmt w:val="decimal"/>
        <w:lvlText w:val="%1."/>
        <w:legacy w:legacy="1" w:legacySpace="0" w:legacyIndent="360"/>
        <w:lvlJc w:val="left"/>
        <w:pPr>
          <w:ind w:left="360" w:hanging="360"/>
        </w:pPr>
      </w:lvl>
    </w:lvlOverride>
  </w:num>
  <w:num w:numId="10" w16cid:durableId="419106374">
    <w:abstractNumId w:val="7"/>
    <w:lvlOverride w:ilvl="0">
      <w:lvl w:ilvl="0">
        <w:start w:val="1"/>
        <w:numFmt w:val="decimal"/>
        <w:lvlText w:val="%1."/>
        <w:legacy w:legacy="1" w:legacySpace="0" w:legacyIndent="360"/>
        <w:lvlJc w:val="left"/>
        <w:pPr>
          <w:ind w:left="360" w:hanging="360"/>
        </w:pPr>
      </w:lvl>
    </w:lvlOverride>
  </w:num>
  <w:num w:numId="11" w16cid:durableId="488329543">
    <w:abstractNumId w:val="7"/>
    <w:lvlOverride w:ilvl="0">
      <w:lvl w:ilvl="0">
        <w:start w:val="1"/>
        <w:numFmt w:val="decimal"/>
        <w:lvlText w:val="%1."/>
        <w:legacy w:legacy="1" w:legacySpace="0" w:legacyIndent="360"/>
        <w:lvlJc w:val="left"/>
        <w:pPr>
          <w:ind w:left="360" w:hanging="360"/>
        </w:pPr>
      </w:lvl>
    </w:lvlOverride>
  </w:num>
  <w:num w:numId="12" w16cid:durableId="1329167777">
    <w:abstractNumId w:val="5"/>
  </w:num>
  <w:num w:numId="13" w16cid:durableId="2033453096">
    <w:abstractNumId w:val="1"/>
  </w:num>
  <w:num w:numId="14" w16cid:durableId="1032265565">
    <w:abstractNumId w:val="9"/>
  </w:num>
  <w:num w:numId="15" w16cid:durableId="715083773">
    <w:abstractNumId w:val="8"/>
  </w:num>
  <w:num w:numId="16" w16cid:durableId="1023167473">
    <w:abstractNumId w:val="11"/>
  </w:num>
  <w:num w:numId="17" w16cid:durableId="1388604767">
    <w:abstractNumId w:val="3"/>
  </w:num>
  <w:num w:numId="18" w16cid:durableId="1720593931">
    <w:abstractNumId w:val="2"/>
  </w:num>
  <w:num w:numId="19" w16cid:durableId="91900964">
    <w:abstractNumId w:val="10"/>
  </w:num>
  <w:num w:numId="20" w16cid:durableId="20350327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69"/>
    <w:rsid w:val="00000B01"/>
    <w:rsid w:val="00017BFD"/>
    <w:rsid w:val="000252D6"/>
    <w:rsid w:val="00031BE4"/>
    <w:rsid w:val="00047FA2"/>
    <w:rsid w:val="000764A9"/>
    <w:rsid w:val="00077FD7"/>
    <w:rsid w:val="000805B8"/>
    <w:rsid w:val="00086B2B"/>
    <w:rsid w:val="000A068D"/>
    <w:rsid w:val="000B780C"/>
    <w:rsid w:val="000B7910"/>
    <w:rsid w:val="000C74F5"/>
    <w:rsid w:val="000E7319"/>
    <w:rsid w:val="000F5C3B"/>
    <w:rsid w:val="00134E3D"/>
    <w:rsid w:val="00142E24"/>
    <w:rsid w:val="0014572C"/>
    <w:rsid w:val="00151D6B"/>
    <w:rsid w:val="00161DD2"/>
    <w:rsid w:val="00165EED"/>
    <w:rsid w:val="0018053A"/>
    <w:rsid w:val="00180958"/>
    <w:rsid w:val="00186904"/>
    <w:rsid w:val="001A6161"/>
    <w:rsid w:val="001D6E5B"/>
    <w:rsid w:val="001D7E63"/>
    <w:rsid w:val="001F04ED"/>
    <w:rsid w:val="001F425E"/>
    <w:rsid w:val="00206069"/>
    <w:rsid w:val="0020633C"/>
    <w:rsid w:val="002317A0"/>
    <w:rsid w:val="00240A55"/>
    <w:rsid w:val="0025132C"/>
    <w:rsid w:val="00271EAF"/>
    <w:rsid w:val="002726DB"/>
    <w:rsid w:val="00281154"/>
    <w:rsid w:val="002816ED"/>
    <w:rsid w:val="00285244"/>
    <w:rsid w:val="002934FD"/>
    <w:rsid w:val="00295C54"/>
    <w:rsid w:val="002B630D"/>
    <w:rsid w:val="002C06AD"/>
    <w:rsid w:val="002E3ACE"/>
    <w:rsid w:val="002E5648"/>
    <w:rsid w:val="0030300D"/>
    <w:rsid w:val="00316E05"/>
    <w:rsid w:val="003345C2"/>
    <w:rsid w:val="00343694"/>
    <w:rsid w:val="00344B5E"/>
    <w:rsid w:val="0034548F"/>
    <w:rsid w:val="00365CAC"/>
    <w:rsid w:val="0036609D"/>
    <w:rsid w:val="003A130B"/>
    <w:rsid w:val="003A4C28"/>
    <w:rsid w:val="003B331B"/>
    <w:rsid w:val="003B3CB2"/>
    <w:rsid w:val="003E5065"/>
    <w:rsid w:val="003F7B81"/>
    <w:rsid w:val="00405E79"/>
    <w:rsid w:val="00414229"/>
    <w:rsid w:val="004217C9"/>
    <w:rsid w:val="00427646"/>
    <w:rsid w:val="00436B47"/>
    <w:rsid w:val="00437511"/>
    <w:rsid w:val="00453A3D"/>
    <w:rsid w:val="00460D6A"/>
    <w:rsid w:val="00461471"/>
    <w:rsid w:val="00461B4A"/>
    <w:rsid w:val="00461EF7"/>
    <w:rsid w:val="00465453"/>
    <w:rsid w:val="00491D55"/>
    <w:rsid w:val="0049303D"/>
    <w:rsid w:val="004933A4"/>
    <w:rsid w:val="0049435E"/>
    <w:rsid w:val="00494CB7"/>
    <w:rsid w:val="004B1961"/>
    <w:rsid w:val="004B4583"/>
    <w:rsid w:val="004D71EE"/>
    <w:rsid w:val="00511294"/>
    <w:rsid w:val="00523E8C"/>
    <w:rsid w:val="00525E3F"/>
    <w:rsid w:val="0052657C"/>
    <w:rsid w:val="0053036A"/>
    <w:rsid w:val="0055524F"/>
    <w:rsid w:val="0059619F"/>
    <w:rsid w:val="005A1054"/>
    <w:rsid w:val="005A4D2B"/>
    <w:rsid w:val="005A65F0"/>
    <w:rsid w:val="005C24B3"/>
    <w:rsid w:val="005D4D18"/>
    <w:rsid w:val="005D5DEC"/>
    <w:rsid w:val="005E271D"/>
    <w:rsid w:val="005F5B7A"/>
    <w:rsid w:val="00606E37"/>
    <w:rsid w:val="0062169A"/>
    <w:rsid w:val="00621BC0"/>
    <w:rsid w:val="00635988"/>
    <w:rsid w:val="00644048"/>
    <w:rsid w:val="00647F7A"/>
    <w:rsid w:val="006756EF"/>
    <w:rsid w:val="006758B2"/>
    <w:rsid w:val="00676DF7"/>
    <w:rsid w:val="006B4361"/>
    <w:rsid w:val="006D7309"/>
    <w:rsid w:val="006E3210"/>
    <w:rsid w:val="006F692E"/>
    <w:rsid w:val="007002F3"/>
    <w:rsid w:val="00703857"/>
    <w:rsid w:val="00724311"/>
    <w:rsid w:val="00741AF8"/>
    <w:rsid w:val="00747085"/>
    <w:rsid w:val="0076015C"/>
    <w:rsid w:val="00764B38"/>
    <w:rsid w:val="0078376C"/>
    <w:rsid w:val="007C5272"/>
    <w:rsid w:val="007F596E"/>
    <w:rsid w:val="00813BF5"/>
    <w:rsid w:val="00826362"/>
    <w:rsid w:val="00830EFF"/>
    <w:rsid w:val="00834346"/>
    <w:rsid w:val="00844165"/>
    <w:rsid w:val="00854611"/>
    <w:rsid w:val="00864AC9"/>
    <w:rsid w:val="00867AA6"/>
    <w:rsid w:val="0087297F"/>
    <w:rsid w:val="00872DAA"/>
    <w:rsid w:val="00872E72"/>
    <w:rsid w:val="008A32AA"/>
    <w:rsid w:val="008D12BD"/>
    <w:rsid w:val="008D3D29"/>
    <w:rsid w:val="008D3F0D"/>
    <w:rsid w:val="008D427A"/>
    <w:rsid w:val="008E0892"/>
    <w:rsid w:val="008E59FF"/>
    <w:rsid w:val="009033F9"/>
    <w:rsid w:val="0090601E"/>
    <w:rsid w:val="009106C2"/>
    <w:rsid w:val="009171C7"/>
    <w:rsid w:val="00937D3B"/>
    <w:rsid w:val="00953A31"/>
    <w:rsid w:val="00962112"/>
    <w:rsid w:val="00984562"/>
    <w:rsid w:val="00990267"/>
    <w:rsid w:val="00990A70"/>
    <w:rsid w:val="009D7280"/>
    <w:rsid w:val="009F640B"/>
    <w:rsid w:val="00A0292F"/>
    <w:rsid w:val="00A03D16"/>
    <w:rsid w:val="00A12851"/>
    <w:rsid w:val="00A169F3"/>
    <w:rsid w:val="00A41838"/>
    <w:rsid w:val="00A507DD"/>
    <w:rsid w:val="00A50BD6"/>
    <w:rsid w:val="00A91691"/>
    <w:rsid w:val="00A93F7B"/>
    <w:rsid w:val="00A95BBD"/>
    <w:rsid w:val="00AA3BA0"/>
    <w:rsid w:val="00AC32EE"/>
    <w:rsid w:val="00AD3466"/>
    <w:rsid w:val="00AD4D27"/>
    <w:rsid w:val="00AE48CB"/>
    <w:rsid w:val="00B145D1"/>
    <w:rsid w:val="00B326C2"/>
    <w:rsid w:val="00B47127"/>
    <w:rsid w:val="00B504D8"/>
    <w:rsid w:val="00B50DEF"/>
    <w:rsid w:val="00B66142"/>
    <w:rsid w:val="00B83856"/>
    <w:rsid w:val="00B96ED1"/>
    <w:rsid w:val="00BB104A"/>
    <w:rsid w:val="00BB2277"/>
    <w:rsid w:val="00BC54CE"/>
    <w:rsid w:val="00BE5007"/>
    <w:rsid w:val="00BE55C5"/>
    <w:rsid w:val="00BE5A41"/>
    <w:rsid w:val="00BF72DE"/>
    <w:rsid w:val="00C178BA"/>
    <w:rsid w:val="00C339D5"/>
    <w:rsid w:val="00C425DB"/>
    <w:rsid w:val="00C51451"/>
    <w:rsid w:val="00C55592"/>
    <w:rsid w:val="00C7234E"/>
    <w:rsid w:val="00C72EC9"/>
    <w:rsid w:val="00C7596F"/>
    <w:rsid w:val="00CA066B"/>
    <w:rsid w:val="00CB0E16"/>
    <w:rsid w:val="00CB6C44"/>
    <w:rsid w:val="00CE6C29"/>
    <w:rsid w:val="00CE79C0"/>
    <w:rsid w:val="00D06D5A"/>
    <w:rsid w:val="00D23315"/>
    <w:rsid w:val="00D23D0F"/>
    <w:rsid w:val="00D31E02"/>
    <w:rsid w:val="00D47EDF"/>
    <w:rsid w:val="00D86D5F"/>
    <w:rsid w:val="00D871C5"/>
    <w:rsid w:val="00DC5311"/>
    <w:rsid w:val="00DC5958"/>
    <w:rsid w:val="00DC5B10"/>
    <w:rsid w:val="00DC767E"/>
    <w:rsid w:val="00DD5451"/>
    <w:rsid w:val="00DE2F2C"/>
    <w:rsid w:val="00DE66B3"/>
    <w:rsid w:val="00E0279B"/>
    <w:rsid w:val="00E1273E"/>
    <w:rsid w:val="00E13602"/>
    <w:rsid w:val="00E17C11"/>
    <w:rsid w:val="00E87F7A"/>
    <w:rsid w:val="00E9397F"/>
    <w:rsid w:val="00E95079"/>
    <w:rsid w:val="00EA10B1"/>
    <w:rsid w:val="00ED6996"/>
    <w:rsid w:val="00EE2E0D"/>
    <w:rsid w:val="00EF526F"/>
    <w:rsid w:val="00EF5477"/>
    <w:rsid w:val="00F0071E"/>
    <w:rsid w:val="00F050E7"/>
    <w:rsid w:val="00F10C5B"/>
    <w:rsid w:val="00F10E2F"/>
    <w:rsid w:val="00F20622"/>
    <w:rsid w:val="00F26152"/>
    <w:rsid w:val="00F53A28"/>
    <w:rsid w:val="00F74073"/>
    <w:rsid w:val="00F85156"/>
    <w:rsid w:val="00F97355"/>
    <w:rsid w:val="00FA0AC5"/>
    <w:rsid w:val="00FA540E"/>
    <w:rsid w:val="00FB1875"/>
    <w:rsid w:val="00FB6F1F"/>
    <w:rsid w:val="00FC6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09735"/>
  <w15:docId w15:val="{F772DB5A-A957-4132-BADC-FB15EA9C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1B4A"/>
    <w:pPr>
      <w:autoSpaceDE w:val="0"/>
      <w:autoSpaceDN w:val="0"/>
    </w:pPr>
    <w:rPr>
      <w:lang w:bidi="ar-SA"/>
    </w:rPr>
  </w:style>
  <w:style w:type="paragraph" w:styleId="Heading1">
    <w:name w:val="heading 1"/>
    <w:basedOn w:val="Normal"/>
    <w:next w:val="Normal"/>
    <w:qFormat/>
    <w:rsid w:val="00461B4A"/>
    <w:pPr>
      <w:keepNext/>
      <w:numPr>
        <w:numId w:val="1"/>
      </w:numPr>
      <w:spacing w:before="240" w:after="80"/>
      <w:jc w:val="center"/>
      <w:outlineLvl w:val="0"/>
    </w:pPr>
    <w:rPr>
      <w:smallCaps/>
      <w:kern w:val="28"/>
    </w:rPr>
  </w:style>
  <w:style w:type="paragraph" w:styleId="Heading2">
    <w:name w:val="heading 2"/>
    <w:basedOn w:val="Normal"/>
    <w:next w:val="Normal"/>
    <w:qFormat/>
    <w:rsid w:val="00461B4A"/>
    <w:pPr>
      <w:keepNext/>
      <w:numPr>
        <w:ilvl w:val="1"/>
        <w:numId w:val="1"/>
      </w:numPr>
      <w:spacing w:before="120" w:after="60"/>
      <w:ind w:left="144"/>
      <w:outlineLvl w:val="1"/>
    </w:pPr>
    <w:rPr>
      <w:i/>
      <w:iCs/>
    </w:rPr>
  </w:style>
  <w:style w:type="paragraph" w:styleId="Heading3">
    <w:name w:val="heading 3"/>
    <w:basedOn w:val="Normal"/>
    <w:next w:val="Normal"/>
    <w:qFormat/>
    <w:rsid w:val="00461B4A"/>
    <w:pPr>
      <w:keepNext/>
      <w:numPr>
        <w:ilvl w:val="2"/>
        <w:numId w:val="1"/>
      </w:numPr>
      <w:ind w:left="288"/>
      <w:outlineLvl w:val="2"/>
    </w:pPr>
    <w:rPr>
      <w:i/>
      <w:iCs/>
    </w:rPr>
  </w:style>
  <w:style w:type="paragraph" w:styleId="Heading4">
    <w:name w:val="heading 4"/>
    <w:basedOn w:val="Normal"/>
    <w:next w:val="Normal"/>
    <w:qFormat/>
    <w:rsid w:val="00461B4A"/>
    <w:pPr>
      <w:keepNext/>
      <w:numPr>
        <w:ilvl w:val="3"/>
        <w:numId w:val="1"/>
      </w:numPr>
      <w:spacing w:before="240" w:after="60"/>
      <w:outlineLvl w:val="3"/>
    </w:pPr>
    <w:rPr>
      <w:i/>
      <w:iCs/>
      <w:sz w:val="18"/>
      <w:szCs w:val="18"/>
    </w:rPr>
  </w:style>
  <w:style w:type="paragraph" w:styleId="Heading5">
    <w:name w:val="heading 5"/>
    <w:basedOn w:val="Normal"/>
    <w:next w:val="Normal"/>
    <w:qFormat/>
    <w:rsid w:val="00461B4A"/>
    <w:pPr>
      <w:numPr>
        <w:ilvl w:val="4"/>
        <w:numId w:val="1"/>
      </w:numPr>
      <w:spacing w:before="240" w:after="60"/>
      <w:outlineLvl w:val="4"/>
    </w:pPr>
    <w:rPr>
      <w:sz w:val="18"/>
      <w:szCs w:val="18"/>
    </w:rPr>
  </w:style>
  <w:style w:type="paragraph" w:styleId="Heading6">
    <w:name w:val="heading 6"/>
    <w:basedOn w:val="Normal"/>
    <w:next w:val="Normal"/>
    <w:qFormat/>
    <w:rsid w:val="00461B4A"/>
    <w:pPr>
      <w:numPr>
        <w:ilvl w:val="5"/>
        <w:numId w:val="1"/>
      </w:numPr>
      <w:spacing w:before="240" w:after="60"/>
      <w:outlineLvl w:val="5"/>
    </w:pPr>
    <w:rPr>
      <w:i/>
      <w:iCs/>
      <w:sz w:val="16"/>
      <w:szCs w:val="16"/>
    </w:rPr>
  </w:style>
  <w:style w:type="paragraph" w:styleId="Heading7">
    <w:name w:val="heading 7"/>
    <w:basedOn w:val="Normal"/>
    <w:next w:val="Normal"/>
    <w:qFormat/>
    <w:rsid w:val="00461B4A"/>
    <w:pPr>
      <w:numPr>
        <w:ilvl w:val="6"/>
        <w:numId w:val="1"/>
      </w:numPr>
      <w:spacing w:before="240" w:after="60"/>
      <w:outlineLvl w:val="6"/>
    </w:pPr>
    <w:rPr>
      <w:sz w:val="16"/>
      <w:szCs w:val="16"/>
    </w:rPr>
  </w:style>
  <w:style w:type="paragraph" w:styleId="Heading8">
    <w:name w:val="heading 8"/>
    <w:basedOn w:val="Normal"/>
    <w:next w:val="Normal"/>
    <w:qFormat/>
    <w:rsid w:val="00461B4A"/>
    <w:pPr>
      <w:numPr>
        <w:ilvl w:val="7"/>
        <w:numId w:val="1"/>
      </w:numPr>
      <w:spacing w:before="240" w:after="60"/>
      <w:outlineLvl w:val="7"/>
    </w:pPr>
    <w:rPr>
      <w:i/>
      <w:iCs/>
      <w:sz w:val="16"/>
      <w:szCs w:val="16"/>
    </w:rPr>
  </w:style>
  <w:style w:type="paragraph" w:styleId="Heading9">
    <w:name w:val="heading 9"/>
    <w:basedOn w:val="Normal"/>
    <w:next w:val="Normal"/>
    <w:qFormat/>
    <w:rsid w:val="00461B4A"/>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461B4A"/>
    <w:pPr>
      <w:spacing w:before="20"/>
      <w:ind w:firstLine="202"/>
      <w:jc w:val="both"/>
    </w:pPr>
    <w:rPr>
      <w:b/>
      <w:bCs/>
      <w:sz w:val="18"/>
      <w:szCs w:val="18"/>
    </w:rPr>
  </w:style>
  <w:style w:type="paragraph" w:customStyle="1" w:styleId="Authors">
    <w:name w:val="Authors"/>
    <w:basedOn w:val="Normal"/>
    <w:next w:val="Normal"/>
    <w:rsid w:val="00461B4A"/>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461B4A"/>
    <w:rPr>
      <w:rFonts w:ascii="Times New Roman" w:hAnsi="Times New Roman" w:cs="Times New Roman"/>
      <w:i/>
      <w:iCs/>
      <w:sz w:val="22"/>
      <w:szCs w:val="22"/>
    </w:rPr>
  </w:style>
  <w:style w:type="paragraph" w:styleId="Title">
    <w:name w:val="Title"/>
    <w:basedOn w:val="Normal"/>
    <w:next w:val="Normal"/>
    <w:qFormat/>
    <w:rsid w:val="00461B4A"/>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link w:val="FootnoteTextChar"/>
    <w:semiHidden/>
    <w:rsid w:val="00461B4A"/>
    <w:pPr>
      <w:ind w:firstLine="202"/>
      <w:jc w:val="both"/>
    </w:pPr>
    <w:rPr>
      <w:sz w:val="16"/>
      <w:szCs w:val="16"/>
    </w:rPr>
  </w:style>
  <w:style w:type="paragraph" w:customStyle="1" w:styleId="References">
    <w:name w:val="References"/>
    <w:basedOn w:val="Normal"/>
    <w:rsid w:val="00461B4A"/>
    <w:pPr>
      <w:numPr>
        <w:numId w:val="12"/>
      </w:numPr>
      <w:jc w:val="both"/>
    </w:pPr>
    <w:rPr>
      <w:sz w:val="16"/>
      <w:szCs w:val="16"/>
    </w:rPr>
  </w:style>
  <w:style w:type="paragraph" w:customStyle="1" w:styleId="IndexTerms">
    <w:name w:val="IndexTerms"/>
    <w:basedOn w:val="Normal"/>
    <w:next w:val="Normal"/>
    <w:rsid w:val="00461B4A"/>
    <w:pPr>
      <w:ind w:firstLine="202"/>
      <w:jc w:val="both"/>
    </w:pPr>
    <w:rPr>
      <w:b/>
      <w:bCs/>
      <w:sz w:val="18"/>
      <w:szCs w:val="18"/>
    </w:rPr>
  </w:style>
  <w:style w:type="character" w:styleId="FootnoteReference">
    <w:name w:val="footnote reference"/>
    <w:basedOn w:val="DefaultParagraphFont"/>
    <w:semiHidden/>
    <w:rsid w:val="00461B4A"/>
    <w:rPr>
      <w:vertAlign w:val="superscript"/>
    </w:rPr>
  </w:style>
  <w:style w:type="paragraph" w:styleId="Footer">
    <w:name w:val="footer"/>
    <w:basedOn w:val="Normal"/>
    <w:rsid w:val="00461B4A"/>
    <w:pPr>
      <w:tabs>
        <w:tab w:val="center" w:pos="4320"/>
        <w:tab w:val="right" w:pos="8640"/>
      </w:tabs>
    </w:pPr>
  </w:style>
  <w:style w:type="paragraph" w:customStyle="1" w:styleId="Text">
    <w:name w:val="Text"/>
    <w:basedOn w:val="Normal"/>
    <w:rsid w:val="00461B4A"/>
    <w:pPr>
      <w:widowControl w:val="0"/>
      <w:spacing w:line="252" w:lineRule="auto"/>
      <w:ind w:firstLine="202"/>
      <w:jc w:val="both"/>
    </w:pPr>
  </w:style>
  <w:style w:type="paragraph" w:customStyle="1" w:styleId="FigureCaption">
    <w:name w:val="Figure Caption"/>
    <w:basedOn w:val="Normal"/>
    <w:rsid w:val="00461B4A"/>
    <w:pPr>
      <w:jc w:val="both"/>
    </w:pPr>
    <w:rPr>
      <w:sz w:val="16"/>
      <w:szCs w:val="16"/>
    </w:rPr>
  </w:style>
  <w:style w:type="paragraph" w:customStyle="1" w:styleId="TableTitle">
    <w:name w:val="Table Title"/>
    <w:basedOn w:val="Normal"/>
    <w:rsid w:val="00461B4A"/>
    <w:pPr>
      <w:jc w:val="center"/>
    </w:pPr>
    <w:rPr>
      <w:smallCaps/>
      <w:sz w:val="16"/>
      <w:szCs w:val="16"/>
    </w:rPr>
  </w:style>
  <w:style w:type="paragraph" w:customStyle="1" w:styleId="ReferenceHead">
    <w:name w:val="Reference Head"/>
    <w:basedOn w:val="Heading1"/>
    <w:rsid w:val="00461B4A"/>
    <w:pPr>
      <w:numPr>
        <w:numId w:val="0"/>
      </w:numPr>
    </w:pPr>
  </w:style>
  <w:style w:type="paragraph" w:styleId="Header">
    <w:name w:val="header"/>
    <w:basedOn w:val="Normal"/>
    <w:link w:val="HeaderChar"/>
    <w:uiPriority w:val="99"/>
    <w:rsid w:val="00461B4A"/>
    <w:pPr>
      <w:tabs>
        <w:tab w:val="center" w:pos="4320"/>
        <w:tab w:val="right" w:pos="8640"/>
      </w:tabs>
    </w:pPr>
  </w:style>
  <w:style w:type="paragraph" w:customStyle="1" w:styleId="Equation">
    <w:name w:val="Equation"/>
    <w:basedOn w:val="Normal"/>
    <w:next w:val="Normal"/>
    <w:rsid w:val="00461B4A"/>
    <w:pPr>
      <w:widowControl w:val="0"/>
      <w:tabs>
        <w:tab w:val="right" w:pos="4810"/>
      </w:tabs>
      <w:spacing w:line="252" w:lineRule="auto"/>
      <w:jc w:val="both"/>
    </w:pPr>
  </w:style>
  <w:style w:type="character" w:styleId="Hyperlink">
    <w:name w:val="Hyperlink"/>
    <w:basedOn w:val="DefaultParagraphFont"/>
    <w:rsid w:val="00461B4A"/>
    <w:rPr>
      <w:color w:val="0000FF"/>
      <w:u w:val="single"/>
    </w:rPr>
  </w:style>
  <w:style w:type="character" w:styleId="FollowedHyperlink">
    <w:name w:val="FollowedHyperlink"/>
    <w:basedOn w:val="DefaultParagraphFont"/>
    <w:rsid w:val="00461B4A"/>
    <w:rPr>
      <w:color w:val="800080"/>
      <w:u w:val="single"/>
    </w:rPr>
  </w:style>
  <w:style w:type="paragraph" w:styleId="BodyTextIndent">
    <w:name w:val="Body Text Indent"/>
    <w:basedOn w:val="Normal"/>
    <w:rsid w:val="00461B4A"/>
    <w:pPr>
      <w:ind w:left="630" w:hanging="630"/>
    </w:pPr>
    <w:rPr>
      <w:szCs w:val="24"/>
    </w:rPr>
  </w:style>
  <w:style w:type="paragraph" w:customStyle="1" w:styleId="DefaultParagraphFont1">
    <w:name w:val="Default Paragraph Font1"/>
    <w:next w:val="Normal"/>
    <w:rsid w:val="00461B4A"/>
    <w:pPr>
      <w:overflowPunct w:val="0"/>
      <w:autoSpaceDE w:val="0"/>
      <w:autoSpaceDN w:val="0"/>
      <w:adjustRightInd w:val="0"/>
      <w:textAlignment w:val="baseline"/>
    </w:pPr>
    <w:rPr>
      <w:rFonts w:ascii="Times" w:eastAsia="PMingLiU" w:hAnsi="Times"/>
      <w:lang w:eastAsia="zh-TW" w:bidi="ar-SA"/>
    </w:rPr>
  </w:style>
  <w:style w:type="paragraph" w:customStyle="1" w:styleId="abs-title">
    <w:name w:val="abs-title"/>
    <w:basedOn w:val="DefaultParagraphFont1"/>
    <w:rsid w:val="00461B4A"/>
    <w:pPr>
      <w:ind w:firstLine="14"/>
      <w:jc w:val="both"/>
    </w:pPr>
    <w:rPr>
      <w:b/>
      <w:bCs/>
      <w:i/>
      <w:iCs/>
      <w:sz w:val="18"/>
    </w:rPr>
  </w:style>
  <w:style w:type="paragraph" w:customStyle="1" w:styleId="body-text">
    <w:name w:val="body-text"/>
    <w:rsid w:val="00461B4A"/>
    <w:pPr>
      <w:ind w:firstLine="230"/>
      <w:jc w:val="both"/>
    </w:pPr>
    <w:rPr>
      <w:rFonts w:ascii="Times" w:hAnsi="Times"/>
      <w:color w:val="000000"/>
      <w:lang w:bidi="ar-SA"/>
    </w:rPr>
  </w:style>
  <w:style w:type="paragraph" w:customStyle="1" w:styleId="table-figure-caption">
    <w:name w:val="table-figure-caption"/>
    <w:basedOn w:val="body-text"/>
    <w:rsid w:val="00461B4A"/>
    <w:pPr>
      <w:spacing w:before="60" w:after="120"/>
      <w:ind w:firstLine="0"/>
      <w:jc w:val="center"/>
    </w:pPr>
    <w:rPr>
      <w:sz w:val="18"/>
    </w:rPr>
  </w:style>
  <w:style w:type="paragraph" w:customStyle="1" w:styleId="footnote">
    <w:name w:val="footnote"/>
    <w:basedOn w:val="FootnoteText"/>
    <w:rsid w:val="00461B4A"/>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rsid w:val="00461B4A"/>
    <w:pPr>
      <w:numPr>
        <w:ilvl w:val="0"/>
        <w:numId w:val="0"/>
      </w:numPr>
      <w:overflowPunct w:val="0"/>
      <w:adjustRightInd w:val="0"/>
      <w:spacing w:before="60"/>
      <w:ind w:firstLine="43"/>
      <w:textAlignment w:val="baseline"/>
    </w:pPr>
    <w:rPr>
      <w:rFonts w:ascii="Times" w:eastAsia="PMingLiU" w:hAnsi="Times"/>
      <w:b/>
      <w:bCs/>
      <w:szCs w:val="24"/>
      <w:lang w:eastAsia="zh-TW"/>
    </w:rPr>
  </w:style>
  <w:style w:type="character" w:styleId="Strong">
    <w:name w:val="Strong"/>
    <w:basedOn w:val="DefaultParagraphFont"/>
    <w:uiPriority w:val="22"/>
    <w:qFormat/>
    <w:rsid w:val="00F0071E"/>
    <w:rPr>
      <w:b/>
      <w:bCs/>
    </w:rPr>
  </w:style>
  <w:style w:type="paragraph" w:styleId="BalloonText">
    <w:name w:val="Balloon Text"/>
    <w:basedOn w:val="Normal"/>
    <w:link w:val="BalloonTextChar"/>
    <w:rsid w:val="0049435E"/>
    <w:rPr>
      <w:rFonts w:ascii="Tahoma" w:hAnsi="Tahoma" w:cs="Tahoma"/>
      <w:sz w:val="16"/>
      <w:szCs w:val="16"/>
    </w:rPr>
  </w:style>
  <w:style w:type="character" w:customStyle="1" w:styleId="BalloonTextChar">
    <w:name w:val="Balloon Text Char"/>
    <w:basedOn w:val="DefaultParagraphFont"/>
    <w:link w:val="BalloonText"/>
    <w:rsid w:val="0049435E"/>
    <w:rPr>
      <w:rFonts w:ascii="Tahoma" w:hAnsi="Tahoma" w:cs="Tahoma"/>
      <w:sz w:val="16"/>
      <w:szCs w:val="16"/>
      <w:lang w:bidi="ar-SA"/>
    </w:rPr>
  </w:style>
  <w:style w:type="character" w:customStyle="1" w:styleId="HeaderChar">
    <w:name w:val="Header Char"/>
    <w:basedOn w:val="DefaultParagraphFont"/>
    <w:link w:val="Header"/>
    <w:uiPriority w:val="99"/>
    <w:rsid w:val="00CB6C44"/>
    <w:rPr>
      <w:lang w:bidi="ar-SA"/>
    </w:rPr>
  </w:style>
  <w:style w:type="character" w:customStyle="1" w:styleId="FootnoteTextChar">
    <w:name w:val="Footnote Text Char"/>
    <w:basedOn w:val="DefaultParagraphFont"/>
    <w:link w:val="FootnoteText"/>
    <w:semiHidden/>
    <w:rsid w:val="004933A4"/>
    <w:rPr>
      <w:sz w:val="16"/>
      <w:szCs w:val="16"/>
      <w:lang w:bidi="ar-SA"/>
    </w:rPr>
  </w:style>
  <w:style w:type="paragraph" w:styleId="NormalWeb">
    <w:name w:val="Normal (Web)"/>
    <w:basedOn w:val="Normal"/>
    <w:uiPriority w:val="99"/>
    <w:semiHidden/>
    <w:unhideWhenUsed/>
    <w:rsid w:val="00864AC9"/>
    <w:rPr>
      <w:sz w:val="24"/>
      <w:szCs w:val="24"/>
    </w:rPr>
  </w:style>
  <w:style w:type="paragraph" w:styleId="ListParagraph">
    <w:name w:val="List Paragraph"/>
    <w:basedOn w:val="Normal"/>
    <w:uiPriority w:val="34"/>
    <w:qFormat/>
    <w:rsid w:val="00864A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715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ieee_letter_word_PAPER%20template%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CF05B-2086-4944-B04A-BC58E4B44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ieee_letter_word_PAPER template 2.dot</Template>
  <TotalTime>2</TotalTime>
  <Pages>5</Pages>
  <Words>2333</Words>
  <Characters>13303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15605</CharactersWithSpaces>
  <SharedDoc>false</SharedDoc>
  <HLinks>
    <vt:vector size="60" baseType="variant">
      <vt:variant>
        <vt:i4>1441798</vt:i4>
      </vt:variant>
      <vt:variant>
        <vt:i4>33</vt:i4>
      </vt:variant>
      <vt:variant>
        <vt:i4>0</vt:i4>
      </vt:variant>
      <vt:variant>
        <vt:i4>5</vt:i4>
      </vt:variant>
      <vt:variant>
        <vt:lpwstr>http://www.halcyon.com/pub/journals/</vt:lpwstr>
      </vt:variant>
      <vt:variant>
        <vt:lpwstr/>
      </vt:variant>
      <vt:variant>
        <vt:i4>6160457</vt:i4>
      </vt:variant>
      <vt:variant>
        <vt:i4>30</vt:i4>
      </vt:variant>
      <vt:variant>
        <vt:i4>0</vt:i4>
      </vt:variant>
      <vt:variant>
        <vt:i4>5</vt:i4>
      </vt:variant>
      <vt:variant>
        <vt:lpwstr>http://www.(url/</vt:lpwstr>
      </vt:variant>
      <vt:variant>
        <vt:lpwstr/>
      </vt:variant>
      <vt:variant>
        <vt:i4>2687077</vt:i4>
      </vt:variant>
      <vt:variant>
        <vt:i4>27</vt:i4>
      </vt:variant>
      <vt:variant>
        <vt:i4>0</vt:i4>
      </vt:variant>
      <vt:variant>
        <vt:i4>5</vt:i4>
      </vt:variant>
      <vt:variant>
        <vt:lpwstr>http://www.atm.com/</vt:lpwstr>
      </vt:variant>
      <vt:variant>
        <vt:lpwstr/>
      </vt:variant>
      <vt:variant>
        <vt:i4>6160457</vt:i4>
      </vt:variant>
      <vt:variant>
        <vt:i4>24</vt:i4>
      </vt:variant>
      <vt:variant>
        <vt:i4>0</vt:i4>
      </vt:variant>
      <vt:variant>
        <vt:i4>5</vt:i4>
      </vt:variant>
      <vt:variant>
        <vt:lpwstr>http://www.(url/</vt:lpwstr>
      </vt:variant>
      <vt:variant>
        <vt:lpwstr/>
      </vt:variant>
      <vt:variant>
        <vt:i4>6357111</vt:i4>
      </vt:variant>
      <vt:variant>
        <vt:i4>21</vt:i4>
      </vt:variant>
      <vt:variant>
        <vt:i4>0</vt:i4>
      </vt:variant>
      <vt:variant>
        <vt:i4>5</vt:i4>
      </vt:variant>
      <vt:variant>
        <vt:lpwstr>http://www.ieee.org/organizations/pubs/transactions/information.htm</vt:lpwstr>
      </vt:variant>
      <vt:variant>
        <vt:lpwstr/>
      </vt:variant>
      <vt:variant>
        <vt:i4>6225991</vt:i4>
      </vt:variant>
      <vt:variant>
        <vt:i4>12</vt:i4>
      </vt:variant>
      <vt:variant>
        <vt:i4>0</vt:i4>
      </vt:variant>
      <vt:variant>
        <vt:i4>5</vt:i4>
      </vt:variant>
      <vt:variant>
        <vt:lpwstr>http://support.microsoft.com/support/</vt:lpwstr>
      </vt:variant>
      <vt:variant>
        <vt:lpwstr/>
      </vt:variant>
      <vt:variant>
        <vt:i4>3866730</vt:i4>
      </vt:variant>
      <vt:variant>
        <vt:i4>9</vt:i4>
      </vt:variant>
      <vt:variant>
        <vt:i4>0</vt:i4>
      </vt:variant>
      <vt:variant>
        <vt:i4>5</vt:i4>
      </vt:variant>
      <vt:variant>
        <vt:lpwstr>http://www.adobe.com/support/downloads/</vt:lpwstr>
      </vt:variant>
      <vt:variant>
        <vt:lpwstr/>
      </vt:variant>
      <vt:variant>
        <vt:i4>2424932</vt:i4>
      </vt:variant>
      <vt:variant>
        <vt:i4>6</vt:i4>
      </vt:variant>
      <vt:variant>
        <vt:i4>0</vt:i4>
      </vt:variant>
      <vt:variant>
        <vt:i4>5</vt:i4>
      </vt:variant>
      <vt:variant>
        <vt:lpwstr>http://www.adobe.com/support/downloads/pdrvwin.htm</vt:lpwstr>
      </vt:variant>
      <vt:variant>
        <vt:lpwstr/>
      </vt:variant>
      <vt:variant>
        <vt:i4>6357111</vt:i4>
      </vt:variant>
      <vt:variant>
        <vt:i4>3</vt:i4>
      </vt:variant>
      <vt:variant>
        <vt:i4>0</vt:i4>
      </vt:variant>
      <vt:variant>
        <vt:i4>5</vt:i4>
      </vt:variant>
      <vt:variant>
        <vt:lpwstr>http://www.ieee.org/organizations/pubs/transactions/information.htm</vt:lpwstr>
      </vt:variant>
      <vt:variant>
        <vt:lpwstr/>
      </vt:variant>
      <vt:variant>
        <vt:i4>3276859</vt:i4>
      </vt:variant>
      <vt:variant>
        <vt:i4>0</vt:i4>
      </vt:variant>
      <vt:variant>
        <vt:i4>0</vt:i4>
      </vt:variant>
      <vt:variant>
        <vt:i4>5</vt:i4>
      </vt:variant>
      <vt:variant>
        <vt:lpwstr>http://www.paperplaza.net/support/support.html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Khare-Sir</dc:creator>
  <cp:keywords/>
  <dc:description/>
  <cp:lastModifiedBy>Soham K</cp:lastModifiedBy>
  <cp:revision>2</cp:revision>
  <cp:lastPrinted>2003-06-06T06:20:00Z</cp:lastPrinted>
  <dcterms:created xsi:type="dcterms:W3CDTF">2026-01-14T07:35:00Z</dcterms:created>
  <dcterms:modified xsi:type="dcterms:W3CDTF">2026-01-14T07:35:00Z</dcterms:modified>
</cp:coreProperties>
</file>