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4C5" w:rsidRDefault="007014C5" w:rsidP="002008F9">
      <w:pPr>
        <w:pStyle w:val="a3"/>
        <w:numPr>
          <w:ilvl w:val="0"/>
          <w:numId w:val="1"/>
        </w:numPr>
        <w:ind w:firstLineChars="0"/>
      </w:pPr>
      <w:r>
        <w:rPr>
          <w:rFonts w:hint="eastAsia"/>
        </w:rPr>
        <w:t>软件项目管理概述</w:t>
      </w:r>
    </w:p>
    <w:p w:rsidR="00840406" w:rsidRDefault="00840406" w:rsidP="002008F9">
      <w:pPr>
        <w:pStyle w:val="a3"/>
        <w:numPr>
          <w:ilvl w:val="0"/>
          <w:numId w:val="2"/>
        </w:numPr>
        <w:ind w:firstLineChars="0"/>
      </w:pPr>
      <w:r>
        <w:rPr>
          <w:rFonts w:hint="eastAsia"/>
        </w:rPr>
        <w:t>什么是项目</w:t>
      </w:r>
    </w:p>
    <w:p w:rsidR="00472983" w:rsidRPr="00EA1915" w:rsidRDefault="002008F9" w:rsidP="002008F9">
      <w:pPr>
        <w:pStyle w:val="a3"/>
        <w:numPr>
          <w:ilvl w:val="0"/>
          <w:numId w:val="3"/>
        </w:numPr>
        <w:ind w:firstLineChars="0"/>
      </w:pPr>
      <w:r w:rsidRPr="00EA1915">
        <w:rPr>
          <w:rFonts w:hint="eastAsia"/>
        </w:rPr>
        <w:t>项目是为完成某一独特的产品或服务所做的临时性的努力</w:t>
      </w:r>
    </w:p>
    <w:p w:rsidR="00472983" w:rsidRPr="00EA1915" w:rsidRDefault="002008F9" w:rsidP="002008F9">
      <w:pPr>
        <w:pStyle w:val="a3"/>
        <w:numPr>
          <w:ilvl w:val="0"/>
          <w:numId w:val="3"/>
        </w:numPr>
        <w:ind w:firstLineChars="0"/>
      </w:pPr>
      <w:r w:rsidRPr="00EA1915">
        <w:rPr>
          <w:rFonts w:hint="eastAsia"/>
        </w:rPr>
        <w:t>项目有一个独特的目的</w:t>
      </w:r>
      <w:r w:rsidRPr="00EA1915">
        <w:t>,Unique</w:t>
      </w:r>
    </w:p>
    <w:p w:rsidR="00472983" w:rsidRPr="00EA1915" w:rsidRDefault="002008F9" w:rsidP="002008F9">
      <w:pPr>
        <w:pStyle w:val="a3"/>
        <w:numPr>
          <w:ilvl w:val="0"/>
          <w:numId w:val="3"/>
        </w:numPr>
        <w:ind w:firstLineChars="0"/>
      </w:pPr>
      <w:r w:rsidRPr="00EA1915">
        <w:rPr>
          <w:rFonts w:hint="eastAsia"/>
        </w:rPr>
        <w:t>项目是临时性的</w:t>
      </w:r>
      <w:r w:rsidRPr="00EA1915">
        <w:t>,Temporary</w:t>
      </w:r>
    </w:p>
    <w:p w:rsidR="00472983" w:rsidRPr="00EA1915" w:rsidRDefault="002008F9" w:rsidP="002008F9">
      <w:pPr>
        <w:pStyle w:val="a3"/>
        <w:numPr>
          <w:ilvl w:val="0"/>
          <w:numId w:val="3"/>
        </w:numPr>
        <w:ind w:firstLineChars="0"/>
      </w:pPr>
      <w:r w:rsidRPr="00EA1915">
        <w:rPr>
          <w:rFonts w:hint="eastAsia"/>
        </w:rPr>
        <w:t>项目需要使用资源，资源的类型和来源一般会有很多种</w:t>
      </w:r>
    </w:p>
    <w:p w:rsidR="00472983" w:rsidRPr="00EA1915" w:rsidRDefault="002008F9" w:rsidP="002008F9">
      <w:pPr>
        <w:pStyle w:val="a3"/>
        <w:numPr>
          <w:ilvl w:val="0"/>
          <w:numId w:val="3"/>
        </w:numPr>
        <w:ind w:firstLineChars="0"/>
      </w:pPr>
      <w:r w:rsidRPr="00EA1915">
        <w:rPr>
          <w:rFonts w:hint="eastAsia"/>
        </w:rPr>
        <w:t>项目有一个主要发起人或客户</w:t>
      </w:r>
    </w:p>
    <w:p w:rsidR="00472983" w:rsidRPr="00EA1915" w:rsidRDefault="002008F9" w:rsidP="002008F9">
      <w:pPr>
        <w:pStyle w:val="a3"/>
        <w:numPr>
          <w:ilvl w:val="0"/>
          <w:numId w:val="3"/>
        </w:numPr>
        <w:ind w:firstLineChars="0"/>
      </w:pPr>
      <w:r w:rsidRPr="00EA1915">
        <w:rPr>
          <w:rFonts w:hint="eastAsia"/>
        </w:rPr>
        <w:t>项目一般要涉及一些人员，由这些人员完成一些相关联活动</w:t>
      </w:r>
    </w:p>
    <w:p w:rsidR="00472983" w:rsidRPr="00EA1915" w:rsidRDefault="002008F9" w:rsidP="002008F9">
      <w:pPr>
        <w:pStyle w:val="a3"/>
        <w:numPr>
          <w:ilvl w:val="0"/>
          <w:numId w:val="3"/>
        </w:numPr>
        <w:ind w:firstLineChars="0"/>
      </w:pPr>
      <w:r w:rsidRPr="00EA1915">
        <w:rPr>
          <w:rFonts w:hint="eastAsia"/>
        </w:rPr>
        <w:t>项目含有不确定性</w:t>
      </w:r>
    </w:p>
    <w:p w:rsidR="004B2FDF" w:rsidRDefault="004B2FDF" w:rsidP="004B2FDF"/>
    <w:p w:rsidR="00840406" w:rsidRDefault="00840406" w:rsidP="002008F9">
      <w:pPr>
        <w:pStyle w:val="a3"/>
        <w:numPr>
          <w:ilvl w:val="0"/>
          <w:numId w:val="2"/>
        </w:numPr>
        <w:ind w:firstLineChars="0"/>
      </w:pPr>
      <w:r>
        <w:rPr>
          <w:rFonts w:hint="eastAsia"/>
        </w:rPr>
        <w:t>项目与日常运作的区别</w:t>
      </w:r>
    </w:p>
    <w:p w:rsidR="00472983" w:rsidRPr="00EA1915" w:rsidRDefault="002008F9" w:rsidP="002008F9">
      <w:pPr>
        <w:numPr>
          <w:ilvl w:val="1"/>
          <w:numId w:val="4"/>
        </w:numPr>
      </w:pPr>
      <w:r w:rsidRPr="00EA1915">
        <w:rPr>
          <w:rFonts w:hint="eastAsia"/>
        </w:rPr>
        <w:t>项目是一次性的，日常运作是重复进行的</w:t>
      </w:r>
    </w:p>
    <w:p w:rsidR="00472983" w:rsidRPr="00EA1915" w:rsidRDefault="002008F9" w:rsidP="002008F9">
      <w:pPr>
        <w:numPr>
          <w:ilvl w:val="1"/>
          <w:numId w:val="4"/>
        </w:numPr>
      </w:pPr>
      <w:r w:rsidRPr="00EA1915">
        <w:rPr>
          <w:rFonts w:hint="eastAsia"/>
        </w:rPr>
        <w:t>项目是以目标为导向的，日常运作是通过效率和有效性体现的</w:t>
      </w:r>
    </w:p>
    <w:p w:rsidR="00472983" w:rsidRPr="00EA1915" w:rsidRDefault="002008F9" w:rsidP="002008F9">
      <w:pPr>
        <w:numPr>
          <w:ilvl w:val="1"/>
          <w:numId w:val="4"/>
        </w:numPr>
      </w:pPr>
      <w:r w:rsidRPr="00EA1915">
        <w:rPr>
          <w:rFonts w:hint="eastAsia"/>
        </w:rPr>
        <w:t>项目是通过与项目经理及其团队工作完成的，而日常运作是职能式的线性管理</w:t>
      </w:r>
    </w:p>
    <w:p w:rsidR="00472983" w:rsidRPr="00EA1915" w:rsidRDefault="002008F9" w:rsidP="002008F9">
      <w:pPr>
        <w:numPr>
          <w:ilvl w:val="1"/>
          <w:numId w:val="4"/>
        </w:numPr>
      </w:pPr>
      <w:r w:rsidRPr="00EA1915">
        <w:rPr>
          <w:rFonts w:hint="eastAsia"/>
        </w:rPr>
        <w:t>项目存在大量的变更管理，而日常运作基本保持持续的连贯性的</w:t>
      </w:r>
    </w:p>
    <w:p w:rsidR="00EA1915" w:rsidRDefault="00EA1915" w:rsidP="004B2FDF"/>
    <w:p w:rsidR="00840406" w:rsidRDefault="00840406" w:rsidP="002008F9">
      <w:pPr>
        <w:pStyle w:val="a3"/>
        <w:numPr>
          <w:ilvl w:val="0"/>
          <w:numId w:val="2"/>
        </w:numPr>
        <w:ind w:firstLineChars="0"/>
      </w:pPr>
      <w:r>
        <w:rPr>
          <w:rFonts w:hint="eastAsia"/>
        </w:rPr>
        <w:t>项目管理三约束</w:t>
      </w:r>
    </w:p>
    <w:p w:rsidR="00472983" w:rsidRPr="00EA1915" w:rsidRDefault="002008F9" w:rsidP="002008F9">
      <w:pPr>
        <w:pStyle w:val="a3"/>
        <w:numPr>
          <w:ilvl w:val="1"/>
          <w:numId w:val="5"/>
        </w:numPr>
        <w:ind w:firstLineChars="0"/>
      </w:pPr>
      <w:r w:rsidRPr="00EA1915">
        <w:rPr>
          <w:rFonts w:hint="eastAsia"/>
        </w:rPr>
        <w:t>范围</w:t>
      </w:r>
    </w:p>
    <w:p w:rsidR="00472983" w:rsidRPr="00EA1915" w:rsidRDefault="002008F9" w:rsidP="002008F9">
      <w:pPr>
        <w:pStyle w:val="a3"/>
        <w:numPr>
          <w:ilvl w:val="2"/>
          <w:numId w:val="5"/>
        </w:numPr>
        <w:ind w:firstLineChars="0"/>
      </w:pPr>
      <w:r w:rsidRPr="00EA1915">
        <w:rPr>
          <w:rFonts w:hint="eastAsia"/>
        </w:rPr>
        <w:t>项目的任务？</w:t>
      </w:r>
    </w:p>
    <w:p w:rsidR="00472983" w:rsidRPr="00EA1915" w:rsidRDefault="002008F9" w:rsidP="002008F9">
      <w:pPr>
        <w:pStyle w:val="a3"/>
        <w:numPr>
          <w:ilvl w:val="2"/>
          <w:numId w:val="5"/>
        </w:numPr>
        <w:ind w:firstLineChars="0"/>
      </w:pPr>
      <w:r w:rsidRPr="00EA1915">
        <w:rPr>
          <w:rFonts w:hint="eastAsia"/>
        </w:rPr>
        <w:t>顾客或发起人要通过项目获取产品或服务是什么？</w:t>
      </w:r>
    </w:p>
    <w:p w:rsidR="00472983" w:rsidRPr="00EA1915" w:rsidRDefault="002008F9" w:rsidP="002008F9">
      <w:pPr>
        <w:pStyle w:val="a3"/>
        <w:numPr>
          <w:ilvl w:val="1"/>
          <w:numId w:val="5"/>
        </w:numPr>
        <w:ind w:firstLineChars="0"/>
      </w:pPr>
      <w:r w:rsidRPr="00EA1915">
        <w:rPr>
          <w:rFonts w:hint="eastAsia"/>
        </w:rPr>
        <w:t>时间</w:t>
      </w:r>
    </w:p>
    <w:p w:rsidR="00472983" w:rsidRPr="00EA1915" w:rsidRDefault="002008F9" w:rsidP="002008F9">
      <w:pPr>
        <w:pStyle w:val="a3"/>
        <w:numPr>
          <w:ilvl w:val="2"/>
          <w:numId w:val="5"/>
        </w:numPr>
        <w:ind w:firstLineChars="0"/>
      </w:pPr>
      <w:r w:rsidRPr="00EA1915">
        <w:rPr>
          <w:rFonts w:hint="eastAsia"/>
        </w:rPr>
        <w:t>完成该项目需要多长时间？</w:t>
      </w:r>
    </w:p>
    <w:p w:rsidR="00472983" w:rsidRPr="00EA1915" w:rsidRDefault="002008F9" w:rsidP="002008F9">
      <w:pPr>
        <w:pStyle w:val="a3"/>
        <w:numPr>
          <w:ilvl w:val="2"/>
          <w:numId w:val="5"/>
        </w:numPr>
        <w:ind w:firstLineChars="0"/>
      </w:pPr>
      <w:r w:rsidRPr="00EA1915">
        <w:rPr>
          <w:rFonts w:hint="eastAsia"/>
        </w:rPr>
        <w:t>项目进度如何安排？</w:t>
      </w:r>
    </w:p>
    <w:p w:rsidR="00472983" w:rsidRPr="00EA1915" w:rsidRDefault="002008F9" w:rsidP="002008F9">
      <w:pPr>
        <w:pStyle w:val="a3"/>
        <w:numPr>
          <w:ilvl w:val="1"/>
          <w:numId w:val="5"/>
        </w:numPr>
        <w:ind w:firstLineChars="0"/>
      </w:pPr>
      <w:r w:rsidRPr="00EA1915">
        <w:rPr>
          <w:rFonts w:hint="eastAsia"/>
        </w:rPr>
        <w:t>成本</w:t>
      </w:r>
    </w:p>
    <w:p w:rsidR="00472983" w:rsidRPr="00EA1915" w:rsidRDefault="002008F9" w:rsidP="002008F9">
      <w:pPr>
        <w:pStyle w:val="a3"/>
        <w:numPr>
          <w:ilvl w:val="2"/>
          <w:numId w:val="5"/>
        </w:numPr>
        <w:ind w:firstLineChars="0"/>
      </w:pPr>
      <w:r w:rsidRPr="00EA1915">
        <w:rPr>
          <w:rFonts w:hint="eastAsia"/>
        </w:rPr>
        <w:t>完成该项目需要的花费？</w:t>
      </w:r>
    </w:p>
    <w:p w:rsidR="004B2FDF" w:rsidRPr="00EA1915" w:rsidRDefault="004B2FDF" w:rsidP="004B2FDF"/>
    <w:p w:rsidR="00840406" w:rsidRDefault="004B2FDF" w:rsidP="002008F9">
      <w:pPr>
        <w:pStyle w:val="a3"/>
        <w:numPr>
          <w:ilvl w:val="0"/>
          <w:numId w:val="2"/>
        </w:numPr>
        <w:ind w:firstLineChars="0"/>
      </w:pPr>
      <w:r>
        <w:rPr>
          <w:rFonts w:hint="eastAsia"/>
        </w:rPr>
        <w:t>软件项目目标的制约因素</w:t>
      </w:r>
    </w:p>
    <w:p w:rsidR="00472983" w:rsidRPr="00EA1915" w:rsidRDefault="002008F9" w:rsidP="002008F9">
      <w:pPr>
        <w:numPr>
          <w:ilvl w:val="0"/>
          <w:numId w:val="6"/>
        </w:numPr>
      </w:pPr>
      <w:r w:rsidRPr="00EA1915">
        <w:rPr>
          <w:rFonts w:hint="eastAsia"/>
        </w:rPr>
        <w:t>衡量项目是否成功，应该看该项目是否在工程允许范围内按照成本预算和进度计划，生产出客户满意的产品</w:t>
      </w:r>
    </w:p>
    <w:p w:rsidR="00472983" w:rsidRPr="00EA1915" w:rsidRDefault="002008F9" w:rsidP="002008F9">
      <w:pPr>
        <w:numPr>
          <w:ilvl w:val="0"/>
          <w:numId w:val="6"/>
        </w:numPr>
      </w:pPr>
      <w:r w:rsidRPr="00EA1915">
        <w:rPr>
          <w:rFonts w:hint="eastAsia"/>
          <w:b/>
          <w:bCs/>
        </w:rPr>
        <w:t>四因素：项目范围，成本，进度计划，客户满意度</w:t>
      </w:r>
    </w:p>
    <w:p w:rsidR="00472983" w:rsidRPr="00EA1915" w:rsidRDefault="002008F9" w:rsidP="002008F9">
      <w:pPr>
        <w:numPr>
          <w:ilvl w:val="1"/>
          <w:numId w:val="6"/>
        </w:numPr>
      </w:pPr>
      <w:r w:rsidRPr="00EA1915">
        <w:rPr>
          <w:rFonts w:hint="eastAsia"/>
        </w:rPr>
        <w:t>项目范围是为使客户满意，必须做的所有工作</w:t>
      </w:r>
    </w:p>
    <w:p w:rsidR="00472983" w:rsidRPr="00EA1915" w:rsidRDefault="002008F9" w:rsidP="002008F9">
      <w:pPr>
        <w:numPr>
          <w:ilvl w:val="1"/>
          <w:numId w:val="6"/>
        </w:numPr>
      </w:pPr>
      <w:r w:rsidRPr="00EA1915">
        <w:rPr>
          <w:rFonts w:hint="eastAsia"/>
        </w:rPr>
        <w:t>项目成本就是完成项目所需要的费用。</w:t>
      </w:r>
    </w:p>
    <w:p w:rsidR="00472983" w:rsidRPr="00EA1915" w:rsidRDefault="002008F9" w:rsidP="002008F9">
      <w:pPr>
        <w:numPr>
          <w:ilvl w:val="1"/>
          <w:numId w:val="6"/>
        </w:numPr>
      </w:pPr>
      <w:r w:rsidRPr="00EA1915">
        <w:rPr>
          <w:rFonts w:hint="eastAsia"/>
        </w:rPr>
        <w:t>项目进度是安排每项任务的起止时间以及所需的资源等，是为项目描绘的一个过程蓝图</w:t>
      </w:r>
    </w:p>
    <w:p w:rsidR="00472983" w:rsidRPr="00EA1915" w:rsidRDefault="002008F9" w:rsidP="002008F9">
      <w:pPr>
        <w:numPr>
          <w:ilvl w:val="1"/>
          <w:numId w:val="6"/>
        </w:numPr>
      </w:pPr>
      <w:r w:rsidRPr="00EA1915">
        <w:rPr>
          <w:rFonts w:hint="eastAsia"/>
        </w:rPr>
        <w:t>项目目标就是在一定时间、预算内完成工作范围，以使客户满意。</w:t>
      </w:r>
    </w:p>
    <w:p w:rsidR="00472983" w:rsidRPr="00EA1915" w:rsidRDefault="002008F9" w:rsidP="002008F9">
      <w:pPr>
        <w:numPr>
          <w:ilvl w:val="1"/>
          <w:numId w:val="6"/>
        </w:numPr>
      </w:pPr>
      <w:r w:rsidRPr="00EA1915">
        <w:rPr>
          <w:rFonts w:hint="eastAsia"/>
        </w:rPr>
        <w:t>客户能否满意要看交付的成果质量，只有客户满意才能意味着可以更快地结束项目，否则会导致项目的拖延，从而增加额外的费用</w:t>
      </w:r>
    </w:p>
    <w:p w:rsidR="004B2FDF" w:rsidRPr="00EA1915" w:rsidRDefault="004B2FDF" w:rsidP="004B2FDF"/>
    <w:p w:rsidR="004B2FDF" w:rsidRDefault="004B2FDF" w:rsidP="002008F9">
      <w:pPr>
        <w:pStyle w:val="a3"/>
        <w:numPr>
          <w:ilvl w:val="0"/>
          <w:numId w:val="2"/>
        </w:numPr>
        <w:ind w:firstLineChars="0"/>
      </w:pPr>
      <w:r>
        <w:rPr>
          <w:rFonts w:hint="eastAsia"/>
        </w:rPr>
        <w:t>项目管理</w:t>
      </w:r>
    </w:p>
    <w:p w:rsidR="00472983" w:rsidRPr="00EA1915" w:rsidRDefault="002008F9" w:rsidP="002008F9">
      <w:pPr>
        <w:numPr>
          <w:ilvl w:val="0"/>
          <w:numId w:val="7"/>
        </w:numPr>
      </w:pPr>
      <w:r w:rsidRPr="00EA1915">
        <w:rPr>
          <w:rFonts w:hint="eastAsia"/>
          <w:b/>
          <w:bCs/>
        </w:rPr>
        <w:t>项目管理</w:t>
      </w:r>
    </w:p>
    <w:p w:rsidR="00472983" w:rsidRPr="00EA1915" w:rsidRDefault="002008F9" w:rsidP="002008F9">
      <w:pPr>
        <w:numPr>
          <w:ilvl w:val="1"/>
          <w:numId w:val="7"/>
        </w:numPr>
      </w:pPr>
      <w:r w:rsidRPr="00EA1915">
        <w:rPr>
          <w:rFonts w:hint="eastAsia"/>
        </w:rPr>
        <w:t>指在项目活动中运用</w:t>
      </w:r>
      <w:r w:rsidRPr="00EA1915">
        <w:rPr>
          <w:rFonts w:hint="eastAsia"/>
          <w:i/>
          <w:iCs/>
          <w:u w:val="single"/>
        </w:rPr>
        <w:t>专门的知识</w:t>
      </w:r>
      <w:r w:rsidRPr="00EA1915">
        <w:rPr>
          <w:rFonts w:hint="eastAsia"/>
        </w:rPr>
        <w:t>、技能、工具和方法，使项目能够实现或超过</w:t>
      </w:r>
      <w:r w:rsidRPr="00EA1915">
        <w:rPr>
          <w:rFonts w:hint="eastAsia"/>
          <w:i/>
          <w:iCs/>
          <w:u w:val="single"/>
        </w:rPr>
        <w:t>项目干系人</w:t>
      </w:r>
      <w:r w:rsidRPr="00EA1915">
        <w:t>(stakeholder)</w:t>
      </w:r>
      <w:r w:rsidRPr="00EA1915">
        <w:rPr>
          <w:rFonts w:hint="eastAsia"/>
        </w:rPr>
        <w:t>的需要和期望</w:t>
      </w:r>
    </w:p>
    <w:p w:rsidR="00472983" w:rsidRPr="00EA1915" w:rsidRDefault="002008F9" w:rsidP="002008F9">
      <w:pPr>
        <w:numPr>
          <w:ilvl w:val="1"/>
          <w:numId w:val="7"/>
        </w:numPr>
      </w:pPr>
      <w:r w:rsidRPr="00EA1915">
        <w:rPr>
          <w:rFonts w:hint="eastAsia"/>
        </w:rPr>
        <w:t>一定主体，为实现其目标，利用各种有效的手段，对执行中的项目周期的各阶段工作进行计划，组织，协调，指挥，控制，以取得良好经济效益的各项活动</w:t>
      </w:r>
      <w:r w:rsidRPr="00EA1915">
        <w:rPr>
          <w:rFonts w:hint="eastAsia"/>
        </w:rPr>
        <w:lastRenderedPageBreak/>
        <w:t>总和</w:t>
      </w:r>
    </w:p>
    <w:p w:rsidR="00472983" w:rsidRPr="00EA1915" w:rsidRDefault="002008F9" w:rsidP="002008F9">
      <w:pPr>
        <w:numPr>
          <w:ilvl w:val="0"/>
          <w:numId w:val="7"/>
        </w:numPr>
      </w:pPr>
      <w:r w:rsidRPr="00EA1915">
        <w:rPr>
          <w:rFonts w:hint="eastAsia"/>
          <w:b/>
          <w:bCs/>
        </w:rPr>
        <w:t>项目干系人</w:t>
      </w:r>
    </w:p>
    <w:p w:rsidR="00472983" w:rsidRPr="00EA1915" w:rsidRDefault="002008F9" w:rsidP="002008F9">
      <w:pPr>
        <w:numPr>
          <w:ilvl w:val="1"/>
          <w:numId w:val="7"/>
        </w:numPr>
      </w:pPr>
      <w:r w:rsidRPr="00EA1915">
        <w:rPr>
          <w:rFonts w:hint="eastAsia"/>
        </w:rPr>
        <w:t>指参与项目和受项目活动影响的人，包括项目发起人、项目组、协助人员、客户、使用者、供应商，甚至是项目的反对者</w:t>
      </w:r>
    </w:p>
    <w:p w:rsidR="004B2FDF" w:rsidRPr="00EA1915" w:rsidRDefault="004B2FDF" w:rsidP="004B2FDF"/>
    <w:p w:rsidR="004B2FDF" w:rsidRDefault="004B2FDF" w:rsidP="004B2FDF">
      <w:r>
        <w:rPr>
          <w:rFonts w:hint="eastAsia"/>
        </w:rPr>
        <w:t>6、软件项目管理</w:t>
      </w:r>
    </w:p>
    <w:p w:rsidR="00472983" w:rsidRPr="00EA1915" w:rsidRDefault="002008F9" w:rsidP="002008F9">
      <w:pPr>
        <w:pStyle w:val="a3"/>
        <w:numPr>
          <w:ilvl w:val="1"/>
          <w:numId w:val="8"/>
        </w:numPr>
        <w:ind w:firstLineChars="0"/>
      </w:pPr>
      <w:r w:rsidRPr="00EA1915">
        <w:rPr>
          <w:rFonts w:hint="eastAsia"/>
        </w:rPr>
        <w:t>软件项目管理定义：为使软件项目能按预定成本，进度，质量要求顺利完成，而对成本，人员，进度，质量，风险等进行分析和管理的活动</w:t>
      </w:r>
    </w:p>
    <w:p w:rsidR="00472983" w:rsidRPr="00EA1915" w:rsidRDefault="002008F9" w:rsidP="002008F9">
      <w:pPr>
        <w:pStyle w:val="a3"/>
        <w:numPr>
          <w:ilvl w:val="1"/>
          <w:numId w:val="8"/>
        </w:numPr>
        <w:ind w:firstLineChars="0"/>
      </w:pPr>
      <w:r w:rsidRPr="00EA1915">
        <w:rPr>
          <w:rFonts w:hint="eastAsia"/>
        </w:rPr>
        <w:t>独特性</w:t>
      </w:r>
    </w:p>
    <w:p w:rsidR="00472983" w:rsidRPr="00EA1915" w:rsidRDefault="002008F9" w:rsidP="002008F9">
      <w:pPr>
        <w:pStyle w:val="a3"/>
        <w:numPr>
          <w:ilvl w:val="3"/>
          <w:numId w:val="8"/>
        </w:numPr>
        <w:ind w:firstLineChars="0"/>
      </w:pPr>
      <w:r w:rsidRPr="00EA1915">
        <w:rPr>
          <w:rFonts w:hint="eastAsia"/>
        </w:rPr>
        <w:t>更多的是设计过程（非制造）</w:t>
      </w:r>
    </w:p>
    <w:p w:rsidR="00472983" w:rsidRPr="00EA1915" w:rsidRDefault="002008F9" w:rsidP="002008F9">
      <w:pPr>
        <w:pStyle w:val="a3"/>
        <w:numPr>
          <w:ilvl w:val="3"/>
          <w:numId w:val="8"/>
        </w:numPr>
        <w:ind w:firstLineChars="0"/>
      </w:pPr>
      <w:r w:rsidRPr="00EA1915">
        <w:rPr>
          <w:rFonts w:hint="eastAsia"/>
        </w:rPr>
        <w:t>需要使用人力资源</w:t>
      </w:r>
    </w:p>
    <w:p w:rsidR="00472983" w:rsidRPr="00EA1915" w:rsidRDefault="002008F9" w:rsidP="002008F9">
      <w:pPr>
        <w:pStyle w:val="a3"/>
        <w:numPr>
          <w:ilvl w:val="3"/>
          <w:numId w:val="8"/>
        </w:numPr>
        <w:ind w:firstLineChars="0"/>
      </w:pPr>
      <w:r w:rsidRPr="00EA1915">
        <w:rPr>
          <w:rFonts w:hint="eastAsia"/>
        </w:rPr>
        <w:t>产品是代码和技术文件，无其他物质结果</w:t>
      </w:r>
    </w:p>
    <w:p w:rsidR="00472983" w:rsidRPr="00EA1915" w:rsidRDefault="002008F9" w:rsidP="002008F9">
      <w:pPr>
        <w:pStyle w:val="a3"/>
        <w:numPr>
          <w:ilvl w:val="1"/>
          <w:numId w:val="8"/>
        </w:numPr>
        <w:ind w:firstLineChars="0"/>
      </w:pPr>
      <w:r w:rsidRPr="00EA1915">
        <w:rPr>
          <w:rFonts w:hint="eastAsia"/>
        </w:rPr>
        <w:t>有利于将开发人员的个人开发能力转化成企业的开发能力</w:t>
      </w:r>
    </w:p>
    <w:p w:rsidR="004B2FDF" w:rsidRPr="00EA1915" w:rsidRDefault="004B2FDF" w:rsidP="004B2FDF"/>
    <w:p w:rsidR="004B2FDF" w:rsidRDefault="004B2FDF" w:rsidP="004B2FDF">
      <w:r>
        <w:rPr>
          <w:rFonts w:hint="eastAsia"/>
        </w:rPr>
        <w:t>7、项目管理知识体系</w:t>
      </w:r>
    </w:p>
    <w:p w:rsidR="00472983" w:rsidRPr="00EA1915" w:rsidRDefault="002008F9" w:rsidP="002008F9">
      <w:pPr>
        <w:pStyle w:val="a3"/>
        <w:numPr>
          <w:ilvl w:val="1"/>
          <w:numId w:val="9"/>
        </w:numPr>
        <w:ind w:firstLineChars="0"/>
      </w:pPr>
      <w:r w:rsidRPr="00EA1915">
        <w:t>PMP(project management professional)</w:t>
      </w:r>
      <w:r w:rsidRPr="00EA1915">
        <w:rPr>
          <w:rFonts w:hint="eastAsia"/>
        </w:rPr>
        <w:t>：是美国项目管理学会</w:t>
      </w:r>
      <w:r w:rsidRPr="00EA1915">
        <w:t>(PMI)</w:t>
      </w:r>
      <w:r w:rsidRPr="00EA1915">
        <w:rPr>
          <w:rFonts w:hint="eastAsia"/>
        </w:rPr>
        <w:t>开发并负责组织实施的一种专业资格认证</w:t>
      </w:r>
    </w:p>
    <w:p w:rsidR="00472983" w:rsidRPr="00EA1915" w:rsidRDefault="002008F9" w:rsidP="002008F9">
      <w:pPr>
        <w:pStyle w:val="a3"/>
        <w:numPr>
          <w:ilvl w:val="1"/>
          <w:numId w:val="9"/>
        </w:numPr>
        <w:ind w:firstLineChars="0"/>
      </w:pPr>
      <w:r w:rsidRPr="00EA1915">
        <w:rPr>
          <w:rFonts w:hint="eastAsia"/>
        </w:rPr>
        <w:t>项目管理知识体系</w:t>
      </w:r>
      <w:r w:rsidRPr="00EA1915">
        <w:t>(Project Management Body Of Knowledge</w:t>
      </w:r>
      <w:r w:rsidRPr="00EA1915">
        <w:rPr>
          <w:rFonts w:hint="eastAsia"/>
        </w:rPr>
        <w:t xml:space="preserve">， </w:t>
      </w:r>
      <w:r w:rsidRPr="00EA1915">
        <w:t>PMBOK):</w:t>
      </w:r>
    </w:p>
    <w:p w:rsidR="00472983" w:rsidRPr="00EA1915" w:rsidRDefault="002008F9" w:rsidP="002008F9">
      <w:pPr>
        <w:pStyle w:val="a3"/>
        <w:numPr>
          <w:ilvl w:val="3"/>
          <w:numId w:val="9"/>
        </w:numPr>
        <w:ind w:firstLineChars="0"/>
      </w:pPr>
      <w:r w:rsidRPr="00EA1915">
        <w:rPr>
          <w:rFonts w:hint="eastAsia"/>
        </w:rPr>
        <w:t>项目管理的知识框架</w:t>
      </w:r>
    </w:p>
    <w:p w:rsidR="00472983" w:rsidRPr="00EA1915" w:rsidRDefault="002008F9" w:rsidP="002008F9">
      <w:pPr>
        <w:pStyle w:val="a3"/>
        <w:numPr>
          <w:ilvl w:val="3"/>
          <w:numId w:val="9"/>
        </w:numPr>
        <w:ind w:firstLineChars="0"/>
      </w:pPr>
      <w:r w:rsidRPr="00EA1915">
        <w:t>9</w:t>
      </w:r>
      <w:r w:rsidRPr="00EA1915">
        <w:rPr>
          <w:rFonts w:hint="eastAsia"/>
        </w:rPr>
        <w:t>个知识领域，</w:t>
      </w:r>
      <w:r w:rsidRPr="00EA1915">
        <w:t>5</w:t>
      </w:r>
      <w:r w:rsidRPr="00EA1915">
        <w:rPr>
          <w:rFonts w:hint="eastAsia"/>
        </w:rPr>
        <w:t>个标准化过程组及</w:t>
      </w:r>
      <w:r w:rsidRPr="00EA1915">
        <w:t>39</w:t>
      </w:r>
      <w:r w:rsidRPr="00EA1915">
        <w:rPr>
          <w:rFonts w:hint="eastAsia"/>
        </w:rPr>
        <w:t>个模块</w:t>
      </w:r>
    </w:p>
    <w:p w:rsidR="004B2FDF" w:rsidRPr="00EA1915" w:rsidRDefault="004B2FDF" w:rsidP="004B2FDF"/>
    <w:p w:rsidR="004B2FDF" w:rsidRDefault="004B2FDF" w:rsidP="004B2FDF">
      <w:r>
        <w:t>8</w:t>
      </w:r>
      <w:r>
        <w:rPr>
          <w:rFonts w:hint="eastAsia"/>
        </w:rPr>
        <w:t>、PMBOK九个知识领域</w:t>
      </w:r>
    </w:p>
    <w:p w:rsidR="00472983" w:rsidRPr="001413DE" w:rsidRDefault="002008F9" w:rsidP="002008F9">
      <w:pPr>
        <w:numPr>
          <w:ilvl w:val="0"/>
          <w:numId w:val="10"/>
        </w:numPr>
      </w:pPr>
      <w:r w:rsidRPr="001413DE">
        <w:rPr>
          <w:rFonts w:hint="eastAsia"/>
          <w:b/>
          <w:bCs/>
        </w:rPr>
        <w:t>知识领域</w:t>
      </w:r>
    </w:p>
    <w:p w:rsidR="00472983" w:rsidRPr="001413DE" w:rsidRDefault="002008F9" w:rsidP="002008F9">
      <w:pPr>
        <w:numPr>
          <w:ilvl w:val="1"/>
          <w:numId w:val="10"/>
        </w:numPr>
      </w:pPr>
      <w:r w:rsidRPr="001413DE">
        <w:rPr>
          <w:rFonts w:hint="eastAsia"/>
        </w:rPr>
        <w:t>指项目经理必须具备的一些重要的知识和能力</w:t>
      </w:r>
    </w:p>
    <w:p w:rsidR="00472983" w:rsidRPr="001413DE" w:rsidRDefault="002008F9" w:rsidP="002008F9">
      <w:pPr>
        <w:numPr>
          <w:ilvl w:val="1"/>
          <w:numId w:val="10"/>
        </w:numPr>
      </w:pPr>
      <w:r w:rsidRPr="001413DE">
        <w:rPr>
          <w:rFonts w:hint="eastAsia"/>
          <w:b/>
          <w:bCs/>
        </w:rPr>
        <w:t>四大核心知识领域</w:t>
      </w:r>
    </w:p>
    <w:p w:rsidR="00472983" w:rsidRPr="001413DE" w:rsidRDefault="002008F9" w:rsidP="002008F9">
      <w:pPr>
        <w:numPr>
          <w:ilvl w:val="2"/>
          <w:numId w:val="10"/>
        </w:numPr>
      </w:pPr>
      <w:r w:rsidRPr="001413DE">
        <w:rPr>
          <w:rFonts w:hint="eastAsia"/>
        </w:rPr>
        <w:t>范围、时间、成本、质量</w:t>
      </w:r>
    </w:p>
    <w:p w:rsidR="00472983" w:rsidRPr="001413DE" w:rsidRDefault="002008F9" w:rsidP="002008F9">
      <w:pPr>
        <w:numPr>
          <w:ilvl w:val="1"/>
          <w:numId w:val="10"/>
        </w:numPr>
      </w:pPr>
      <w:r w:rsidRPr="001413DE">
        <w:rPr>
          <w:rFonts w:hint="eastAsia"/>
          <w:b/>
          <w:bCs/>
        </w:rPr>
        <w:t>四大辅助知识领域</w:t>
      </w:r>
    </w:p>
    <w:p w:rsidR="00472983" w:rsidRPr="001413DE" w:rsidRDefault="002008F9" w:rsidP="002008F9">
      <w:pPr>
        <w:numPr>
          <w:ilvl w:val="2"/>
          <w:numId w:val="10"/>
        </w:numPr>
      </w:pPr>
      <w:r w:rsidRPr="001413DE">
        <w:rPr>
          <w:rFonts w:hint="eastAsia"/>
        </w:rPr>
        <w:t>人力资源、沟通、风险、采购</w:t>
      </w:r>
    </w:p>
    <w:p w:rsidR="00472983" w:rsidRPr="001413DE" w:rsidRDefault="002008F9" w:rsidP="002008F9">
      <w:pPr>
        <w:numPr>
          <w:ilvl w:val="1"/>
          <w:numId w:val="10"/>
        </w:numPr>
      </w:pPr>
      <w:r w:rsidRPr="001413DE">
        <w:rPr>
          <w:rFonts w:hint="eastAsia"/>
          <w:b/>
          <w:bCs/>
        </w:rPr>
        <w:t>项目整体管理</w:t>
      </w:r>
    </w:p>
    <w:p w:rsidR="00472983" w:rsidRPr="001413DE" w:rsidRDefault="002008F9" w:rsidP="002008F9">
      <w:pPr>
        <w:numPr>
          <w:ilvl w:val="0"/>
          <w:numId w:val="10"/>
        </w:numPr>
      </w:pPr>
      <w:r w:rsidRPr="001413DE">
        <w:rPr>
          <w:rFonts w:hint="eastAsia"/>
        </w:rPr>
        <w:t>项目核心知识领域</w:t>
      </w:r>
    </w:p>
    <w:p w:rsidR="00472983" w:rsidRPr="001413DE" w:rsidRDefault="002008F9" w:rsidP="002008F9">
      <w:pPr>
        <w:numPr>
          <w:ilvl w:val="1"/>
          <w:numId w:val="10"/>
        </w:numPr>
      </w:pPr>
      <w:r w:rsidRPr="001413DE">
        <w:rPr>
          <w:rFonts w:hint="eastAsia"/>
        </w:rPr>
        <w:t>项目范围管理</w:t>
      </w:r>
    </w:p>
    <w:p w:rsidR="00472983" w:rsidRPr="001413DE" w:rsidRDefault="002008F9" w:rsidP="002008F9">
      <w:pPr>
        <w:numPr>
          <w:ilvl w:val="2"/>
          <w:numId w:val="10"/>
        </w:numPr>
      </w:pPr>
      <w:r w:rsidRPr="001413DE">
        <w:rPr>
          <w:rFonts w:hint="eastAsia"/>
        </w:rPr>
        <w:t>确定和管理为完成项目所要做的全部工作</w:t>
      </w:r>
    </w:p>
    <w:p w:rsidR="00472983" w:rsidRPr="001413DE" w:rsidRDefault="002008F9" w:rsidP="002008F9">
      <w:pPr>
        <w:numPr>
          <w:ilvl w:val="1"/>
          <w:numId w:val="10"/>
        </w:numPr>
      </w:pPr>
      <w:r w:rsidRPr="001413DE">
        <w:rPr>
          <w:rFonts w:hint="eastAsia"/>
        </w:rPr>
        <w:t>项目时间管理</w:t>
      </w:r>
    </w:p>
    <w:p w:rsidR="00472983" w:rsidRPr="001413DE" w:rsidRDefault="002008F9" w:rsidP="002008F9">
      <w:pPr>
        <w:numPr>
          <w:ilvl w:val="2"/>
          <w:numId w:val="10"/>
        </w:numPr>
      </w:pPr>
      <w:r w:rsidRPr="001413DE">
        <w:rPr>
          <w:rFonts w:hint="eastAsia"/>
        </w:rPr>
        <w:t>包括项目所需时间的估算，制定可以接受的项目进度计划，并确保项目的及时完工</w:t>
      </w:r>
    </w:p>
    <w:p w:rsidR="00472983" w:rsidRPr="001413DE" w:rsidRDefault="002008F9" w:rsidP="002008F9">
      <w:pPr>
        <w:numPr>
          <w:ilvl w:val="1"/>
          <w:numId w:val="10"/>
        </w:numPr>
      </w:pPr>
      <w:r w:rsidRPr="001413DE">
        <w:rPr>
          <w:rFonts w:hint="eastAsia"/>
        </w:rPr>
        <w:t>项目成本管理</w:t>
      </w:r>
    </w:p>
    <w:p w:rsidR="00472983" w:rsidRPr="001413DE" w:rsidRDefault="002008F9" w:rsidP="002008F9">
      <w:pPr>
        <w:numPr>
          <w:ilvl w:val="2"/>
          <w:numId w:val="10"/>
        </w:numPr>
      </w:pPr>
      <w:r w:rsidRPr="001413DE">
        <w:rPr>
          <w:rFonts w:hint="eastAsia"/>
        </w:rPr>
        <w:t>包括项目预算的准备和管理工作</w:t>
      </w:r>
    </w:p>
    <w:p w:rsidR="00472983" w:rsidRPr="001413DE" w:rsidRDefault="002008F9" w:rsidP="002008F9">
      <w:pPr>
        <w:numPr>
          <w:ilvl w:val="1"/>
          <w:numId w:val="10"/>
        </w:numPr>
      </w:pPr>
      <w:r w:rsidRPr="001413DE">
        <w:rPr>
          <w:rFonts w:hint="eastAsia"/>
        </w:rPr>
        <w:t>项目质量管理</w:t>
      </w:r>
    </w:p>
    <w:p w:rsidR="00472983" w:rsidRPr="001413DE" w:rsidRDefault="002008F9" w:rsidP="002008F9">
      <w:pPr>
        <w:numPr>
          <w:ilvl w:val="2"/>
          <w:numId w:val="10"/>
        </w:numPr>
      </w:pPr>
      <w:r w:rsidRPr="001413DE">
        <w:rPr>
          <w:rFonts w:hint="eastAsia"/>
        </w:rPr>
        <w:t>是要确保项目满足明确约定的或各方默认的需要</w:t>
      </w:r>
    </w:p>
    <w:p w:rsidR="00472983" w:rsidRPr="001413DE" w:rsidRDefault="002008F9" w:rsidP="002008F9">
      <w:pPr>
        <w:numPr>
          <w:ilvl w:val="0"/>
          <w:numId w:val="10"/>
        </w:numPr>
      </w:pPr>
      <w:r w:rsidRPr="001413DE">
        <w:rPr>
          <w:rFonts w:hint="eastAsia"/>
        </w:rPr>
        <w:t>项目管理辅助知识领域</w:t>
      </w:r>
    </w:p>
    <w:p w:rsidR="00472983" w:rsidRPr="001413DE" w:rsidRDefault="002008F9" w:rsidP="002008F9">
      <w:pPr>
        <w:numPr>
          <w:ilvl w:val="1"/>
          <w:numId w:val="10"/>
        </w:numPr>
      </w:pPr>
      <w:r w:rsidRPr="001413DE">
        <w:rPr>
          <w:rFonts w:hint="eastAsia"/>
        </w:rPr>
        <w:t>项目人力资源管理</w:t>
      </w:r>
    </w:p>
    <w:p w:rsidR="00472983" w:rsidRPr="001413DE" w:rsidRDefault="002008F9" w:rsidP="002008F9">
      <w:pPr>
        <w:numPr>
          <w:ilvl w:val="2"/>
          <w:numId w:val="10"/>
        </w:numPr>
      </w:pPr>
      <w:r w:rsidRPr="001413DE">
        <w:rPr>
          <w:rFonts w:hint="eastAsia"/>
        </w:rPr>
        <w:t>关心的是如何有效利用参与项目的人</w:t>
      </w:r>
    </w:p>
    <w:p w:rsidR="00472983" w:rsidRPr="001413DE" w:rsidRDefault="002008F9" w:rsidP="002008F9">
      <w:pPr>
        <w:numPr>
          <w:ilvl w:val="1"/>
          <w:numId w:val="10"/>
        </w:numPr>
      </w:pPr>
      <w:r w:rsidRPr="001413DE">
        <w:rPr>
          <w:rFonts w:hint="eastAsia"/>
        </w:rPr>
        <w:t>项目沟通管理</w:t>
      </w:r>
    </w:p>
    <w:p w:rsidR="00472983" w:rsidRPr="001413DE" w:rsidRDefault="002008F9" w:rsidP="002008F9">
      <w:pPr>
        <w:numPr>
          <w:ilvl w:val="2"/>
          <w:numId w:val="10"/>
        </w:numPr>
      </w:pPr>
      <w:r w:rsidRPr="001413DE">
        <w:rPr>
          <w:rFonts w:hint="eastAsia"/>
        </w:rPr>
        <w:t>包括产生、采集、发布和保存项目信息</w:t>
      </w:r>
    </w:p>
    <w:p w:rsidR="00472983" w:rsidRPr="001413DE" w:rsidRDefault="002008F9" w:rsidP="002008F9">
      <w:pPr>
        <w:numPr>
          <w:ilvl w:val="1"/>
          <w:numId w:val="10"/>
        </w:numPr>
      </w:pPr>
      <w:r w:rsidRPr="001413DE">
        <w:rPr>
          <w:rFonts w:hint="eastAsia"/>
        </w:rPr>
        <w:lastRenderedPageBreak/>
        <w:t>项目风险管理</w:t>
      </w:r>
    </w:p>
    <w:p w:rsidR="00472983" w:rsidRPr="001413DE" w:rsidRDefault="002008F9" w:rsidP="002008F9">
      <w:pPr>
        <w:numPr>
          <w:ilvl w:val="2"/>
          <w:numId w:val="10"/>
        </w:numPr>
      </w:pPr>
      <w:r w:rsidRPr="001413DE">
        <w:rPr>
          <w:rFonts w:hint="eastAsia"/>
        </w:rPr>
        <w:t>包括对项目相关的风险进行识别、分析和应对</w:t>
      </w:r>
    </w:p>
    <w:p w:rsidR="00472983" w:rsidRPr="001413DE" w:rsidRDefault="002008F9" w:rsidP="002008F9">
      <w:pPr>
        <w:numPr>
          <w:ilvl w:val="1"/>
          <w:numId w:val="10"/>
        </w:numPr>
      </w:pPr>
      <w:r w:rsidRPr="001413DE">
        <w:rPr>
          <w:rFonts w:hint="eastAsia"/>
        </w:rPr>
        <w:t>项目采购管理</w:t>
      </w:r>
    </w:p>
    <w:p w:rsidR="00472983" w:rsidRPr="001413DE" w:rsidRDefault="002008F9" w:rsidP="002008F9">
      <w:pPr>
        <w:numPr>
          <w:ilvl w:val="2"/>
          <w:numId w:val="10"/>
        </w:numPr>
      </w:pPr>
      <w:r w:rsidRPr="001413DE">
        <w:rPr>
          <w:rFonts w:hint="eastAsia"/>
        </w:rPr>
        <w:t>根据项目的需要从项目执行组织外部获取和购进产品和服务</w:t>
      </w:r>
    </w:p>
    <w:p w:rsidR="00472983" w:rsidRPr="001413DE" w:rsidRDefault="002008F9" w:rsidP="002008F9">
      <w:pPr>
        <w:numPr>
          <w:ilvl w:val="0"/>
          <w:numId w:val="10"/>
        </w:numPr>
      </w:pPr>
      <w:r w:rsidRPr="001413DE">
        <w:rPr>
          <w:rFonts w:hint="eastAsia"/>
        </w:rPr>
        <w:t>项目整体管理</w:t>
      </w:r>
    </w:p>
    <w:p w:rsidR="00472983" w:rsidRPr="001413DE" w:rsidRDefault="002008F9" w:rsidP="002008F9">
      <w:pPr>
        <w:numPr>
          <w:ilvl w:val="1"/>
          <w:numId w:val="10"/>
        </w:numPr>
      </w:pPr>
      <w:r w:rsidRPr="001413DE">
        <w:rPr>
          <w:rFonts w:hint="eastAsia"/>
        </w:rPr>
        <w:t>要求发挥项目管理整体上的支撑作用，它与其他项目管理知识领域相互影响</w:t>
      </w:r>
    </w:p>
    <w:p w:rsidR="004B2FDF" w:rsidRPr="001413DE" w:rsidRDefault="004B2FDF" w:rsidP="004B2FDF"/>
    <w:p w:rsidR="004B2FDF" w:rsidRDefault="004B2FDF" w:rsidP="004B2FDF">
      <w:r>
        <w:t>9</w:t>
      </w:r>
      <w:r>
        <w:rPr>
          <w:rFonts w:hint="eastAsia"/>
        </w:rPr>
        <w:t>、PMBOK五个标准化过程组</w:t>
      </w:r>
    </w:p>
    <w:p w:rsidR="004B2FDF" w:rsidRPr="001413DE" w:rsidRDefault="004B2FDF" w:rsidP="004B2FDF"/>
    <w:p w:rsidR="004B2FDF" w:rsidRDefault="004B2FDF" w:rsidP="004B2FDF">
      <w:r>
        <w:rPr>
          <w:rFonts w:hint="eastAsia"/>
        </w:rPr>
        <w:t>10、项目管理的范围</w:t>
      </w:r>
    </w:p>
    <w:p w:rsidR="00472983" w:rsidRPr="001413DE" w:rsidRDefault="002008F9" w:rsidP="002008F9">
      <w:pPr>
        <w:numPr>
          <w:ilvl w:val="0"/>
          <w:numId w:val="11"/>
        </w:numPr>
      </w:pPr>
      <w:r w:rsidRPr="001413DE">
        <w:rPr>
          <w:rFonts w:hint="eastAsia"/>
        </w:rPr>
        <w:t>五要素：技术，方法，团队建设，信息，沟通</w:t>
      </w:r>
    </w:p>
    <w:p w:rsidR="00472983" w:rsidRPr="001413DE" w:rsidRDefault="002008F9" w:rsidP="002008F9">
      <w:pPr>
        <w:numPr>
          <w:ilvl w:val="0"/>
          <w:numId w:val="11"/>
        </w:numPr>
      </w:pPr>
      <w:r w:rsidRPr="001413DE">
        <w:rPr>
          <w:rFonts w:hint="eastAsia"/>
        </w:rPr>
        <w:t>项目经理主要工作是沟通</w:t>
      </w:r>
    </w:p>
    <w:p w:rsidR="00472983" w:rsidRPr="001413DE" w:rsidRDefault="002008F9" w:rsidP="002008F9">
      <w:pPr>
        <w:numPr>
          <w:ilvl w:val="0"/>
          <w:numId w:val="11"/>
        </w:numPr>
      </w:pPr>
      <w:r w:rsidRPr="001413DE">
        <w:rPr>
          <w:rFonts w:hint="eastAsia"/>
        </w:rPr>
        <w:t>战术上，关注：产品规格</w:t>
      </w:r>
      <w:r w:rsidRPr="001413DE">
        <w:t>(</w:t>
      </w:r>
      <w:r w:rsidRPr="001413DE">
        <w:rPr>
          <w:rFonts w:hint="eastAsia"/>
        </w:rPr>
        <w:t>满足质量要求</w:t>
      </w:r>
      <w:r w:rsidRPr="001413DE">
        <w:t>)</w:t>
      </w:r>
      <w:r w:rsidRPr="001413DE">
        <w:rPr>
          <w:rFonts w:hint="eastAsia"/>
        </w:rPr>
        <w:t>，成本，进度</w:t>
      </w:r>
    </w:p>
    <w:p w:rsidR="00472983" w:rsidRPr="001413DE" w:rsidRDefault="002008F9" w:rsidP="002008F9">
      <w:pPr>
        <w:numPr>
          <w:ilvl w:val="0"/>
          <w:numId w:val="11"/>
        </w:numPr>
      </w:pPr>
      <w:r w:rsidRPr="001413DE">
        <w:rPr>
          <w:rFonts w:hint="eastAsia"/>
        </w:rPr>
        <w:t>战略上，关注</w:t>
      </w:r>
      <w:r w:rsidRPr="001413DE">
        <w:t>3P</w:t>
      </w:r>
      <w:r w:rsidRPr="001413DE">
        <w:rPr>
          <w:rFonts w:hint="eastAsia"/>
        </w:rPr>
        <w:t>：人员，问题，过程</w:t>
      </w:r>
    </w:p>
    <w:p w:rsidR="004B2FDF" w:rsidRPr="001413DE" w:rsidRDefault="004B2FDF" w:rsidP="004B2FDF"/>
    <w:p w:rsidR="004B2FDF" w:rsidRDefault="004B2FDF" w:rsidP="004B2FDF">
      <w:r>
        <w:rPr>
          <w:rFonts w:hint="eastAsia"/>
        </w:rPr>
        <w:t>11、过程管理与项目管理的关系</w:t>
      </w:r>
    </w:p>
    <w:p w:rsidR="00472983" w:rsidRPr="001413DE" w:rsidRDefault="002008F9" w:rsidP="002008F9">
      <w:pPr>
        <w:numPr>
          <w:ilvl w:val="0"/>
          <w:numId w:val="12"/>
        </w:numPr>
      </w:pPr>
      <w:r w:rsidRPr="001413DE">
        <w:rPr>
          <w:rFonts w:hint="eastAsia"/>
        </w:rPr>
        <w:t>软件过程的定义</w:t>
      </w:r>
    </w:p>
    <w:p w:rsidR="00472983" w:rsidRPr="001413DE" w:rsidRDefault="002008F9" w:rsidP="002008F9">
      <w:pPr>
        <w:numPr>
          <w:ilvl w:val="1"/>
          <w:numId w:val="12"/>
        </w:numPr>
      </w:pPr>
      <w:r w:rsidRPr="001413DE">
        <w:rPr>
          <w:rFonts w:hint="eastAsia"/>
        </w:rPr>
        <w:t>软件开发的 最佳实践</w:t>
      </w:r>
    </w:p>
    <w:p w:rsidR="00472983" w:rsidRPr="001413DE" w:rsidRDefault="002008F9" w:rsidP="002008F9">
      <w:pPr>
        <w:numPr>
          <w:ilvl w:val="1"/>
          <w:numId w:val="12"/>
        </w:numPr>
      </w:pPr>
      <w:r w:rsidRPr="001413DE">
        <w:rPr>
          <w:rFonts w:hint="eastAsia"/>
        </w:rPr>
        <w:t>包括：流程、技术、产品、活动间关系、角色、工具等，是软件开发过程的各个方面因素的有机结合</w:t>
      </w:r>
    </w:p>
    <w:p w:rsidR="00472983" w:rsidRPr="001413DE" w:rsidRDefault="002008F9" w:rsidP="002008F9">
      <w:pPr>
        <w:numPr>
          <w:ilvl w:val="1"/>
          <w:numId w:val="12"/>
        </w:numPr>
      </w:pPr>
      <w:r w:rsidRPr="001413DE">
        <w:rPr>
          <w:rFonts w:hint="eastAsia"/>
        </w:rPr>
        <w:t>需要进行过程定义，使过程成为企业内部可以被重用的共享资源</w:t>
      </w:r>
    </w:p>
    <w:p w:rsidR="00472983" w:rsidRPr="001413DE" w:rsidRDefault="002008F9" w:rsidP="002008F9">
      <w:pPr>
        <w:numPr>
          <w:ilvl w:val="1"/>
          <w:numId w:val="12"/>
        </w:numPr>
      </w:pPr>
      <w:r w:rsidRPr="001413DE">
        <w:rPr>
          <w:rFonts w:hint="eastAsia"/>
        </w:rPr>
        <w:t>要不断地进行改进、以不断地改善和规范过程，帮助企业提高生产力</w:t>
      </w:r>
    </w:p>
    <w:p w:rsidR="004B2FDF" w:rsidRDefault="004B2FDF" w:rsidP="004B2FDF"/>
    <w:p w:rsidR="001413DE" w:rsidRPr="001413DE" w:rsidRDefault="001413DE" w:rsidP="004B2FDF"/>
    <w:p w:rsidR="004B2FDF" w:rsidRDefault="004B2FDF" w:rsidP="004B2FDF">
      <w:r>
        <w:rPr>
          <w:rFonts w:hint="eastAsia"/>
        </w:rPr>
        <w:t>12、</w:t>
      </w:r>
      <w:r w:rsidRPr="004B2FDF">
        <w:rPr>
          <w:rFonts w:hint="eastAsia"/>
        </w:rPr>
        <w:t>软件项目管理过程</w:t>
      </w:r>
    </w:p>
    <w:p w:rsidR="00472983" w:rsidRPr="001413DE" w:rsidRDefault="002008F9" w:rsidP="002008F9">
      <w:pPr>
        <w:numPr>
          <w:ilvl w:val="1"/>
          <w:numId w:val="13"/>
        </w:numPr>
      </w:pPr>
      <w:r w:rsidRPr="001413DE">
        <w:rPr>
          <w:rFonts w:hint="eastAsia"/>
        </w:rPr>
        <w:t>项目启动</w:t>
      </w:r>
    </w:p>
    <w:p w:rsidR="00472983" w:rsidRPr="001413DE" w:rsidRDefault="002008F9" w:rsidP="002008F9">
      <w:pPr>
        <w:numPr>
          <w:ilvl w:val="2"/>
          <w:numId w:val="13"/>
        </w:numPr>
      </w:pPr>
      <w:r w:rsidRPr="001413DE">
        <w:rPr>
          <w:rFonts w:hint="eastAsia"/>
        </w:rPr>
        <w:t>确定项目的目标范围</w:t>
      </w:r>
    </w:p>
    <w:p w:rsidR="00472983" w:rsidRPr="001413DE" w:rsidRDefault="002008F9" w:rsidP="002008F9">
      <w:pPr>
        <w:numPr>
          <w:ilvl w:val="2"/>
          <w:numId w:val="13"/>
        </w:numPr>
      </w:pPr>
      <w:r w:rsidRPr="001413DE">
        <w:rPr>
          <w:rFonts w:hint="eastAsia"/>
        </w:rPr>
        <w:t>包括：开发合同、主要功能及这些功能的量化范围、项目开发的阶段周期等</w:t>
      </w:r>
    </w:p>
    <w:p w:rsidR="00472983" w:rsidRPr="001413DE" w:rsidRDefault="002008F9" w:rsidP="002008F9">
      <w:pPr>
        <w:numPr>
          <w:ilvl w:val="1"/>
          <w:numId w:val="13"/>
        </w:numPr>
      </w:pPr>
      <w:r w:rsidRPr="001413DE">
        <w:rPr>
          <w:rFonts w:hint="eastAsia"/>
        </w:rPr>
        <w:t>项目规划</w:t>
      </w:r>
    </w:p>
    <w:p w:rsidR="00472983" w:rsidRPr="001413DE" w:rsidRDefault="002008F9" w:rsidP="002008F9">
      <w:pPr>
        <w:numPr>
          <w:ilvl w:val="2"/>
          <w:numId w:val="13"/>
        </w:numPr>
      </w:pPr>
      <w:r w:rsidRPr="001413DE">
        <w:rPr>
          <w:rFonts w:hint="eastAsia"/>
        </w:rPr>
        <w:t>对软件项目的估算</w:t>
      </w:r>
    </w:p>
    <w:p w:rsidR="00472983" w:rsidRPr="001413DE" w:rsidRDefault="002008F9" w:rsidP="002008F9">
      <w:pPr>
        <w:numPr>
          <w:ilvl w:val="2"/>
          <w:numId w:val="13"/>
        </w:numPr>
      </w:pPr>
      <w:r w:rsidRPr="001413DE">
        <w:rPr>
          <w:rFonts w:hint="eastAsia"/>
        </w:rPr>
        <w:t>风险分析</w:t>
      </w:r>
    </w:p>
    <w:p w:rsidR="00472983" w:rsidRPr="001413DE" w:rsidRDefault="002008F9" w:rsidP="002008F9">
      <w:pPr>
        <w:numPr>
          <w:ilvl w:val="2"/>
          <w:numId w:val="13"/>
        </w:numPr>
      </w:pPr>
      <w:r w:rsidRPr="001413DE">
        <w:rPr>
          <w:rFonts w:hint="eastAsia"/>
        </w:rPr>
        <w:t>进度规划</w:t>
      </w:r>
    </w:p>
    <w:p w:rsidR="00472983" w:rsidRPr="001413DE" w:rsidRDefault="002008F9" w:rsidP="002008F9">
      <w:pPr>
        <w:numPr>
          <w:ilvl w:val="2"/>
          <w:numId w:val="13"/>
        </w:numPr>
      </w:pPr>
      <w:r w:rsidRPr="001413DE">
        <w:rPr>
          <w:rFonts w:hint="eastAsia"/>
        </w:rPr>
        <w:t>人员的选择与配备</w:t>
      </w:r>
    </w:p>
    <w:p w:rsidR="00472983" w:rsidRPr="001413DE" w:rsidRDefault="002008F9" w:rsidP="002008F9">
      <w:pPr>
        <w:numPr>
          <w:ilvl w:val="2"/>
          <w:numId w:val="13"/>
        </w:numPr>
      </w:pPr>
      <w:r w:rsidRPr="001413DE">
        <w:rPr>
          <w:rFonts w:hint="eastAsia"/>
        </w:rPr>
        <w:t>产品质量规划等</w:t>
      </w:r>
    </w:p>
    <w:p w:rsidR="00472983" w:rsidRPr="001413DE" w:rsidRDefault="002008F9" w:rsidP="002008F9">
      <w:pPr>
        <w:numPr>
          <w:ilvl w:val="1"/>
          <w:numId w:val="13"/>
        </w:numPr>
      </w:pPr>
      <w:r w:rsidRPr="001413DE">
        <w:rPr>
          <w:rFonts w:hint="eastAsia"/>
        </w:rPr>
        <w:t>项目跟踪控制</w:t>
      </w:r>
    </w:p>
    <w:p w:rsidR="00472983" w:rsidRPr="001413DE" w:rsidRDefault="002008F9" w:rsidP="002008F9">
      <w:pPr>
        <w:numPr>
          <w:ilvl w:val="2"/>
          <w:numId w:val="13"/>
        </w:numPr>
      </w:pPr>
      <w:r w:rsidRPr="001413DE">
        <w:rPr>
          <w:rFonts w:hint="eastAsia"/>
        </w:rPr>
        <w:t>测量世界的进程，并于计划进程相比较</w:t>
      </w:r>
    </w:p>
    <w:p w:rsidR="00472983" w:rsidRPr="001413DE" w:rsidRDefault="002008F9" w:rsidP="002008F9">
      <w:pPr>
        <w:numPr>
          <w:ilvl w:val="1"/>
          <w:numId w:val="13"/>
        </w:numPr>
      </w:pPr>
      <w:r w:rsidRPr="001413DE">
        <w:rPr>
          <w:rFonts w:hint="eastAsia"/>
        </w:rPr>
        <w:t>项目结束</w:t>
      </w:r>
    </w:p>
    <w:p w:rsidR="00472983" w:rsidRPr="001413DE" w:rsidRDefault="002008F9" w:rsidP="002008F9">
      <w:pPr>
        <w:numPr>
          <w:ilvl w:val="2"/>
          <w:numId w:val="13"/>
        </w:numPr>
      </w:pPr>
      <w:r w:rsidRPr="001413DE">
        <w:rPr>
          <w:rFonts w:hint="eastAsia"/>
        </w:rPr>
        <w:t>做出项目终止的决策</w:t>
      </w:r>
    </w:p>
    <w:p w:rsidR="00472983" w:rsidRPr="001413DE" w:rsidRDefault="002008F9" w:rsidP="002008F9">
      <w:pPr>
        <w:numPr>
          <w:ilvl w:val="2"/>
          <w:numId w:val="13"/>
        </w:numPr>
      </w:pPr>
      <w:r w:rsidRPr="001413DE">
        <w:rPr>
          <w:rFonts w:hint="eastAsia"/>
        </w:rPr>
        <w:t xml:space="preserve">确认项目实施的各项成果 </w:t>
      </w:r>
    </w:p>
    <w:p w:rsidR="00472983" w:rsidRPr="001413DE" w:rsidRDefault="002008F9" w:rsidP="002008F9">
      <w:pPr>
        <w:numPr>
          <w:ilvl w:val="2"/>
          <w:numId w:val="13"/>
        </w:numPr>
      </w:pPr>
      <w:r w:rsidRPr="001413DE">
        <w:rPr>
          <w:rFonts w:hint="eastAsia"/>
        </w:rPr>
        <w:t>进行项目的交接和清算</w:t>
      </w:r>
    </w:p>
    <w:p w:rsidR="00472983" w:rsidRPr="001413DE" w:rsidRDefault="002008F9" w:rsidP="002008F9">
      <w:pPr>
        <w:numPr>
          <w:ilvl w:val="2"/>
          <w:numId w:val="13"/>
        </w:numPr>
      </w:pPr>
      <w:r w:rsidRPr="001413DE">
        <w:rPr>
          <w:rFonts w:hint="eastAsia"/>
        </w:rPr>
        <w:t>最后评审</w:t>
      </w:r>
    </w:p>
    <w:p w:rsidR="00472983" w:rsidRPr="001413DE" w:rsidRDefault="002008F9" w:rsidP="002008F9">
      <w:pPr>
        <w:numPr>
          <w:ilvl w:val="2"/>
          <w:numId w:val="13"/>
        </w:numPr>
      </w:pPr>
      <w:r w:rsidRPr="001413DE">
        <w:rPr>
          <w:rFonts w:hint="eastAsia"/>
        </w:rPr>
        <w:t>项目总结</w:t>
      </w:r>
    </w:p>
    <w:p w:rsidR="004B2FDF" w:rsidRDefault="004B2FDF" w:rsidP="007014C5"/>
    <w:p w:rsidR="003008D4" w:rsidRDefault="007014C5" w:rsidP="002008F9">
      <w:pPr>
        <w:pStyle w:val="a3"/>
        <w:numPr>
          <w:ilvl w:val="0"/>
          <w:numId w:val="1"/>
        </w:numPr>
        <w:ind w:firstLineChars="0"/>
      </w:pPr>
      <w:r>
        <w:rPr>
          <w:rFonts w:hint="eastAsia"/>
        </w:rPr>
        <w:lastRenderedPageBreak/>
        <w:t>项目确立</w:t>
      </w:r>
    </w:p>
    <w:p w:rsidR="003008D4" w:rsidRDefault="003008D4" w:rsidP="003008D4">
      <w:r>
        <w:rPr>
          <w:rFonts w:hint="eastAsia"/>
        </w:rPr>
        <w:t>1、项目立项</w:t>
      </w:r>
    </w:p>
    <w:p w:rsidR="009A06B5" w:rsidRPr="009A06B5" w:rsidRDefault="009A06B5" w:rsidP="009A06B5">
      <w:r w:rsidRPr="009A06B5">
        <w:rPr>
          <w:rFonts w:hint="eastAsia"/>
        </w:rPr>
        <w:t>明确项目的目标、时间表、项目使用的资源和经费，而且得到执行该项目的项目经理和项目发起人的认可 .</w:t>
      </w:r>
    </w:p>
    <w:p w:rsidR="003008D4" w:rsidRPr="009A06B5" w:rsidRDefault="003008D4" w:rsidP="007014C5"/>
    <w:p w:rsidR="003008D4" w:rsidRDefault="003008D4" w:rsidP="007014C5">
      <w:r>
        <w:rPr>
          <w:rFonts w:hint="eastAsia"/>
        </w:rPr>
        <w:t>2、项目章程</w:t>
      </w:r>
    </w:p>
    <w:p w:rsidR="009A06B5" w:rsidRPr="009A06B5" w:rsidRDefault="009A06B5" w:rsidP="009A06B5">
      <w:r w:rsidRPr="009A06B5">
        <w:rPr>
          <w:rFonts w:hint="eastAsia"/>
          <w:b/>
          <w:bCs/>
        </w:rPr>
        <w:t>确认项目存在的文件，包括对项目的确认、对项目经理的授权和项目目标的概述等。</w:t>
      </w:r>
    </w:p>
    <w:p w:rsidR="003008D4" w:rsidRPr="009A06B5" w:rsidRDefault="003008D4" w:rsidP="007014C5"/>
    <w:p w:rsidR="007014C5" w:rsidRDefault="007014C5" w:rsidP="007014C5">
      <w:r>
        <w:rPr>
          <w:rFonts w:hint="eastAsia"/>
        </w:rPr>
        <w:t>第四章 软件项目范围计划——需求管理</w:t>
      </w:r>
    </w:p>
    <w:p w:rsidR="003008D4" w:rsidRDefault="00F9293E" w:rsidP="007014C5">
      <w:r>
        <w:rPr>
          <w:rFonts w:hint="eastAsia"/>
        </w:rPr>
        <w:t>1、软件项目需求管理</w:t>
      </w:r>
    </w:p>
    <w:p w:rsidR="00F9293E" w:rsidRDefault="00F9293E" w:rsidP="007014C5">
      <w:r>
        <w:rPr>
          <w:rFonts w:hint="eastAsia"/>
        </w:rPr>
        <w:t>（1）、需求的定义</w:t>
      </w:r>
    </w:p>
    <w:p w:rsidR="00472983" w:rsidRPr="005D081D" w:rsidRDefault="002008F9" w:rsidP="002008F9">
      <w:pPr>
        <w:numPr>
          <w:ilvl w:val="1"/>
          <w:numId w:val="14"/>
        </w:numPr>
      </w:pPr>
      <w:r w:rsidRPr="005D081D">
        <w:rPr>
          <w:rFonts w:hint="eastAsia"/>
          <w:b/>
          <w:bCs/>
        </w:rPr>
        <w:t>软件需求是指用户对软件功能和性能的要求</w:t>
      </w:r>
    </w:p>
    <w:p w:rsidR="00472983" w:rsidRPr="005D081D" w:rsidRDefault="002008F9" w:rsidP="002008F9">
      <w:pPr>
        <w:numPr>
          <w:ilvl w:val="0"/>
          <w:numId w:val="14"/>
        </w:numPr>
      </w:pPr>
      <w:r w:rsidRPr="005D081D">
        <w:rPr>
          <w:rFonts w:hint="eastAsia"/>
          <w:b/>
          <w:bCs/>
        </w:rPr>
        <w:t>业务需求：组织机构或客户对系统，产品高层次的目标要求，由管理人员或市场分析人员确定</w:t>
      </w:r>
    </w:p>
    <w:p w:rsidR="00472983" w:rsidRPr="005D081D" w:rsidRDefault="002008F9" w:rsidP="002008F9">
      <w:pPr>
        <w:numPr>
          <w:ilvl w:val="0"/>
          <w:numId w:val="14"/>
        </w:numPr>
      </w:pPr>
      <w:r w:rsidRPr="005D081D">
        <w:rPr>
          <w:rFonts w:hint="eastAsia"/>
          <w:b/>
          <w:bCs/>
        </w:rPr>
        <w:t>用户需求：用户通过使用本软件产品必须完成的任务，用户协助提供</w:t>
      </w:r>
    </w:p>
    <w:p w:rsidR="00472983" w:rsidRPr="005D081D" w:rsidRDefault="002008F9" w:rsidP="002008F9">
      <w:pPr>
        <w:numPr>
          <w:ilvl w:val="0"/>
          <w:numId w:val="14"/>
        </w:numPr>
      </w:pPr>
      <w:r w:rsidRPr="005D081D">
        <w:rPr>
          <w:rFonts w:hint="eastAsia"/>
          <w:b/>
          <w:bCs/>
        </w:rPr>
        <w:t>功能需求：开发人员必须实现的软件功能</w:t>
      </w:r>
    </w:p>
    <w:p w:rsidR="00472983" w:rsidRPr="005D081D" w:rsidRDefault="002008F9" w:rsidP="002008F9">
      <w:pPr>
        <w:numPr>
          <w:ilvl w:val="0"/>
          <w:numId w:val="14"/>
        </w:numPr>
      </w:pPr>
      <w:r w:rsidRPr="005D081D">
        <w:rPr>
          <w:rFonts w:hint="eastAsia"/>
          <w:b/>
          <w:bCs/>
        </w:rPr>
        <w:t>软件需求规格：描述了软件系统应具有的外部行为，即系统展现给用户的行为和执行的操作</w:t>
      </w:r>
    </w:p>
    <w:p w:rsidR="00472983" w:rsidRPr="005D081D" w:rsidRDefault="002008F9" w:rsidP="002008F9">
      <w:pPr>
        <w:numPr>
          <w:ilvl w:val="0"/>
          <w:numId w:val="14"/>
        </w:numPr>
      </w:pPr>
      <w:r w:rsidRPr="005D081D">
        <w:rPr>
          <w:rFonts w:hint="eastAsia"/>
          <w:b/>
          <w:bCs/>
        </w:rPr>
        <w:t>约束：对开发人员在软件产品设计和构造上的限制</w:t>
      </w:r>
    </w:p>
    <w:p w:rsidR="00F9293E" w:rsidRPr="005D081D" w:rsidRDefault="00F9293E" w:rsidP="007014C5"/>
    <w:p w:rsidR="00F9293E" w:rsidRDefault="00F9293E" w:rsidP="007014C5">
      <w:r>
        <w:rPr>
          <w:rFonts w:hint="eastAsia"/>
        </w:rPr>
        <w:t>（2）、需求的类型</w:t>
      </w:r>
    </w:p>
    <w:p w:rsidR="00472983" w:rsidRPr="005D081D" w:rsidRDefault="002008F9" w:rsidP="002008F9">
      <w:pPr>
        <w:numPr>
          <w:ilvl w:val="1"/>
          <w:numId w:val="15"/>
        </w:numPr>
      </w:pPr>
      <w:r w:rsidRPr="005D081D">
        <w:rPr>
          <w:rFonts w:hint="eastAsia"/>
          <w:b/>
          <w:bCs/>
        </w:rPr>
        <w:t>功能需求：系统必须执行的功能</w:t>
      </w:r>
    </w:p>
    <w:p w:rsidR="00472983" w:rsidRPr="005D081D" w:rsidRDefault="002008F9" w:rsidP="002008F9">
      <w:pPr>
        <w:numPr>
          <w:ilvl w:val="1"/>
          <w:numId w:val="15"/>
        </w:numPr>
      </w:pPr>
      <w:r w:rsidRPr="005D081D">
        <w:rPr>
          <w:rFonts w:hint="eastAsia"/>
          <w:b/>
          <w:bCs/>
        </w:rPr>
        <w:t>非功能需求：对实际使用环境所做的要求，如性能要求，可靠性，安全性</w:t>
      </w:r>
    </w:p>
    <w:p w:rsidR="00472983" w:rsidRPr="005D081D" w:rsidRDefault="002008F9" w:rsidP="002008F9">
      <w:pPr>
        <w:numPr>
          <w:ilvl w:val="1"/>
          <w:numId w:val="15"/>
        </w:numPr>
      </w:pPr>
      <w:r w:rsidRPr="005D081D">
        <w:rPr>
          <w:rFonts w:hint="eastAsia"/>
          <w:b/>
          <w:bCs/>
        </w:rPr>
        <w:t>非功能需求比功能需求要求更严格，更不易满足</w:t>
      </w:r>
    </w:p>
    <w:p w:rsidR="00F9293E" w:rsidRPr="005D081D" w:rsidRDefault="00F9293E" w:rsidP="007014C5"/>
    <w:p w:rsidR="00F9293E" w:rsidRDefault="00F9293E" w:rsidP="002008F9">
      <w:pPr>
        <w:pStyle w:val="a3"/>
        <w:numPr>
          <w:ilvl w:val="0"/>
          <w:numId w:val="4"/>
        </w:numPr>
        <w:ind w:firstLineChars="0"/>
      </w:pPr>
      <w:r>
        <w:rPr>
          <w:rFonts w:hint="eastAsia"/>
        </w:rPr>
        <w:t>需求管理过程</w:t>
      </w:r>
    </w:p>
    <w:p w:rsidR="005D081D" w:rsidRDefault="002008F9" w:rsidP="002008F9">
      <w:pPr>
        <w:pStyle w:val="a3"/>
        <w:numPr>
          <w:ilvl w:val="0"/>
          <w:numId w:val="16"/>
        </w:numPr>
        <w:ind w:firstLineChars="0"/>
      </w:pPr>
      <w:r w:rsidRPr="005D081D">
        <w:rPr>
          <w:b/>
          <w:bCs/>
        </w:rPr>
        <w:t>5</w:t>
      </w:r>
      <w:r w:rsidRPr="005D081D">
        <w:rPr>
          <w:rFonts w:hint="eastAsia"/>
          <w:b/>
          <w:bCs/>
        </w:rPr>
        <w:t>个独立过程：获取，分析，规格，验证，变更</w:t>
      </w:r>
    </w:p>
    <w:p w:rsidR="00F9293E" w:rsidRDefault="00F9293E" w:rsidP="007014C5">
      <w:r>
        <w:rPr>
          <w:rFonts w:hint="eastAsia"/>
        </w:rPr>
        <w:t>（1）、需求开发的四个阶段、各阶段任务</w:t>
      </w:r>
    </w:p>
    <w:p w:rsidR="00F9293E" w:rsidRDefault="00F52B5A" w:rsidP="007014C5">
      <w:pPr>
        <w:rPr>
          <w:rFonts w:asciiTheme="minorEastAsia" w:hAnsiTheme="minorEastAsia"/>
        </w:rPr>
      </w:pPr>
      <w:r>
        <w:rPr>
          <w:rFonts w:asciiTheme="minorEastAsia" w:hAnsiTheme="minorEastAsia" w:hint="eastAsia"/>
        </w:rPr>
        <w:t>①、需求获取</w:t>
      </w:r>
    </w:p>
    <w:p w:rsidR="00472983" w:rsidRPr="005D081D" w:rsidRDefault="002008F9" w:rsidP="002008F9">
      <w:pPr>
        <w:numPr>
          <w:ilvl w:val="1"/>
          <w:numId w:val="17"/>
        </w:numPr>
      </w:pPr>
      <w:r w:rsidRPr="005D081D">
        <w:rPr>
          <w:rFonts w:hint="eastAsia"/>
          <w:b/>
          <w:bCs/>
        </w:rPr>
        <w:t>就是将用户要求变成项目需求</w:t>
      </w:r>
    </w:p>
    <w:p w:rsidR="00472983" w:rsidRPr="005D081D" w:rsidRDefault="002008F9" w:rsidP="002008F9">
      <w:pPr>
        <w:numPr>
          <w:ilvl w:val="1"/>
          <w:numId w:val="17"/>
        </w:numPr>
      </w:pPr>
      <w:r w:rsidRPr="005D081D">
        <w:rPr>
          <w:rFonts w:hint="eastAsia"/>
          <w:b/>
          <w:bCs/>
        </w:rPr>
        <w:t>主要任务：和用户方的领导层，业务层人员的访谈式沟通</w:t>
      </w:r>
    </w:p>
    <w:p w:rsidR="00472983" w:rsidRPr="005D081D" w:rsidRDefault="002008F9" w:rsidP="002008F9">
      <w:pPr>
        <w:numPr>
          <w:ilvl w:val="1"/>
          <w:numId w:val="17"/>
        </w:numPr>
      </w:pPr>
      <w:r w:rsidRPr="005D081D">
        <w:rPr>
          <w:rFonts w:hint="eastAsia"/>
          <w:b/>
          <w:bCs/>
        </w:rPr>
        <w:t>目的：从宏观上把握用户的具体需求方向和趋势，了解现有的组织架构，业务流程，硬件环境，软件环境，现有运行系统</w:t>
      </w:r>
    </w:p>
    <w:p w:rsidR="00F52B5A" w:rsidRPr="005D081D" w:rsidRDefault="00F52B5A" w:rsidP="007014C5"/>
    <w:p w:rsidR="00F52B5A" w:rsidRDefault="00F52B5A" w:rsidP="007014C5">
      <w:pPr>
        <w:rPr>
          <w:rFonts w:asciiTheme="minorEastAsia" w:hAnsiTheme="minorEastAsia"/>
        </w:rPr>
      </w:pPr>
      <w:r>
        <w:rPr>
          <w:rFonts w:asciiTheme="minorEastAsia" w:hAnsiTheme="minorEastAsia" w:hint="eastAsia"/>
        </w:rPr>
        <w:t>②、需求分析</w:t>
      </w:r>
    </w:p>
    <w:p w:rsidR="00472983" w:rsidRPr="005D081D" w:rsidRDefault="002008F9" w:rsidP="002008F9">
      <w:pPr>
        <w:numPr>
          <w:ilvl w:val="1"/>
          <w:numId w:val="18"/>
        </w:numPr>
      </w:pPr>
      <w:r w:rsidRPr="005D081D">
        <w:rPr>
          <w:rFonts w:hint="eastAsia"/>
          <w:b/>
          <w:bCs/>
        </w:rPr>
        <w:t>也称需求建模，为最终用户所看到的系统建立一个概念模型</w:t>
      </w:r>
    </w:p>
    <w:p w:rsidR="00472983" w:rsidRPr="005D081D" w:rsidRDefault="002008F9" w:rsidP="002008F9">
      <w:pPr>
        <w:numPr>
          <w:ilvl w:val="1"/>
          <w:numId w:val="18"/>
        </w:numPr>
      </w:pPr>
      <w:r w:rsidRPr="005D081D">
        <w:rPr>
          <w:rFonts w:hint="eastAsia"/>
          <w:b/>
          <w:bCs/>
        </w:rPr>
        <w:t>与获取的区别：使用模型描述，以获取用户更明确的需求</w:t>
      </w:r>
    </w:p>
    <w:p w:rsidR="00472983" w:rsidRPr="005D081D" w:rsidRDefault="002008F9" w:rsidP="002008F9">
      <w:pPr>
        <w:numPr>
          <w:ilvl w:val="2"/>
          <w:numId w:val="18"/>
        </w:numPr>
      </w:pPr>
      <w:r w:rsidRPr="005D081D">
        <w:rPr>
          <w:rFonts w:hint="eastAsia"/>
          <w:b/>
          <w:bCs/>
        </w:rPr>
        <w:t>图形描述整体结构</w:t>
      </w:r>
    </w:p>
    <w:p w:rsidR="00472983" w:rsidRPr="005D081D" w:rsidRDefault="002008F9" w:rsidP="002008F9">
      <w:pPr>
        <w:numPr>
          <w:ilvl w:val="2"/>
          <w:numId w:val="18"/>
        </w:numPr>
      </w:pPr>
      <w:r w:rsidRPr="005D081D">
        <w:rPr>
          <w:rFonts w:hint="eastAsia"/>
          <w:b/>
          <w:bCs/>
        </w:rPr>
        <w:t>原型，页面流或其他方式提供可视化界面</w:t>
      </w:r>
    </w:p>
    <w:p w:rsidR="00472983" w:rsidRPr="005D081D" w:rsidRDefault="002008F9" w:rsidP="002008F9">
      <w:pPr>
        <w:numPr>
          <w:ilvl w:val="2"/>
          <w:numId w:val="18"/>
        </w:numPr>
      </w:pPr>
      <w:r w:rsidRPr="005D081D">
        <w:rPr>
          <w:rFonts w:hint="eastAsia"/>
          <w:b/>
          <w:bCs/>
        </w:rPr>
        <w:t>模型描述系统功能项，数据实体，外部实体，实体关系及状态转换</w:t>
      </w:r>
    </w:p>
    <w:p w:rsidR="00472983" w:rsidRPr="005D081D" w:rsidRDefault="002008F9" w:rsidP="002008F9">
      <w:pPr>
        <w:numPr>
          <w:ilvl w:val="1"/>
          <w:numId w:val="18"/>
        </w:numPr>
      </w:pPr>
      <w:r w:rsidRPr="005D081D">
        <w:rPr>
          <w:rFonts w:hint="eastAsia"/>
          <w:b/>
          <w:bCs/>
        </w:rPr>
        <w:t>基本策略：头脑风暴，专家评审，焦点会议组等方式进行具体的流程细化，数据项的确认</w:t>
      </w:r>
    </w:p>
    <w:p w:rsidR="005D081D" w:rsidRPr="005D081D" w:rsidRDefault="005D081D" w:rsidP="002008F9">
      <w:pPr>
        <w:numPr>
          <w:ilvl w:val="1"/>
          <w:numId w:val="18"/>
        </w:numPr>
      </w:pPr>
      <w:r>
        <w:rPr>
          <w:rFonts w:hint="eastAsia"/>
          <w:b/>
          <w:bCs/>
        </w:rPr>
        <w:t>需求分析难点：</w:t>
      </w:r>
    </w:p>
    <w:p w:rsidR="00472983" w:rsidRPr="005D081D" w:rsidRDefault="002008F9" w:rsidP="002008F9">
      <w:pPr>
        <w:numPr>
          <w:ilvl w:val="0"/>
          <w:numId w:val="18"/>
        </w:numPr>
      </w:pPr>
      <w:r w:rsidRPr="005D081D">
        <w:rPr>
          <w:rFonts w:hint="eastAsia"/>
          <w:b/>
          <w:bCs/>
        </w:rPr>
        <w:t>问题本身复杂</w:t>
      </w:r>
    </w:p>
    <w:p w:rsidR="00472983" w:rsidRPr="005D081D" w:rsidRDefault="002008F9" w:rsidP="002008F9">
      <w:pPr>
        <w:numPr>
          <w:ilvl w:val="0"/>
          <w:numId w:val="18"/>
        </w:numPr>
      </w:pPr>
      <w:r w:rsidRPr="005D081D">
        <w:rPr>
          <w:rFonts w:hint="eastAsia"/>
          <w:b/>
          <w:bCs/>
        </w:rPr>
        <w:lastRenderedPageBreak/>
        <w:t>交流障碍：不同背景，角度</w:t>
      </w:r>
    </w:p>
    <w:p w:rsidR="00472983" w:rsidRPr="005D081D" w:rsidRDefault="002008F9" w:rsidP="002008F9">
      <w:pPr>
        <w:numPr>
          <w:ilvl w:val="0"/>
          <w:numId w:val="18"/>
        </w:numPr>
      </w:pPr>
      <w:r w:rsidRPr="005D081D">
        <w:rPr>
          <w:rFonts w:hint="eastAsia"/>
          <w:b/>
          <w:bCs/>
        </w:rPr>
        <w:t>不完备和不一致性：陈述不完备；需求的矛盾</w:t>
      </w:r>
    </w:p>
    <w:p w:rsidR="00472983" w:rsidRPr="005D081D" w:rsidRDefault="002008F9" w:rsidP="002008F9">
      <w:pPr>
        <w:numPr>
          <w:ilvl w:val="0"/>
          <w:numId w:val="18"/>
        </w:numPr>
      </w:pPr>
      <w:r w:rsidRPr="005D081D">
        <w:rPr>
          <w:rFonts w:hint="eastAsia"/>
          <w:b/>
          <w:bCs/>
        </w:rPr>
        <w:t>需求易变性</w:t>
      </w:r>
    </w:p>
    <w:p w:rsidR="005D081D" w:rsidRPr="005D081D" w:rsidRDefault="005D081D" w:rsidP="005D081D">
      <w:pPr>
        <w:ind w:left="1440"/>
      </w:pPr>
    </w:p>
    <w:p w:rsidR="00F52B5A" w:rsidRPr="005D081D" w:rsidRDefault="00F52B5A" w:rsidP="007014C5"/>
    <w:p w:rsidR="00F52B5A" w:rsidRDefault="00F52B5A" w:rsidP="007014C5">
      <w:pPr>
        <w:rPr>
          <w:rFonts w:asciiTheme="minorEastAsia" w:hAnsiTheme="minorEastAsia"/>
        </w:rPr>
      </w:pPr>
      <w:r>
        <w:rPr>
          <w:rFonts w:asciiTheme="minorEastAsia" w:hAnsiTheme="minorEastAsia" w:hint="eastAsia"/>
        </w:rPr>
        <w:t>③、SRS</w:t>
      </w:r>
    </w:p>
    <w:p w:rsidR="00472983" w:rsidRPr="005D081D" w:rsidRDefault="002008F9" w:rsidP="002008F9">
      <w:pPr>
        <w:numPr>
          <w:ilvl w:val="1"/>
          <w:numId w:val="19"/>
        </w:numPr>
      </w:pPr>
      <w:r w:rsidRPr="005D081D">
        <w:rPr>
          <w:rFonts w:hint="eastAsia"/>
          <w:b/>
          <w:bCs/>
        </w:rPr>
        <w:t>目的：使用户和软件开发者双方对软件的初始规定有一个共同理解，使之成为整个开发工作的基础</w:t>
      </w:r>
    </w:p>
    <w:p w:rsidR="00472983" w:rsidRPr="005D081D" w:rsidRDefault="002008F9" w:rsidP="002008F9">
      <w:pPr>
        <w:numPr>
          <w:ilvl w:val="1"/>
          <w:numId w:val="19"/>
        </w:numPr>
      </w:pPr>
      <w:r w:rsidRPr="005D081D">
        <w:rPr>
          <w:rFonts w:hint="eastAsia"/>
          <w:b/>
          <w:bCs/>
        </w:rPr>
        <w:t>需求规格说明书</w:t>
      </w:r>
      <w:r w:rsidRPr="005D081D">
        <w:rPr>
          <w:b/>
          <w:bCs/>
        </w:rPr>
        <w:t>(SRS)</w:t>
      </w:r>
    </w:p>
    <w:p w:rsidR="00F52B5A" w:rsidRPr="005D081D" w:rsidRDefault="00F52B5A" w:rsidP="007014C5"/>
    <w:p w:rsidR="00F52B5A" w:rsidRDefault="00F52B5A" w:rsidP="007014C5">
      <w:r>
        <w:rPr>
          <w:rFonts w:asciiTheme="minorEastAsia" w:hAnsiTheme="minorEastAsia" w:hint="eastAsia"/>
        </w:rPr>
        <w:t>④、验证和确认</w:t>
      </w:r>
    </w:p>
    <w:p w:rsidR="00472983" w:rsidRPr="005D081D" w:rsidRDefault="002008F9" w:rsidP="002008F9">
      <w:pPr>
        <w:numPr>
          <w:ilvl w:val="1"/>
          <w:numId w:val="20"/>
        </w:numPr>
      </w:pPr>
      <w:r w:rsidRPr="005D081D">
        <w:rPr>
          <w:rFonts w:hint="eastAsia"/>
          <w:b/>
          <w:bCs/>
        </w:rPr>
        <w:t>以需求规格说明为输入，通过符号执行、模拟或快速原型等途径</w:t>
      </w:r>
    </w:p>
    <w:p w:rsidR="00472983" w:rsidRPr="005D081D" w:rsidRDefault="002008F9" w:rsidP="002008F9">
      <w:pPr>
        <w:numPr>
          <w:ilvl w:val="1"/>
          <w:numId w:val="20"/>
        </w:numPr>
      </w:pPr>
      <w:r w:rsidRPr="005D081D">
        <w:rPr>
          <w:rFonts w:hint="eastAsia"/>
          <w:b/>
          <w:bCs/>
        </w:rPr>
        <w:t>正确性</w:t>
      </w:r>
    </w:p>
    <w:p w:rsidR="00472983" w:rsidRPr="005D081D" w:rsidRDefault="002008F9" w:rsidP="002008F9">
      <w:pPr>
        <w:numPr>
          <w:ilvl w:val="1"/>
          <w:numId w:val="20"/>
        </w:numPr>
      </w:pPr>
      <w:r w:rsidRPr="005D081D">
        <w:rPr>
          <w:rFonts w:hint="eastAsia"/>
          <w:b/>
          <w:bCs/>
        </w:rPr>
        <w:t>一致性</w:t>
      </w:r>
    </w:p>
    <w:p w:rsidR="00472983" w:rsidRPr="005D081D" w:rsidRDefault="002008F9" w:rsidP="002008F9">
      <w:pPr>
        <w:numPr>
          <w:ilvl w:val="1"/>
          <w:numId w:val="20"/>
        </w:numPr>
      </w:pPr>
      <w:r w:rsidRPr="005D081D">
        <w:rPr>
          <w:rFonts w:hint="eastAsia"/>
          <w:b/>
          <w:bCs/>
        </w:rPr>
        <w:t>完整性</w:t>
      </w:r>
    </w:p>
    <w:p w:rsidR="00472983" w:rsidRPr="005D081D" w:rsidRDefault="002008F9" w:rsidP="002008F9">
      <w:pPr>
        <w:numPr>
          <w:ilvl w:val="1"/>
          <w:numId w:val="20"/>
        </w:numPr>
      </w:pPr>
      <w:r w:rsidRPr="005D081D">
        <w:rPr>
          <w:rFonts w:hint="eastAsia"/>
          <w:b/>
          <w:bCs/>
        </w:rPr>
        <w:t>可行性：必须在已知系统和环境的权能和限制范围内可以实施</w:t>
      </w:r>
    </w:p>
    <w:p w:rsidR="00472983" w:rsidRPr="005D081D" w:rsidRDefault="002008F9" w:rsidP="002008F9">
      <w:pPr>
        <w:numPr>
          <w:ilvl w:val="1"/>
          <w:numId w:val="20"/>
        </w:numPr>
      </w:pPr>
      <w:r w:rsidRPr="005D081D">
        <w:rPr>
          <w:rFonts w:hint="eastAsia"/>
          <w:b/>
          <w:bCs/>
        </w:rPr>
        <w:t>必要性</w:t>
      </w:r>
    </w:p>
    <w:p w:rsidR="00472983" w:rsidRPr="005D081D" w:rsidRDefault="002008F9" w:rsidP="002008F9">
      <w:pPr>
        <w:numPr>
          <w:ilvl w:val="1"/>
          <w:numId w:val="20"/>
        </w:numPr>
      </w:pPr>
      <w:r w:rsidRPr="005D081D">
        <w:rPr>
          <w:rFonts w:hint="eastAsia"/>
          <w:b/>
          <w:bCs/>
        </w:rPr>
        <w:t>可检验性：能写出测试用例满足需求</w:t>
      </w:r>
    </w:p>
    <w:p w:rsidR="00472983" w:rsidRPr="005D081D" w:rsidRDefault="002008F9" w:rsidP="002008F9">
      <w:pPr>
        <w:numPr>
          <w:ilvl w:val="1"/>
          <w:numId w:val="20"/>
        </w:numPr>
      </w:pPr>
      <w:r w:rsidRPr="005D081D">
        <w:rPr>
          <w:rFonts w:hint="eastAsia"/>
          <w:b/>
          <w:bCs/>
        </w:rPr>
        <w:t>可跟踪性：在每项软件需求与它的根源和设计元素、源代码、测试用例之间建立起链接</w:t>
      </w:r>
    </w:p>
    <w:p w:rsidR="00472983" w:rsidRPr="005D081D" w:rsidRDefault="002008F9" w:rsidP="002008F9">
      <w:pPr>
        <w:numPr>
          <w:ilvl w:val="1"/>
          <w:numId w:val="20"/>
        </w:numPr>
      </w:pPr>
      <w:r w:rsidRPr="005D081D">
        <w:rPr>
          <w:rFonts w:hint="eastAsia"/>
          <w:b/>
          <w:bCs/>
        </w:rPr>
        <w:t>最后的签字</w:t>
      </w:r>
    </w:p>
    <w:p w:rsidR="00F9293E" w:rsidRDefault="00F9293E" w:rsidP="007014C5"/>
    <w:p w:rsidR="005D081D" w:rsidRDefault="005D081D" w:rsidP="007014C5">
      <w:r>
        <w:rPr>
          <w:rFonts w:hint="eastAsia"/>
        </w:rPr>
        <w:t>（2）、需求管理</w:t>
      </w:r>
    </w:p>
    <w:p w:rsidR="00472983" w:rsidRPr="005D081D" w:rsidRDefault="002008F9" w:rsidP="002008F9">
      <w:pPr>
        <w:numPr>
          <w:ilvl w:val="0"/>
          <w:numId w:val="21"/>
        </w:numPr>
      </w:pPr>
      <w:r w:rsidRPr="005D081D">
        <w:rPr>
          <w:rFonts w:hint="eastAsia"/>
          <w:b/>
          <w:bCs/>
        </w:rPr>
        <w:t>必要性：</w:t>
      </w:r>
    </w:p>
    <w:p w:rsidR="00472983" w:rsidRPr="005D081D" w:rsidRDefault="002008F9" w:rsidP="002008F9">
      <w:pPr>
        <w:numPr>
          <w:ilvl w:val="1"/>
          <w:numId w:val="21"/>
        </w:numPr>
      </w:pPr>
      <w:r w:rsidRPr="005D081D">
        <w:rPr>
          <w:rFonts w:hint="eastAsia"/>
          <w:b/>
          <w:bCs/>
        </w:rPr>
        <w:t>需求供求双方固有的矛盾</w:t>
      </w:r>
    </w:p>
    <w:p w:rsidR="00472983" w:rsidRPr="005D081D" w:rsidRDefault="002008F9" w:rsidP="002008F9">
      <w:pPr>
        <w:numPr>
          <w:ilvl w:val="1"/>
          <w:numId w:val="21"/>
        </w:numPr>
      </w:pPr>
      <w:r w:rsidRPr="005D081D">
        <w:rPr>
          <w:rFonts w:hint="eastAsia"/>
          <w:b/>
          <w:bCs/>
        </w:rPr>
        <w:t>需求具有易变性和难以表述性</w:t>
      </w:r>
    </w:p>
    <w:p w:rsidR="00472983" w:rsidRPr="005D081D" w:rsidRDefault="002008F9" w:rsidP="002008F9">
      <w:pPr>
        <w:numPr>
          <w:ilvl w:val="1"/>
          <w:numId w:val="21"/>
        </w:numPr>
      </w:pPr>
      <w:r w:rsidRPr="005D081D">
        <w:rPr>
          <w:rFonts w:hint="eastAsia"/>
          <w:b/>
          <w:bCs/>
        </w:rPr>
        <w:t>需求错误出现的高频性和修复的高昂成本</w:t>
      </w:r>
    </w:p>
    <w:p w:rsidR="00472983" w:rsidRPr="005D081D" w:rsidRDefault="002008F9" w:rsidP="002008F9">
      <w:pPr>
        <w:numPr>
          <w:ilvl w:val="0"/>
          <w:numId w:val="21"/>
        </w:numPr>
      </w:pPr>
      <w:r w:rsidRPr="005D081D">
        <w:rPr>
          <w:rFonts w:hint="eastAsia"/>
          <w:b/>
          <w:bCs/>
        </w:rPr>
        <w:t>目标</w:t>
      </w:r>
    </w:p>
    <w:p w:rsidR="00472983" w:rsidRPr="005D081D" w:rsidRDefault="002008F9" w:rsidP="002008F9">
      <w:pPr>
        <w:numPr>
          <w:ilvl w:val="1"/>
          <w:numId w:val="21"/>
        </w:numPr>
      </w:pPr>
      <w:r w:rsidRPr="005D081D">
        <w:rPr>
          <w:rFonts w:hint="eastAsia"/>
          <w:b/>
          <w:bCs/>
        </w:rPr>
        <w:t>使软件需求受控，并建立供软件工程和管理使用的需求基线</w:t>
      </w:r>
    </w:p>
    <w:p w:rsidR="00472983" w:rsidRPr="005D081D" w:rsidRDefault="002008F9" w:rsidP="002008F9">
      <w:pPr>
        <w:numPr>
          <w:ilvl w:val="1"/>
          <w:numId w:val="21"/>
        </w:numPr>
      </w:pPr>
      <w:r w:rsidRPr="005D081D">
        <w:rPr>
          <w:rFonts w:hint="eastAsia"/>
          <w:b/>
          <w:bCs/>
        </w:rPr>
        <w:t>使软件计划、产品和活动与软件需求保持一致</w:t>
      </w:r>
    </w:p>
    <w:p w:rsidR="00472983" w:rsidRPr="005D081D" w:rsidRDefault="002008F9" w:rsidP="002008F9">
      <w:pPr>
        <w:numPr>
          <w:ilvl w:val="0"/>
          <w:numId w:val="21"/>
        </w:numPr>
      </w:pPr>
      <w:r w:rsidRPr="005D081D">
        <w:rPr>
          <w:rFonts w:hint="eastAsia"/>
          <w:b/>
          <w:bCs/>
        </w:rPr>
        <w:t>原则</w:t>
      </w:r>
    </w:p>
    <w:p w:rsidR="00472983" w:rsidRPr="005D081D" w:rsidRDefault="002008F9" w:rsidP="002008F9">
      <w:pPr>
        <w:numPr>
          <w:ilvl w:val="1"/>
          <w:numId w:val="21"/>
        </w:numPr>
      </w:pPr>
      <w:r w:rsidRPr="005D081D">
        <w:rPr>
          <w:rFonts w:hint="eastAsia"/>
          <w:b/>
          <w:bCs/>
        </w:rPr>
        <w:t>需求一定要分类管理</w:t>
      </w:r>
    </w:p>
    <w:p w:rsidR="00472983" w:rsidRPr="005D081D" w:rsidRDefault="002008F9" w:rsidP="002008F9">
      <w:pPr>
        <w:numPr>
          <w:ilvl w:val="2"/>
          <w:numId w:val="21"/>
        </w:numPr>
      </w:pPr>
      <w:r w:rsidRPr="005D081D">
        <w:rPr>
          <w:rFonts w:hint="eastAsia"/>
          <w:b/>
          <w:bCs/>
        </w:rPr>
        <w:t>分出层次，不同层次需求的侧重点、描述方式不同。领导、管理人员、业务人员</w:t>
      </w:r>
    </w:p>
    <w:p w:rsidR="00472983" w:rsidRPr="005D081D" w:rsidRDefault="002008F9" w:rsidP="002008F9">
      <w:pPr>
        <w:numPr>
          <w:ilvl w:val="1"/>
          <w:numId w:val="21"/>
        </w:numPr>
      </w:pPr>
      <w:r w:rsidRPr="005D081D">
        <w:rPr>
          <w:rFonts w:hint="eastAsia"/>
          <w:b/>
          <w:bCs/>
        </w:rPr>
        <w:t>需求必须分优先级</w:t>
      </w:r>
    </w:p>
    <w:p w:rsidR="00472983" w:rsidRPr="005D081D" w:rsidRDefault="002008F9" w:rsidP="002008F9">
      <w:pPr>
        <w:numPr>
          <w:ilvl w:val="1"/>
          <w:numId w:val="21"/>
        </w:numPr>
      </w:pPr>
      <w:r w:rsidRPr="005D081D">
        <w:rPr>
          <w:rFonts w:hint="eastAsia"/>
          <w:b/>
          <w:bCs/>
        </w:rPr>
        <w:t>需求必须文档化</w:t>
      </w:r>
    </w:p>
    <w:p w:rsidR="00472983" w:rsidRPr="005D081D" w:rsidRDefault="002008F9" w:rsidP="002008F9">
      <w:pPr>
        <w:numPr>
          <w:ilvl w:val="1"/>
          <w:numId w:val="21"/>
        </w:numPr>
      </w:pPr>
      <w:r w:rsidRPr="005D081D">
        <w:rPr>
          <w:rFonts w:hint="eastAsia"/>
          <w:b/>
          <w:bCs/>
        </w:rPr>
        <w:t>需求一旦变化，就必须对需求变更的影响进行评估</w:t>
      </w:r>
    </w:p>
    <w:p w:rsidR="00472983" w:rsidRPr="005D081D" w:rsidRDefault="002008F9" w:rsidP="002008F9">
      <w:pPr>
        <w:numPr>
          <w:ilvl w:val="1"/>
          <w:numId w:val="21"/>
        </w:numPr>
      </w:pPr>
      <w:r w:rsidRPr="005D081D">
        <w:rPr>
          <w:rFonts w:hint="eastAsia"/>
          <w:b/>
          <w:bCs/>
        </w:rPr>
        <w:t>需求管理必须与需求工程的其他活动紧密整合</w:t>
      </w:r>
    </w:p>
    <w:p w:rsidR="005D081D" w:rsidRPr="005D081D" w:rsidRDefault="005D081D" w:rsidP="007014C5"/>
    <w:p w:rsidR="006865EA" w:rsidRDefault="006865EA" w:rsidP="007014C5">
      <w:r>
        <w:rPr>
          <w:rFonts w:hint="eastAsia"/>
        </w:rPr>
        <w:t>（</w:t>
      </w:r>
      <w:r w:rsidR="005D081D">
        <w:rPr>
          <w:rFonts w:hint="eastAsia"/>
        </w:rPr>
        <w:t>3</w:t>
      </w:r>
      <w:r>
        <w:rPr>
          <w:rFonts w:hint="eastAsia"/>
        </w:rPr>
        <w:t>）、需求管理过程各活动及各自任务</w:t>
      </w:r>
    </w:p>
    <w:tbl>
      <w:tblPr>
        <w:tblpPr w:leftFromText="180" w:rightFromText="180" w:vertAnchor="text" w:horzAnchor="margin" w:tblpXSpec="center" w:tblpY="84"/>
        <w:tblW w:w="7603" w:type="dxa"/>
        <w:tblCellMar>
          <w:left w:w="0" w:type="dxa"/>
          <w:right w:w="0" w:type="dxa"/>
        </w:tblCellMar>
        <w:tblLook w:val="0600"/>
      </w:tblPr>
      <w:tblGrid>
        <w:gridCol w:w="2068"/>
        <w:gridCol w:w="5535"/>
      </w:tblGrid>
      <w:tr w:rsidR="005D081D" w:rsidRPr="005D081D" w:rsidTr="005D081D">
        <w:trPr>
          <w:trHeight w:val="50"/>
        </w:trPr>
        <w:tc>
          <w:tcPr>
            <w:tcW w:w="2068" w:type="dxa"/>
            <w:tcBorders>
              <w:top w:val="single" w:sz="8" w:space="0" w:color="000000"/>
              <w:left w:val="single" w:sz="8" w:space="0" w:color="000000"/>
              <w:bottom w:val="single" w:sz="8" w:space="0" w:color="000000"/>
              <w:right w:val="single" w:sz="8" w:space="0" w:color="000000"/>
            </w:tcBorders>
            <w:shd w:val="clear" w:color="auto" w:fill="C0C0C0"/>
            <w:tcMar>
              <w:top w:w="72" w:type="dxa"/>
              <w:left w:w="144" w:type="dxa"/>
              <w:bottom w:w="72" w:type="dxa"/>
              <w:right w:w="144" w:type="dxa"/>
            </w:tcMar>
            <w:vAlign w:val="center"/>
            <w:hideMark/>
          </w:tcPr>
          <w:p w:rsidR="005D081D" w:rsidRPr="005D081D" w:rsidRDefault="005D081D" w:rsidP="005D081D">
            <w:r w:rsidRPr="005D081D">
              <w:rPr>
                <w:rFonts w:hint="eastAsia"/>
                <w:b/>
                <w:bCs/>
              </w:rPr>
              <w:t>需求管理活动</w:t>
            </w:r>
          </w:p>
        </w:tc>
        <w:tc>
          <w:tcPr>
            <w:tcW w:w="5535" w:type="dxa"/>
            <w:tcBorders>
              <w:top w:val="single" w:sz="8" w:space="0" w:color="000000"/>
              <w:left w:val="single" w:sz="8" w:space="0" w:color="000000"/>
              <w:bottom w:val="single" w:sz="8" w:space="0" w:color="000000"/>
              <w:right w:val="single" w:sz="8" w:space="0" w:color="000000"/>
            </w:tcBorders>
            <w:shd w:val="clear" w:color="auto" w:fill="C0C0C0"/>
            <w:tcMar>
              <w:top w:w="72" w:type="dxa"/>
              <w:left w:w="144" w:type="dxa"/>
              <w:bottom w:w="72" w:type="dxa"/>
              <w:right w:w="144" w:type="dxa"/>
            </w:tcMar>
            <w:vAlign w:val="center"/>
            <w:hideMark/>
          </w:tcPr>
          <w:p w:rsidR="005D081D" w:rsidRPr="005D081D" w:rsidRDefault="005D081D" w:rsidP="005D081D">
            <w:r w:rsidRPr="005D081D">
              <w:rPr>
                <w:rFonts w:hint="eastAsia"/>
                <w:b/>
                <w:bCs/>
              </w:rPr>
              <w:t>活动的任务</w:t>
            </w:r>
          </w:p>
        </w:tc>
      </w:tr>
      <w:tr w:rsidR="005D081D" w:rsidRPr="005D081D" w:rsidTr="005D081D">
        <w:trPr>
          <w:trHeight w:val="18"/>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D081D" w:rsidRPr="005D081D" w:rsidRDefault="005D081D" w:rsidP="005D081D">
            <w:r w:rsidRPr="005D081D">
              <w:rPr>
                <w:rFonts w:hint="eastAsia"/>
                <w:b/>
                <w:bCs/>
              </w:rPr>
              <w:t>变更控制</w:t>
            </w:r>
          </w:p>
        </w:tc>
        <w:tc>
          <w:tcPr>
            <w:tcW w:w="55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D081D" w:rsidRPr="005D081D" w:rsidRDefault="005D081D" w:rsidP="005D081D">
            <w:r w:rsidRPr="005D081D">
              <w:rPr>
                <w:rFonts w:hint="eastAsia"/>
                <w:b/>
                <w:bCs/>
              </w:rPr>
              <w:t>建议需求变更并分析其影响，做出是否变更的决策</w:t>
            </w:r>
          </w:p>
        </w:tc>
      </w:tr>
      <w:tr w:rsidR="005D081D" w:rsidRPr="005D081D" w:rsidTr="005D081D">
        <w:trPr>
          <w:trHeight w:val="18"/>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D081D" w:rsidRPr="005D081D" w:rsidRDefault="005D081D" w:rsidP="005D081D">
            <w:r w:rsidRPr="005D081D">
              <w:rPr>
                <w:rFonts w:hint="eastAsia"/>
                <w:b/>
                <w:bCs/>
              </w:rPr>
              <w:lastRenderedPageBreak/>
              <w:t>版本控制</w:t>
            </w:r>
          </w:p>
        </w:tc>
        <w:tc>
          <w:tcPr>
            <w:tcW w:w="55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D081D" w:rsidRPr="005D081D" w:rsidRDefault="005D081D" w:rsidP="005D081D">
            <w:r w:rsidRPr="005D081D">
              <w:rPr>
                <w:rFonts w:hint="eastAsia"/>
                <w:b/>
                <w:bCs/>
              </w:rPr>
              <w:t>确定单个需求和SRS版本</w:t>
            </w:r>
          </w:p>
        </w:tc>
      </w:tr>
      <w:tr w:rsidR="005D081D" w:rsidRPr="005D081D" w:rsidTr="005D081D">
        <w:trPr>
          <w:trHeight w:val="126"/>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D081D" w:rsidRPr="005D081D" w:rsidRDefault="005D081D" w:rsidP="005D081D">
            <w:r w:rsidRPr="005D081D">
              <w:rPr>
                <w:rFonts w:hint="eastAsia"/>
                <w:b/>
                <w:bCs/>
              </w:rPr>
              <w:t>需求跟踪</w:t>
            </w:r>
          </w:p>
        </w:tc>
        <w:tc>
          <w:tcPr>
            <w:tcW w:w="55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D081D" w:rsidRPr="005D081D" w:rsidRDefault="005D081D" w:rsidP="005D081D">
            <w:r w:rsidRPr="005D081D">
              <w:rPr>
                <w:rFonts w:hint="eastAsia"/>
                <w:b/>
                <w:bCs/>
              </w:rPr>
              <w:t>定义对于其他需求及系统元素的联系链</w:t>
            </w:r>
          </w:p>
        </w:tc>
      </w:tr>
      <w:tr w:rsidR="005D081D" w:rsidRPr="005D081D" w:rsidTr="005D081D">
        <w:trPr>
          <w:trHeight w:val="18"/>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D081D" w:rsidRPr="005D081D" w:rsidRDefault="005D081D" w:rsidP="005D081D">
            <w:r w:rsidRPr="005D081D">
              <w:rPr>
                <w:rFonts w:hint="eastAsia"/>
                <w:b/>
                <w:bCs/>
              </w:rPr>
              <w:t>需求状态</w:t>
            </w:r>
          </w:p>
        </w:tc>
        <w:tc>
          <w:tcPr>
            <w:tcW w:w="55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D081D" w:rsidRPr="005D081D" w:rsidRDefault="005D081D" w:rsidP="005D081D">
            <w:r w:rsidRPr="005D081D">
              <w:rPr>
                <w:rFonts w:hint="eastAsia"/>
                <w:b/>
                <w:bCs/>
              </w:rPr>
              <w:t>定义并跟踪需求的状态</w:t>
            </w:r>
          </w:p>
        </w:tc>
      </w:tr>
    </w:tbl>
    <w:p w:rsidR="006865EA" w:rsidRPr="005D081D" w:rsidRDefault="006865EA" w:rsidP="007014C5"/>
    <w:p w:rsidR="006865EA" w:rsidRDefault="006865EA" w:rsidP="007014C5">
      <w:r>
        <w:rPr>
          <w:rFonts w:hint="eastAsia"/>
        </w:rPr>
        <w:t>（3）、需求变更控制过程</w:t>
      </w:r>
    </w:p>
    <w:p w:rsidR="006865EA" w:rsidRPr="00F9293E" w:rsidRDefault="006865EA" w:rsidP="007014C5"/>
    <w:p w:rsidR="007014C5" w:rsidRDefault="007014C5" w:rsidP="007014C5">
      <w:r>
        <w:rPr>
          <w:rFonts w:hint="eastAsia"/>
        </w:rPr>
        <w:t>第五章 软件项目范围计划——任务分解</w:t>
      </w:r>
    </w:p>
    <w:p w:rsidR="003008D4" w:rsidRDefault="00D04DF3" w:rsidP="007014C5">
      <w:r>
        <w:rPr>
          <w:rFonts w:hint="eastAsia"/>
        </w:rPr>
        <w:t>1、任务分解</w:t>
      </w:r>
    </w:p>
    <w:p w:rsidR="00D04DF3" w:rsidRDefault="00D04DF3" w:rsidP="007014C5">
      <w:r>
        <w:rPr>
          <w:rFonts w:hint="eastAsia"/>
        </w:rPr>
        <w:t>（1）、定义</w:t>
      </w:r>
    </w:p>
    <w:p w:rsidR="00D04DF3" w:rsidRDefault="00D04DF3" w:rsidP="007014C5"/>
    <w:p w:rsidR="00472983" w:rsidRPr="00D04DF3" w:rsidRDefault="002008F9" w:rsidP="002008F9">
      <w:pPr>
        <w:numPr>
          <w:ilvl w:val="0"/>
          <w:numId w:val="22"/>
        </w:numPr>
      </w:pPr>
      <w:r w:rsidRPr="00D04DF3">
        <w:rPr>
          <w:rFonts w:hint="eastAsia"/>
          <w:b/>
          <w:bCs/>
        </w:rPr>
        <w:t>将项目分解为更多的工作细目和子项目，使项目更小，更易管理，易操作</w:t>
      </w:r>
    </w:p>
    <w:p w:rsidR="007014C5" w:rsidRDefault="00D04DF3" w:rsidP="007014C5">
      <w:r>
        <w:rPr>
          <w:rFonts w:hint="eastAsia"/>
        </w:rPr>
        <w:t>（2）、目的</w:t>
      </w:r>
    </w:p>
    <w:p w:rsidR="00472983" w:rsidRPr="00D04DF3" w:rsidRDefault="002008F9" w:rsidP="002008F9">
      <w:pPr>
        <w:numPr>
          <w:ilvl w:val="0"/>
          <w:numId w:val="23"/>
        </w:numPr>
      </w:pPr>
      <w:r w:rsidRPr="00D04DF3">
        <w:rPr>
          <w:rFonts w:hint="eastAsia"/>
          <w:b/>
          <w:bCs/>
        </w:rPr>
        <w:t>提高估算成本，时间和资源的准确性</w:t>
      </w:r>
    </w:p>
    <w:p w:rsidR="00472983" w:rsidRPr="00D04DF3" w:rsidRDefault="002008F9" w:rsidP="002008F9">
      <w:pPr>
        <w:numPr>
          <w:ilvl w:val="0"/>
          <w:numId w:val="23"/>
        </w:numPr>
      </w:pPr>
      <w:r w:rsidRPr="00D04DF3">
        <w:rPr>
          <w:rFonts w:hint="eastAsia"/>
          <w:b/>
          <w:bCs/>
        </w:rPr>
        <w:t>是对需求的进一步细化，是最后确定项目所有任务范围的过程</w:t>
      </w:r>
    </w:p>
    <w:p w:rsidR="00472983" w:rsidRPr="00D04DF3" w:rsidRDefault="002008F9" w:rsidP="002008F9">
      <w:pPr>
        <w:numPr>
          <w:ilvl w:val="0"/>
          <w:numId w:val="23"/>
        </w:numPr>
      </w:pPr>
      <w:r w:rsidRPr="00D04DF3">
        <w:rPr>
          <w:rFonts w:hint="eastAsia"/>
          <w:b/>
          <w:bCs/>
        </w:rPr>
        <w:t>结果是任务分解结构</w:t>
      </w:r>
      <w:r w:rsidRPr="00D04DF3">
        <w:rPr>
          <w:b/>
          <w:bCs/>
        </w:rPr>
        <w:t>(Work breakdown structure, WBS)</w:t>
      </w:r>
    </w:p>
    <w:p w:rsidR="00D04DF3" w:rsidRDefault="00D04DF3" w:rsidP="007014C5">
      <w:r>
        <w:rPr>
          <w:rFonts w:hint="eastAsia"/>
        </w:rPr>
        <w:t>（3）、意义</w:t>
      </w:r>
    </w:p>
    <w:p w:rsidR="00472983" w:rsidRPr="00D04DF3" w:rsidRDefault="002008F9" w:rsidP="002008F9">
      <w:pPr>
        <w:numPr>
          <w:ilvl w:val="0"/>
          <w:numId w:val="24"/>
        </w:numPr>
      </w:pPr>
      <w:r w:rsidRPr="00D04DF3">
        <w:rPr>
          <w:b/>
          <w:bCs/>
        </w:rPr>
        <w:t>WBS</w:t>
      </w:r>
      <w:r w:rsidRPr="00D04DF3">
        <w:rPr>
          <w:rFonts w:hint="eastAsia"/>
          <w:b/>
          <w:bCs/>
        </w:rPr>
        <w:t>是一个分级的树型结果，是对项目由粗到细的分解过程</w:t>
      </w:r>
    </w:p>
    <w:p w:rsidR="00472983" w:rsidRPr="00D04DF3" w:rsidRDefault="002008F9" w:rsidP="002008F9">
      <w:pPr>
        <w:numPr>
          <w:ilvl w:val="0"/>
          <w:numId w:val="24"/>
        </w:numPr>
      </w:pPr>
      <w:r w:rsidRPr="00D04DF3">
        <w:rPr>
          <w:b/>
          <w:bCs/>
        </w:rPr>
        <w:t>WBS</w:t>
      </w:r>
      <w:r w:rsidRPr="00D04DF3">
        <w:rPr>
          <w:rFonts w:hint="eastAsia"/>
          <w:b/>
          <w:bCs/>
        </w:rPr>
        <w:t>提供了项目范围基线，是范围变更的重要输入</w:t>
      </w:r>
    </w:p>
    <w:p w:rsidR="00472983" w:rsidRPr="00D04DF3" w:rsidRDefault="002008F9" w:rsidP="002008F9">
      <w:pPr>
        <w:numPr>
          <w:ilvl w:val="0"/>
          <w:numId w:val="24"/>
        </w:numPr>
      </w:pPr>
      <w:r w:rsidRPr="00D04DF3">
        <w:rPr>
          <w:b/>
          <w:bCs/>
        </w:rPr>
        <w:t>WBS</w:t>
      </w:r>
      <w:r w:rsidRPr="00D04DF3">
        <w:rPr>
          <w:rFonts w:hint="eastAsia"/>
          <w:b/>
          <w:bCs/>
        </w:rPr>
        <w:t>为开发项目提供了一个实施框架，为评估和分配任务提供具体的工作包，是进行估算和编制项目进度的基础</w:t>
      </w:r>
    </w:p>
    <w:p w:rsidR="00D04DF3" w:rsidRPr="00D04DF3" w:rsidRDefault="00D04DF3" w:rsidP="007014C5"/>
    <w:p w:rsidR="00D04DF3" w:rsidRDefault="00D04DF3" w:rsidP="007014C5"/>
    <w:p w:rsidR="00D04DF3" w:rsidRDefault="00D04DF3" w:rsidP="00D04DF3">
      <w:r>
        <w:t>2</w:t>
      </w:r>
      <w:r>
        <w:rPr>
          <w:rFonts w:hint="eastAsia"/>
        </w:rPr>
        <w:t>、WBS</w:t>
      </w:r>
    </w:p>
    <w:p w:rsidR="00D04DF3" w:rsidRDefault="00D04DF3" w:rsidP="00D04DF3">
      <w:r>
        <w:rPr>
          <w:rFonts w:hint="eastAsia"/>
        </w:rPr>
        <w:t>（1）、定义</w:t>
      </w:r>
    </w:p>
    <w:p w:rsidR="00472983" w:rsidRPr="00D04DF3" w:rsidRDefault="002008F9" w:rsidP="002008F9">
      <w:pPr>
        <w:pStyle w:val="a3"/>
        <w:numPr>
          <w:ilvl w:val="0"/>
          <w:numId w:val="16"/>
        </w:numPr>
        <w:ind w:firstLineChars="0"/>
      </w:pPr>
      <w:r w:rsidRPr="00D04DF3">
        <w:t>WBS(Work Breakdown Structure)</w:t>
      </w:r>
      <w:r w:rsidRPr="00D04DF3">
        <w:rPr>
          <w:rFonts w:hint="eastAsia"/>
        </w:rPr>
        <w:t>是将一个项目分解成易于管理的几个部分或几个细目，以便确保找出完成项目工作范围所需的所有工作要素</w:t>
      </w:r>
    </w:p>
    <w:p w:rsidR="00472983" w:rsidRPr="00D04DF3" w:rsidRDefault="002008F9" w:rsidP="002008F9">
      <w:pPr>
        <w:pStyle w:val="a3"/>
        <w:numPr>
          <w:ilvl w:val="0"/>
          <w:numId w:val="16"/>
        </w:numPr>
        <w:ind w:firstLineChars="0"/>
      </w:pPr>
      <w:r w:rsidRPr="00D04DF3">
        <w:t>WBS</w:t>
      </w:r>
      <w:r w:rsidRPr="00D04DF3">
        <w:rPr>
          <w:rFonts w:hint="eastAsia"/>
        </w:rPr>
        <w:t>按照项目发展的规律，依据一定的原则和规定，进行系统化的、相互关联和协调的层次分解</w:t>
      </w:r>
    </w:p>
    <w:p w:rsidR="00472983" w:rsidRPr="00D04DF3" w:rsidRDefault="002008F9" w:rsidP="002008F9">
      <w:pPr>
        <w:pStyle w:val="a3"/>
        <w:numPr>
          <w:ilvl w:val="0"/>
          <w:numId w:val="16"/>
        </w:numPr>
        <w:ind w:firstLineChars="0"/>
      </w:pPr>
      <w:r w:rsidRPr="00D04DF3">
        <w:rPr>
          <w:rFonts w:hint="eastAsia"/>
        </w:rPr>
        <w:t>结构层次越往下层则项目组成部分的定义越详细，</w:t>
      </w:r>
      <w:r w:rsidRPr="00D04DF3">
        <w:t>WBS</w:t>
      </w:r>
      <w:r w:rsidRPr="00D04DF3">
        <w:rPr>
          <w:rFonts w:hint="eastAsia"/>
        </w:rPr>
        <w:t>最后构成一份层次清晰，可以具体作为组织项目实施的工作依据</w:t>
      </w:r>
    </w:p>
    <w:p w:rsidR="00472983" w:rsidRPr="00D04DF3" w:rsidRDefault="002008F9" w:rsidP="002008F9">
      <w:pPr>
        <w:pStyle w:val="a3"/>
        <w:numPr>
          <w:ilvl w:val="0"/>
          <w:numId w:val="16"/>
        </w:numPr>
        <w:ind w:firstLineChars="0"/>
      </w:pPr>
      <w:r w:rsidRPr="00D04DF3">
        <w:rPr>
          <w:rFonts w:hint="eastAsia"/>
        </w:rPr>
        <w:t>ＷＢＳ是管理项目范围的基础，详细描述了项目所要完成的工作</w:t>
      </w:r>
    </w:p>
    <w:p w:rsidR="00D04DF3" w:rsidRDefault="00D04DF3" w:rsidP="00D04DF3">
      <w:r>
        <w:rPr>
          <w:rFonts w:hint="eastAsia"/>
        </w:rPr>
        <w:t>（2）、</w:t>
      </w:r>
      <w:r w:rsidR="00831396">
        <w:rPr>
          <w:rFonts w:hint="eastAsia"/>
        </w:rPr>
        <w:t>如何理解WBS</w:t>
      </w:r>
    </w:p>
    <w:p w:rsidR="00472983" w:rsidRPr="00831396" w:rsidRDefault="002008F9" w:rsidP="002008F9">
      <w:pPr>
        <w:numPr>
          <w:ilvl w:val="0"/>
          <w:numId w:val="25"/>
        </w:numPr>
      </w:pPr>
      <w:r w:rsidRPr="00831396">
        <w:rPr>
          <w:b/>
          <w:bCs/>
        </w:rPr>
        <w:t>WBS</w:t>
      </w:r>
      <w:r w:rsidRPr="00831396">
        <w:rPr>
          <w:rFonts w:hint="eastAsia"/>
          <w:b/>
          <w:bCs/>
        </w:rPr>
        <w:t>是用来确定项目范围的，</w:t>
      </w:r>
      <w:r w:rsidRPr="00831396">
        <w:rPr>
          <w:rFonts w:hint="eastAsia"/>
          <w:b/>
          <w:bCs/>
          <w:u w:val="single"/>
        </w:rPr>
        <w:t>必须包括项目的所有工作</w:t>
      </w:r>
    </w:p>
    <w:p w:rsidR="00472983" w:rsidRPr="00831396" w:rsidRDefault="002008F9" w:rsidP="002008F9">
      <w:pPr>
        <w:numPr>
          <w:ilvl w:val="0"/>
          <w:numId w:val="25"/>
        </w:numPr>
      </w:pPr>
      <w:r w:rsidRPr="00831396">
        <w:rPr>
          <w:b/>
          <w:bCs/>
        </w:rPr>
        <w:t>WBS</w:t>
      </w:r>
      <w:r w:rsidRPr="00831396">
        <w:rPr>
          <w:rFonts w:hint="eastAsia"/>
          <w:b/>
          <w:bCs/>
        </w:rPr>
        <w:t xml:space="preserve">是把所有项目工作逐层分解到较小的、便于管理的要素（可交付成果） </w:t>
      </w:r>
    </w:p>
    <w:p w:rsidR="00472983" w:rsidRPr="00831396" w:rsidRDefault="002008F9" w:rsidP="002008F9">
      <w:pPr>
        <w:numPr>
          <w:ilvl w:val="1"/>
          <w:numId w:val="25"/>
        </w:numPr>
      </w:pPr>
      <w:r w:rsidRPr="00831396">
        <w:rPr>
          <w:rFonts w:hint="eastAsia"/>
          <w:b/>
          <w:bCs/>
          <w:u w:val="single"/>
        </w:rPr>
        <w:t>ＷＢＳ的最低层元素是能够被评估的，可以安排进度的和被追踪的</w:t>
      </w:r>
    </w:p>
    <w:p w:rsidR="00472983" w:rsidRPr="00831396" w:rsidRDefault="002008F9" w:rsidP="002008F9">
      <w:pPr>
        <w:numPr>
          <w:ilvl w:val="0"/>
          <w:numId w:val="25"/>
        </w:numPr>
      </w:pPr>
      <w:r w:rsidRPr="00831396">
        <w:rPr>
          <w:rFonts w:hint="eastAsia"/>
          <w:b/>
          <w:bCs/>
        </w:rPr>
        <w:t>没有包含在</w:t>
      </w:r>
      <w:r w:rsidRPr="00831396">
        <w:rPr>
          <w:b/>
          <w:bCs/>
        </w:rPr>
        <w:t>WBS</w:t>
      </w:r>
      <w:r w:rsidRPr="00831396">
        <w:rPr>
          <w:rFonts w:hint="eastAsia"/>
          <w:b/>
          <w:bCs/>
        </w:rPr>
        <w:t>中的工作就不是项目范围内的工作，都不要做。如果要做，必须通过</w:t>
      </w:r>
      <w:r w:rsidRPr="00831396">
        <w:rPr>
          <w:rFonts w:hint="eastAsia"/>
          <w:b/>
          <w:bCs/>
          <w:u w:val="single"/>
        </w:rPr>
        <w:t>范围控制过程</w:t>
      </w:r>
      <w:r w:rsidRPr="00831396">
        <w:rPr>
          <w:rFonts w:hint="eastAsia"/>
          <w:b/>
          <w:bCs/>
        </w:rPr>
        <w:t>。</w:t>
      </w:r>
    </w:p>
    <w:p w:rsidR="00472983" w:rsidRPr="00831396" w:rsidRDefault="002008F9" w:rsidP="002008F9">
      <w:pPr>
        <w:numPr>
          <w:ilvl w:val="0"/>
          <w:numId w:val="25"/>
        </w:numPr>
      </w:pPr>
      <w:r w:rsidRPr="00831396">
        <w:rPr>
          <w:b/>
          <w:bCs/>
        </w:rPr>
        <w:t>WBS</w:t>
      </w:r>
      <w:r w:rsidRPr="00831396">
        <w:rPr>
          <w:rFonts w:hint="eastAsia"/>
          <w:b/>
          <w:bCs/>
        </w:rPr>
        <w:t>的编制需要“全员参与”，项目经理主要发挥“整合者”的作用</w:t>
      </w:r>
    </w:p>
    <w:p w:rsidR="00831396" w:rsidRDefault="00831396" w:rsidP="00D04DF3">
      <w:r>
        <w:rPr>
          <w:rFonts w:hint="eastAsia"/>
        </w:rPr>
        <w:t>（2）、表现形式</w:t>
      </w:r>
    </w:p>
    <w:p w:rsidR="00831396" w:rsidRDefault="00831396" w:rsidP="00D04DF3">
      <w:r>
        <w:rPr>
          <w:rFonts w:hint="eastAsia"/>
        </w:rPr>
        <w:t>树状图、气泡图、列表法</w:t>
      </w:r>
    </w:p>
    <w:p w:rsidR="00831396" w:rsidRDefault="00831396" w:rsidP="00D04DF3"/>
    <w:p w:rsidR="00831396" w:rsidRPr="00831396" w:rsidRDefault="00831396" w:rsidP="00D04DF3">
      <w:r>
        <w:rPr>
          <w:rFonts w:hint="eastAsia"/>
        </w:rPr>
        <w:t>3、如何理解工作包</w:t>
      </w:r>
    </w:p>
    <w:p w:rsidR="00472983" w:rsidRPr="00831396" w:rsidRDefault="002008F9" w:rsidP="002008F9">
      <w:pPr>
        <w:numPr>
          <w:ilvl w:val="0"/>
          <w:numId w:val="26"/>
        </w:numPr>
      </w:pPr>
      <w:r w:rsidRPr="00831396">
        <w:rPr>
          <w:rFonts w:hint="eastAsia"/>
          <w:b/>
          <w:bCs/>
          <w:u w:val="single"/>
        </w:rPr>
        <w:t>工作包（</w:t>
      </w:r>
      <w:r w:rsidRPr="00831396">
        <w:rPr>
          <w:b/>
          <w:bCs/>
          <w:u w:val="single"/>
        </w:rPr>
        <w:t>Work Package</w:t>
      </w:r>
      <w:r w:rsidRPr="00831396">
        <w:rPr>
          <w:rFonts w:hint="eastAsia"/>
          <w:b/>
          <w:bCs/>
          <w:u w:val="single"/>
        </w:rPr>
        <w:t>），是</w:t>
      </w:r>
      <w:r w:rsidRPr="00831396">
        <w:rPr>
          <w:b/>
          <w:bCs/>
          <w:u w:val="single"/>
        </w:rPr>
        <w:t>WBS</w:t>
      </w:r>
      <w:r w:rsidRPr="00831396">
        <w:rPr>
          <w:rFonts w:hint="eastAsia"/>
          <w:b/>
          <w:bCs/>
          <w:u w:val="single"/>
        </w:rPr>
        <w:t>中</w:t>
      </w:r>
      <w:proofErr w:type="gramStart"/>
      <w:r w:rsidRPr="00831396">
        <w:rPr>
          <w:rFonts w:hint="eastAsia"/>
          <w:b/>
          <w:bCs/>
          <w:u w:val="single"/>
        </w:rPr>
        <w:t>最</w:t>
      </w:r>
      <w:proofErr w:type="gramEnd"/>
      <w:r w:rsidRPr="00831396">
        <w:rPr>
          <w:rFonts w:hint="eastAsia"/>
          <w:b/>
          <w:bCs/>
          <w:u w:val="single"/>
        </w:rPr>
        <w:t>底层的项目可交付成果</w:t>
      </w:r>
      <w:r w:rsidRPr="00831396">
        <w:rPr>
          <w:rFonts w:hint="eastAsia"/>
          <w:b/>
          <w:bCs/>
        </w:rPr>
        <w:t>。工作包可以再细分</w:t>
      </w:r>
      <w:r w:rsidRPr="00831396">
        <w:rPr>
          <w:rFonts w:hint="eastAsia"/>
          <w:b/>
          <w:bCs/>
        </w:rPr>
        <w:lastRenderedPageBreak/>
        <w:t>为工作活动。</w:t>
      </w:r>
    </w:p>
    <w:p w:rsidR="00472983" w:rsidRPr="00831396" w:rsidRDefault="002008F9" w:rsidP="002008F9">
      <w:pPr>
        <w:numPr>
          <w:ilvl w:val="0"/>
          <w:numId w:val="26"/>
        </w:numPr>
      </w:pPr>
      <w:r w:rsidRPr="00831396">
        <w:rPr>
          <w:rFonts w:hint="eastAsia"/>
          <w:b/>
          <w:bCs/>
          <w:u w:val="single"/>
        </w:rPr>
        <w:t>项目经理通常只负责到工作包的层次</w:t>
      </w:r>
      <w:r w:rsidRPr="00831396">
        <w:rPr>
          <w:rFonts w:hint="eastAsia"/>
          <w:b/>
          <w:bCs/>
        </w:rPr>
        <w:t>，负责该工作包的团队成员负责把工作包细分为</w:t>
      </w:r>
      <w:proofErr w:type="gramStart"/>
      <w:r w:rsidRPr="00831396">
        <w:rPr>
          <w:rFonts w:hint="eastAsia"/>
          <w:b/>
          <w:bCs/>
        </w:rPr>
        <w:t>作活</w:t>
      </w:r>
      <w:proofErr w:type="gramEnd"/>
      <w:r w:rsidRPr="00831396">
        <w:rPr>
          <w:rFonts w:hint="eastAsia"/>
          <w:b/>
          <w:bCs/>
        </w:rPr>
        <w:t>动。</w:t>
      </w:r>
    </w:p>
    <w:p w:rsidR="00472983" w:rsidRPr="00831396" w:rsidRDefault="002008F9" w:rsidP="002008F9">
      <w:pPr>
        <w:numPr>
          <w:ilvl w:val="0"/>
          <w:numId w:val="26"/>
        </w:numPr>
      </w:pPr>
      <w:r w:rsidRPr="00831396">
        <w:rPr>
          <w:rFonts w:hint="eastAsia"/>
          <w:b/>
          <w:bCs/>
          <w:u w:val="single"/>
        </w:rPr>
        <w:t>一个工作</w:t>
      </w:r>
      <w:proofErr w:type="gramStart"/>
      <w:r w:rsidRPr="00831396">
        <w:rPr>
          <w:rFonts w:hint="eastAsia"/>
          <w:b/>
          <w:bCs/>
          <w:u w:val="single"/>
        </w:rPr>
        <w:t>包必须</w:t>
      </w:r>
      <w:proofErr w:type="gramEnd"/>
      <w:r w:rsidRPr="00831396">
        <w:rPr>
          <w:rFonts w:hint="eastAsia"/>
          <w:b/>
          <w:bCs/>
          <w:u w:val="single"/>
        </w:rPr>
        <w:t>由一个人或者一个部门来负责，而不能由两个或两个以上的人或部门来负责。</w:t>
      </w:r>
    </w:p>
    <w:p w:rsidR="00472983" w:rsidRPr="00831396" w:rsidRDefault="002008F9" w:rsidP="002008F9">
      <w:pPr>
        <w:numPr>
          <w:ilvl w:val="0"/>
          <w:numId w:val="26"/>
        </w:numPr>
      </w:pPr>
      <w:r w:rsidRPr="00831396">
        <w:rPr>
          <w:rFonts w:hint="eastAsia"/>
          <w:b/>
          <w:bCs/>
        </w:rPr>
        <w:t>工作包单元的周期应该是最短周期</w:t>
      </w:r>
    </w:p>
    <w:p w:rsidR="00472983" w:rsidRPr="00831396" w:rsidRDefault="002008F9" w:rsidP="002008F9">
      <w:pPr>
        <w:numPr>
          <w:ilvl w:val="0"/>
          <w:numId w:val="26"/>
        </w:numPr>
      </w:pPr>
      <w:r w:rsidRPr="00831396">
        <w:rPr>
          <w:rFonts w:hint="eastAsia"/>
          <w:b/>
          <w:bCs/>
        </w:rPr>
        <w:t>应明确本工作包与其他工作</w:t>
      </w:r>
      <w:proofErr w:type="gramStart"/>
      <w:r w:rsidRPr="00831396">
        <w:rPr>
          <w:rFonts w:hint="eastAsia"/>
          <w:b/>
          <w:bCs/>
        </w:rPr>
        <w:t>包之间</w:t>
      </w:r>
      <w:proofErr w:type="gramEnd"/>
      <w:r w:rsidRPr="00831396">
        <w:rPr>
          <w:rFonts w:hint="eastAsia"/>
          <w:b/>
          <w:bCs/>
        </w:rPr>
        <w:t>的关系</w:t>
      </w:r>
    </w:p>
    <w:p w:rsidR="00D04DF3" w:rsidRDefault="00D04DF3" w:rsidP="00831396"/>
    <w:p w:rsidR="00831396" w:rsidRDefault="00831396" w:rsidP="00831396">
      <w:r>
        <w:rPr>
          <w:rFonts w:hint="eastAsia"/>
        </w:rPr>
        <w:t>4、如何理解WBS字典</w:t>
      </w:r>
    </w:p>
    <w:p w:rsidR="00472983" w:rsidRPr="00831396" w:rsidRDefault="002008F9" w:rsidP="002008F9">
      <w:pPr>
        <w:numPr>
          <w:ilvl w:val="0"/>
          <w:numId w:val="27"/>
        </w:numPr>
      </w:pPr>
      <w:r w:rsidRPr="00831396">
        <w:rPr>
          <w:b/>
          <w:bCs/>
          <w:u w:val="single"/>
        </w:rPr>
        <w:t>WBS</w:t>
      </w:r>
      <w:r w:rsidRPr="00831396">
        <w:rPr>
          <w:rFonts w:hint="eastAsia"/>
          <w:b/>
          <w:bCs/>
          <w:u w:val="single"/>
        </w:rPr>
        <w:t>词典</w:t>
      </w:r>
      <w:r w:rsidRPr="00831396">
        <w:rPr>
          <w:rFonts w:hint="eastAsia"/>
          <w:b/>
          <w:bCs/>
        </w:rPr>
        <w:t>，是在制定</w:t>
      </w:r>
      <w:r w:rsidRPr="00831396">
        <w:rPr>
          <w:b/>
          <w:bCs/>
        </w:rPr>
        <w:t>WBS</w:t>
      </w:r>
      <w:r w:rsidRPr="00831396">
        <w:rPr>
          <w:rFonts w:hint="eastAsia"/>
          <w:b/>
          <w:bCs/>
        </w:rPr>
        <w:t>过程中生成，并与</w:t>
      </w:r>
      <w:r w:rsidRPr="00831396">
        <w:rPr>
          <w:b/>
          <w:bCs/>
        </w:rPr>
        <w:t>WBS</w:t>
      </w:r>
      <w:r w:rsidRPr="00831396">
        <w:rPr>
          <w:rFonts w:hint="eastAsia"/>
          <w:b/>
          <w:bCs/>
        </w:rPr>
        <w:t>配合使用的说明性文件。包括：</w:t>
      </w:r>
    </w:p>
    <w:p w:rsidR="00472983" w:rsidRPr="00831396" w:rsidRDefault="002008F9" w:rsidP="002008F9">
      <w:pPr>
        <w:numPr>
          <w:ilvl w:val="1"/>
          <w:numId w:val="27"/>
        </w:numPr>
      </w:pPr>
      <w:r w:rsidRPr="00831396">
        <w:rPr>
          <w:rFonts w:hint="eastAsia"/>
          <w:b/>
          <w:bCs/>
        </w:rPr>
        <w:t>每个</w:t>
      </w:r>
      <w:r w:rsidRPr="00831396">
        <w:rPr>
          <w:b/>
          <w:bCs/>
        </w:rPr>
        <w:t>WBS</w:t>
      </w:r>
      <w:r w:rsidRPr="00831396">
        <w:rPr>
          <w:rFonts w:hint="eastAsia"/>
          <w:b/>
          <w:bCs/>
        </w:rPr>
        <w:t>要素，列出</w:t>
      </w:r>
      <w:proofErr w:type="gramStart"/>
      <w:r w:rsidRPr="00831396">
        <w:rPr>
          <w:rFonts w:hint="eastAsia"/>
          <w:b/>
          <w:bCs/>
        </w:rPr>
        <w:t>帐户</w:t>
      </w:r>
      <w:proofErr w:type="gramEnd"/>
      <w:r w:rsidRPr="00831396">
        <w:rPr>
          <w:rFonts w:hint="eastAsia"/>
          <w:b/>
          <w:bCs/>
        </w:rPr>
        <w:t>编号、工作说明书、负责的组织、以及进度里程碑清单。</w:t>
      </w:r>
    </w:p>
    <w:p w:rsidR="00472983" w:rsidRPr="00831396" w:rsidRDefault="002008F9" w:rsidP="002008F9">
      <w:pPr>
        <w:numPr>
          <w:ilvl w:val="1"/>
          <w:numId w:val="27"/>
        </w:numPr>
      </w:pPr>
      <w:r w:rsidRPr="00831396">
        <w:rPr>
          <w:b/>
          <w:bCs/>
        </w:rPr>
        <w:t>WBS</w:t>
      </w:r>
      <w:r w:rsidRPr="00831396">
        <w:rPr>
          <w:rFonts w:hint="eastAsia"/>
          <w:b/>
          <w:bCs/>
        </w:rPr>
        <w:t>要素的其他相关信息，如合同要求、质量要求、以及技术参考文献。</w:t>
      </w:r>
    </w:p>
    <w:p w:rsidR="00472983" w:rsidRPr="00831396" w:rsidRDefault="002008F9" w:rsidP="002008F9">
      <w:pPr>
        <w:numPr>
          <w:ilvl w:val="1"/>
          <w:numId w:val="27"/>
        </w:numPr>
      </w:pPr>
      <w:r w:rsidRPr="00831396">
        <w:rPr>
          <w:rFonts w:hint="eastAsia"/>
          <w:b/>
          <w:bCs/>
        </w:rPr>
        <w:t>控制</w:t>
      </w:r>
      <w:proofErr w:type="gramStart"/>
      <w:r w:rsidRPr="00831396">
        <w:rPr>
          <w:rFonts w:hint="eastAsia"/>
          <w:b/>
          <w:bCs/>
        </w:rPr>
        <w:t>帐户</w:t>
      </w:r>
      <w:proofErr w:type="gramEnd"/>
      <w:r w:rsidRPr="00831396">
        <w:rPr>
          <w:rFonts w:hint="eastAsia"/>
          <w:b/>
          <w:bCs/>
        </w:rPr>
        <w:t>的其他相关信息，如收费编号。</w:t>
      </w:r>
    </w:p>
    <w:p w:rsidR="00472983" w:rsidRPr="00831396" w:rsidRDefault="002008F9" w:rsidP="002008F9">
      <w:pPr>
        <w:numPr>
          <w:ilvl w:val="1"/>
          <w:numId w:val="27"/>
        </w:numPr>
      </w:pPr>
      <w:r w:rsidRPr="00831396">
        <w:rPr>
          <w:rFonts w:hint="eastAsia"/>
          <w:b/>
          <w:bCs/>
        </w:rPr>
        <w:t>工作包的其他相关信息，如计划活动安排表、所需资源、以及费用估算清单。</w:t>
      </w:r>
    </w:p>
    <w:p w:rsidR="00021505" w:rsidRDefault="00021505" w:rsidP="007014C5"/>
    <w:p w:rsidR="003008D4" w:rsidRDefault="001F2824" w:rsidP="007014C5">
      <w:r>
        <w:rPr>
          <w:rFonts w:hint="eastAsia"/>
        </w:rPr>
        <w:t>第六章 软件项目成本计划</w:t>
      </w:r>
    </w:p>
    <w:p w:rsidR="001F2824" w:rsidRDefault="00021505" w:rsidP="007014C5">
      <w:r>
        <w:t>1</w:t>
      </w:r>
      <w:r>
        <w:rPr>
          <w:rFonts w:hint="eastAsia"/>
        </w:rPr>
        <w:t>、估算的概念</w:t>
      </w:r>
    </w:p>
    <w:p w:rsidR="00472983" w:rsidRPr="00021505" w:rsidRDefault="002008F9" w:rsidP="002008F9">
      <w:pPr>
        <w:numPr>
          <w:ilvl w:val="0"/>
          <w:numId w:val="36"/>
        </w:numPr>
      </w:pPr>
      <w:r w:rsidRPr="00021505">
        <w:rPr>
          <w:rFonts w:hint="eastAsia"/>
          <w:b/>
          <w:bCs/>
        </w:rPr>
        <w:t>在项目初期要对项目规模，成本和进度进行估算，且是同步进行的</w:t>
      </w:r>
    </w:p>
    <w:p w:rsidR="00472983" w:rsidRPr="00021505" w:rsidRDefault="002008F9" w:rsidP="002008F9">
      <w:pPr>
        <w:numPr>
          <w:ilvl w:val="0"/>
          <w:numId w:val="36"/>
        </w:numPr>
      </w:pPr>
      <w:r w:rsidRPr="00021505">
        <w:rPr>
          <w:rFonts w:hint="eastAsia"/>
          <w:b/>
          <w:bCs/>
        </w:rPr>
        <w:t>进度估算是从时间角度；成本估算是从费用角度</w:t>
      </w:r>
    </w:p>
    <w:p w:rsidR="00472983" w:rsidRPr="00021505" w:rsidRDefault="002008F9" w:rsidP="002008F9">
      <w:pPr>
        <w:numPr>
          <w:ilvl w:val="0"/>
          <w:numId w:val="36"/>
        </w:numPr>
      </w:pPr>
      <w:r w:rsidRPr="00021505">
        <w:rPr>
          <w:rFonts w:hint="eastAsia"/>
          <w:b/>
          <w:bCs/>
        </w:rPr>
        <w:t>项目进行过程中，会有更多新的信息，需不断重复进行估算</w:t>
      </w:r>
    </w:p>
    <w:p w:rsidR="00472983" w:rsidRPr="00021505" w:rsidRDefault="002008F9" w:rsidP="002008F9">
      <w:pPr>
        <w:numPr>
          <w:ilvl w:val="0"/>
          <w:numId w:val="36"/>
        </w:numPr>
      </w:pPr>
      <w:r w:rsidRPr="00021505">
        <w:rPr>
          <w:rFonts w:hint="eastAsia"/>
          <w:b/>
          <w:bCs/>
        </w:rPr>
        <w:t>在项目不同阶段可采用不同估算方法，开始可能很粗糙，随着项目进展，会逐步精细</w:t>
      </w:r>
    </w:p>
    <w:p w:rsidR="00472983" w:rsidRPr="00021505" w:rsidRDefault="002008F9" w:rsidP="002008F9">
      <w:pPr>
        <w:numPr>
          <w:ilvl w:val="0"/>
          <w:numId w:val="36"/>
        </w:numPr>
      </w:pPr>
      <w:r w:rsidRPr="00021505">
        <w:rPr>
          <w:rFonts w:hint="eastAsia"/>
          <w:b/>
          <w:bCs/>
        </w:rPr>
        <w:t>对于估算，没有特效的方法和通用模型，项目经理可根据以前的经验和验证过的指南来提高精度</w:t>
      </w:r>
    </w:p>
    <w:p w:rsidR="00021505" w:rsidRDefault="00021505" w:rsidP="007014C5"/>
    <w:p w:rsidR="00021505" w:rsidRPr="00021505" w:rsidRDefault="00021505" w:rsidP="00021505">
      <w:r>
        <w:rPr>
          <w:rFonts w:hint="eastAsia"/>
        </w:rPr>
        <w:t>2、成本估算方法</w:t>
      </w:r>
    </w:p>
    <w:p w:rsidR="00021505" w:rsidRDefault="00021505" w:rsidP="007014C5">
      <w:r>
        <w:rPr>
          <w:rFonts w:hint="eastAsia"/>
        </w:rPr>
        <w:t>（1）、代码行估算法</w:t>
      </w:r>
    </w:p>
    <w:p w:rsidR="00021505" w:rsidRDefault="00021505" w:rsidP="007014C5">
      <w:r>
        <w:rPr>
          <w:rFonts w:hint="eastAsia"/>
        </w:rPr>
        <w:t>（2）、功能点估算法</w:t>
      </w:r>
    </w:p>
    <w:p w:rsidR="00021505" w:rsidRDefault="00021505" w:rsidP="007014C5">
      <w:r>
        <w:rPr>
          <w:rFonts w:hint="eastAsia"/>
        </w:rPr>
        <w:t>（3）、用例点估算法</w:t>
      </w:r>
    </w:p>
    <w:p w:rsidR="00021505" w:rsidRDefault="00021505" w:rsidP="007014C5">
      <w:r>
        <w:rPr>
          <w:rFonts w:hint="eastAsia"/>
        </w:rPr>
        <w:t>（4）、类比估算法</w:t>
      </w:r>
    </w:p>
    <w:p w:rsidR="00021505" w:rsidRDefault="00021505" w:rsidP="007014C5">
      <w:r>
        <w:rPr>
          <w:rFonts w:hint="eastAsia"/>
        </w:rPr>
        <w:t>（5）、自下而上估算法</w:t>
      </w:r>
    </w:p>
    <w:p w:rsidR="00021505" w:rsidRDefault="00021505" w:rsidP="007014C5">
      <w:r>
        <w:rPr>
          <w:rFonts w:hint="eastAsia"/>
        </w:rPr>
        <w:t>（6）、参数模型估算法</w:t>
      </w:r>
    </w:p>
    <w:p w:rsidR="00021505" w:rsidRDefault="00021505" w:rsidP="007014C5"/>
    <w:p w:rsidR="007014C5" w:rsidRDefault="007014C5" w:rsidP="007014C5">
      <w:r>
        <w:rPr>
          <w:rFonts w:hint="eastAsia"/>
        </w:rPr>
        <w:t>第七章 软件项目进度计划</w:t>
      </w:r>
    </w:p>
    <w:p w:rsidR="003008D4" w:rsidRDefault="001F2824" w:rsidP="007014C5">
      <w:r>
        <w:rPr>
          <w:rFonts w:hint="eastAsia"/>
        </w:rPr>
        <w:t>1、制定项目计划</w:t>
      </w:r>
    </w:p>
    <w:p w:rsidR="00472983" w:rsidRPr="001F2824" w:rsidRDefault="002008F9" w:rsidP="002008F9">
      <w:pPr>
        <w:numPr>
          <w:ilvl w:val="0"/>
          <w:numId w:val="28"/>
        </w:numPr>
      </w:pPr>
      <w:r w:rsidRPr="001F2824">
        <w:rPr>
          <w:rFonts w:hint="eastAsia"/>
          <w:b/>
          <w:bCs/>
        </w:rPr>
        <w:t>软件项目计划的要素</w:t>
      </w:r>
    </w:p>
    <w:p w:rsidR="00472983" w:rsidRPr="001F2824" w:rsidRDefault="002008F9" w:rsidP="002008F9">
      <w:pPr>
        <w:numPr>
          <w:ilvl w:val="1"/>
          <w:numId w:val="28"/>
        </w:numPr>
      </w:pPr>
      <w:r w:rsidRPr="001F2824">
        <w:rPr>
          <w:rFonts w:hint="eastAsia"/>
          <w:b/>
          <w:bCs/>
        </w:rPr>
        <w:t>目标</w:t>
      </w:r>
    </w:p>
    <w:p w:rsidR="00472983" w:rsidRPr="001F2824" w:rsidRDefault="002008F9" w:rsidP="002008F9">
      <w:pPr>
        <w:numPr>
          <w:ilvl w:val="1"/>
          <w:numId w:val="28"/>
        </w:numPr>
      </w:pPr>
      <w:r w:rsidRPr="001F2824">
        <w:rPr>
          <w:rFonts w:hint="eastAsia"/>
          <w:b/>
          <w:bCs/>
        </w:rPr>
        <w:t>合理的概念设计</w:t>
      </w:r>
    </w:p>
    <w:p w:rsidR="00472983" w:rsidRPr="001F2824" w:rsidRDefault="002008F9" w:rsidP="002008F9">
      <w:pPr>
        <w:numPr>
          <w:ilvl w:val="1"/>
          <w:numId w:val="28"/>
        </w:numPr>
      </w:pPr>
      <w:r w:rsidRPr="001F2824">
        <w:rPr>
          <w:rFonts w:hint="eastAsia"/>
          <w:b/>
          <w:bCs/>
        </w:rPr>
        <w:t>工作分解结构</w:t>
      </w:r>
    </w:p>
    <w:p w:rsidR="00472983" w:rsidRPr="001F2824" w:rsidRDefault="002008F9" w:rsidP="002008F9">
      <w:pPr>
        <w:numPr>
          <w:ilvl w:val="1"/>
          <w:numId w:val="28"/>
        </w:numPr>
      </w:pPr>
      <w:r w:rsidRPr="001F2824">
        <w:rPr>
          <w:rFonts w:hint="eastAsia"/>
          <w:b/>
          <w:bCs/>
        </w:rPr>
        <w:t>规模估计</w:t>
      </w:r>
    </w:p>
    <w:p w:rsidR="00472983" w:rsidRPr="001F2824" w:rsidRDefault="002008F9" w:rsidP="002008F9">
      <w:pPr>
        <w:numPr>
          <w:ilvl w:val="1"/>
          <w:numId w:val="28"/>
        </w:numPr>
      </w:pPr>
      <w:r w:rsidRPr="001F2824">
        <w:rPr>
          <w:rFonts w:hint="eastAsia"/>
          <w:b/>
          <w:bCs/>
        </w:rPr>
        <w:t>工作量估计</w:t>
      </w:r>
    </w:p>
    <w:p w:rsidR="00472983" w:rsidRPr="001F2824" w:rsidRDefault="002008F9" w:rsidP="002008F9">
      <w:pPr>
        <w:numPr>
          <w:ilvl w:val="1"/>
          <w:numId w:val="28"/>
        </w:numPr>
      </w:pPr>
      <w:r w:rsidRPr="001F2824">
        <w:rPr>
          <w:rFonts w:hint="eastAsia"/>
          <w:b/>
          <w:bCs/>
        </w:rPr>
        <w:t>项目进度安排</w:t>
      </w:r>
    </w:p>
    <w:p w:rsidR="00472983" w:rsidRPr="001F2824" w:rsidRDefault="002008F9" w:rsidP="002008F9">
      <w:pPr>
        <w:numPr>
          <w:ilvl w:val="0"/>
          <w:numId w:val="28"/>
        </w:numPr>
      </w:pPr>
      <w:r w:rsidRPr="001F2824">
        <w:rPr>
          <w:rFonts w:hint="eastAsia"/>
          <w:b/>
          <w:bCs/>
        </w:rPr>
        <w:t>项目计划还为管理者提供了根据计划定期评审和跟踪项目进展的基础</w:t>
      </w:r>
    </w:p>
    <w:p w:rsidR="001F2824" w:rsidRDefault="001F2824" w:rsidP="001F2824"/>
    <w:p w:rsidR="001F2824" w:rsidRPr="001F2824" w:rsidRDefault="001F2824" w:rsidP="001F2824">
      <w:r>
        <w:rPr>
          <w:rFonts w:hint="eastAsia"/>
        </w:rPr>
        <w:lastRenderedPageBreak/>
        <w:t>2、项目进度定义</w:t>
      </w:r>
    </w:p>
    <w:p w:rsidR="00472983" w:rsidRPr="001F2824" w:rsidRDefault="002008F9" w:rsidP="002008F9">
      <w:pPr>
        <w:numPr>
          <w:ilvl w:val="0"/>
          <w:numId w:val="29"/>
        </w:numPr>
      </w:pPr>
      <w:r w:rsidRPr="001F2824">
        <w:rPr>
          <w:rFonts w:hint="eastAsia"/>
          <w:b/>
          <w:bCs/>
        </w:rPr>
        <w:t>按时完成项目是对项目经理最大的挑战</w:t>
      </w:r>
    </w:p>
    <w:p w:rsidR="00472983" w:rsidRPr="001F2824" w:rsidRDefault="002008F9" w:rsidP="002008F9">
      <w:pPr>
        <w:numPr>
          <w:ilvl w:val="0"/>
          <w:numId w:val="29"/>
        </w:numPr>
      </w:pPr>
      <w:r w:rsidRPr="001F2824">
        <w:rPr>
          <w:rFonts w:hint="eastAsia"/>
          <w:b/>
          <w:bCs/>
        </w:rPr>
        <w:t>进度</w:t>
      </w:r>
    </w:p>
    <w:p w:rsidR="00472983" w:rsidRPr="001F2824" w:rsidRDefault="002008F9" w:rsidP="002008F9">
      <w:pPr>
        <w:numPr>
          <w:ilvl w:val="1"/>
          <w:numId w:val="29"/>
        </w:numPr>
      </w:pPr>
      <w:r w:rsidRPr="001F2824">
        <w:rPr>
          <w:rFonts w:hint="eastAsia"/>
          <w:b/>
          <w:bCs/>
        </w:rPr>
        <w:t>对执行的活动和里程碑制定的工作计划日期表</w:t>
      </w:r>
    </w:p>
    <w:p w:rsidR="00472983" w:rsidRPr="001F2824" w:rsidRDefault="002008F9" w:rsidP="002008F9">
      <w:pPr>
        <w:numPr>
          <w:ilvl w:val="1"/>
          <w:numId w:val="29"/>
        </w:numPr>
      </w:pPr>
      <w:r w:rsidRPr="001F2824">
        <w:rPr>
          <w:rFonts w:hint="eastAsia"/>
          <w:b/>
          <w:bCs/>
        </w:rPr>
        <w:t>进度的作用</w:t>
      </w:r>
    </w:p>
    <w:p w:rsidR="00472983" w:rsidRPr="001F2824" w:rsidRDefault="002008F9" w:rsidP="002008F9">
      <w:pPr>
        <w:numPr>
          <w:ilvl w:val="1"/>
          <w:numId w:val="29"/>
        </w:numPr>
      </w:pPr>
      <w:r w:rsidRPr="001F2824">
        <w:rPr>
          <w:rFonts w:hint="eastAsia"/>
          <w:b/>
          <w:bCs/>
        </w:rPr>
        <w:t>决定是否达到预期目的，是跟踪和沟通项目进展状态的依据</w:t>
      </w:r>
    </w:p>
    <w:p w:rsidR="00472983" w:rsidRPr="001F2824" w:rsidRDefault="002008F9" w:rsidP="002008F9">
      <w:pPr>
        <w:numPr>
          <w:ilvl w:val="1"/>
          <w:numId w:val="29"/>
        </w:numPr>
      </w:pPr>
      <w:r w:rsidRPr="001F2824">
        <w:rPr>
          <w:rFonts w:hint="eastAsia"/>
          <w:b/>
          <w:bCs/>
        </w:rPr>
        <w:t>是跟踪变更对项目影响的依据</w:t>
      </w:r>
    </w:p>
    <w:p w:rsidR="00472983" w:rsidRPr="001F2824" w:rsidRDefault="002008F9" w:rsidP="002008F9">
      <w:pPr>
        <w:numPr>
          <w:ilvl w:val="0"/>
          <w:numId w:val="29"/>
        </w:numPr>
      </w:pPr>
      <w:r w:rsidRPr="001F2824">
        <w:rPr>
          <w:rFonts w:hint="eastAsia"/>
          <w:b/>
          <w:bCs/>
        </w:rPr>
        <w:t>进度安排有两种前提</w:t>
      </w:r>
      <w:r w:rsidRPr="001F2824">
        <w:rPr>
          <w:b/>
          <w:bCs/>
        </w:rPr>
        <w:t>:</w:t>
      </w:r>
    </w:p>
    <w:p w:rsidR="00472983" w:rsidRPr="001F2824" w:rsidRDefault="002008F9" w:rsidP="002008F9">
      <w:pPr>
        <w:numPr>
          <w:ilvl w:val="1"/>
          <w:numId w:val="29"/>
        </w:numPr>
      </w:pPr>
      <w:r w:rsidRPr="001F2824">
        <w:rPr>
          <w:b/>
          <w:bCs/>
        </w:rPr>
        <w:t xml:space="preserve">1 </w:t>
      </w:r>
      <w:r w:rsidRPr="001F2824">
        <w:rPr>
          <w:rFonts w:hint="eastAsia"/>
          <w:b/>
          <w:bCs/>
        </w:rPr>
        <w:t xml:space="preserve">交付日期确定后安排计划 </w:t>
      </w:r>
    </w:p>
    <w:p w:rsidR="00472983" w:rsidRPr="001F2824" w:rsidRDefault="002008F9" w:rsidP="002008F9">
      <w:pPr>
        <w:numPr>
          <w:ilvl w:val="1"/>
          <w:numId w:val="29"/>
        </w:numPr>
      </w:pPr>
      <w:r w:rsidRPr="001F2824">
        <w:rPr>
          <w:b/>
          <w:bCs/>
        </w:rPr>
        <w:t xml:space="preserve">2 </w:t>
      </w:r>
      <w:r w:rsidRPr="001F2824">
        <w:rPr>
          <w:rFonts w:hint="eastAsia"/>
          <w:b/>
          <w:bCs/>
        </w:rPr>
        <w:t>使用资源确定后安排计划</w:t>
      </w:r>
    </w:p>
    <w:p w:rsidR="001F2824" w:rsidRPr="001F2824" w:rsidRDefault="001F2824" w:rsidP="007014C5"/>
    <w:p w:rsidR="001F2824" w:rsidRDefault="001F2824" w:rsidP="002008F9">
      <w:pPr>
        <w:pStyle w:val="a3"/>
        <w:numPr>
          <w:ilvl w:val="0"/>
          <w:numId w:val="4"/>
        </w:numPr>
        <w:ind w:firstLineChars="0"/>
      </w:pPr>
      <w:r>
        <w:rPr>
          <w:rFonts w:hint="eastAsia"/>
        </w:rPr>
        <w:t>进度管理图示</w:t>
      </w:r>
    </w:p>
    <w:p w:rsidR="001F2824" w:rsidRDefault="001F2824" w:rsidP="001F2824">
      <w:r>
        <w:rPr>
          <w:rFonts w:hint="eastAsia"/>
        </w:rPr>
        <w:t>（1）、</w:t>
      </w:r>
      <w:proofErr w:type="gramStart"/>
      <w:r>
        <w:rPr>
          <w:rFonts w:hint="eastAsia"/>
        </w:rPr>
        <w:t>甘特图</w:t>
      </w:r>
      <w:proofErr w:type="gramEnd"/>
    </w:p>
    <w:p w:rsidR="00472983" w:rsidRPr="001F2824" w:rsidRDefault="002008F9" w:rsidP="002008F9">
      <w:pPr>
        <w:numPr>
          <w:ilvl w:val="0"/>
          <w:numId w:val="31"/>
        </w:numPr>
      </w:pPr>
      <w:r w:rsidRPr="001F2824">
        <w:rPr>
          <w:rFonts w:hint="eastAsia"/>
          <w:b/>
          <w:bCs/>
        </w:rPr>
        <w:t>可显示任务的基本信息</w:t>
      </w:r>
      <w:r w:rsidRPr="001F2824">
        <w:rPr>
          <w:b/>
          <w:bCs/>
        </w:rPr>
        <w:t>,</w:t>
      </w:r>
      <w:r w:rsidRPr="001F2824">
        <w:rPr>
          <w:rFonts w:hint="eastAsia"/>
          <w:b/>
          <w:bCs/>
        </w:rPr>
        <w:t>工期</w:t>
      </w:r>
      <w:r w:rsidRPr="001F2824">
        <w:rPr>
          <w:b/>
          <w:bCs/>
        </w:rPr>
        <w:t>,</w:t>
      </w:r>
      <w:r w:rsidRPr="001F2824">
        <w:rPr>
          <w:rFonts w:hint="eastAsia"/>
          <w:b/>
          <w:bCs/>
        </w:rPr>
        <w:t>开始</w:t>
      </w:r>
      <w:r w:rsidRPr="001F2824">
        <w:rPr>
          <w:b/>
          <w:bCs/>
        </w:rPr>
        <w:t>,</w:t>
      </w:r>
      <w:r w:rsidRPr="001F2824">
        <w:rPr>
          <w:rFonts w:hint="eastAsia"/>
          <w:b/>
          <w:bCs/>
        </w:rPr>
        <w:t>结束时间以及资源信息</w:t>
      </w:r>
    </w:p>
    <w:p w:rsidR="00472983" w:rsidRPr="001F2824" w:rsidRDefault="002008F9" w:rsidP="002008F9">
      <w:pPr>
        <w:numPr>
          <w:ilvl w:val="0"/>
          <w:numId w:val="31"/>
        </w:numPr>
      </w:pPr>
      <w:r w:rsidRPr="001F2824">
        <w:rPr>
          <w:rFonts w:hint="eastAsia"/>
          <w:b/>
          <w:bCs/>
        </w:rPr>
        <w:t>棒状图</w:t>
      </w:r>
      <w:r w:rsidRPr="001F2824">
        <w:rPr>
          <w:b/>
          <w:bCs/>
        </w:rPr>
        <w:t>:</w:t>
      </w:r>
      <w:r w:rsidRPr="001F2824">
        <w:rPr>
          <w:rFonts w:hint="eastAsia"/>
          <w:b/>
          <w:bCs/>
        </w:rPr>
        <w:t>表示任务的起止时间</w:t>
      </w:r>
    </w:p>
    <w:p w:rsidR="00472983" w:rsidRPr="001F2824" w:rsidRDefault="002008F9" w:rsidP="002008F9">
      <w:pPr>
        <w:numPr>
          <w:ilvl w:val="0"/>
          <w:numId w:val="31"/>
        </w:numPr>
      </w:pPr>
      <w:r w:rsidRPr="001F2824">
        <w:rPr>
          <w:rFonts w:hint="eastAsia"/>
          <w:b/>
          <w:bCs/>
        </w:rPr>
        <w:t>三角形</w:t>
      </w:r>
      <w:r w:rsidRPr="001F2824">
        <w:rPr>
          <w:b/>
          <w:bCs/>
        </w:rPr>
        <w:t>:</w:t>
      </w:r>
      <w:r w:rsidRPr="001F2824">
        <w:rPr>
          <w:rFonts w:hint="eastAsia"/>
          <w:b/>
          <w:bCs/>
        </w:rPr>
        <w:t>三角向上表示开始</w:t>
      </w:r>
      <w:r w:rsidRPr="001F2824">
        <w:rPr>
          <w:b/>
          <w:bCs/>
        </w:rPr>
        <w:t>;</w:t>
      </w:r>
      <w:r w:rsidRPr="001F2824">
        <w:rPr>
          <w:rFonts w:hint="eastAsia"/>
          <w:b/>
          <w:bCs/>
        </w:rPr>
        <w:t>向下表示结束</w:t>
      </w:r>
    </w:p>
    <w:p w:rsidR="001F2824" w:rsidRPr="001F2824" w:rsidRDefault="001F2824" w:rsidP="001F2824"/>
    <w:p w:rsidR="001F2824" w:rsidRDefault="001F2824" w:rsidP="001F2824">
      <w:r>
        <w:rPr>
          <w:rFonts w:hint="eastAsia"/>
        </w:rPr>
        <w:t>（2）、网络图</w:t>
      </w:r>
    </w:p>
    <w:p w:rsidR="001F2824" w:rsidRDefault="001F2824" w:rsidP="001F2824">
      <w:r>
        <w:rPr>
          <w:rFonts w:hint="eastAsia"/>
        </w:rPr>
        <w:t>PDM网络图</w:t>
      </w:r>
    </w:p>
    <w:p w:rsidR="00472983" w:rsidRPr="001F2824" w:rsidRDefault="002008F9" w:rsidP="002008F9">
      <w:pPr>
        <w:numPr>
          <w:ilvl w:val="0"/>
          <w:numId w:val="30"/>
        </w:numPr>
      </w:pPr>
      <w:r w:rsidRPr="001F2824">
        <w:rPr>
          <w:rFonts w:hint="eastAsia"/>
        </w:rPr>
        <w:t>构成PDM网络图的基本特点是节点(Box)</w:t>
      </w:r>
    </w:p>
    <w:p w:rsidR="00472983" w:rsidRPr="001F2824" w:rsidRDefault="002008F9" w:rsidP="002008F9">
      <w:pPr>
        <w:numPr>
          <w:ilvl w:val="0"/>
          <w:numId w:val="30"/>
        </w:numPr>
      </w:pPr>
      <w:r w:rsidRPr="001F2824">
        <w:rPr>
          <w:rFonts w:hint="eastAsia"/>
        </w:rPr>
        <w:t>节点(Box)表示活动(工序,工作)</w:t>
      </w:r>
    </w:p>
    <w:p w:rsidR="00472983" w:rsidRPr="001F2824" w:rsidRDefault="002008F9" w:rsidP="002008F9">
      <w:pPr>
        <w:numPr>
          <w:ilvl w:val="0"/>
          <w:numId w:val="30"/>
        </w:numPr>
      </w:pPr>
      <w:r w:rsidRPr="001F2824">
        <w:rPr>
          <w:rFonts w:hint="eastAsia"/>
        </w:rPr>
        <w:t>用箭线表示各活动(工序,工作)之间的逻辑关系.</w:t>
      </w:r>
    </w:p>
    <w:p w:rsidR="00472983" w:rsidRPr="001F2824" w:rsidRDefault="002008F9" w:rsidP="002008F9">
      <w:pPr>
        <w:numPr>
          <w:ilvl w:val="0"/>
          <w:numId w:val="30"/>
        </w:numPr>
      </w:pPr>
      <w:r w:rsidRPr="001F2824">
        <w:rPr>
          <w:rFonts w:hint="eastAsia"/>
        </w:rPr>
        <w:t>可以方便的表示活动之间的各种逻辑关系。</w:t>
      </w:r>
    </w:p>
    <w:p w:rsidR="00472983" w:rsidRPr="001F2824" w:rsidRDefault="002008F9" w:rsidP="002008F9">
      <w:pPr>
        <w:numPr>
          <w:ilvl w:val="0"/>
          <w:numId w:val="30"/>
        </w:numPr>
      </w:pPr>
      <w:r w:rsidRPr="001F2824">
        <w:rPr>
          <w:rFonts w:hint="eastAsia"/>
        </w:rPr>
        <w:t>在软件项目中PDM比ADM更通用</w:t>
      </w:r>
    </w:p>
    <w:p w:rsidR="001F2824" w:rsidRPr="001F2824" w:rsidRDefault="001F2824" w:rsidP="001F2824"/>
    <w:p w:rsidR="001F2824" w:rsidRDefault="001F2824" w:rsidP="001F2824">
      <w:r>
        <w:rPr>
          <w:rFonts w:hint="eastAsia"/>
        </w:rPr>
        <w:t>（3）、里程碑图</w:t>
      </w:r>
    </w:p>
    <w:p w:rsidR="00472983" w:rsidRPr="001F2824" w:rsidRDefault="002008F9" w:rsidP="002008F9">
      <w:pPr>
        <w:numPr>
          <w:ilvl w:val="0"/>
          <w:numId w:val="32"/>
        </w:numPr>
      </w:pPr>
      <w:r w:rsidRPr="001F2824">
        <w:rPr>
          <w:rFonts w:hint="eastAsia"/>
          <w:b/>
          <w:bCs/>
        </w:rPr>
        <w:t>显示项目进展中的重大工作完成</w:t>
      </w:r>
    </w:p>
    <w:p w:rsidR="00472983" w:rsidRPr="001F2824" w:rsidRDefault="002008F9" w:rsidP="002008F9">
      <w:pPr>
        <w:numPr>
          <w:ilvl w:val="0"/>
          <w:numId w:val="32"/>
        </w:numPr>
      </w:pPr>
      <w:r w:rsidRPr="001F2824">
        <w:rPr>
          <w:rFonts w:hint="eastAsia"/>
          <w:b/>
          <w:bCs/>
        </w:rPr>
        <w:t>不同于活动</w:t>
      </w:r>
      <w:r w:rsidRPr="001F2824">
        <w:rPr>
          <w:b/>
          <w:bCs/>
        </w:rPr>
        <w:t>:</w:t>
      </w:r>
      <w:r w:rsidRPr="001F2824">
        <w:rPr>
          <w:rFonts w:hint="eastAsia"/>
          <w:b/>
          <w:bCs/>
        </w:rPr>
        <w:t>活动需要消耗资源且需要时间完成；里程碑表示事件的标志，不消耗资源和时间</w:t>
      </w:r>
    </w:p>
    <w:p w:rsidR="00472983" w:rsidRPr="001F2824" w:rsidRDefault="002008F9" w:rsidP="002008F9">
      <w:pPr>
        <w:numPr>
          <w:ilvl w:val="0"/>
          <w:numId w:val="32"/>
        </w:numPr>
      </w:pPr>
      <w:r w:rsidRPr="001F2824">
        <w:rPr>
          <w:rFonts w:hint="eastAsia"/>
          <w:b/>
          <w:bCs/>
        </w:rPr>
        <w:t>对里程碑阶段点的设置必须符合实际，具有挑战性和可达性</w:t>
      </w:r>
    </w:p>
    <w:p w:rsidR="00472983" w:rsidRPr="001F2824" w:rsidRDefault="002008F9" w:rsidP="002008F9">
      <w:pPr>
        <w:numPr>
          <w:ilvl w:val="0"/>
          <w:numId w:val="32"/>
        </w:numPr>
      </w:pPr>
      <w:r w:rsidRPr="001F2824">
        <w:rPr>
          <w:rFonts w:hint="eastAsia"/>
          <w:b/>
          <w:bCs/>
        </w:rPr>
        <w:t>进度管理与控制其实就是确保项目里程碑的达到</w:t>
      </w:r>
    </w:p>
    <w:p w:rsidR="001F2824" w:rsidRPr="001F2824" w:rsidRDefault="001F2824" w:rsidP="001F2824"/>
    <w:p w:rsidR="001F2824" w:rsidRDefault="001F2824" w:rsidP="001F2824">
      <w:r>
        <w:rPr>
          <w:rFonts w:hint="eastAsia"/>
        </w:rPr>
        <w:t>（4）、资源图</w:t>
      </w:r>
    </w:p>
    <w:p w:rsidR="00472983" w:rsidRPr="001F2824" w:rsidRDefault="002008F9" w:rsidP="002008F9">
      <w:pPr>
        <w:numPr>
          <w:ilvl w:val="0"/>
          <w:numId w:val="33"/>
        </w:numPr>
      </w:pPr>
      <w:r w:rsidRPr="001F2824">
        <w:rPr>
          <w:rFonts w:hint="eastAsia"/>
          <w:b/>
          <w:bCs/>
        </w:rPr>
        <w:t>显示项目进展过程中资源的分配情况</w:t>
      </w:r>
    </w:p>
    <w:p w:rsidR="00472983" w:rsidRPr="001F2824" w:rsidRDefault="002008F9" w:rsidP="002008F9">
      <w:pPr>
        <w:numPr>
          <w:ilvl w:val="0"/>
          <w:numId w:val="33"/>
        </w:numPr>
      </w:pPr>
      <w:r w:rsidRPr="001F2824">
        <w:rPr>
          <w:rFonts w:hint="eastAsia"/>
          <w:b/>
          <w:bCs/>
        </w:rPr>
        <w:t>资源包括人力，设备等</w:t>
      </w:r>
    </w:p>
    <w:p w:rsidR="00472983" w:rsidRPr="001F2824" w:rsidRDefault="002008F9" w:rsidP="002008F9">
      <w:pPr>
        <w:numPr>
          <w:ilvl w:val="0"/>
          <w:numId w:val="33"/>
        </w:numPr>
      </w:pPr>
      <w:r w:rsidRPr="001F2824">
        <w:rPr>
          <w:rFonts w:hint="eastAsia"/>
          <w:b/>
          <w:bCs/>
        </w:rPr>
        <w:t>安排人力时一定合理，管理复杂度和效率协调</w:t>
      </w:r>
    </w:p>
    <w:p w:rsidR="001F2824" w:rsidRDefault="001F2824" w:rsidP="001F2824"/>
    <w:p w:rsidR="001F2824" w:rsidRPr="001F2824" w:rsidRDefault="001F2824" w:rsidP="001F2824">
      <w:r>
        <w:t>4</w:t>
      </w:r>
      <w:r>
        <w:rPr>
          <w:rFonts w:hint="eastAsia"/>
        </w:rPr>
        <w:t>、项目进度估算</w:t>
      </w:r>
    </w:p>
    <w:p w:rsidR="00472983" w:rsidRPr="001F2824" w:rsidRDefault="002008F9" w:rsidP="002008F9">
      <w:pPr>
        <w:numPr>
          <w:ilvl w:val="0"/>
          <w:numId w:val="34"/>
        </w:numPr>
      </w:pPr>
      <w:r w:rsidRPr="001F2824">
        <w:rPr>
          <w:rFonts w:hint="eastAsia"/>
          <w:b/>
          <w:bCs/>
        </w:rPr>
        <w:t>估计任务的持续时间，是项目计划的基础工作</w:t>
      </w:r>
    </w:p>
    <w:p w:rsidR="00472983" w:rsidRPr="001F2824" w:rsidRDefault="002008F9" w:rsidP="002008F9">
      <w:pPr>
        <w:numPr>
          <w:ilvl w:val="0"/>
          <w:numId w:val="34"/>
        </w:numPr>
      </w:pPr>
      <w:r w:rsidRPr="001F2824">
        <w:rPr>
          <w:rFonts w:hint="eastAsia"/>
          <w:b/>
          <w:bCs/>
        </w:rPr>
        <w:t>首先对项目中的活动进行时间估计</w:t>
      </w:r>
    </w:p>
    <w:p w:rsidR="00472983" w:rsidRPr="001F2824" w:rsidRDefault="002008F9" w:rsidP="002008F9">
      <w:pPr>
        <w:numPr>
          <w:ilvl w:val="0"/>
          <w:numId w:val="34"/>
        </w:numPr>
      </w:pPr>
      <w:r w:rsidRPr="001F2824">
        <w:rPr>
          <w:rFonts w:hint="eastAsia"/>
          <w:b/>
          <w:bCs/>
        </w:rPr>
        <w:t>常用估算方法：</w:t>
      </w:r>
    </w:p>
    <w:p w:rsidR="00472983" w:rsidRPr="001F2824" w:rsidRDefault="002008F9" w:rsidP="002008F9">
      <w:pPr>
        <w:numPr>
          <w:ilvl w:val="1"/>
          <w:numId w:val="34"/>
        </w:numPr>
      </w:pPr>
      <w:r w:rsidRPr="001F2824">
        <w:rPr>
          <w:rFonts w:hint="eastAsia"/>
          <w:b/>
          <w:bCs/>
        </w:rPr>
        <w:t>基于规模的进度估算</w:t>
      </w:r>
    </w:p>
    <w:p w:rsidR="00472983" w:rsidRPr="001F2824" w:rsidRDefault="002008F9" w:rsidP="002008F9">
      <w:pPr>
        <w:numPr>
          <w:ilvl w:val="1"/>
          <w:numId w:val="34"/>
        </w:numPr>
      </w:pPr>
      <w:r w:rsidRPr="001F2824">
        <w:rPr>
          <w:rFonts w:hint="eastAsia"/>
          <w:b/>
          <w:bCs/>
        </w:rPr>
        <w:t>工程评价技术</w:t>
      </w:r>
    </w:p>
    <w:p w:rsidR="00472983" w:rsidRPr="001F2824" w:rsidRDefault="002008F9" w:rsidP="002008F9">
      <w:pPr>
        <w:numPr>
          <w:ilvl w:val="1"/>
          <w:numId w:val="34"/>
        </w:numPr>
      </w:pPr>
      <w:r w:rsidRPr="001F2824">
        <w:rPr>
          <w:rFonts w:hint="eastAsia"/>
          <w:b/>
          <w:bCs/>
        </w:rPr>
        <w:t>关键路径法</w:t>
      </w:r>
    </w:p>
    <w:p w:rsidR="00472983" w:rsidRPr="001F2824" w:rsidRDefault="002008F9" w:rsidP="002008F9">
      <w:pPr>
        <w:numPr>
          <w:ilvl w:val="1"/>
          <w:numId w:val="34"/>
        </w:numPr>
      </w:pPr>
      <w:r w:rsidRPr="001F2824">
        <w:rPr>
          <w:rFonts w:hint="eastAsia"/>
          <w:b/>
          <w:bCs/>
        </w:rPr>
        <w:lastRenderedPageBreak/>
        <w:t>专家估算方法</w:t>
      </w:r>
    </w:p>
    <w:p w:rsidR="00472983" w:rsidRPr="001F2824" w:rsidRDefault="002008F9" w:rsidP="002008F9">
      <w:pPr>
        <w:numPr>
          <w:ilvl w:val="1"/>
          <w:numId w:val="34"/>
        </w:numPr>
      </w:pPr>
      <w:r w:rsidRPr="001F2824">
        <w:rPr>
          <w:rFonts w:hint="eastAsia"/>
          <w:b/>
          <w:bCs/>
        </w:rPr>
        <w:t>类推估算</w:t>
      </w:r>
    </w:p>
    <w:p w:rsidR="00472983" w:rsidRPr="001F2824" w:rsidRDefault="002008F9" w:rsidP="002008F9">
      <w:pPr>
        <w:numPr>
          <w:ilvl w:val="1"/>
          <w:numId w:val="34"/>
        </w:numPr>
      </w:pPr>
      <w:r w:rsidRPr="001F2824">
        <w:rPr>
          <w:rFonts w:hint="eastAsia"/>
          <w:b/>
          <w:bCs/>
        </w:rPr>
        <w:t>进度表估算</w:t>
      </w:r>
    </w:p>
    <w:p w:rsidR="00472983" w:rsidRPr="001F2824" w:rsidRDefault="002008F9" w:rsidP="002008F9">
      <w:pPr>
        <w:numPr>
          <w:ilvl w:val="1"/>
          <w:numId w:val="34"/>
        </w:numPr>
      </w:pPr>
      <w:r w:rsidRPr="001F2824">
        <w:rPr>
          <w:rFonts w:hint="eastAsia"/>
          <w:b/>
          <w:bCs/>
        </w:rPr>
        <w:t>基于承诺的进度估算</w:t>
      </w:r>
    </w:p>
    <w:p w:rsidR="001F2824" w:rsidRDefault="00C34A59" w:rsidP="007014C5">
      <w:r>
        <w:rPr>
          <w:rFonts w:hint="eastAsia"/>
        </w:rPr>
        <w:t>关键路径法</w:t>
      </w:r>
    </w:p>
    <w:p w:rsidR="00472983" w:rsidRPr="00C34A59" w:rsidRDefault="002008F9" w:rsidP="002008F9">
      <w:pPr>
        <w:numPr>
          <w:ilvl w:val="0"/>
          <w:numId w:val="35"/>
        </w:numPr>
      </w:pPr>
      <w:r w:rsidRPr="00C34A59">
        <w:rPr>
          <w:rFonts w:hint="eastAsia"/>
          <w:b/>
          <w:bCs/>
        </w:rPr>
        <w:t>基本概念</w:t>
      </w:r>
    </w:p>
    <w:p w:rsidR="00472983" w:rsidRPr="00C34A59" w:rsidRDefault="002008F9" w:rsidP="002008F9">
      <w:pPr>
        <w:numPr>
          <w:ilvl w:val="1"/>
          <w:numId w:val="35"/>
        </w:numPr>
      </w:pPr>
      <w:r w:rsidRPr="00C34A59">
        <w:rPr>
          <w:rFonts w:hint="eastAsia"/>
          <w:b/>
          <w:bCs/>
        </w:rPr>
        <w:t>最早开始时间</w:t>
      </w:r>
      <w:r w:rsidRPr="00C34A59">
        <w:rPr>
          <w:b/>
          <w:bCs/>
        </w:rPr>
        <w:t>(</w:t>
      </w:r>
      <w:proofErr w:type="spellStart"/>
      <w:r w:rsidRPr="00C34A59">
        <w:rPr>
          <w:b/>
          <w:bCs/>
        </w:rPr>
        <w:t>ES:early</w:t>
      </w:r>
      <w:proofErr w:type="spellEnd"/>
      <w:r w:rsidRPr="00C34A59">
        <w:rPr>
          <w:b/>
          <w:bCs/>
        </w:rPr>
        <w:t xml:space="preserve"> start)</w:t>
      </w:r>
      <w:r w:rsidRPr="00C34A59">
        <w:rPr>
          <w:rFonts w:hint="eastAsia"/>
          <w:b/>
          <w:bCs/>
        </w:rPr>
        <w:t>：最早可开始时间</w:t>
      </w:r>
    </w:p>
    <w:p w:rsidR="00472983" w:rsidRPr="00C34A59" w:rsidRDefault="002008F9" w:rsidP="002008F9">
      <w:pPr>
        <w:numPr>
          <w:ilvl w:val="1"/>
          <w:numId w:val="35"/>
        </w:numPr>
      </w:pPr>
      <w:r w:rsidRPr="00C34A59">
        <w:rPr>
          <w:rFonts w:hint="eastAsia"/>
          <w:b/>
          <w:bCs/>
        </w:rPr>
        <w:t>最晚开始时间</w:t>
      </w:r>
      <w:r w:rsidRPr="00C34A59">
        <w:rPr>
          <w:b/>
          <w:bCs/>
        </w:rPr>
        <w:t>(LS)</w:t>
      </w:r>
      <w:r w:rsidRPr="00C34A59">
        <w:rPr>
          <w:rFonts w:hint="eastAsia"/>
          <w:b/>
          <w:bCs/>
        </w:rPr>
        <w:t>：最晚可开始时间</w:t>
      </w:r>
    </w:p>
    <w:p w:rsidR="00472983" w:rsidRPr="00C34A59" w:rsidRDefault="002008F9" w:rsidP="002008F9">
      <w:pPr>
        <w:numPr>
          <w:ilvl w:val="1"/>
          <w:numId w:val="35"/>
        </w:numPr>
      </w:pPr>
      <w:r w:rsidRPr="00C34A59">
        <w:rPr>
          <w:rFonts w:hint="eastAsia"/>
          <w:b/>
          <w:bCs/>
        </w:rPr>
        <w:t>最早完成时间</w:t>
      </w:r>
      <w:r w:rsidRPr="00C34A59">
        <w:rPr>
          <w:b/>
          <w:bCs/>
        </w:rPr>
        <w:t>(EF)</w:t>
      </w:r>
    </w:p>
    <w:p w:rsidR="00472983" w:rsidRPr="00C34A59" w:rsidRDefault="002008F9" w:rsidP="002008F9">
      <w:pPr>
        <w:numPr>
          <w:ilvl w:val="1"/>
          <w:numId w:val="35"/>
        </w:numPr>
      </w:pPr>
      <w:r w:rsidRPr="00C34A59">
        <w:rPr>
          <w:rFonts w:hint="eastAsia"/>
          <w:b/>
          <w:bCs/>
        </w:rPr>
        <w:t>最晚完成时间</w:t>
      </w:r>
      <w:r w:rsidRPr="00C34A59">
        <w:rPr>
          <w:b/>
          <w:bCs/>
        </w:rPr>
        <w:t>(LF)</w:t>
      </w:r>
    </w:p>
    <w:p w:rsidR="00472983" w:rsidRPr="00C34A59" w:rsidRDefault="002008F9" w:rsidP="002008F9">
      <w:pPr>
        <w:numPr>
          <w:ilvl w:val="1"/>
          <w:numId w:val="35"/>
        </w:numPr>
      </w:pPr>
      <w:r w:rsidRPr="00C34A59">
        <w:rPr>
          <w:rFonts w:hint="eastAsia"/>
          <w:b/>
          <w:bCs/>
        </w:rPr>
        <w:t>超前</w:t>
      </w:r>
      <w:r w:rsidRPr="00C34A59">
        <w:rPr>
          <w:b/>
          <w:bCs/>
        </w:rPr>
        <w:t>(Lead)</w:t>
      </w:r>
      <w:r w:rsidRPr="00C34A59">
        <w:rPr>
          <w:rFonts w:hint="eastAsia"/>
          <w:b/>
          <w:bCs/>
        </w:rPr>
        <w:t>：两个任务的逻辑关系所允许的提前后置任务的时间，它是网络图中活动的固定可提前时间</w:t>
      </w:r>
    </w:p>
    <w:p w:rsidR="00472983" w:rsidRPr="00C34A59" w:rsidRDefault="002008F9" w:rsidP="002008F9">
      <w:pPr>
        <w:numPr>
          <w:ilvl w:val="1"/>
          <w:numId w:val="35"/>
        </w:numPr>
      </w:pPr>
      <w:r w:rsidRPr="00C34A59">
        <w:rPr>
          <w:rFonts w:hint="eastAsia"/>
          <w:b/>
          <w:bCs/>
        </w:rPr>
        <w:t>滞后</w:t>
      </w:r>
      <w:r w:rsidRPr="00C34A59">
        <w:rPr>
          <w:b/>
          <w:bCs/>
        </w:rPr>
        <w:t>(Lag)</w:t>
      </w:r>
      <w:r w:rsidRPr="00C34A59">
        <w:rPr>
          <w:rFonts w:hint="eastAsia"/>
          <w:b/>
          <w:bCs/>
        </w:rPr>
        <w:t>：两个任务的逻辑关系所允许的推迟后置任务的时间</w:t>
      </w:r>
    </w:p>
    <w:p w:rsidR="00472983" w:rsidRPr="00C34A59" w:rsidRDefault="002008F9" w:rsidP="002008F9">
      <w:pPr>
        <w:numPr>
          <w:ilvl w:val="1"/>
          <w:numId w:val="35"/>
        </w:numPr>
      </w:pPr>
      <w:r w:rsidRPr="00C34A59">
        <w:rPr>
          <w:rFonts w:hint="eastAsia"/>
          <w:b/>
          <w:bCs/>
        </w:rPr>
        <w:t>浮动时间</w:t>
      </w:r>
      <w:r w:rsidRPr="00C34A59">
        <w:rPr>
          <w:b/>
          <w:bCs/>
        </w:rPr>
        <w:t xml:space="preserve">(Float): </w:t>
      </w:r>
      <w:r w:rsidRPr="00C34A59">
        <w:rPr>
          <w:rFonts w:hint="eastAsia"/>
          <w:b/>
          <w:bCs/>
        </w:rPr>
        <w:t>一个活动在不影响项目完成的情况下可以延迟的时间</w:t>
      </w:r>
    </w:p>
    <w:p w:rsidR="00472983" w:rsidRPr="00C34A59" w:rsidRDefault="002008F9" w:rsidP="002008F9">
      <w:pPr>
        <w:numPr>
          <w:ilvl w:val="2"/>
          <w:numId w:val="35"/>
        </w:numPr>
      </w:pPr>
      <w:r w:rsidRPr="00C34A59">
        <w:rPr>
          <w:rFonts w:hint="eastAsia"/>
          <w:b/>
          <w:bCs/>
        </w:rPr>
        <w:t>自由浮动（</w:t>
      </w:r>
      <w:r w:rsidRPr="00C34A59">
        <w:rPr>
          <w:b/>
          <w:bCs/>
        </w:rPr>
        <w:t>Free Float</w:t>
      </w:r>
      <w:r w:rsidRPr="00C34A59">
        <w:rPr>
          <w:rFonts w:hint="eastAsia"/>
          <w:b/>
          <w:bCs/>
        </w:rPr>
        <w:t>）</w:t>
      </w:r>
      <w:r w:rsidRPr="00C34A59">
        <w:rPr>
          <w:b/>
          <w:bCs/>
        </w:rPr>
        <w:t>:</w:t>
      </w:r>
      <w:r w:rsidRPr="00C34A59">
        <w:rPr>
          <w:rFonts w:hint="eastAsia"/>
          <w:b/>
          <w:bCs/>
        </w:rPr>
        <w:t>是在不影响后置任务最早开始时间的情况下本任务可以推迟的时间</w:t>
      </w:r>
    </w:p>
    <w:p w:rsidR="00472983" w:rsidRPr="00C34A59" w:rsidRDefault="002008F9" w:rsidP="002008F9">
      <w:pPr>
        <w:numPr>
          <w:ilvl w:val="2"/>
          <w:numId w:val="35"/>
        </w:numPr>
      </w:pPr>
      <w:r w:rsidRPr="00C34A59">
        <w:rPr>
          <w:rFonts w:hint="eastAsia"/>
          <w:b/>
          <w:bCs/>
        </w:rPr>
        <w:t>总浮动（</w:t>
      </w:r>
      <w:r w:rsidRPr="00C34A59">
        <w:rPr>
          <w:b/>
          <w:bCs/>
        </w:rPr>
        <w:t>Total Float</w:t>
      </w:r>
      <w:r w:rsidRPr="00C34A59">
        <w:rPr>
          <w:rFonts w:hint="eastAsia"/>
          <w:b/>
          <w:bCs/>
        </w:rPr>
        <w:t>）</w:t>
      </w:r>
      <w:r w:rsidRPr="00C34A59">
        <w:rPr>
          <w:b/>
          <w:bCs/>
        </w:rPr>
        <w:t>:</w:t>
      </w:r>
      <w:r w:rsidRPr="00C34A59">
        <w:rPr>
          <w:rFonts w:hint="eastAsia"/>
          <w:b/>
          <w:bCs/>
        </w:rPr>
        <w:t>是在不影响项目最早完成时间的情况下本任务可以推迟的时间。</w:t>
      </w:r>
    </w:p>
    <w:p w:rsidR="00472983" w:rsidRPr="00C34A59" w:rsidRDefault="002008F9" w:rsidP="002008F9">
      <w:pPr>
        <w:numPr>
          <w:ilvl w:val="1"/>
          <w:numId w:val="35"/>
        </w:numPr>
      </w:pPr>
      <w:r w:rsidRPr="00C34A59">
        <w:rPr>
          <w:rFonts w:hint="eastAsia"/>
          <w:b/>
          <w:bCs/>
        </w:rPr>
        <w:t>关键路径：浮动为</w:t>
      </w:r>
      <w:r w:rsidRPr="00C34A59">
        <w:rPr>
          <w:b/>
          <w:bCs/>
        </w:rPr>
        <w:t>0</w:t>
      </w:r>
      <w:r w:rsidRPr="00C34A59">
        <w:rPr>
          <w:rFonts w:hint="eastAsia"/>
          <w:b/>
          <w:bCs/>
        </w:rPr>
        <w:t>且是网络图中的最长路径，其上的任何活动延迟都会导致整个项目的延迟；是完成项目的最短时间量</w:t>
      </w:r>
    </w:p>
    <w:p w:rsidR="00EB0298" w:rsidRDefault="00EB0298" w:rsidP="007014C5"/>
    <w:p w:rsidR="007014C5" w:rsidRDefault="007014C5" w:rsidP="007014C5">
      <w:r>
        <w:rPr>
          <w:rFonts w:hint="eastAsia"/>
        </w:rPr>
        <w:t>第九章 软件配置管理计划</w:t>
      </w:r>
    </w:p>
    <w:p w:rsidR="00EB0298" w:rsidRDefault="00ED451A" w:rsidP="007014C5">
      <w:r>
        <w:t>1</w:t>
      </w:r>
      <w:r>
        <w:rPr>
          <w:rFonts w:hint="eastAsia"/>
        </w:rPr>
        <w:t>、配置管理定义</w:t>
      </w:r>
    </w:p>
    <w:p w:rsidR="00472983" w:rsidRPr="00ED451A" w:rsidRDefault="002008F9" w:rsidP="002008F9">
      <w:pPr>
        <w:numPr>
          <w:ilvl w:val="0"/>
          <w:numId w:val="37"/>
        </w:numPr>
      </w:pPr>
      <w:r w:rsidRPr="00ED451A">
        <w:rPr>
          <w:rFonts w:hint="eastAsia"/>
          <w:b/>
          <w:bCs/>
        </w:rPr>
        <w:t>软件配置管理SCM，通过一套工程规范，在整个软件生命周期中跟踪、记录软件，保证全部变更都记录在案，并保证软件的当前状态是已知的和</w:t>
      </w:r>
      <w:proofErr w:type="gramStart"/>
      <w:r w:rsidRPr="00ED451A">
        <w:rPr>
          <w:rFonts w:hint="eastAsia"/>
          <w:b/>
          <w:bCs/>
        </w:rPr>
        <w:t>可</w:t>
      </w:r>
      <w:proofErr w:type="gramEnd"/>
      <w:r w:rsidRPr="00ED451A">
        <w:rPr>
          <w:rFonts w:hint="eastAsia"/>
          <w:b/>
          <w:bCs/>
        </w:rPr>
        <w:t xml:space="preserve">重复的。 </w:t>
      </w:r>
    </w:p>
    <w:p w:rsidR="00472983" w:rsidRPr="00ED451A" w:rsidRDefault="002008F9" w:rsidP="002008F9">
      <w:pPr>
        <w:numPr>
          <w:ilvl w:val="0"/>
          <w:numId w:val="37"/>
        </w:numPr>
      </w:pPr>
      <w:r w:rsidRPr="00ED451A">
        <w:rPr>
          <w:rFonts w:hint="eastAsia"/>
          <w:b/>
          <w:bCs/>
        </w:rPr>
        <w:t>配置项（Configuration Item）</w:t>
      </w:r>
    </w:p>
    <w:p w:rsidR="00ED451A" w:rsidRPr="00ED451A" w:rsidRDefault="00ED451A" w:rsidP="00ED451A">
      <w:r w:rsidRPr="00ED451A">
        <w:rPr>
          <w:rFonts w:hint="eastAsia"/>
          <w:b/>
          <w:bCs/>
        </w:rPr>
        <w:tab/>
        <w:t>配置项是处于配置管理之下的软件或硬件的集合体。这个集合体在配置管理过程中作为一个实体出现。</w:t>
      </w:r>
    </w:p>
    <w:p w:rsidR="00472983" w:rsidRPr="00ED451A" w:rsidRDefault="002008F9" w:rsidP="002008F9">
      <w:pPr>
        <w:numPr>
          <w:ilvl w:val="1"/>
          <w:numId w:val="37"/>
        </w:numPr>
      </w:pPr>
      <w:r w:rsidRPr="00ED451A">
        <w:rPr>
          <w:rFonts w:hint="eastAsia"/>
          <w:b/>
          <w:bCs/>
        </w:rPr>
        <w:t>例如：项目计划，软件配置管理计划，设计文档，源代码，测试数据，项目数据，用户手册，等等。</w:t>
      </w:r>
    </w:p>
    <w:p w:rsidR="00472983" w:rsidRPr="00ED451A" w:rsidRDefault="002008F9" w:rsidP="002008F9">
      <w:pPr>
        <w:numPr>
          <w:ilvl w:val="0"/>
          <w:numId w:val="37"/>
        </w:numPr>
      </w:pPr>
      <w:r w:rsidRPr="00ED451A">
        <w:rPr>
          <w:rFonts w:hint="eastAsia"/>
          <w:b/>
          <w:bCs/>
        </w:rPr>
        <w:t>基线（Baseline）</w:t>
      </w:r>
    </w:p>
    <w:p w:rsidR="00ED451A" w:rsidRDefault="00ED451A" w:rsidP="00ED451A">
      <w:pPr>
        <w:rPr>
          <w:b/>
          <w:bCs/>
        </w:rPr>
      </w:pPr>
      <w:r w:rsidRPr="00ED451A">
        <w:rPr>
          <w:rFonts w:hint="eastAsia"/>
          <w:b/>
          <w:bCs/>
        </w:rPr>
        <w:tab/>
        <w:t>已经通过正式复审和批准的某规约或产品，它因此可以作为进一步开发的基础，并且只能通过正式的变更控制过程来改变</w:t>
      </w:r>
    </w:p>
    <w:p w:rsidR="00472983" w:rsidRPr="00ED451A" w:rsidRDefault="002008F9" w:rsidP="002008F9">
      <w:pPr>
        <w:numPr>
          <w:ilvl w:val="0"/>
          <w:numId w:val="38"/>
        </w:numPr>
      </w:pPr>
      <w:r w:rsidRPr="00ED451A">
        <w:rPr>
          <w:rFonts w:hint="eastAsia"/>
          <w:b/>
          <w:bCs/>
        </w:rPr>
        <w:t>配置数据库（软件制品基线库）</w:t>
      </w:r>
    </w:p>
    <w:p w:rsidR="00472983" w:rsidRPr="00ED451A" w:rsidRDefault="002008F9" w:rsidP="002008F9">
      <w:pPr>
        <w:numPr>
          <w:ilvl w:val="1"/>
          <w:numId w:val="38"/>
        </w:numPr>
      </w:pPr>
      <w:r w:rsidRPr="00ED451A">
        <w:rPr>
          <w:rFonts w:hint="eastAsia"/>
          <w:b/>
          <w:bCs/>
        </w:rPr>
        <w:t>项目建立和访问软件制品库，这个制品库主要用来对保存配置项和一些与软件配置管理相关的记录。</w:t>
      </w:r>
    </w:p>
    <w:p w:rsidR="00472983" w:rsidRPr="00ED451A" w:rsidRDefault="002008F9" w:rsidP="002008F9">
      <w:pPr>
        <w:numPr>
          <w:ilvl w:val="1"/>
          <w:numId w:val="38"/>
        </w:numPr>
      </w:pPr>
      <w:r w:rsidRPr="00ED451A">
        <w:rPr>
          <w:rFonts w:hint="eastAsia"/>
          <w:b/>
          <w:bCs/>
        </w:rPr>
        <w:t>目前比较好的配置管理工具：</w:t>
      </w:r>
      <w:proofErr w:type="spellStart"/>
      <w:r w:rsidRPr="00ED451A">
        <w:rPr>
          <w:b/>
          <w:bCs/>
        </w:rPr>
        <w:t>Clearcase</w:t>
      </w:r>
      <w:proofErr w:type="spellEnd"/>
      <w:r w:rsidRPr="00ED451A">
        <w:rPr>
          <w:b/>
          <w:bCs/>
        </w:rPr>
        <w:t xml:space="preserve"> (Rational), Notes/Domino (Lotus), PVCS (</w:t>
      </w:r>
      <w:proofErr w:type="spellStart"/>
      <w:r w:rsidRPr="00ED451A">
        <w:rPr>
          <w:b/>
          <w:bCs/>
        </w:rPr>
        <w:t>Merant</w:t>
      </w:r>
      <w:proofErr w:type="spellEnd"/>
      <w:r w:rsidRPr="00ED451A">
        <w:rPr>
          <w:b/>
          <w:bCs/>
        </w:rPr>
        <w:t>) and VSS (Microsoft).</w:t>
      </w:r>
    </w:p>
    <w:p w:rsidR="00472983" w:rsidRPr="00ED451A" w:rsidRDefault="002008F9" w:rsidP="002008F9">
      <w:pPr>
        <w:numPr>
          <w:ilvl w:val="0"/>
          <w:numId w:val="38"/>
        </w:numPr>
      </w:pPr>
      <w:r w:rsidRPr="00ED451A">
        <w:rPr>
          <w:rFonts w:hint="eastAsia"/>
          <w:b/>
          <w:bCs/>
        </w:rPr>
        <w:t>配置数据库的内容</w:t>
      </w:r>
    </w:p>
    <w:p w:rsidR="00ED451A" w:rsidRPr="00ED451A" w:rsidRDefault="002008F9" w:rsidP="002008F9">
      <w:pPr>
        <w:numPr>
          <w:ilvl w:val="1"/>
          <w:numId w:val="38"/>
        </w:numPr>
      </w:pPr>
      <w:r w:rsidRPr="00ED451A">
        <w:rPr>
          <w:rFonts w:hint="eastAsia"/>
          <w:b/>
          <w:bCs/>
        </w:rPr>
        <w:t>包括软件</w:t>
      </w:r>
      <w:r w:rsidR="00ED451A" w:rsidRPr="00ED451A">
        <w:rPr>
          <w:rFonts w:hint="eastAsia"/>
          <w:b/>
          <w:bCs/>
        </w:rPr>
        <w:t>产品及其开发过程中的所有的制品</w:t>
      </w:r>
    </w:p>
    <w:p w:rsidR="00ED451A" w:rsidRDefault="00ED451A" w:rsidP="007014C5"/>
    <w:p w:rsidR="00ED451A" w:rsidRDefault="00ED451A" w:rsidP="007014C5"/>
    <w:p w:rsidR="00ED451A" w:rsidRDefault="00ED451A" w:rsidP="007014C5"/>
    <w:p w:rsidR="00ED451A" w:rsidRDefault="00ED451A" w:rsidP="007014C5"/>
    <w:p w:rsidR="00ED451A" w:rsidRDefault="00ED451A" w:rsidP="007014C5"/>
    <w:p w:rsidR="00ED451A" w:rsidRDefault="00ED451A" w:rsidP="007014C5"/>
    <w:p w:rsidR="00ED451A" w:rsidRDefault="00ED451A" w:rsidP="007014C5"/>
    <w:p w:rsidR="00ED451A" w:rsidRDefault="00ED451A" w:rsidP="007014C5"/>
    <w:p w:rsidR="00ED451A" w:rsidRDefault="00ED451A" w:rsidP="007014C5"/>
    <w:p w:rsidR="00ED451A" w:rsidRDefault="00ED451A" w:rsidP="007014C5">
      <w:r>
        <w:t>2</w:t>
      </w:r>
      <w:r>
        <w:rPr>
          <w:rFonts w:hint="eastAsia"/>
        </w:rPr>
        <w:t>、配置管理作用</w:t>
      </w:r>
    </w:p>
    <w:p w:rsidR="00ED451A" w:rsidRDefault="00ED451A" w:rsidP="007014C5"/>
    <w:p w:rsidR="00ED451A" w:rsidRDefault="00ED451A" w:rsidP="00ED451A">
      <w:r>
        <w:rPr>
          <w:rFonts w:hint="eastAsia"/>
        </w:rPr>
        <w:t>4、配置管理的目标</w:t>
      </w:r>
    </w:p>
    <w:p w:rsidR="00ED451A" w:rsidRDefault="00ED451A" w:rsidP="00ED451A">
      <w:r>
        <w:rPr>
          <w:rFonts w:hint="eastAsia"/>
        </w:rPr>
        <w:t>（1）、版本控制</w:t>
      </w:r>
    </w:p>
    <w:p w:rsidR="00472983" w:rsidRPr="00ED451A" w:rsidRDefault="002008F9" w:rsidP="002008F9">
      <w:pPr>
        <w:numPr>
          <w:ilvl w:val="0"/>
          <w:numId w:val="39"/>
        </w:numPr>
      </w:pPr>
      <w:r w:rsidRPr="00ED451A">
        <w:rPr>
          <w:rFonts w:hint="eastAsia"/>
          <w:b/>
          <w:bCs/>
        </w:rPr>
        <w:t>版本控制是所有配置管理系统的核心功能，是实现团队并行开发、提高开发效率的基础。</w:t>
      </w:r>
    </w:p>
    <w:p w:rsidR="00472983" w:rsidRPr="00ED451A" w:rsidRDefault="002008F9" w:rsidP="002008F9">
      <w:pPr>
        <w:numPr>
          <w:ilvl w:val="0"/>
          <w:numId w:val="39"/>
        </w:numPr>
      </w:pPr>
      <w:r w:rsidRPr="00ED451A">
        <w:rPr>
          <w:rFonts w:hint="eastAsia"/>
          <w:b/>
          <w:bCs/>
        </w:rPr>
        <w:t>版本控制的对象是软件开发过程中涉及的所有文件系统对象，包括文件、目录和链接。</w:t>
      </w:r>
    </w:p>
    <w:p w:rsidR="00472983" w:rsidRPr="00ED451A" w:rsidRDefault="002008F9" w:rsidP="002008F9">
      <w:pPr>
        <w:numPr>
          <w:ilvl w:val="0"/>
          <w:numId w:val="39"/>
        </w:numPr>
      </w:pPr>
      <w:r w:rsidRPr="00ED451A">
        <w:rPr>
          <w:rFonts w:hint="eastAsia"/>
          <w:b/>
          <w:bCs/>
        </w:rPr>
        <w:t>版本控制的目的在于对软件开发进程中文件或目录的发展过程提供有效的追踪手段，保证在需要时可回到旧的版本，避免文件的丢失、修改的丢失和相互覆盖。</w:t>
      </w:r>
    </w:p>
    <w:p w:rsidR="00ED451A" w:rsidRDefault="00ED451A" w:rsidP="00ED451A">
      <w:r>
        <w:rPr>
          <w:rFonts w:hint="eastAsia"/>
        </w:rPr>
        <w:t>（2）、工作空间管理</w:t>
      </w:r>
    </w:p>
    <w:p w:rsidR="00ED451A" w:rsidRPr="00273987" w:rsidRDefault="002008F9" w:rsidP="002008F9">
      <w:pPr>
        <w:numPr>
          <w:ilvl w:val="0"/>
          <w:numId w:val="40"/>
        </w:numPr>
      </w:pPr>
      <w:r w:rsidRPr="00ED451A">
        <w:rPr>
          <w:rFonts w:hint="eastAsia"/>
          <w:b/>
          <w:bCs/>
        </w:rPr>
        <w:t>所谓工作空间，就是为了完成特定的开发任务（如开发新功能、进行软件测试、或修复BUG，等等），从版本库中选择一组正确的文件/目录的正确版本拷贝到开发人员的开发环境。</w:t>
      </w:r>
    </w:p>
    <w:p w:rsidR="00472983" w:rsidRPr="00273987" w:rsidRDefault="00273987" w:rsidP="002008F9">
      <w:pPr>
        <w:numPr>
          <w:ilvl w:val="0"/>
          <w:numId w:val="40"/>
        </w:numPr>
      </w:pPr>
      <w:r w:rsidRPr="00273987">
        <w:rPr>
          <w:rFonts w:hint="eastAsia"/>
          <w:b/>
          <w:bCs/>
        </w:rPr>
        <w:t>存在两类工作空间，一类是开发人员的私有空间，在私有空间中，开发人员可以相对独立地编写和测试自己的代码。</w:t>
      </w:r>
    </w:p>
    <w:p w:rsidR="00472983" w:rsidRPr="00273987" w:rsidRDefault="00273987" w:rsidP="002008F9">
      <w:pPr>
        <w:numPr>
          <w:ilvl w:val="0"/>
          <w:numId w:val="40"/>
        </w:numPr>
      </w:pPr>
      <w:r w:rsidRPr="00273987">
        <w:rPr>
          <w:rFonts w:hint="eastAsia"/>
          <w:b/>
          <w:bCs/>
        </w:rPr>
        <w:t>另一类工作空间是团队共享的集成空间，该空间用于集成所有开发人员的开发成果。</w:t>
      </w:r>
    </w:p>
    <w:p w:rsidR="00472983" w:rsidRPr="00273987" w:rsidRDefault="00273987" w:rsidP="002008F9">
      <w:pPr>
        <w:numPr>
          <w:ilvl w:val="0"/>
          <w:numId w:val="40"/>
        </w:numPr>
      </w:pPr>
      <w:r w:rsidRPr="00273987">
        <w:rPr>
          <w:rFonts w:hint="eastAsia"/>
          <w:b/>
          <w:bCs/>
        </w:rPr>
        <w:t>工作空间管理包括工作空间的创建、维护与更新、删除等</w:t>
      </w:r>
    </w:p>
    <w:p w:rsidR="00472983" w:rsidRPr="00273987" w:rsidRDefault="00273987" w:rsidP="002008F9">
      <w:pPr>
        <w:numPr>
          <w:ilvl w:val="0"/>
          <w:numId w:val="40"/>
        </w:numPr>
      </w:pPr>
      <w:r w:rsidRPr="00273987">
        <w:rPr>
          <w:rFonts w:hint="eastAsia"/>
          <w:b/>
          <w:bCs/>
        </w:rPr>
        <w:t>工作空间应具备以下特点：稳定、一致、透明</w:t>
      </w:r>
    </w:p>
    <w:p w:rsidR="00273987" w:rsidRDefault="00273987" w:rsidP="00273987">
      <w:pPr>
        <w:ind w:left="720"/>
      </w:pPr>
    </w:p>
    <w:p w:rsidR="00ED451A" w:rsidRDefault="00273987" w:rsidP="00ED451A">
      <w:r>
        <w:rPr>
          <w:rFonts w:hint="eastAsia"/>
        </w:rPr>
        <w:t>（3）、并行开发支持</w:t>
      </w:r>
    </w:p>
    <w:p w:rsidR="00472983" w:rsidRPr="00273987" w:rsidRDefault="002008F9" w:rsidP="002008F9">
      <w:pPr>
        <w:numPr>
          <w:ilvl w:val="0"/>
          <w:numId w:val="41"/>
        </w:numPr>
      </w:pPr>
      <w:r w:rsidRPr="00273987">
        <w:rPr>
          <w:rFonts w:hint="eastAsia"/>
          <w:b/>
          <w:bCs/>
        </w:rPr>
        <w:t>为实现并行开发，配置管理系统需要提供灵活的分支机制和工作空间管理。</w:t>
      </w:r>
    </w:p>
    <w:p w:rsidR="00472983" w:rsidRPr="00273987" w:rsidRDefault="002008F9" w:rsidP="002008F9">
      <w:pPr>
        <w:numPr>
          <w:ilvl w:val="0"/>
          <w:numId w:val="41"/>
        </w:numPr>
      </w:pPr>
      <w:r w:rsidRPr="00273987">
        <w:rPr>
          <w:rFonts w:hint="eastAsia"/>
          <w:b/>
          <w:bCs/>
        </w:rPr>
        <w:t>创建分支的过程实际上就是一个建立副本的过程</w:t>
      </w:r>
    </w:p>
    <w:p w:rsidR="00472983" w:rsidRPr="00273987" w:rsidRDefault="002008F9" w:rsidP="002008F9">
      <w:pPr>
        <w:numPr>
          <w:ilvl w:val="1"/>
          <w:numId w:val="41"/>
        </w:numPr>
      </w:pPr>
      <w:r w:rsidRPr="00273987">
        <w:rPr>
          <w:rFonts w:hint="eastAsia"/>
          <w:b/>
          <w:bCs/>
        </w:rPr>
        <w:t>针对每个发布分别建立相应的分支，分支之间具备相对的独立性，这样不同的发布就可以在各自的分支上并行进行开发</w:t>
      </w:r>
    </w:p>
    <w:p w:rsidR="00472983" w:rsidRPr="00273987" w:rsidRDefault="002008F9" w:rsidP="002008F9">
      <w:pPr>
        <w:numPr>
          <w:ilvl w:val="1"/>
          <w:numId w:val="41"/>
        </w:numPr>
      </w:pPr>
      <w:r w:rsidRPr="00273987">
        <w:rPr>
          <w:rFonts w:hint="eastAsia"/>
          <w:b/>
          <w:bCs/>
        </w:rPr>
        <w:t>在适当的时候，分支之间可以进行合并，从而实现将Release 1 中后期开发的功能合并到Release 2 中</w:t>
      </w:r>
    </w:p>
    <w:p w:rsidR="00273987" w:rsidRDefault="00273987" w:rsidP="00ED451A"/>
    <w:p w:rsidR="00273987" w:rsidRDefault="00273987" w:rsidP="00ED451A">
      <w:r>
        <w:rPr>
          <w:rFonts w:hint="eastAsia"/>
        </w:rPr>
        <w:t>（4）、过程控制</w:t>
      </w:r>
    </w:p>
    <w:p w:rsidR="00472983" w:rsidRPr="00273987" w:rsidRDefault="002008F9" w:rsidP="002008F9">
      <w:pPr>
        <w:numPr>
          <w:ilvl w:val="0"/>
          <w:numId w:val="42"/>
        </w:numPr>
      </w:pPr>
      <w:r w:rsidRPr="00273987">
        <w:rPr>
          <w:rFonts w:hint="eastAsia"/>
          <w:b/>
          <w:bCs/>
        </w:rPr>
        <w:t>配置管理系统应该能够支持灵活的配置管理策略和配置管理流程，并实现过程自动化以提高配置管理效率</w:t>
      </w:r>
    </w:p>
    <w:p w:rsidR="00273987" w:rsidRDefault="00273987" w:rsidP="00ED451A"/>
    <w:p w:rsidR="00273987" w:rsidRDefault="00273987" w:rsidP="00ED451A">
      <w:r>
        <w:rPr>
          <w:rFonts w:hint="eastAsia"/>
        </w:rPr>
        <w:t>（5）、异地开发支持</w:t>
      </w:r>
    </w:p>
    <w:p w:rsidR="00472983" w:rsidRPr="00273987" w:rsidRDefault="00273987" w:rsidP="002008F9">
      <w:pPr>
        <w:numPr>
          <w:ilvl w:val="0"/>
          <w:numId w:val="43"/>
        </w:numPr>
      </w:pPr>
      <w:r w:rsidRPr="00273987">
        <w:rPr>
          <w:rFonts w:hint="eastAsia"/>
          <w:b/>
          <w:bCs/>
        </w:rPr>
        <w:t>经济全球化趋势、企业兼并以及软件规模和复杂性的增加等因素使地理分布的多个软件开发团队进行协作开发的开发模式日益普遍。</w:t>
      </w:r>
    </w:p>
    <w:p w:rsidR="00472983" w:rsidRPr="00273987" w:rsidRDefault="00273987" w:rsidP="002008F9">
      <w:pPr>
        <w:numPr>
          <w:ilvl w:val="0"/>
          <w:numId w:val="43"/>
        </w:numPr>
      </w:pPr>
      <w:r w:rsidRPr="00273987">
        <w:rPr>
          <w:rFonts w:hint="eastAsia"/>
          <w:b/>
          <w:bCs/>
        </w:rPr>
        <w:t>配置管理系统应该能够有效支持地理上分布的团队之间的远程协作。</w:t>
      </w:r>
    </w:p>
    <w:p w:rsidR="00472983" w:rsidRPr="00273987" w:rsidRDefault="00273987" w:rsidP="002008F9">
      <w:pPr>
        <w:numPr>
          <w:ilvl w:val="0"/>
          <w:numId w:val="43"/>
        </w:numPr>
      </w:pPr>
      <w:r w:rsidRPr="00273987">
        <w:rPr>
          <w:rFonts w:hint="eastAsia"/>
          <w:b/>
          <w:bCs/>
        </w:rPr>
        <w:t>由于广域网带宽的限制，单一的版本</w:t>
      </w:r>
      <w:proofErr w:type="gramStart"/>
      <w:r w:rsidRPr="00273987">
        <w:rPr>
          <w:rFonts w:hint="eastAsia"/>
          <w:b/>
          <w:bCs/>
        </w:rPr>
        <w:t>库模式</w:t>
      </w:r>
      <w:proofErr w:type="gramEnd"/>
      <w:r w:rsidRPr="00273987">
        <w:rPr>
          <w:rFonts w:hint="eastAsia"/>
          <w:b/>
          <w:bCs/>
        </w:rPr>
        <w:t>被证明是低效和不实用的</w:t>
      </w:r>
    </w:p>
    <w:p w:rsidR="00472983" w:rsidRPr="00273987" w:rsidRDefault="00273987" w:rsidP="002008F9">
      <w:pPr>
        <w:numPr>
          <w:ilvl w:val="0"/>
          <w:numId w:val="43"/>
        </w:numPr>
      </w:pPr>
      <w:r w:rsidRPr="00273987">
        <w:rPr>
          <w:rFonts w:hint="eastAsia"/>
          <w:b/>
          <w:bCs/>
        </w:rPr>
        <w:t>典型的异地开发模式在每个地点都有版本库的副本，日常开发针对本地版本库进行，版本库之间有复制和同步机制。</w:t>
      </w:r>
    </w:p>
    <w:p w:rsidR="00273987" w:rsidRDefault="00273987" w:rsidP="00ED451A"/>
    <w:p w:rsidR="00273987" w:rsidRDefault="00273987" w:rsidP="00ED451A">
      <w:r>
        <w:rPr>
          <w:rFonts w:hint="eastAsia"/>
        </w:rPr>
        <w:t>（6）、变更请求管理</w:t>
      </w:r>
    </w:p>
    <w:p w:rsidR="00472983" w:rsidRPr="00273987" w:rsidRDefault="002008F9" w:rsidP="002008F9">
      <w:pPr>
        <w:numPr>
          <w:ilvl w:val="0"/>
          <w:numId w:val="44"/>
        </w:numPr>
      </w:pPr>
      <w:r w:rsidRPr="00273987">
        <w:rPr>
          <w:rFonts w:hint="eastAsia"/>
          <w:b/>
          <w:bCs/>
        </w:rPr>
        <w:t>变更请求管理记录、跟踪和报告软件系统的任何变更</w:t>
      </w:r>
    </w:p>
    <w:p w:rsidR="00472983" w:rsidRPr="00273987" w:rsidRDefault="002008F9" w:rsidP="002008F9">
      <w:pPr>
        <w:numPr>
          <w:ilvl w:val="0"/>
          <w:numId w:val="44"/>
        </w:numPr>
      </w:pPr>
      <w:r w:rsidRPr="00273987">
        <w:rPr>
          <w:rFonts w:hint="eastAsia"/>
          <w:b/>
          <w:bCs/>
        </w:rPr>
        <w:t>其核心是一个适合软件开发组织的变更处理流程</w:t>
      </w:r>
    </w:p>
    <w:p w:rsidR="00472983" w:rsidRPr="00273987" w:rsidRDefault="002008F9" w:rsidP="002008F9">
      <w:pPr>
        <w:numPr>
          <w:ilvl w:val="0"/>
          <w:numId w:val="44"/>
        </w:numPr>
      </w:pPr>
      <w:r w:rsidRPr="00273987">
        <w:rPr>
          <w:rFonts w:hint="eastAsia"/>
          <w:b/>
          <w:bCs/>
        </w:rPr>
        <w:t>典型的变更处理流程涉及：如何提交变更请求，如何对变更请求进行复审以便决定是否实施，由谁实施，如何实施，如何确定变更请求准确实施完成等方面</w:t>
      </w:r>
    </w:p>
    <w:p w:rsidR="00472983" w:rsidRPr="00273987" w:rsidRDefault="002008F9" w:rsidP="002008F9">
      <w:pPr>
        <w:numPr>
          <w:ilvl w:val="0"/>
          <w:numId w:val="44"/>
        </w:numPr>
      </w:pPr>
      <w:r w:rsidRPr="00273987">
        <w:rPr>
          <w:rFonts w:hint="eastAsia"/>
          <w:b/>
          <w:bCs/>
        </w:rPr>
        <w:t>典型的变更请求有：新的功能需求、对已有功能的优化和改进、针对发现的缺陷的修复等。</w:t>
      </w:r>
    </w:p>
    <w:p w:rsidR="00273987" w:rsidRPr="00273987" w:rsidRDefault="002008F9" w:rsidP="00ED451A">
      <w:r>
        <w:rPr>
          <w:rFonts w:hint="eastAsia"/>
        </w:rPr>
        <w:t>（</w:t>
      </w:r>
      <w:proofErr w:type="gramStart"/>
      <w:r>
        <w:rPr>
          <w:rFonts w:hint="eastAsia"/>
        </w:rPr>
        <w:t>后续见</w:t>
      </w:r>
      <w:proofErr w:type="gramEnd"/>
      <w:r>
        <w:rPr>
          <w:rFonts w:hint="eastAsia"/>
        </w:rPr>
        <w:t>课本</w:t>
      </w:r>
      <w:bookmarkStart w:id="0" w:name="_GoBack"/>
      <w:bookmarkEnd w:id="0"/>
      <w:r>
        <w:rPr>
          <w:rFonts w:hint="eastAsia"/>
        </w:rPr>
        <w:t>）</w:t>
      </w:r>
    </w:p>
    <w:p w:rsidR="00ED451A" w:rsidRPr="00ED451A" w:rsidRDefault="00ED451A" w:rsidP="00ED451A"/>
    <w:sectPr w:rsidR="00ED451A" w:rsidRPr="00ED451A" w:rsidSect="004729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356" w:rsidRDefault="00464356" w:rsidP="00B221CF">
      <w:r>
        <w:separator/>
      </w:r>
    </w:p>
  </w:endnote>
  <w:endnote w:type="continuationSeparator" w:id="0">
    <w:p w:rsidR="00464356" w:rsidRDefault="00464356" w:rsidP="00B221C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356" w:rsidRDefault="00464356" w:rsidP="00B221CF">
      <w:r>
        <w:separator/>
      </w:r>
    </w:p>
  </w:footnote>
  <w:footnote w:type="continuationSeparator" w:id="0">
    <w:p w:rsidR="00464356" w:rsidRDefault="00464356" w:rsidP="00B221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ACA"/>
    <w:multiLevelType w:val="hybridMultilevel"/>
    <w:tmpl w:val="703ADF1C"/>
    <w:lvl w:ilvl="0" w:tplc="C23CF622">
      <w:start w:val="1"/>
      <w:numFmt w:val="bullet"/>
      <w:lvlText w:val=""/>
      <w:lvlJc w:val="left"/>
      <w:pPr>
        <w:tabs>
          <w:tab w:val="num" w:pos="720"/>
        </w:tabs>
        <w:ind w:left="720" w:hanging="360"/>
      </w:pPr>
      <w:rPr>
        <w:rFonts w:ascii="Wingdings" w:hAnsi="Wingdings" w:hint="default"/>
      </w:rPr>
    </w:lvl>
    <w:lvl w:ilvl="1" w:tplc="373A2A28" w:tentative="1">
      <w:start w:val="1"/>
      <w:numFmt w:val="bullet"/>
      <w:lvlText w:val=""/>
      <w:lvlJc w:val="left"/>
      <w:pPr>
        <w:tabs>
          <w:tab w:val="num" w:pos="1440"/>
        </w:tabs>
        <w:ind w:left="1440" w:hanging="360"/>
      </w:pPr>
      <w:rPr>
        <w:rFonts w:ascii="Wingdings" w:hAnsi="Wingdings" w:hint="default"/>
      </w:rPr>
    </w:lvl>
    <w:lvl w:ilvl="2" w:tplc="B142D816" w:tentative="1">
      <w:start w:val="1"/>
      <w:numFmt w:val="bullet"/>
      <w:lvlText w:val=""/>
      <w:lvlJc w:val="left"/>
      <w:pPr>
        <w:tabs>
          <w:tab w:val="num" w:pos="2160"/>
        </w:tabs>
        <w:ind w:left="2160" w:hanging="360"/>
      </w:pPr>
      <w:rPr>
        <w:rFonts w:ascii="Wingdings" w:hAnsi="Wingdings" w:hint="default"/>
      </w:rPr>
    </w:lvl>
    <w:lvl w:ilvl="3" w:tplc="5FE09B18" w:tentative="1">
      <w:start w:val="1"/>
      <w:numFmt w:val="bullet"/>
      <w:lvlText w:val=""/>
      <w:lvlJc w:val="left"/>
      <w:pPr>
        <w:tabs>
          <w:tab w:val="num" w:pos="2880"/>
        </w:tabs>
        <w:ind w:left="2880" w:hanging="360"/>
      </w:pPr>
      <w:rPr>
        <w:rFonts w:ascii="Wingdings" w:hAnsi="Wingdings" w:hint="default"/>
      </w:rPr>
    </w:lvl>
    <w:lvl w:ilvl="4" w:tplc="89C824BE" w:tentative="1">
      <w:start w:val="1"/>
      <w:numFmt w:val="bullet"/>
      <w:lvlText w:val=""/>
      <w:lvlJc w:val="left"/>
      <w:pPr>
        <w:tabs>
          <w:tab w:val="num" w:pos="3600"/>
        </w:tabs>
        <w:ind w:left="3600" w:hanging="360"/>
      </w:pPr>
      <w:rPr>
        <w:rFonts w:ascii="Wingdings" w:hAnsi="Wingdings" w:hint="default"/>
      </w:rPr>
    </w:lvl>
    <w:lvl w:ilvl="5" w:tplc="F1A855D0" w:tentative="1">
      <w:start w:val="1"/>
      <w:numFmt w:val="bullet"/>
      <w:lvlText w:val=""/>
      <w:lvlJc w:val="left"/>
      <w:pPr>
        <w:tabs>
          <w:tab w:val="num" w:pos="4320"/>
        </w:tabs>
        <w:ind w:left="4320" w:hanging="360"/>
      </w:pPr>
      <w:rPr>
        <w:rFonts w:ascii="Wingdings" w:hAnsi="Wingdings" w:hint="default"/>
      </w:rPr>
    </w:lvl>
    <w:lvl w:ilvl="6" w:tplc="763EB4D4" w:tentative="1">
      <w:start w:val="1"/>
      <w:numFmt w:val="bullet"/>
      <w:lvlText w:val=""/>
      <w:lvlJc w:val="left"/>
      <w:pPr>
        <w:tabs>
          <w:tab w:val="num" w:pos="5040"/>
        </w:tabs>
        <w:ind w:left="5040" w:hanging="360"/>
      </w:pPr>
      <w:rPr>
        <w:rFonts w:ascii="Wingdings" w:hAnsi="Wingdings" w:hint="default"/>
      </w:rPr>
    </w:lvl>
    <w:lvl w:ilvl="7" w:tplc="DDE2E3BE" w:tentative="1">
      <w:start w:val="1"/>
      <w:numFmt w:val="bullet"/>
      <w:lvlText w:val=""/>
      <w:lvlJc w:val="left"/>
      <w:pPr>
        <w:tabs>
          <w:tab w:val="num" w:pos="5760"/>
        </w:tabs>
        <w:ind w:left="5760" w:hanging="360"/>
      </w:pPr>
      <w:rPr>
        <w:rFonts w:ascii="Wingdings" w:hAnsi="Wingdings" w:hint="default"/>
      </w:rPr>
    </w:lvl>
    <w:lvl w:ilvl="8" w:tplc="8CA2BDF2" w:tentative="1">
      <w:start w:val="1"/>
      <w:numFmt w:val="bullet"/>
      <w:lvlText w:val=""/>
      <w:lvlJc w:val="left"/>
      <w:pPr>
        <w:tabs>
          <w:tab w:val="num" w:pos="6480"/>
        </w:tabs>
        <w:ind w:left="6480" w:hanging="360"/>
      </w:pPr>
      <w:rPr>
        <w:rFonts w:ascii="Wingdings" w:hAnsi="Wingdings" w:hint="default"/>
      </w:rPr>
    </w:lvl>
  </w:abstractNum>
  <w:abstractNum w:abstractNumId="1">
    <w:nsid w:val="045E4337"/>
    <w:multiLevelType w:val="hybridMultilevel"/>
    <w:tmpl w:val="FF889CA2"/>
    <w:lvl w:ilvl="0" w:tplc="53D0B6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3C4751"/>
    <w:multiLevelType w:val="hybridMultilevel"/>
    <w:tmpl w:val="905CB332"/>
    <w:lvl w:ilvl="0" w:tplc="FA9E10C0">
      <w:start w:val="1"/>
      <w:numFmt w:val="bullet"/>
      <w:lvlText w:val=""/>
      <w:lvlJc w:val="left"/>
      <w:pPr>
        <w:tabs>
          <w:tab w:val="num" w:pos="720"/>
        </w:tabs>
        <w:ind w:left="720" w:hanging="360"/>
      </w:pPr>
      <w:rPr>
        <w:rFonts w:ascii="Wingdings" w:hAnsi="Wingdings" w:hint="default"/>
      </w:rPr>
    </w:lvl>
    <w:lvl w:ilvl="1" w:tplc="E5DCCAA2">
      <w:numFmt w:val="none"/>
      <w:lvlText w:val=""/>
      <w:lvlJc w:val="left"/>
      <w:pPr>
        <w:tabs>
          <w:tab w:val="num" w:pos="360"/>
        </w:tabs>
      </w:pPr>
    </w:lvl>
    <w:lvl w:ilvl="2" w:tplc="20720AA2" w:tentative="1">
      <w:start w:val="1"/>
      <w:numFmt w:val="bullet"/>
      <w:lvlText w:val=""/>
      <w:lvlJc w:val="left"/>
      <w:pPr>
        <w:tabs>
          <w:tab w:val="num" w:pos="2160"/>
        </w:tabs>
        <w:ind w:left="2160" w:hanging="360"/>
      </w:pPr>
      <w:rPr>
        <w:rFonts w:ascii="Wingdings" w:hAnsi="Wingdings" w:hint="default"/>
      </w:rPr>
    </w:lvl>
    <w:lvl w:ilvl="3" w:tplc="638A2C36" w:tentative="1">
      <w:start w:val="1"/>
      <w:numFmt w:val="bullet"/>
      <w:lvlText w:val=""/>
      <w:lvlJc w:val="left"/>
      <w:pPr>
        <w:tabs>
          <w:tab w:val="num" w:pos="2880"/>
        </w:tabs>
        <w:ind w:left="2880" w:hanging="360"/>
      </w:pPr>
      <w:rPr>
        <w:rFonts w:ascii="Wingdings" w:hAnsi="Wingdings" w:hint="default"/>
      </w:rPr>
    </w:lvl>
    <w:lvl w:ilvl="4" w:tplc="989AE39C" w:tentative="1">
      <w:start w:val="1"/>
      <w:numFmt w:val="bullet"/>
      <w:lvlText w:val=""/>
      <w:lvlJc w:val="left"/>
      <w:pPr>
        <w:tabs>
          <w:tab w:val="num" w:pos="3600"/>
        </w:tabs>
        <w:ind w:left="3600" w:hanging="360"/>
      </w:pPr>
      <w:rPr>
        <w:rFonts w:ascii="Wingdings" w:hAnsi="Wingdings" w:hint="default"/>
      </w:rPr>
    </w:lvl>
    <w:lvl w:ilvl="5" w:tplc="842C02E6" w:tentative="1">
      <w:start w:val="1"/>
      <w:numFmt w:val="bullet"/>
      <w:lvlText w:val=""/>
      <w:lvlJc w:val="left"/>
      <w:pPr>
        <w:tabs>
          <w:tab w:val="num" w:pos="4320"/>
        </w:tabs>
        <w:ind w:left="4320" w:hanging="360"/>
      </w:pPr>
      <w:rPr>
        <w:rFonts w:ascii="Wingdings" w:hAnsi="Wingdings" w:hint="default"/>
      </w:rPr>
    </w:lvl>
    <w:lvl w:ilvl="6" w:tplc="B03C66DE" w:tentative="1">
      <w:start w:val="1"/>
      <w:numFmt w:val="bullet"/>
      <w:lvlText w:val=""/>
      <w:lvlJc w:val="left"/>
      <w:pPr>
        <w:tabs>
          <w:tab w:val="num" w:pos="5040"/>
        </w:tabs>
        <w:ind w:left="5040" w:hanging="360"/>
      </w:pPr>
      <w:rPr>
        <w:rFonts w:ascii="Wingdings" w:hAnsi="Wingdings" w:hint="default"/>
      </w:rPr>
    </w:lvl>
    <w:lvl w:ilvl="7" w:tplc="D44CFBC8" w:tentative="1">
      <w:start w:val="1"/>
      <w:numFmt w:val="bullet"/>
      <w:lvlText w:val=""/>
      <w:lvlJc w:val="left"/>
      <w:pPr>
        <w:tabs>
          <w:tab w:val="num" w:pos="5760"/>
        </w:tabs>
        <w:ind w:left="5760" w:hanging="360"/>
      </w:pPr>
      <w:rPr>
        <w:rFonts w:ascii="Wingdings" w:hAnsi="Wingdings" w:hint="default"/>
      </w:rPr>
    </w:lvl>
    <w:lvl w:ilvl="8" w:tplc="B3D22F88" w:tentative="1">
      <w:start w:val="1"/>
      <w:numFmt w:val="bullet"/>
      <w:lvlText w:val=""/>
      <w:lvlJc w:val="left"/>
      <w:pPr>
        <w:tabs>
          <w:tab w:val="num" w:pos="6480"/>
        </w:tabs>
        <w:ind w:left="6480" w:hanging="360"/>
      </w:pPr>
      <w:rPr>
        <w:rFonts w:ascii="Wingdings" w:hAnsi="Wingdings" w:hint="default"/>
      </w:rPr>
    </w:lvl>
  </w:abstractNum>
  <w:abstractNum w:abstractNumId="3">
    <w:nsid w:val="0B4F75A2"/>
    <w:multiLevelType w:val="hybridMultilevel"/>
    <w:tmpl w:val="2E6EAC58"/>
    <w:lvl w:ilvl="0" w:tplc="1F4632E6">
      <w:start w:val="1"/>
      <w:numFmt w:val="bullet"/>
      <w:lvlText w:val="•"/>
      <w:lvlJc w:val="left"/>
      <w:pPr>
        <w:tabs>
          <w:tab w:val="num" w:pos="720"/>
        </w:tabs>
        <w:ind w:left="720" w:hanging="360"/>
      </w:pPr>
      <w:rPr>
        <w:rFonts w:ascii="宋体" w:hAnsi="宋体" w:hint="default"/>
      </w:rPr>
    </w:lvl>
    <w:lvl w:ilvl="1" w:tplc="3260DA78" w:tentative="1">
      <w:start w:val="1"/>
      <w:numFmt w:val="bullet"/>
      <w:lvlText w:val="•"/>
      <w:lvlJc w:val="left"/>
      <w:pPr>
        <w:tabs>
          <w:tab w:val="num" w:pos="1440"/>
        </w:tabs>
        <w:ind w:left="1440" w:hanging="360"/>
      </w:pPr>
      <w:rPr>
        <w:rFonts w:ascii="宋体" w:hAnsi="宋体" w:hint="default"/>
      </w:rPr>
    </w:lvl>
    <w:lvl w:ilvl="2" w:tplc="ACB403EA" w:tentative="1">
      <w:start w:val="1"/>
      <w:numFmt w:val="bullet"/>
      <w:lvlText w:val="•"/>
      <w:lvlJc w:val="left"/>
      <w:pPr>
        <w:tabs>
          <w:tab w:val="num" w:pos="2160"/>
        </w:tabs>
        <w:ind w:left="2160" w:hanging="360"/>
      </w:pPr>
      <w:rPr>
        <w:rFonts w:ascii="宋体" w:hAnsi="宋体" w:hint="default"/>
      </w:rPr>
    </w:lvl>
    <w:lvl w:ilvl="3" w:tplc="63AC2732" w:tentative="1">
      <w:start w:val="1"/>
      <w:numFmt w:val="bullet"/>
      <w:lvlText w:val="•"/>
      <w:lvlJc w:val="left"/>
      <w:pPr>
        <w:tabs>
          <w:tab w:val="num" w:pos="2880"/>
        </w:tabs>
        <w:ind w:left="2880" w:hanging="360"/>
      </w:pPr>
      <w:rPr>
        <w:rFonts w:ascii="宋体" w:hAnsi="宋体" w:hint="default"/>
      </w:rPr>
    </w:lvl>
    <w:lvl w:ilvl="4" w:tplc="EC2A9C4A" w:tentative="1">
      <w:start w:val="1"/>
      <w:numFmt w:val="bullet"/>
      <w:lvlText w:val="•"/>
      <w:lvlJc w:val="left"/>
      <w:pPr>
        <w:tabs>
          <w:tab w:val="num" w:pos="3600"/>
        </w:tabs>
        <w:ind w:left="3600" w:hanging="360"/>
      </w:pPr>
      <w:rPr>
        <w:rFonts w:ascii="宋体" w:hAnsi="宋体" w:hint="default"/>
      </w:rPr>
    </w:lvl>
    <w:lvl w:ilvl="5" w:tplc="3AE28140" w:tentative="1">
      <w:start w:val="1"/>
      <w:numFmt w:val="bullet"/>
      <w:lvlText w:val="•"/>
      <w:lvlJc w:val="left"/>
      <w:pPr>
        <w:tabs>
          <w:tab w:val="num" w:pos="4320"/>
        </w:tabs>
        <w:ind w:left="4320" w:hanging="360"/>
      </w:pPr>
      <w:rPr>
        <w:rFonts w:ascii="宋体" w:hAnsi="宋体" w:hint="default"/>
      </w:rPr>
    </w:lvl>
    <w:lvl w:ilvl="6" w:tplc="0DA26FE0" w:tentative="1">
      <w:start w:val="1"/>
      <w:numFmt w:val="bullet"/>
      <w:lvlText w:val="•"/>
      <w:lvlJc w:val="left"/>
      <w:pPr>
        <w:tabs>
          <w:tab w:val="num" w:pos="5040"/>
        </w:tabs>
        <w:ind w:left="5040" w:hanging="360"/>
      </w:pPr>
      <w:rPr>
        <w:rFonts w:ascii="宋体" w:hAnsi="宋体" w:hint="default"/>
      </w:rPr>
    </w:lvl>
    <w:lvl w:ilvl="7" w:tplc="4960634A" w:tentative="1">
      <w:start w:val="1"/>
      <w:numFmt w:val="bullet"/>
      <w:lvlText w:val="•"/>
      <w:lvlJc w:val="left"/>
      <w:pPr>
        <w:tabs>
          <w:tab w:val="num" w:pos="5760"/>
        </w:tabs>
        <w:ind w:left="5760" w:hanging="360"/>
      </w:pPr>
      <w:rPr>
        <w:rFonts w:ascii="宋体" w:hAnsi="宋体" w:hint="default"/>
      </w:rPr>
    </w:lvl>
    <w:lvl w:ilvl="8" w:tplc="895029DC" w:tentative="1">
      <w:start w:val="1"/>
      <w:numFmt w:val="bullet"/>
      <w:lvlText w:val="•"/>
      <w:lvlJc w:val="left"/>
      <w:pPr>
        <w:tabs>
          <w:tab w:val="num" w:pos="6480"/>
        </w:tabs>
        <w:ind w:left="6480" w:hanging="360"/>
      </w:pPr>
      <w:rPr>
        <w:rFonts w:ascii="宋体" w:hAnsi="宋体" w:hint="default"/>
      </w:rPr>
    </w:lvl>
  </w:abstractNum>
  <w:abstractNum w:abstractNumId="4">
    <w:nsid w:val="0BB72E68"/>
    <w:multiLevelType w:val="hybridMultilevel"/>
    <w:tmpl w:val="F854534E"/>
    <w:lvl w:ilvl="0" w:tplc="4DAE7D18">
      <w:start w:val="1"/>
      <w:numFmt w:val="bullet"/>
      <w:lvlText w:val="•"/>
      <w:lvlJc w:val="left"/>
      <w:pPr>
        <w:tabs>
          <w:tab w:val="num" w:pos="720"/>
        </w:tabs>
        <w:ind w:left="720" w:hanging="360"/>
      </w:pPr>
      <w:rPr>
        <w:rFonts w:ascii="宋体" w:hAnsi="宋体" w:hint="default"/>
      </w:rPr>
    </w:lvl>
    <w:lvl w:ilvl="1" w:tplc="A5985828" w:tentative="1">
      <w:start w:val="1"/>
      <w:numFmt w:val="bullet"/>
      <w:lvlText w:val="•"/>
      <w:lvlJc w:val="left"/>
      <w:pPr>
        <w:tabs>
          <w:tab w:val="num" w:pos="1440"/>
        </w:tabs>
        <w:ind w:left="1440" w:hanging="360"/>
      </w:pPr>
      <w:rPr>
        <w:rFonts w:ascii="宋体" w:hAnsi="宋体" w:hint="default"/>
      </w:rPr>
    </w:lvl>
    <w:lvl w:ilvl="2" w:tplc="7B04D800" w:tentative="1">
      <w:start w:val="1"/>
      <w:numFmt w:val="bullet"/>
      <w:lvlText w:val="•"/>
      <w:lvlJc w:val="left"/>
      <w:pPr>
        <w:tabs>
          <w:tab w:val="num" w:pos="2160"/>
        </w:tabs>
        <w:ind w:left="2160" w:hanging="360"/>
      </w:pPr>
      <w:rPr>
        <w:rFonts w:ascii="宋体" w:hAnsi="宋体" w:hint="default"/>
      </w:rPr>
    </w:lvl>
    <w:lvl w:ilvl="3" w:tplc="095ECBE2" w:tentative="1">
      <w:start w:val="1"/>
      <w:numFmt w:val="bullet"/>
      <w:lvlText w:val="•"/>
      <w:lvlJc w:val="left"/>
      <w:pPr>
        <w:tabs>
          <w:tab w:val="num" w:pos="2880"/>
        </w:tabs>
        <w:ind w:left="2880" w:hanging="360"/>
      </w:pPr>
      <w:rPr>
        <w:rFonts w:ascii="宋体" w:hAnsi="宋体" w:hint="default"/>
      </w:rPr>
    </w:lvl>
    <w:lvl w:ilvl="4" w:tplc="43BACB8A" w:tentative="1">
      <w:start w:val="1"/>
      <w:numFmt w:val="bullet"/>
      <w:lvlText w:val="•"/>
      <w:lvlJc w:val="left"/>
      <w:pPr>
        <w:tabs>
          <w:tab w:val="num" w:pos="3600"/>
        </w:tabs>
        <w:ind w:left="3600" w:hanging="360"/>
      </w:pPr>
      <w:rPr>
        <w:rFonts w:ascii="宋体" w:hAnsi="宋体" w:hint="default"/>
      </w:rPr>
    </w:lvl>
    <w:lvl w:ilvl="5" w:tplc="0A46A4D6" w:tentative="1">
      <w:start w:val="1"/>
      <w:numFmt w:val="bullet"/>
      <w:lvlText w:val="•"/>
      <w:lvlJc w:val="left"/>
      <w:pPr>
        <w:tabs>
          <w:tab w:val="num" w:pos="4320"/>
        </w:tabs>
        <w:ind w:left="4320" w:hanging="360"/>
      </w:pPr>
      <w:rPr>
        <w:rFonts w:ascii="宋体" w:hAnsi="宋体" w:hint="default"/>
      </w:rPr>
    </w:lvl>
    <w:lvl w:ilvl="6" w:tplc="19567378" w:tentative="1">
      <w:start w:val="1"/>
      <w:numFmt w:val="bullet"/>
      <w:lvlText w:val="•"/>
      <w:lvlJc w:val="left"/>
      <w:pPr>
        <w:tabs>
          <w:tab w:val="num" w:pos="5040"/>
        </w:tabs>
        <w:ind w:left="5040" w:hanging="360"/>
      </w:pPr>
      <w:rPr>
        <w:rFonts w:ascii="宋体" w:hAnsi="宋体" w:hint="default"/>
      </w:rPr>
    </w:lvl>
    <w:lvl w:ilvl="7" w:tplc="288AB392" w:tentative="1">
      <w:start w:val="1"/>
      <w:numFmt w:val="bullet"/>
      <w:lvlText w:val="•"/>
      <w:lvlJc w:val="left"/>
      <w:pPr>
        <w:tabs>
          <w:tab w:val="num" w:pos="5760"/>
        </w:tabs>
        <w:ind w:left="5760" w:hanging="360"/>
      </w:pPr>
      <w:rPr>
        <w:rFonts w:ascii="宋体" w:hAnsi="宋体" w:hint="default"/>
      </w:rPr>
    </w:lvl>
    <w:lvl w:ilvl="8" w:tplc="9BC6A210" w:tentative="1">
      <w:start w:val="1"/>
      <w:numFmt w:val="bullet"/>
      <w:lvlText w:val="•"/>
      <w:lvlJc w:val="left"/>
      <w:pPr>
        <w:tabs>
          <w:tab w:val="num" w:pos="6480"/>
        </w:tabs>
        <w:ind w:left="6480" w:hanging="360"/>
      </w:pPr>
      <w:rPr>
        <w:rFonts w:ascii="宋体" w:hAnsi="宋体" w:hint="default"/>
      </w:rPr>
    </w:lvl>
  </w:abstractNum>
  <w:abstractNum w:abstractNumId="5">
    <w:nsid w:val="0C2E6497"/>
    <w:multiLevelType w:val="hybridMultilevel"/>
    <w:tmpl w:val="8F52DAD4"/>
    <w:lvl w:ilvl="0" w:tplc="B4C812D2">
      <w:start w:val="1"/>
      <w:numFmt w:val="bullet"/>
      <w:lvlText w:val=""/>
      <w:lvlJc w:val="left"/>
      <w:pPr>
        <w:tabs>
          <w:tab w:val="num" w:pos="720"/>
        </w:tabs>
        <w:ind w:left="720" w:hanging="360"/>
      </w:pPr>
      <w:rPr>
        <w:rFonts w:ascii="Wingdings" w:hAnsi="Wingdings" w:hint="default"/>
      </w:rPr>
    </w:lvl>
    <w:lvl w:ilvl="1" w:tplc="479A755A" w:tentative="1">
      <w:start w:val="1"/>
      <w:numFmt w:val="bullet"/>
      <w:lvlText w:val=""/>
      <w:lvlJc w:val="left"/>
      <w:pPr>
        <w:tabs>
          <w:tab w:val="num" w:pos="1440"/>
        </w:tabs>
        <w:ind w:left="1440" w:hanging="360"/>
      </w:pPr>
      <w:rPr>
        <w:rFonts w:ascii="Wingdings" w:hAnsi="Wingdings" w:hint="default"/>
      </w:rPr>
    </w:lvl>
    <w:lvl w:ilvl="2" w:tplc="8500BC2C" w:tentative="1">
      <w:start w:val="1"/>
      <w:numFmt w:val="bullet"/>
      <w:lvlText w:val=""/>
      <w:lvlJc w:val="left"/>
      <w:pPr>
        <w:tabs>
          <w:tab w:val="num" w:pos="2160"/>
        </w:tabs>
        <w:ind w:left="2160" w:hanging="360"/>
      </w:pPr>
      <w:rPr>
        <w:rFonts w:ascii="Wingdings" w:hAnsi="Wingdings" w:hint="default"/>
      </w:rPr>
    </w:lvl>
    <w:lvl w:ilvl="3" w:tplc="7DB619D0" w:tentative="1">
      <w:start w:val="1"/>
      <w:numFmt w:val="bullet"/>
      <w:lvlText w:val=""/>
      <w:lvlJc w:val="left"/>
      <w:pPr>
        <w:tabs>
          <w:tab w:val="num" w:pos="2880"/>
        </w:tabs>
        <w:ind w:left="2880" w:hanging="360"/>
      </w:pPr>
      <w:rPr>
        <w:rFonts w:ascii="Wingdings" w:hAnsi="Wingdings" w:hint="default"/>
      </w:rPr>
    </w:lvl>
    <w:lvl w:ilvl="4" w:tplc="8320CD0C" w:tentative="1">
      <w:start w:val="1"/>
      <w:numFmt w:val="bullet"/>
      <w:lvlText w:val=""/>
      <w:lvlJc w:val="left"/>
      <w:pPr>
        <w:tabs>
          <w:tab w:val="num" w:pos="3600"/>
        </w:tabs>
        <w:ind w:left="3600" w:hanging="360"/>
      </w:pPr>
      <w:rPr>
        <w:rFonts w:ascii="Wingdings" w:hAnsi="Wingdings" w:hint="default"/>
      </w:rPr>
    </w:lvl>
    <w:lvl w:ilvl="5" w:tplc="BC8862BA" w:tentative="1">
      <w:start w:val="1"/>
      <w:numFmt w:val="bullet"/>
      <w:lvlText w:val=""/>
      <w:lvlJc w:val="left"/>
      <w:pPr>
        <w:tabs>
          <w:tab w:val="num" w:pos="4320"/>
        </w:tabs>
        <w:ind w:left="4320" w:hanging="360"/>
      </w:pPr>
      <w:rPr>
        <w:rFonts w:ascii="Wingdings" w:hAnsi="Wingdings" w:hint="default"/>
      </w:rPr>
    </w:lvl>
    <w:lvl w:ilvl="6" w:tplc="01103FD0" w:tentative="1">
      <w:start w:val="1"/>
      <w:numFmt w:val="bullet"/>
      <w:lvlText w:val=""/>
      <w:lvlJc w:val="left"/>
      <w:pPr>
        <w:tabs>
          <w:tab w:val="num" w:pos="5040"/>
        </w:tabs>
        <w:ind w:left="5040" w:hanging="360"/>
      </w:pPr>
      <w:rPr>
        <w:rFonts w:ascii="Wingdings" w:hAnsi="Wingdings" w:hint="default"/>
      </w:rPr>
    </w:lvl>
    <w:lvl w:ilvl="7" w:tplc="6900C592" w:tentative="1">
      <w:start w:val="1"/>
      <w:numFmt w:val="bullet"/>
      <w:lvlText w:val=""/>
      <w:lvlJc w:val="left"/>
      <w:pPr>
        <w:tabs>
          <w:tab w:val="num" w:pos="5760"/>
        </w:tabs>
        <w:ind w:left="5760" w:hanging="360"/>
      </w:pPr>
      <w:rPr>
        <w:rFonts w:ascii="Wingdings" w:hAnsi="Wingdings" w:hint="default"/>
      </w:rPr>
    </w:lvl>
    <w:lvl w:ilvl="8" w:tplc="0A9A19CA" w:tentative="1">
      <w:start w:val="1"/>
      <w:numFmt w:val="bullet"/>
      <w:lvlText w:val=""/>
      <w:lvlJc w:val="left"/>
      <w:pPr>
        <w:tabs>
          <w:tab w:val="num" w:pos="6480"/>
        </w:tabs>
        <w:ind w:left="6480" w:hanging="360"/>
      </w:pPr>
      <w:rPr>
        <w:rFonts w:ascii="Wingdings" w:hAnsi="Wingdings" w:hint="default"/>
      </w:rPr>
    </w:lvl>
  </w:abstractNum>
  <w:abstractNum w:abstractNumId="6">
    <w:nsid w:val="0D163B86"/>
    <w:multiLevelType w:val="hybridMultilevel"/>
    <w:tmpl w:val="6A5A6C7C"/>
    <w:lvl w:ilvl="0" w:tplc="4D6C7C0E">
      <w:start w:val="1"/>
      <w:numFmt w:val="bullet"/>
      <w:lvlText w:val="•"/>
      <w:lvlJc w:val="left"/>
      <w:pPr>
        <w:tabs>
          <w:tab w:val="num" w:pos="720"/>
        </w:tabs>
        <w:ind w:left="720" w:hanging="360"/>
      </w:pPr>
      <w:rPr>
        <w:rFonts w:ascii="宋体" w:hAnsi="宋体" w:hint="default"/>
      </w:rPr>
    </w:lvl>
    <w:lvl w:ilvl="1" w:tplc="80E2E6F2" w:tentative="1">
      <w:start w:val="1"/>
      <w:numFmt w:val="bullet"/>
      <w:lvlText w:val="•"/>
      <w:lvlJc w:val="left"/>
      <w:pPr>
        <w:tabs>
          <w:tab w:val="num" w:pos="1440"/>
        </w:tabs>
        <w:ind w:left="1440" w:hanging="360"/>
      </w:pPr>
      <w:rPr>
        <w:rFonts w:ascii="宋体" w:hAnsi="宋体" w:hint="default"/>
      </w:rPr>
    </w:lvl>
    <w:lvl w:ilvl="2" w:tplc="772E96B0" w:tentative="1">
      <w:start w:val="1"/>
      <w:numFmt w:val="bullet"/>
      <w:lvlText w:val="•"/>
      <w:lvlJc w:val="left"/>
      <w:pPr>
        <w:tabs>
          <w:tab w:val="num" w:pos="2160"/>
        </w:tabs>
        <w:ind w:left="2160" w:hanging="360"/>
      </w:pPr>
      <w:rPr>
        <w:rFonts w:ascii="宋体" w:hAnsi="宋体" w:hint="default"/>
      </w:rPr>
    </w:lvl>
    <w:lvl w:ilvl="3" w:tplc="7AEAF00E" w:tentative="1">
      <w:start w:val="1"/>
      <w:numFmt w:val="bullet"/>
      <w:lvlText w:val="•"/>
      <w:lvlJc w:val="left"/>
      <w:pPr>
        <w:tabs>
          <w:tab w:val="num" w:pos="2880"/>
        </w:tabs>
        <w:ind w:left="2880" w:hanging="360"/>
      </w:pPr>
      <w:rPr>
        <w:rFonts w:ascii="宋体" w:hAnsi="宋体" w:hint="default"/>
      </w:rPr>
    </w:lvl>
    <w:lvl w:ilvl="4" w:tplc="0F12AA36" w:tentative="1">
      <w:start w:val="1"/>
      <w:numFmt w:val="bullet"/>
      <w:lvlText w:val="•"/>
      <w:lvlJc w:val="left"/>
      <w:pPr>
        <w:tabs>
          <w:tab w:val="num" w:pos="3600"/>
        </w:tabs>
        <w:ind w:left="3600" w:hanging="360"/>
      </w:pPr>
      <w:rPr>
        <w:rFonts w:ascii="宋体" w:hAnsi="宋体" w:hint="default"/>
      </w:rPr>
    </w:lvl>
    <w:lvl w:ilvl="5" w:tplc="6164913C" w:tentative="1">
      <w:start w:val="1"/>
      <w:numFmt w:val="bullet"/>
      <w:lvlText w:val="•"/>
      <w:lvlJc w:val="left"/>
      <w:pPr>
        <w:tabs>
          <w:tab w:val="num" w:pos="4320"/>
        </w:tabs>
        <w:ind w:left="4320" w:hanging="360"/>
      </w:pPr>
      <w:rPr>
        <w:rFonts w:ascii="宋体" w:hAnsi="宋体" w:hint="default"/>
      </w:rPr>
    </w:lvl>
    <w:lvl w:ilvl="6" w:tplc="27A8AC00" w:tentative="1">
      <w:start w:val="1"/>
      <w:numFmt w:val="bullet"/>
      <w:lvlText w:val="•"/>
      <w:lvlJc w:val="left"/>
      <w:pPr>
        <w:tabs>
          <w:tab w:val="num" w:pos="5040"/>
        </w:tabs>
        <w:ind w:left="5040" w:hanging="360"/>
      </w:pPr>
      <w:rPr>
        <w:rFonts w:ascii="宋体" w:hAnsi="宋体" w:hint="default"/>
      </w:rPr>
    </w:lvl>
    <w:lvl w:ilvl="7" w:tplc="FCFE67D0" w:tentative="1">
      <w:start w:val="1"/>
      <w:numFmt w:val="bullet"/>
      <w:lvlText w:val="•"/>
      <w:lvlJc w:val="left"/>
      <w:pPr>
        <w:tabs>
          <w:tab w:val="num" w:pos="5760"/>
        </w:tabs>
        <w:ind w:left="5760" w:hanging="360"/>
      </w:pPr>
      <w:rPr>
        <w:rFonts w:ascii="宋体" w:hAnsi="宋体" w:hint="default"/>
      </w:rPr>
    </w:lvl>
    <w:lvl w:ilvl="8" w:tplc="183C04D0" w:tentative="1">
      <w:start w:val="1"/>
      <w:numFmt w:val="bullet"/>
      <w:lvlText w:val="•"/>
      <w:lvlJc w:val="left"/>
      <w:pPr>
        <w:tabs>
          <w:tab w:val="num" w:pos="6480"/>
        </w:tabs>
        <w:ind w:left="6480" w:hanging="360"/>
      </w:pPr>
      <w:rPr>
        <w:rFonts w:ascii="宋体" w:hAnsi="宋体" w:hint="default"/>
      </w:rPr>
    </w:lvl>
  </w:abstractNum>
  <w:abstractNum w:abstractNumId="7">
    <w:nsid w:val="1023528C"/>
    <w:multiLevelType w:val="hybridMultilevel"/>
    <w:tmpl w:val="34D2A2DC"/>
    <w:lvl w:ilvl="0" w:tplc="7A0EEFC6">
      <w:start w:val="1"/>
      <w:numFmt w:val="bullet"/>
      <w:lvlText w:val="•"/>
      <w:lvlJc w:val="left"/>
      <w:pPr>
        <w:tabs>
          <w:tab w:val="num" w:pos="720"/>
        </w:tabs>
        <w:ind w:left="720" w:hanging="360"/>
      </w:pPr>
      <w:rPr>
        <w:rFonts w:ascii="宋体" w:hAnsi="宋体" w:hint="default"/>
      </w:rPr>
    </w:lvl>
    <w:lvl w:ilvl="1" w:tplc="38C685C6">
      <w:numFmt w:val="bullet"/>
      <w:lvlText w:val="•"/>
      <w:lvlJc w:val="left"/>
      <w:pPr>
        <w:tabs>
          <w:tab w:val="num" w:pos="1440"/>
        </w:tabs>
        <w:ind w:left="1440" w:hanging="360"/>
      </w:pPr>
      <w:rPr>
        <w:rFonts w:ascii="宋体" w:hAnsi="宋体" w:hint="default"/>
      </w:rPr>
    </w:lvl>
    <w:lvl w:ilvl="2" w:tplc="68C0F42A">
      <w:numFmt w:val="bullet"/>
      <w:lvlText w:val="•"/>
      <w:lvlJc w:val="left"/>
      <w:pPr>
        <w:tabs>
          <w:tab w:val="num" w:pos="2160"/>
        </w:tabs>
        <w:ind w:left="2160" w:hanging="360"/>
      </w:pPr>
      <w:rPr>
        <w:rFonts w:ascii="宋体" w:hAnsi="宋体" w:hint="default"/>
      </w:rPr>
    </w:lvl>
    <w:lvl w:ilvl="3" w:tplc="6ECAB6FA" w:tentative="1">
      <w:start w:val="1"/>
      <w:numFmt w:val="bullet"/>
      <w:lvlText w:val="•"/>
      <w:lvlJc w:val="left"/>
      <w:pPr>
        <w:tabs>
          <w:tab w:val="num" w:pos="2880"/>
        </w:tabs>
        <w:ind w:left="2880" w:hanging="360"/>
      </w:pPr>
      <w:rPr>
        <w:rFonts w:ascii="宋体" w:hAnsi="宋体" w:hint="default"/>
      </w:rPr>
    </w:lvl>
    <w:lvl w:ilvl="4" w:tplc="417492AE" w:tentative="1">
      <w:start w:val="1"/>
      <w:numFmt w:val="bullet"/>
      <w:lvlText w:val="•"/>
      <w:lvlJc w:val="left"/>
      <w:pPr>
        <w:tabs>
          <w:tab w:val="num" w:pos="3600"/>
        </w:tabs>
        <w:ind w:left="3600" w:hanging="360"/>
      </w:pPr>
      <w:rPr>
        <w:rFonts w:ascii="宋体" w:hAnsi="宋体" w:hint="default"/>
      </w:rPr>
    </w:lvl>
    <w:lvl w:ilvl="5" w:tplc="B9B85690" w:tentative="1">
      <w:start w:val="1"/>
      <w:numFmt w:val="bullet"/>
      <w:lvlText w:val="•"/>
      <w:lvlJc w:val="left"/>
      <w:pPr>
        <w:tabs>
          <w:tab w:val="num" w:pos="4320"/>
        </w:tabs>
        <w:ind w:left="4320" w:hanging="360"/>
      </w:pPr>
      <w:rPr>
        <w:rFonts w:ascii="宋体" w:hAnsi="宋体" w:hint="default"/>
      </w:rPr>
    </w:lvl>
    <w:lvl w:ilvl="6" w:tplc="3A1A7C94" w:tentative="1">
      <w:start w:val="1"/>
      <w:numFmt w:val="bullet"/>
      <w:lvlText w:val="•"/>
      <w:lvlJc w:val="left"/>
      <w:pPr>
        <w:tabs>
          <w:tab w:val="num" w:pos="5040"/>
        </w:tabs>
        <w:ind w:left="5040" w:hanging="360"/>
      </w:pPr>
      <w:rPr>
        <w:rFonts w:ascii="宋体" w:hAnsi="宋体" w:hint="default"/>
      </w:rPr>
    </w:lvl>
    <w:lvl w:ilvl="7" w:tplc="A02C6968" w:tentative="1">
      <w:start w:val="1"/>
      <w:numFmt w:val="bullet"/>
      <w:lvlText w:val="•"/>
      <w:lvlJc w:val="left"/>
      <w:pPr>
        <w:tabs>
          <w:tab w:val="num" w:pos="5760"/>
        </w:tabs>
        <w:ind w:left="5760" w:hanging="360"/>
      </w:pPr>
      <w:rPr>
        <w:rFonts w:ascii="宋体" w:hAnsi="宋体" w:hint="default"/>
      </w:rPr>
    </w:lvl>
    <w:lvl w:ilvl="8" w:tplc="34C0F308" w:tentative="1">
      <w:start w:val="1"/>
      <w:numFmt w:val="bullet"/>
      <w:lvlText w:val="•"/>
      <w:lvlJc w:val="left"/>
      <w:pPr>
        <w:tabs>
          <w:tab w:val="num" w:pos="6480"/>
        </w:tabs>
        <w:ind w:left="6480" w:hanging="360"/>
      </w:pPr>
      <w:rPr>
        <w:rFonts w:ascii="宋体" w:hAnsi="宋体" w:hint="default"/>
      </w:rPr>
    </w:lvl>
  </w:abstractNum>
  <w:abstractNum w:abstractNumId="8">
    <w:nsid w:val="10276A10"/>
    <w:multiLevelType w:val="hybridMultilevel"/>
    <w:tmpl w:val="82A463FC"/>
    <w:lvl w:ilvl="0" w:tplc="34561036">
      <w:start w:val="1"/>
      <w:numFmt w:val="bullet"/>
      <w:lvlText w:val="•"/>
      <w:lvlJc w:val="left"/>
      <w:pPr>
        <w:tabs>
          <w:tab w:val="num" w:pos="720"/>
        </w:tabs>
        <w:ind w:left="720" w:hanging="360"/>
      </w:pPr>
      <w:rPr>
        <w:rFonts w:ascii="宋体" w:hAnsi="宋体" w:hint="default"/>
      </w:rPr>
    </w:lvl>
    <w:lvl w:ilvl="1" w:tplc="33F6ED9A">
      <w:start w:val="1"/>
      <w:numFmt w:val="bullet"/>
      <w:lvlText w:val="•"/>
      <w:lvlJc w:val="left"/>
      <w:pPr>
        <w:tabs>
          <w:tab w:val="num" w:pos="1440"/>
        </w:tabs>
        <w:ind w:left="1440" w:hanging="360"/>
      </w:pPr>
      <w:rPr>
        <w:rFonts w:ascii="宋体" w:hAnsi="宋体" w:hint="default"/>
      </w:rPr>
    </w:lvl>
    <w:lvl w:ilvl="2" w:tplc="E626DD46" w:tentative="1">
      <w:start w:val="1"/>
      <w:numFmt w:val="bullet"/>
      <w:lvlText w:val="•"/>
      <w:lvlJc w:val="left"/>
      <w:pPr>
        <w:tabs>
          <w:tab w:val="num" w:pos="2160"/>
        </w:tabs>
        <w:ind w:left="2160" w:hanging="360"/>
      </w:pPr>
      <w:rPr>
        <w:rFonts w:ascii="宋体" w:hAnsi="宋体" w:hint="default"/>
      </w:rPr>
    </w:lvl>
    <w:lvl w:ilvl="3" w:tplc="48264AD4" w:tentative="1">
      <w:start w:val="1"/>
      <w:numFmt w:val="bullet"/>
      <w:lvlText w:val="•"/>
      <w:lvlJc w:val="left"/>
      <w:pPr>
        <w:tabs>
          <w:tab w:val="num" w:pos="2880"/>
        </w:tabs>
        <w:ind w:left="2880" w:hanging="360"/>
      </w:pPr>
      <w:rPr>
        <w:rFonts w:ascii="宋体" w:hAnsi="宋体" w:hint="default"/>
      </w:rPr>
    </w:lvl>
    <w:lvl w:ilvl="4" w:tplc="FA30866C" w:tentative="1">
      <w:start w:val="1"/>
      <w:numFmt w:val="bullet"/>
      <w:lvlText w:val="•"/>
      <w:lvlJc w:val="left"/>
      <w:pPr>
        <w:tabs>
          <w:tab w:val="num" w:pos="3600"/>
        </w:tabs>
        <w:ind w:left="3600" w:hanging="360"/>
      </w:pPr>
      <w:rPr>
        <w:rFonts w:ascii="宋体" w:hAnsi="宋体" w:hint="default"/>
      </w:rPr>
    </w:lvl>
    <w:lvl w:ilvl="5" w:tplc="3FD05EF4" w:tentative="1">
      <w:start w:val="1"/>
      <w:numFmt w:val="bullet"/>
      <w:lvlText w:val="•"/>
      <w:lvlJc w:val="left"/>
      <w:pPr>
        <w:tabs>
          <w:tab w:val="num" w:pos="4320"/>
        </w:tabs>
        <w:ind w:left="4320" w:hanging="360"/>
      </w:pPr>
      <w:rPr>
        <w:rFonts w:ascii="宋体" w:hAnsi="宋体" w:hint="default"/>
      </w:rPr>
    </w:lvl>
    <w:lvl w:ilvl="6" w:tplc="20EA278C" w:tentative="1">
      <w:start w:val="1"/>
      <w:numFmt w:val="bullet"/>
      <w:lvlText w:val="•"/>
      <w:lvlJc w:val="left"/>
      <w:pPr>
        <w:tabs>
          <w:tab w:val="num" w:pos="5040"/>
        </w:tabs>
        <w:ind w:left="5040" w:hanging="360"/>
      </w:pPr>
      <w:rPr>
        <w:rFonts w:ascii="宋体" w:hAnsi="宋体" w:hint="default"/>
      </w:rPr>
    </w:lvl>
    <w:lvl w:ilvl="7" w:tplc="7FC065B0" w:tentative="1">
      <w:start w:val="1"/>
      <w:numFmt w:val="bullet"/>
      <w:lvlText w:val="•"/>
      <w:lvlJc w:val="left"/>
      <w:pPr>
        <w:tabs>
          <w:tab w:val="num" w:pos="5760"/>
        </w:tabs>
        <w:ind w:left="5760" w:hanging="360"/>
      </w:pPr>
      <w:rPr>
        <w:rFonts w:ascii="宋体" w:hAnsi="宋体" w:hint="default"/>
      </w:rPr>
    </w:lvl>
    <w:lvl w:ilvl="8" w:tplc="6C3A73DA" w:tentative="1">
      <w:start w:val="1"/>
      <w:numFmt w:val="bullet"/>
      <w:lvlText w:val="•"/>
      <w:lvlJc w:val="left"/>
      <w:pPr>
        <w:tabs>
          <w:tab w:val="num" w:pos="6480"/>
        </w:tabs>
        <w:ind w:left="6480" w:hanging="360"/>
      </w:pPr>
      <w:rPr>
        <w:rFonts w:ascii="宋体" w:hAnsi="宋体" w:hint="default"/>
      </w:rPr>
    </w:lvl>
  </w:abstractNum>
  <w:abstractNum w:abstractNumId="9">
    <w:nsid w:val="14FA75A5"/>
    <w:multiLevelType w:val="hybridMultilevel"/>
    <w:tmpl w:val="087E15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5341E52"/>
    <w:multiLevelType w:val="hybridMultilevel"/>
    <w:tmpl w:val="AFC80090"/>
    <w:lvl w:ilvl="0" w:tplc="FC3E99D2">
      <w:start w:val="1"/>
      <w:numFmt w:val="bullet"/>
      <w:lvlText w:val=""/>
      <w:lvlJc w:val="left"/>
      <w:pPr>
        <w:tabs>
          <w:tab w:val="num" w:pos="720"/>
        </w:tabs>
        <w:ind w:left="720" w:hanging="360"/>
      </w:pPr>
      <w:rPr>
        <w:rFonts w:ascii="Wingdings" w:hAnsi="Wingdings" w:hint="default"/>
      </w:rPr>
    </w:lvl>
    <w:lvl w:ilvl="1" w:tplc="7FE0258C">
      <w:numFmt w:val="bullet"/>
      <w:lvlText w:val=""/>
      <w:lvlJc w:val="left"/>
      <w:pPr>
        <w:tabs>
          <w:tab w:val="num" w:pos="1440"/>
        </w:tabs>
        <w:ind w:left="1440" w:hanging="360"/>
      </w:pPr>
      <w:rPr>
        <w:rFonts w:ascii="Wingdings" w:hAnsi="Wingdings" w:hint="default"/>
      </w:rPr>
    </w:lvl>
    <w:lvl w:ilvl="2" w:tplc="F8823F7E" w:tentative="1">
      <w:start w:val="1"/>
      <w:numFmt w:val="bullet"/>
      <w:lvlText w:val=""/>
      <w:lvlJc w:val="left"/>
      <w:pPr>
        <w:tabs>
          <w:tab w:val="num" w:pos="2160"/>
        </w:tabs>
        <w:ind w:left="2160" w:hanging="360"/>
      </w:pPr>
      <w:rPr>
        <w:rFonts w:ascii="Wingdings" w:hAnsi="Wingdings" w:hint="default"/>
      </w:rPr>
    </w:lvl>
    <w:lvl w:ilvl="3" w:tplc="2B18A55A" w:tentative="1">
      <w:start w:val="1"/>
      <w:numFmt w:val="bullet"/>
      <w:lvlText w:val=""/>
      <w:lvlJc w:val="left"/>
      <w:pPr>
        <w:tabs>
          <w:tab w:val="num" w:pos="2880"/>
        </w:tabs>
        <w:ind w:left="2880" w:hanging="360"/>
      </w:pPr>
      <w:rPr>
        <w:rFonts w:ascii="Wingdings" w:hAnsi="Wingdings" w:hint="default"/>
      </w:rPr>
    </w:lvl>
    <w:lvl w:ilvl="4" w:tplc="187215DC" w:tentative="1">
      <w:start w:val="1"/>
      <w:numFmt w:val="bullet"/>
      <w:lvlText w:val=""/>
      <w:lvlJc w:val="left"/>
      <w:pPr>
        <w:tabs>
          <w:tab w:val="num" w:pos="3600"/>
        </w:tabs>
        <w:ind w:left="3600" w:hanging="360"/>
      </w:pPr>
      <w:rPr>
        <w:rFonts w:ascii="Wingdings" w:hAnsi="Wingdings" w:hint="default"/>
      </w:rPr>
    </w:lvl>
    <w:lvl w:ilvl="5" w:tplc="D7C6558E" w:tentative="1">
      <w:start w:val="1"/>
      <w:numFmt w:val="bullet"/>
      <w:lvlText w:val=""/>
      <w:lvlJc w:val="left"/>
      <w:pPr>
        <w:tabs>
          <w:tab w:val="num" w:pos="4320"/>
        </w:tabs>
        <w:ind w:left="4320" w:hanging="360"/>
      </w:pPr>
      <w:rPr>
        <w:rFonts w:ascii="Wingdings" w:hAnsi="Wingdings" w:hint="default"/>
      </w:rPr>
    </w:lvl>
    <w:lvl w:ilvl="6" w:tplc="ABEA9F82" w:tentative="1">
      <w:start w:val="1"/>
      <w:numFmt w:val="bullet"/>
      <w:lvlText w:val=""/>
      <w:lvlJc w:val="left"/>
      <w:pPr>
        <w:tabs>
          <w:tab w:val="num" w:pos="5040"/>
        </w:tabs>
        <w:ind w:left="5040" w:hanging="360"/>
      </w:pPr>
      <w:rPr>
        <w:rFonts w:ascii="Wingdings" w:hAnsi="Wingdings" w:hint="default"/>
      </w:rPr>
    </w:lvl>
    <w:lvl w:ilvl="7" w:tplc="B624FBE6" w:tentative="1">
      <w:start w:val="1"/>
      <w:numFmt w:val="bullet"/>
      <w:lvlText w:val=""/>
      <w:lvlJc w:val="left"/>
      <w:pPr>
        <w:tabs>
          <w:tab w:val="num" w:pos="5760"/>
        </w:tabs>
        <w:ind w:left="5760" w:hanging="360"/>
      </w:pPr>
      <w:rPr>
        <w:rFonts w:ascii="Wingdings" w:hAnsi="Wingdings" w:hint="default"/>
      </w:rPr>
    </w:lvl>
    <w:lvl w:ilvl="8" w:tplc="2F4E5004" w:tentative="1">
      <w:start w:val="1"/>
      <w:numFmt w:val="bullet"/>
      <w:lvlText w:val=""/>
      <w:lvlJc w:val="left"/>
      <w:pPr>
        <w:tabs>
          <w:tab w:val="num" w:pos="6480"/>
        </w:tabs>
        <w:ind w:left="6480" w:hanging="360"/>
      </w:pPr>
      <w:rPr>
        <w:rFonts w:ascii="Wingdings" w:hAnsi="Wingdings" w:hint="default"/>
      </w:rPr>
    </w:lvl>
  </w:abstractNum>
  <w:abstractNum w:abstractNumId="11">
    <w:nsid w:val="216962F7"/>
    <w:multiLevelType w:val="hybridMultilevel"/>
    <w:tmpl w:val="C10C69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8A41BC"/>
    <w:multiLevelType w:val="hybridMultilevel"/>
    <w:tmpl w:val="306CFCA4"/>
    <w:lvl w:ilvl="0" w:tplc="E0D26E4E">
      <w:start w:val="1"/>
      <w:numFmt w:val="bullet"/>
      <w:lvlText w:val="•"/>
      <w:lvlJc w:val="left"/>
      <w:pPr>
        <w:tabs>
          <w:tab w:val="num" w:pos="720"/>
        </w:tabs>
        <w:ind w:left="720" w:hanging="360"/>
      </w:pPr>
      <w:rPr>
        <w:rFonts w:ascii="宋体" w:hAnsi="宋体" w:hint="default"/>
      </w:rPr>
    </w:lvl>
    <w:lvl w:ilvl="1" w:tplc="4446C61A">
      <w:start w:val="1"/>
      <w:numFmt w:val="bullet"/>
      <w:lvlText w:val="•"/>
      <w:lvlJc w:val="left"/>
      <w:pPr>
        <w:tabs>
          <w:tab w:val="num" w:pos="1440"/>
        </w:tabs>
        <w:ind w:left="1440" w:hanging="360"/>
      </w:pPr>
      <w:rPr>
        <w:rFonts w:ascii="宋体" w:hAnsi="宋体" w:hint="default"/>
      </w:rPr>
    </w:lvl>
    <w:lvl w:ilvl="2" w:tplc="45821F96" w:tentative="1">
      <w:start w:val="1"/>
      <w:numFmt w:val="bullet"/>
      <w:lvlText w:val="•"/>
      <w:lvlJc w:val="left"/>
      <w:pPr>
        <w:tabs>
          <w:tab w:val="num" w:pos="2160"/>
        </w:tabs>
        <w:ind w:left="2160" w:hanging="360"/>
      </w:pPr>
      <w:rPr>
        <w:rFonts w:ascii="宋体" w:hAnsi="宋体" w:hint="default"/>
      </w:rPr>
    </w:lvl>
    <w:lvl w:ilvl="3" w:tplc="2D3258E6" w:tentative="1">
      <w:start w:val="1"/>
      <w:numFmt w:val="bullet"/>
      <w:lvlText w:val="•"/>
      <w:lvlJc w:val="left"/>
      <w:pPr>
        <w:tabs>
          <w:tab w:val="num" w:pos="2880"/>
        </w:tabs>
        <w:ind w:left="2880" w:hanging="360"/>
      </w:pPr>
      <w:rPr>
        <w:rFonts w:ascii="宋体" w:hAnsi="宋体" w:hint="default"/>
      </w:rPr>
    </w:lvl>
    <w:lvl w:ilvl="4" w:tplc="FDB6F6B0" w:tentative="1">
      <w:start w:val="1"/>
      <w:numFmt w:val="bullet"/>
      <w:lvlText w:val="•"/>
      <w:lvlJc w:val="left"/>
      <w:pPr>
        <w:tabs>
          <w:tab w:val="num" w:pos="3600"/>
        </w:tabs>
        <w:ind w:left="3600" w:hanging="360"/>
      </w:pPr>
      <w:rPr>
        <w:rFonts w:ascii="宋体" w:hAnsi="宋体" w:hint="default"/>
      </w:rPr>
    </w:lvl>
    <w:lvl w:ilvl="5" w:tplc="5F3A93E2" w:tentative="1">
      <w:start w:val="1"/>
      <w:numFmt w:val="bullet"/>
      <w:lvlText w:val="•"/>
      <w:lvlJc w:val="left"/>
      <w:pPr>
        <w:tabs>
          <w:tab w:val="num" w:pos="4320"/>
        </w:tabs>
        <w:ind w:left="4320" w:hanging="360"/>
      </w:pPr>
      <w:rPr>
        <w:rFonts w:ascii="宋体" w:hAnsi="宋体" w:hint="default"/>
      </w:rPr>
    </w:lvl>
    <w:lvl w:ilvl="6" w:tplc="EFBA7AA0" w:tentative="1">
      <w:start w:val="1"/>
      <w:numFmt w:val="bullet"/>
      <w:lvlText w:val="•"/>
      <w:lvlJc w:val="left"/>
      <w:pPr>
        <w:tabs>
          <w:tab w:val="num" w:pos="5040"/>
        </w:tabs>
        <w:ind w:left="5040" w:hanging="360"/>
      </w:pPr>
      <w:rPr>
        <w:rFonts w:ascii="宋体" w:hAnsi="宋体" w:hint="default"/>
      </w:rPr>
    </w:lvl>
    <w:lvl w:ilvl="7" w:tplc="BA90AD10" w:tentative="1">
      <w:start w:val="1"/>
      <w:numFmt w:val="bullet"/>
      <w:lvlText w:val="•"/>
      <w:lvlJc w:val="left"/>
      <w:pPr>
        <w:tabs>
          <w:tab w:val="num" w:pos="5760"/>
        </w:tabs>
        <w:ind w:left="5760" w:hanging="360"/>
      </w:pPr>
      <w:rPr>
        <w:rFonts w:ascii="宋体" w:hAnsi="宋体" w:hint="default"/>
      </w:rPr>
    </w:lvl>
    <w:lvl w:ilvl="8" w:tplc="B9ACA3FE" w:tentative="1">
      <w:start w:val="1"/>
      <w:numFmt w:val="bullet"/>
      <w:lvlText w:val="•"/>
      <w:lvlJc w:val="left"/>
      <w:pPr>
        <w:tabs>
          <w:tab w:val="num" w:pos="6480"/>
        </w:tabs>
        <w:ind w:left="6480" w:hanging="360"/>
      </w:pPr>
      <w:rPr>
        <w:rFonts w:ascii="宋体" w:hAnsi="宋体" w:hint="default"/>
      </w:rPr>
    </w:lvl>
  </w:abstractNum>
  <w:abstractNum w:abstractNumId="13">
    <w:nsid w:val="2B2C6907"/>
    <w:multiLevelType w:val="hybridMultilevel"/>
    <w:tmpl w:val="16228396"/>
    <w:lvl w:ilvl="0" w:tplc="83640652">
      <w:start w:val="1"/>
      <w:numFmt w:val="bullet"/>
      <w:lvlText w:val="•"/>
      <w:lvlJc w:val="left"/>
      <w:pPr>
        <w:tabs>
          <w:tab w:val="num" w:pos="720"/>
        </w:tabs>
        <w:ind w:left="720" w:hanging="360"/>
      </w:pPr>
      <w:rPr>
        <w:rFonts w:ascii="宋体" w:hAnsi="宋体" w:hint="default"/>
      </w:rPr>
    </w:lvl>
    <w:lvl w:ilvl="1" w:tplc="D2521770">
      <w:numFmt w:val="bullet"/>
      <w:lvlText w:val="•"/>
      <w:lvlJc w:val="left"/>
      <w:pPr>
        <w:tabs>
          <w:tab w:val="num" w:pos="1440"/>
        </w:tabs>
        <w:ind w:left="1440" w:hanging="360"/>
      </w:pPr>
      <w:rPr>
        <w:rFonts w:ascii="宋体" w:hAnsi="宋体" w:hint="default"/>
      </w:rPr>
    </w:lvl>
    <w:lvl w:ilvl="2" w:tplc="70F875F8" w:tentative="1">
      <w:start w:val="1"/>
      <w:numFmt w:val="bullet"/>
      <w:lvlText w:val="•"/>
      <w:lvlJc w:val="left"/>
      <w:pPr>
        <w:tabs>
          <w:tab w:val="num" w:pos="2160"/>
        </w:tabs>
        <w:ind w:left="2160" w:hanging="360"/>
      </w:pPr>
      <w:rPr>
        <w:rFonts w:ascii="宋体" w:hAnsi="宋体" w:hint="default"/>
      </w:rPr>
    </w:lvl>
    <w:lvl w:ilvl="3" w:tplc="4E2680B6" w:tentative="1">
      <w:start w:val="1"/>
      <w:numFmt w:val="bullet"/>
      <w:lvlText w:val="•"/>
      <w:lvlJc w:val="left"/>
      <w:pPr>
        <w:tabs>
          <w:tab w:val="num" w:pos="2880"/>
        </w:tabs>
        <w:ind w:left="2880" w:hanging="360"/>
      </w:pPr>
      <w:rPr>
        <w:rFonts w:ascii="宋体" w:hAnsi="宋体" w:hint="default"/>
      </w:rPr>
    </w:lvl>
    <w:lvl w:ilvl="4" w:tplc="5C72DAF8" w:tentative="1">
      <w:start w:val="1"/>
      <w:numFmt w:val="bullet"/>
      <w:lvlText w:val="•"/>
      <w:lvlJc w:val="left"/>
      <w:pPr>
        <w:tabs>
          <w:tab w:val="num" w:pos="3600"/>
        </w:tabs>
        <w:ind w:left="3600" w:hanging="360"/>
      </w:pPr>
      <w:rPr>
        <w:rFonts w:ascii="宋体" w:hAnsi="宋体" w:hint="default"/>
      </w:rPr>
    </w:lvl>
    <w:lvl w:ilvl="5" w:tplc="FA368F6E" w:tentative="1">
      <w:start w:val="1"/>
      <w:numFmt w:val="bullet"/>
      <w:lvlText w:val="•"/>
      <w:lvlJc w:val="left"/>
      <w:pPr>
        <w:tabs>
          <w:tab w:val="num" w:pos="4320"/>
        </w:tabs>
        <w:ind w:left="4320" w:hanging="360"/>
      </w:pPr>
      <w:rPr>
        <w:rFonts w:ascii="宋体" w:hAnsi="宋体" w:hint="default"/>
      </w:rPr>
    </w:lvl>
    <w:lvl w:ilvl="6" w:tplc="D108ABB2" w:tentative="1">
      <w:start w:val="1"/>
      <w:numFmt w:val="bullet"/>
      <w:lvlText w:val="•"/>
      <w:lvlJc w:val="left"/>
      <w:pPr>
        <w:tabs>
          <w:tab w:val="num" w:pos="5040"/>
        </w:tabs>
        <w:ind w:left="5040" w:hanging="360"/>
      </w:pPr>
      <w:rPr>
        <w:rFonts w:ascii="宋体" w:hAnsi="宋体" w:hint="default"/>
      </w:rPr>
    </w:lvl>
    <w:lvl w:ilvl="7" w:tplc="3DE04A28" w:tentative="1">
      <w:start w:val="1"/>
      <w:numFmt w:val="bullet"/>
      <w:lvlText w:val="•"/>
      <w:lvlJc w:val="left"/>
      <w:pPr>
        <w:tabs>
          <w:tab w:val="num" w:pos="5760"/>
        </w:tabs>
        <w:ind w:left="5760" w:hanging="360"/>
      </w:pPr>
      <w:rPr>
        <w:rFonts w:ascii="宋体" w:hAnsi="宋体" w:hint="default"/>
      </w:rPr>
    </w:lvl>
    <w:lvl w:ilvl="8" w:tplc="3FDE795E" w:tentative="1">
      <w:start w:val="1"/>
      <w:numFmt w:val="bullet"/>
      <w:lvlText w:val="•"/>
      <w:lvlJc w:val="left"/>
      <w:pPr>
        <w:tabs>
          <w:tab w:val="num" w:pos="6480"/>
        </w:tabs>
        <w:ind w:left="6480" w:hanging="360"/>
      </w:pPr>
      <w:rPr>
        <w:rFonts w:ascii="宋体" w:hAnsi="宋体" w:hint="default"/>
      </w:rPr>
    </w:lvl>
  </w:abstractNum>
  <w:abstractNum w:abstractNumId="14">
    <w:nsid w:val="2D5009C5"/>
    <w:multiLevelType w:val="hybridMultilevel"/>
    <w:tmpl w:val="DDF0D314"/>
    <w:lvl w:ilvl="0" w:tplc="58784A4C">
      <w:start w:val="1"/>
      <w:numFmt w:val="bullet"/>
      <w:lvlText w:val="•"/>
      <w:lvlJc w:val="left"/>
      <w:pPr>
        <w:tabs>
          <w:tab w:val="num" w:pos="720"/>
        </w:tabs>
        <w:ind w:left="720" w:hanging="360"/>
      </w:pPr>
      <w:rPr>
        <w:rFonts w:ascii="宋体" w:hAnsi="宋体" w:hint="default"/>
      </w:rPr>
    </w:lvl>
    <w:lvl w:ilvl="1" w:tplc="D74ACF7C">
      <w:numFmt w:val="bullet"/>
      <w:lvlText w:val="•"/>
      <w:lvlJc w:val="left"/>
      <w:pPr>
        <w:tabs>
          <w:tab w:val="num" w:pos="1440"/>
        </w:tabs>
        <w:ind w:left="1440" w:hanging="360"/>
      </w:pPr>
      <w:rPr>
        <w:rFonts w:ascii="宋体" w:hAnsi="宋体" w:hint="default"/>
      </w:rPr>
    </w:lvl>
    <w:lvl w:ilvl="2" w:tplc="7E10A508">
      <w:numFmt w:val="bullet"/>
      <w:lvlText w:val="•"/>
      <w:lvlJc w:val="left"/>
      <w:pPr>
        <w:tabs>
          <w:tab w:val="num" w:pos="2160"/>
        </w:tabs>
        <w:ind w:left="2160" w:hanging="360"/>
      </w:pPr>
      <w:rPr>
        <w:rFonts w:ascii="宋体" w:hAnsi="宋体" w:hint="default"/>
      </w:rPr>
    </w:lvl>
    <w:lvl w:ilvl="3" w:tplc="C400A998" w:tentative="1">
      <w:start w:val="1"/>
      <w:numFmt w:val="bullet"/>
      <w:lvlText w:val="•"/>
      <w:lvlJc w:val="left"/>
      <w:pPr>
        <w:tabs>
          <w:tab w:val="num" w:pos="2880"/>
        </w:tabs>
        <w:ind w:left="2880" w:hanging="360"/>
      </w:pPr>
      <w:rPr>
        <w:rFonts w:ascii="宋体" w:hAnsi="宋体" w:hint="default"/>
      </w:rPr>
    </w:lvl>
    <w:lvl w:ilvl="4" w:tplc="CA5839E6" w:tentative="1">
      <w:start w:val="1"/>
      <w:numFmt w:val="bullet"/>
      <w:lvlText w:val="•"/>
      <w:lvlJc w:val="left"/>
      <w:pPr>
        <w:tabs>
          <w:tab w:val="num" w:pos="3600"/>
        </w:tabs>
        <w:ind w:left="3600" w:hanging="360"/>
      </w:pPr>
      <w:rPr>
        <w:rFonts w:ascii="宋体" w:hAnsi="宋体" w:hint="default"/>
      </w:rPr>
    </w:lvl>
    <w:lvl w:ilvl="5" w:tplc="A994338C" w:tentative="1">
      <w:start w:val="1"/>
      <w:numFmt w:val="bullet"/>
      <w:lvlText w:val="•"/>
      <w:lvlJc w:val="left"/>
      <w:pPr>
        <w:tabs>
          <w:tab w:val="num" w:pos="4320"/>
        </w:tabs>
        <w:ind w:left="4320" w:hanging="360"/>
      </w:pPr>
      <w:rPr>
        <w:rFonts w:ascii="宋体" w:hAnsi="宋体" w:hint="default"/>
      </w:rPr>
    </w:lvl>
    <w:lvl w:ilvl="6" w:tplc="FB46562E" w:tentative="1">
      <w:start w:val="1"/>
      <w:numFmt w:val="bullet"/>
      <w:lvlText w:val="•"/>
      <w:lvlJc w:val="left"/>
      <w:pPr>
        <w:tabs>
          <w:tab w:val="num" w:pos="5040"/>
        </w:tabs>
        <w:ind w:left="5040" w:hanging="360"/>
      </w:pPr>
      <w:rPr>
        <w:rFonts w:ascii="宋体" w:hAnsi="宋体" w:hint="default"/>
      </w:rPr>
    </w:lvl>
    <w:lvl w:ilvl="7" w:tplc="98EAC336" w:tentative="1">
      <w:start w:val="1"/>
      <w:numFmt w:val="bullet"/>
      <w:lvlText w:val="•"/>
      <w:lvlJc w:val="left"/>
      <w:pPr>
        <w:tabs>
          <w:tab w:val="num" w:pos="5760"/>
        </w:tabs>
        <w:ind w:left="5760" w:hanging="360"/>
      </w:pPr>
      <w:rPr>
        <w:rFonts w:ascii="宋体" w:hAnsi="宋体" w:hint="default"/>
      </w:rPr>
    </w:lvl>
    <w:lvl w:ilvl="8" w:tplc="6144E6E4" w:tentative="1">
      <w:start w:val="1"/>
      <w:numFmt w:val="bullet"/>
      <w:lvlText w:val="•"/>
      <w:lvlJc w:val="left"/>
      <w:pPr>
        <w:tabs>
          <w:tab w:val="num" w:pos="6480"/>
        </w:tabs>
        <w:ind w:left="6480" w:hanging="360"/>
      </w:pPr>
      <w:rPr>
        <w:rFonts w:ascii="宋体" w:hAnsi="宋体" w:hint="default"/>
      </w:rPr>
    </w:lvl>
  </w:abstractNum>
  <w:abstractNum w:abstractNumId="15">
    <w:nsid w:val="2D653166"/>
    <w:multiLevelType w:val="hybridMultilevel"/>
    <w:tmpl w:val="A28A12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D8A31EB"/>
    <w:multiLevelType w:val="hybridMultilevel"/>
    <w:tmpl w:val="9792600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3FE6136"/>
    <w:multiLevelType w:val="hybridMultilevel"/>
    <w:tmpl w:val="40D0B88A"/>
    <w:lvl w:ilvl="0" w:tplc="2DBE5C22">
      <w:start w:val="1"/>
      <w:numFmt w:val="bullet"/>
      <w:lvlText w:val="•"/>
      <w:lvlJc w:val="left"/>
      <w:pPr>
        <w:tabs>
          <w:tab w:val="num" w:pos="720"/>
        </w:tabs>
        <w:ind w:left="720" w:hanging="360"/>
      </w:pPr>
      <w:rPr>
        <w:rFonts w:ascii="宋体" w:hAnsi="宋体" w:hint="default"/>
      </w:rPr>
    </w:lvl>
    <w:lvl w:ilvl="1" w:tplc="0FC433BA">
      <w:start w:val="1"/>
      <w:numFmt w:val="bullet"/>
      <w:lvlText w:val="•"/>
      <w:lvlJc w:val="left"/>
      <w:pPr>
        <w:tabs>
          <w:tab w:val="num" w:pos="1440"/>
        </w:tabs>
        <w:ind w:left="1440" w:hanging="360"/>
      </w:pPr>
      <w:rPr>
        <w:rFonts w:ascii="宋体" w:hAnsi="宋体" w:hint="default"/>
      </w:rPr>
    </w:lvl>
    <w:lvl w:ilvl="2" w:tplc="E11C8480" w:tentative="1">
      <w:start w:val="1"/>
      <w:numFmt w:val="bullet"/>
      <w:lvlText w:val="•"/>
      <w:lvlJc w:val="left"/>
      <w:pPr>
        <w:tabs>
          <w:tab w:val="num" w:pos="2160"/>
        </w:tabs>
        <w:ind w:left="2160" w:hanging="360"/>
      </w:pPr>
      <w:rPr>
        <w:rFonts w:ascii="宋体" w:hAnsi="宋体" w:hint="default"/>
      </w:rPr>
    </w:lvl>
    <w:lvl w:ilvl="3" w:tplc="88ACCE0C" w:tentative="1">
      <w:start w:val="1"/>
      <w:numFmt w:val="bullet"/>
      <w:lvlText w:val="•"/>
      <w:lvlJc w:val="left"/>
      <w:pPr>
        <w:tabs>
          <w:tab w:val="num" w:pos="2880"/>
        </w:tabs>
        <w:ind w:left="2880" w:hanging="360"/>
      </w:pPr>
      <w:rPr>
        <w:rFonts w:ascii="宋体" w:hAnsi="宋体" w:hint="default"/>
      </w:rPr>
    </w:lvl>
    <w:lvl w:ilvl="4" w:tplc="5A34E1AA" w:tentative="1">
      <w:start w:val="1"/>
      <w:numFmt w:val="bullet"/>
      <w:lvlText w:val="•"/>
      <w:lvlJc w:val="left"/>
      <w:pPr>
        <w:tabs>
          <w:tab w:val="num" w:pos="3600"/>
        </w:tabs>
        <w:ind w:left="3600" w:hanging="360"/>
      </w:pPr>
      <w:rPr>
        <w:rFonts w:ascii="宋体" w:hAnsi="宋体" w:hint="default"/>
      </w:rPr>
    </w:lvl>
    <w:lvl w:ilvl="5" w:tplc="C994CD0E" w:tentative="1">
      <w:start w:val="1"/>
      <w:numFmt w:val="bullet"/>
      <w:lvlText w:val="•"/>
      <w:lvlJc w:val="left"/>
      <w:pPr>
        <w:tabs>
          <w:tab w:val="num" w:pos="4320"/>
        </w:tabs>
        <w:ind w:left="4320" w:hanging="360"/>
      </w:pPr>
      <w:rPr>
        <w:rFonts w:ascii="宋体" w:hAnsi="宋体" w:hint="default"/>
      </w:rPr>
    </w:lvl>
    <w:lvl w:ilvl="6" w:tplc="27D8FCB6" w:tentative="1">
      <w:start w:val="1"/>
      <w:numFmt w:val="bullet"/>
      <w:lvlText w:val="•"/>
      <w:lvlJc w:val="left"/>
      <w:pPr>
        <w:tabs>
          <w:tab w:val="num" w:pos="5040"/>
        </w:tabs>
        <w:ind w:left="5040" w:hanging="360"/>
      </w:pPr>
      <w:rPr>
        <w:rFonts w:ascii="宋体" w:hAnsi="宋体" w:hint="default"/>
      </w:rPr>
    </w:lvl>
    <w:lvl w:ilvl="7" w:tplc="6A16527C" w:tentative="1">
      <w:start w:val="1"/>
      <w:numFmt w:val="bullet"/>
      <w:lvlText w:val="•"/>
      <w:lvlJc w:val="left"/>
      <w:pPr>
        <w:tabs>
          <w:tab w:val="num" w:pos="5760"/>
        </w:tabs>
        <w:ind w:left="5760" w:hanging="360"/>
      </w:pPr>
      <w:rPr>
        <w:rFonts w:ascii="宋体" w:hAnsi="宋体" w:hint="default"/>
      </w:rPr>
    </w:lvl>
    <w:lvl w:ilvl="8" w:tplc="EFC016CA" w:tentative="1">
      <w:start w:val="1"/>
      <w:numFmt w:val="bullet"/>
      <w:lvlText w:val="•"/>
      <w:lvlJc w:val="left"/>
      <w:pPr>
        <w:tabs>
          <w:tab w:val="num" w:pos="6480"/>
        </w:tabs>
        <w:ind w:left="6480" w:hanging="360"/>
      </w:pPr>
      <w:rPr>
        <w:rFonts w:ascii="宋体" w:hAnsi="宋体" w:hint="default"/>
      </w:rPr>
    </w:lvl>
  </w:abstractNum>
  <w:abstractNum w:abstractNumId="18">
    <w:nsid w:val="34DB6B72"/>
    <w:multiLevelType w:val="hybridMultilevel"/>
    <w:tmpl w:val="6276A07E"/>
    <w:lvl w:ilvl="0" w:tplc="9FDA1982">
      <w:start w:val="1"/>
      <w:numFmt w:val="bullet"/>
      <w:lvlText w:val="•"/>
      <w:lvlJc w:val="left"/>
      <w:pPr>
        <w:tabs>
          <w:tab w:val="num" w:pos="720"/>
        </w:tabs>
        <w:ind w:left="720" w:hanging="360"/>
      </w:pPr>
      <w:rPr>
        <w:rFonts w:ascii="宋体" w:hAnsi="宋体" w:hint="default"/>
      </w:rPr>
    </w:lvl>
    <w:lvl w:ilvl="1" w:tplc="05F6FD4A">
      <w:numFmt w:val="bullet"/>
      <w:lvlText w:val="•"/>
      <w:lvlJc w:val="left"/>
      <w:pPr>
        <w:tabs>
          <w:tab w:val="num" w:pos="1440"/>
        </w:tabs>
        <w:ind w:left="1440" w:hanging="360"/>
      </w:pPr>
      <w:rPr>
        <w:rFonts w:ascii="宋体" w:hAnsi="宋体" w:hint="default"/>
      </w:rPr>
    </w:lvl>
    <w:lvl w:ilvl="2" w:tplc="B836817C" w:tentative="1">
      <w:start w:val="1"/>
      <w:numFmt w:val="bullet"/>
      <w:lvlText w:val="•"/>
      <w:lvlJc w:val="left"/>
      <w:pPr>
        <w:tabs>
          <w:tab w:val="num" w:pos="2160"/>
        </w:tabs>
        <w:ind w:left="2160" w:hanging="360"/>
      </w:pPr>
      <w:rPr>
        <w:rFonts w:ascii="宋体" w:hAnsi="宋体" w:hint="default"/>
      </w:rPr>
    </w:lvl>
    <w:lvl w:ilvl="3" w:tplc="D9D67936" w:tentative="1">
      <w:start w:val="1"/>
      <w:numFmt w:val="bullet"/>
      <w:lvlText w:val="•"/>
      <w:lvlJc w:val="left"/>
      <w:pPr>
        <w:tabs>
          <w:tab w:val="num" w:pos="2880"/>
        </w:tabs>
        <w:ind w:left="2880" w:hanging="360"/>
      </w:pPr>
      <w:rPr>
        <w:rFonts w:ascii="宋体" w:hAnsi="宋体" w:hint="default"/>
      </w:rPr>
    </w:lvl>
    <w:lvl w:ilvl="4" w:tplc="958CB63E" w:tentative="1">
      <w:start w:val="1"/>
      <w:numFmt w:val="bullet"/>
      <w:lvlText w:val="•"/>
      <w:lvlJc w:val="left"/>
      <w:pPr>
        <w:tabs>
          <w:tab w:val="num" w:pos="3600"/>
        </w:tabs>
        <w:ind w:left="3600" w:hanging="360"/>
      </w:pPr>
      <w:rPr>
        <w:rFonts w:ascii="宋体" w:hAnsi="宋体" w:hint="default"/>
      </w:rPr>
    </w:lvl>
    <w:lvl w:ilvl="5" w:tplc="E02EE53A" w:tentative="1">
      <w:start w:val="1"/>
      <w:numFmt w:val="bullet"/>
      <w:lvlText w:val="•"/>
      <w:lvlJc w:val="left"/>
      <w:pPr>
        <w:tabs>
          <w:tab w:val="num" w:pos="4320"/>
        </w:tabs>
        <w:ind w:left="4320" w:hanging="360"/>
      </w:pPr>
      <w:rPr>
        <w:rFonts w:ascii="宋体" w:hAnsi="宋体" w:hint="default"/>
      </w:rPr>
    </w:lvl>
    <w:lvl w:ilvl="6" w:tplc="9628F57C" w:tentative="1">
      <w:start w:val="1"/>
      <w:numFmt w:val="bullet"/>
      <w:lvlText w:val="•"/>
      <w:lvlJc w:val="left"/>
      <w:pPr>
        <w:tabs>
          <w:tab w:val="num" w:pos="5040"/>
        </w:tabs>
        <w:ind w:left="5040" w:hanging="360"/>
      </w:pPr>
      <w:rPr>
        <w:rFonts w:ascii="宋体" w:hAnsi="宋体" w:hint="default"/>
      </w:rPr>
    </w:lvl>
    <w:lvl w:ilvl="7" w:tplc="4F3C25F6" w:tentative="1">
      <w:start w:val="1"/>
      <w:numFmt w:val="bullet"/>
      <w:lvlText w:val="•"/>
      <w:lvlJc w:val="left"/>
      <w:pPr>
        <w:tabs>
          <w:tab w:val="num" w:pos="5760"/>
        </w:tabs>
        <w:ind w:left="5760" w:hanging="360"/>
      </w:pPr>
      <w:rPr>
        <w:rFonts w:ascii="宋体" w:hAnsi="宋体" w:hint="default"/>
      </w:rPr>
    </w:lvl>
    <w:lvl w:ilvl="8" w:tplc="C53E5852" w:tentative="1">
      <w:start w:val="1"/>
      <w:numFmt w:val="bullet"/>
      <w:lvlText w:val="•"/>
      <w:lvlJc w:val="left"/>
      <w:pPr>
        <w:tabs>
          <w:tab w:val="num" w:pos="6480"/>
        </w:tabs>
        <w:ind w:left="6480" w:hanging="360"/>
      </w:pPr>
      <w:rPr>
        <w:rFonts w:ascii="宋体" w:hAnsi="宋体" w:hint="default"/>
      </w:rPr>
    </w:lvl>
  </w:abstractNum>
  <w:abstractNum w:abstractNumId="19">
    <w:nsid w:val="355000FA"/>
    <w:multiLevelType w:val="hybridMultilevel"/>
    <w:tmpl w:val="432A335C"/>
    <w:lvl w:ilvl="0" w:tplc="D7128B08">
      <w:start w:val="1"/>
      <w:numFmt w:val="bullet"/>
      <w:lvlText w:val="•"/>
      <w:lvlJc w:val="left"/>
      <w:pPr>
        <w:tabs>
          <w:tab w:val="num" w:pos="720"/>
        </w:tabs>
        <w:ind w:left="720" w:hanging="360"/>
      </w:pPr>
      <w:rPr>
        <w:rFonts w:ascii="宋体" w:hAnsi="宋体" w:hint="default"/>
      </w:rPr>
    </w:lvl>
    <w:lvl w:ilvl="1" w:tplc="129EA96A" w:tentative="1">
      <w:start w:val="1"/>
      <w:numFmt w:val="bullet"/>
      <w:lvlText w:val="•"/>
      <w:lvlJc w:val="left"/>
      <w:pPr>
        <w:tabs>
          <w:tab w:val="num" w:pos="1440"/>
        </w:tabs>
        <w:ind w:left="1440" w:hanging="360"/>
      </w:pPr>
      <w:rPr>
        <w:rFonts w:ascii="宋体" w:hAnsi="宋体" w:hint="default"/>
      </w:rPr>
    </w:lvl>
    <w:lvl w:ilvl="2" w:tplc="D8A24422" w:tentative="1">
      <w:start w:val="1"/>
      <w:numFmt w:val="bullet"/>
      <w:lvlText w:val="•"/>
      <w:lvlJc w:val="left"/>
      <w:pPr>
        <w:tabs>
          <w:tab w:val="num" w:pos="2160"/>
        </w:tabs>
        <w:ind w:left="2160" w:hanging="360"/>
      </w:pPr>
      <w:rPr>
        <w:rFonts w:ascii="宋体" w:hAnsi="宋体" w:hint="default"/>
      </w:rPr>
    </w:lvl>
    <w:lvl w:ilvl="3" w:tplc="299813CA" w:tentative="1">
      <w:start w:val="1"/>
      <w:numFmt w:val="bullet"/>
      <w:lvlText w:val="•"/>
      <w:lvlJc w:val="left"/>
      <w:pPr>
        <w:tabs>
          <w:tab w:val="num" w:pos="2880"/>
        </w:tabs>
        <w:ind w:left="2880" w:hanging="360"/>
      </w:pPr>
      <w:rPr>
        <w:rFonts w:ascii="宋体" w:hAnsi="宋体" w:hint="default"/>
      </w:rPr>
    </w:lvl>
    <w:lvl w:ilvl="4" w:tplc="76B2FCA8" w:tentative="1">
      <w:start w:val="1"/>
      <w:numFmt w:val="bullet"/>
      <w:lvlText w:val="•"/>
      <w:lvlJc w:val="left"/>
      <w:pPr>
        <w:tabs>
          <w:tab w:val="num" w:pos="3600"/>
        </w:tabs>
        <w:ind w:left="3600" w:hanging="360"/>
      </w:pPr>
      <w:rPr>
        <w:rFonts w:ascii="宋体" w:hAnsi="宋体" w:hint="default"/>
      </w:rPr>
    </w:lvl>
    <w:lvl w:ilvl="5" w:tplc="7E40F62C" w:tentative="1">
      <w:start w:val="1"/>
      <w:numFmt w:val="bullet"/>
      <w:lvlText w:val="•"/>
      <w:lvlJc w:val="left"/>
      <w:pPr>
        <w:tabs>
          <w:tab w:val="num" w:pos="4320"/>
        </w:tabs>
        <w:ind w:left="4320" w:hanging="360"/>
      </w:pPr>
      <w:rPr>
        <w:rFonts w:ascii="宋体" w:hAnsi="宋体" w:hint="default"/>
      </w:rPr>
    </w:lvl>
    <w:lvl w:ilvl="6" w:tplc="9618A23A" w:tentative="1">
      <w:start w:val="1"/>
      <w:numFmt w:val="bullet"/>
      <w:lvlText w:val="•"/>
      <w:lvlJc w:val="left"/>
      <w:pPr>
        <w:tabs>
          <w:tab w:val="num" w:pos="5040"/>
        </w:tabs>
        <w:ind w:left="5040" w:hanging="360"/>
      </w:pPr>
      <w:rPr>
        <w:rFonts w:ascii="宋体" w:hAnsi="宋体" w:hint="default"/>
      </w:rPr>
    </w:lvl>
    <w:lvl w:ilvl="7" w:tplc="23E2E318" w:tentative="1">
      <w:start w:val="1"/>
      <w:numFmt w:val="bullet"/>
      <w:lvlText w:val="•"/>
      <w:lvlJc w:val="left"/>
      <w:pPr>
        <w:tabs>
          <w:tab w:val="num" w:pos="5760"/>
        </w:tabs>
        <w:ind w:left="5760" w:hanging="360"/>
      </w:pPr>
      <w:rPr>
        <w:rFonts w:ascii="宋体" w:hAnsi="宋体" w:hint="default"/>
      </w:rPr>
    </w:lvl>
    <w:lvl w:ilvl="8" w:tplc="A5AC6952" w:tentative="1">
      <w:start w:val="1"/>
      <w:numFmt w:val="bullet"/>
      <w:lvlText w:val="•"/>
      <w:lvlJc w:val="left"/>
      <w:pPr>
        <w:tabs>
          <w:tab w:val="num" w:pos="6480"/>
        </w:tabs>
        <w:ind w:left="6480" w:hanging="360"/>
      </w:pPr>
      <w:rPr>
        <w:rFonts w:ascii="宋体" w:hAnsi="宋体" w:hint="default"/>
      </w:rPr>
    </w:lvl>
  </w:abstractNum>
  <w:abstractNum w:abstractNumId="20">
    <w:nsid w:val="357802A0"/>
    <w:multiLevelType w:val="hybridMultilevel"/>
    <w:tmpl w:val="A878AD70"/>
    <w:lvl w:ilvl="0" w:tplc="0F0A691C">
      <w:start w:val="1"/>
      <w:numFmt w:val="bullet"/>
      <w:lvlText w:val="•"/>
      <w:lvlJc w:val="left"/>
      <w:pPr>
        <w:tabs>
          <w:tab w:val="num" w:pos="720"/>
        </w:tabs>
        <w:ind w:left="720" w:hanging="360"/>
      </w:pPr>
      <w:rPr>
        <w:rFonts w:ascii="宋体" w:hAnsi="宋体" w:hint="default"/>
      </w:rPr>
    </w:lvl>
    <w:lvl w:ilvl="1" w:tplc="E7787D28">
      <w:start w:val="1"/>
      <w:numFmt w:val="bullet"/>
      <w:lvlText w:val="•"/>
      <w:lvlJc w:val="left"/>
      <w:pPr>
        <w:tabs>
          <w:tab w:val="num" w:pos="1440"/>
        </w:tabs>
        <w:ind w:left="1440" w:hanging="360"/>
      </w:pPr>
      <w:rPr>
        <w:rFonts w:ascii="宋体" w:hAnsi="宋体" w:hint="default"/>
      </w:rPr>
    </w:lvl>
    <w:lvl w:ilvl="2" w:tplc="DD127A4C">
      <w:numFmt w:val="bullet"/>
      <w:lvlText w:val="•"/>
      <w:lvlJc w:val="left"/>
      <w:pPr>
        <w:tabs>
          <w:tab w:val="num" w:pos="2160"/>
        </w:tabs>
        <w:ind w:left="2160" w:hanging="360"/>
      </w:pPr>
      <w:rPr>
        <w:rFonts w:ascii="宋体" w:hAnsi="宋体" w:hint="default"/>
      </w:rPr>
    </w:lvl>
    <w:lvl w:ilvl="3" w:tplc="56D6B1BC" w:tentative="1">
      <w:start w:val="1"/>
      <w:numFmt w:val="bullet"/>
      <w:lvlText w:val="•"/>
      <w:lvlJc w:val="left"/>
      <w:pPr>
        <w:tabs>
          <w:tab w:val="num" w:pos="2880"/>
        </w:tabs>
        <w:ind w:left="2880" w:hanging="360"/>
      </w:pPr>
      <w:rPr>
        <w:rFonts w:ascii="宋体" w:hAnsi="宋体" w:hint="default"/>
      </w:rPr>
    </w:lvl>
    <w:lvl w:ilvl="4" w:tplc="EB0E0E66" w:tentative="1">
      <w:start w:val="1"/>
      <w:numFmt w:val="bullet"/>
      <w:lvlText w:val="•"/>
      <w:lvlJc w:val="left"/>
      <w:pPr>
        <w:tabs>
          <w:tab w:val="num" w:pos="3600"/>
        </w:tabs>
        <w:ind w:left="3600" w:hanging="360"/>
      </w:pPr>
      <w:rPr>
        <w:rFonts w:ascii="宋体" w:hAnsi="宋体" w:hint="default"/>
      </w:rPr>
    </w:lvl>
    <w:lvl w:ilvl="5" w:tplc="BB60FAB6" w:tentative="1">
      <w:start w:val="1"/>
      <w:numFmt w:val="bullet"/>
      <w:lvlText w:val="•"/>
      <w:lvlJc w:val="left"/>
      <w:pPr>
        <w:tabs>
          <w:tab w:val="num" w:pos="4320"/>
        </w:tabs>
        <w:ind w:left="4320" w:hanging="360"/>
      </w:pPr>
      <w:rPr>
        <w:rFonts w:ascii="宋体" w:hAnsi="宋体" w:hint="default"/>
      </w:rPr>
    </w:lvl>
    <w:lvl w:ilvl="6" w:tplc="E4C86CE6" w:tentative="1">
      <w:start w:val="1"/>
      <w:numFmt w:val="bullet"/>
      <w:lvlText w:val="•"/>
      <w:lvlJc w:val="left"/>
      <w:pPr>
        <w:tabs>
          <w:tab w:val="num" w:pos="5040"/>
        </w:tabs>
        <w:ind w:left="5040" w:hanging="360"/>
      </w:pPr>
      <w:rPr>
        <w:rFonts w:ascii="宋体" w:hAnsi="宋体" w:hint="default"/>
      </w:rPr>
    </w:lvl>
    <w:lvl w:ilvl="7" w:tplc="3D8EFB54" w:tentative="1">
      <w:start w:val="1"/>
      <w:numFmt w:val="bullet"/>
      <w:lvlText w:val="•"/>
      <w:lvlJc w:val="left"/>
      <w:pPr>
        <w:tabs>
          <w:tab w:val="num" w:pos="5760"/>
        </w:tabs>
        <w:ind w:left="5760" w:hanging="360"/>
      </w:pPr>
      <w:rPr>
        <w:rFonts w:ascii="宋体" w:hAnsi="宋体" w:hint="default"/>
      </w:rPr>
    </w:lvl>
    <w:lvl w:ilvl="8" w:tplc="6E504D90" w:tentative="1">
      <w:start w:val="1"/>
      <w:numFmt w:val="bullet"/>
      <w:lvlText w:val="•"/>
      <w:lvlJc w:val="left"/>
      <w:pPr>
        <w:tabs>
          <w:tab w:val="num" w:pos="6480"/>
        </w:tabs>
        <w:ind w:left="6480" w:hanging="360"/>
      </w:pPr>
      <w:rPr>
        <w:rFonts w:ascii="宋体" w:hAnsi="宋体" w:hint="default"/>
      </w:rPr>
    </w:lvl>
  </w:abstractNum>
  <w:abstractNum w:abstractNumId="21">
    <w:nsid w:val="36604EC5"/>
    <w:multiLevelType w:val="hybridMultilevel"/>
    <w:tmpl w:val="380C80CE"/>
    <w:lvl w:ilvl="0" w:tplc="D79AEF5E">
      <w:start w:val="1"/>
      <w:numFmt w:val="bullet"/>
      <w:lvlText w:val=""/>
      <w:lvlJc w:val="left"/>
      <w:pPr>
        <w:tabs>
          <w:tab w:val="num" w:pos="720"/>
        </w:tabs>
        <w:ind w:left="720" w:hanging="360"/>
      </w:pPr>
      <w:rPr>
        <w:rFonts w:ascii="Wingdings" w:hAnsi="Wingdings" w:hint="default"/>
      </w:rPr>
    </w:lvl>
    <w:lvl w:ilvl="1" w:tplc="98B4A1BA" w:tentative="1">
      <w:start w:val="1"/>
      <w:numFmt w:val="bullet"/>
      <w:lvlText w:val=""/>
      <w:lvlJc w:val="left"/>
      <w:pPr>
        <w:tabs>
          <w:tab w:val="num" w:pos="1440"/>
        </w:tabs>
        <w:ind w:left="1440" w:hanging="360"/>
      </w:pPr>
      <w:rPr>
        <w:rFonts w:ascii="Wingdings" w:hAnsi="Wingdings" w:hint="default"/>
      </w:rPr>
    </w:lvl>
    <w:lvl w:ilvl="2" w:tplc="04349A90" w:tentative="1">
      <w:start w:val="1"/>
      <w:numFmt w:val="bullet"/>
      <w:lvlText w:val=""/>
      <w:lvlJc w:val="left"/>
      <w:pPr>
        <w:tabs>
          <w:tab w:val="num" w:pos="2160"/>
        </w:tabs>
        <w:ind w:left="2160" w:hanging="360"/>
      </w:pPr>
      <w:rPr>
        <w:rFonts w:ascii="Wingdings" w:hAnsi="Wingdings" w:hint="default"/>
      </w:rPr>
    </w:lvl>
    <w:lvl w:ilvl="3" w:tplc="1AACB600" w:tentative="1">
      <w:start w:val="1"/>
      <w:numFmt w:val="bullet"/>
      <w:lvlText w:val=""/>
      <w:lvlJc w:val="left"/>
      <w:pPr>
        <w:tabs>
          <w:tab w:val="num" w:pos="2880"/>
        </w:tabs>
        <w:ind w:left="2880" w:hanging="360"/>
      </w:pPr>
      <w:rPr>
        <w:rFonts w:ascii="Wingdings" w:hAnsi="Wingdings" w:hint="default"/>
      </w:rPr>
    </w:lvl>
    <w:lvl w:ilvl="4" w:tplc="BAB8AFCE" w:tentative="1">
      <w:start w:val="1"/>
      <w:numFmt w:val="bullet"/>
      <w:lvlText w:val=""/>
      <w:lvlJc w:val="left"/>
      <w:pPr>
        <w:tabs>
          <w:tab w:val="num" w:pos="3600"/>
        </w:tabs>
        <w:ind w:left="3600" w:hanging="360"/>
      </w:pPr>
      <w:rPr>
        <w:rFonts w:ascii="Wingdings" w:hAnsi="Wingdings" w:hint="default"/>
      </w:rPr>
    </w:lvl>
    <w:lvl w:ilvl="5" w:tplc="F510E8FC" w:tentative="1">
      <w:start w:val="1"/>
      <w:numFmt w:val="bullet"/>
      <w:lvlText w:val=""/>
      <w:lvlJc w:val="left"/>
      <w:pPr>
        <w:tabs>
          <w:tab w:val="num" w:pos="4320"/>
        </w:tabs>
        <w:ind w:left="4320" w:hanging="360"/>
      </w:pPr>
      <w:rPr>
        <w:rFonts w:ascii="Wingdings" w:hAnsi="Wingdings" w:hint="default"/>
      </w:rPr>
    </w:lvl>
    <w:lvl w:ilvl="6" w:tplc="D18C6984" w:tentative="1">
      <w:start w:val="1"/>
      <w:numFmt w:val="bullet"/>
      <w:lvlText w:val=""/>
      <w:lvlJc w:val="left"/>
      <w:pPr>
        <w:tabs>
          <w:tab w:val="num" w:pos="5040"/>
        </w:tabs>
        <w:ind w:left="5040" w:hanging="360"/>
      </w:pPr>
      <w:rPr>
        <w:rFonts w:ascii="Wingdings" w:hAnsi="Wingdings" w:hint="default"/>
      </w:rPr>
    </w:lvl>
    <w:lvl w:ilvl="7" w:tplc="87380606" w:tentative="1">
      <w:start w:val="1"/>
      <w:numFmt w:val="bullet"/>
      <w:lvlText w:val=""/>
      <w:lvlJc w:val="left"/>
      <w:pPr>
        <w:tabs>
          <w:tab w:val="num" w:pos="5760"/>
        </w:tabs>
        <w:ind w:left="5760" w:hanging="360"/>
      </w:pPr>
      <w:rPr>
        <w:rFonts w:ascii="Wingdings" w:hAnsi="Wingdings" w:hint="default"/>
      </w:rPr>
    </w:lvl>
    <w:lvl w:ilvl="8" w:tplc="505E8072" w:tentative="1">
      <w:start w:val="1"/>
      <w:numFmt w:val="bullet"/>
      <w:lvlText w:val=""/>
      <w:lvlJc w:val="left"/>
      <w:pPr>
        <w:tabs>
          <w:tab w:val="num" w:pos="6480"/>
        </w:tabs>
        <w:ind w:left="6480" w:hanging="360"/>
      </w:pPr>
      <w:rPr>
        <w:rFonts w:ascii="Wingdings" w:hAnsi="Wingdings" w:hint="default"/>
      </w:rPr>
    </w:lvl>
  </w:abstractNum>
  <w:abstractNum w:abstractNumId="22">
    <w:nsid w:val="3A714938"/>
    <w:multiLevelType w:val="hybridMultilevel"/>
    <w:tmpl w:val="49CA32B6"/>
    <w:lvl w:ilvl="0" w:tplc="D278FD9A">
      <w:start w:val="1"/>
      <w:numFmt w:val="bullet"/>
      <w:lvlText w:val="•"/>
      <w:lvlJc w:val="left"/>
      <w:pPr>
        <w:tabs>
          <w:tab w:val="num" w:pos="720"/>
        </w:tabs>
        <w:ind w:left="720" w:hanging="360"/>
      </w:pPr>
      <w:rPr>
        <w:rFonts w:ascii="宋体" w:hAnsi="宋体" w:hint="default"/>
      </w:rPr>
    </w:lvl>
    <w:lvl w:ilvl="1" w:tplc="BB7282F6">
      <w:start w:val="1"/>
      <w:numFmt w:val="bullet"/>
      <w:lvlText w:val="•"/>
      <w:lvlJc w:val="left"/>
      <w:pPr>
        <w:tabs>
          <w:tab w:val="num" w:pos="1440"/>
        </w:tabs>
        <w:ind w:left="1440" w:hanging="360"/>
      </w:pPr>
      <w:rPr>
        <w:rFonts w:ascii="宋体" w:hAnsi="宋体" w:hint="default"/>
      </w:rPr>
    </w:lvl>
    <w:lvl w:ilvl="2" w:tplc="839ED9A2">
      <w:numFmt w:val="bullet"/>
      <w:lvlText w:val="•"/>
      <w:lvlJc w:val="left"/>
      <w:pPr>
        <w:tabs>
          <w:tab w:val="num" w:pos="2160"/>
        </w:tabs>
        <w:ind w:left="2160" w:hanging="360"/>
      </w:pPr>
      <w:rPr>
        <w:rFonts w:ascii="宋体" w:hAnsi="宋体" w:hint="default"/>
      </w:rPr>
    </w:lvl>
    <w:lvl w:ilvl="3" w:tplc="AFDE4B86" w:tentative="1">
      <w:start w:val="1"/>
      <w:numFmt w:val="bullet"/>
      <w:lvlText w:val="•"/>
      <w:lvlJc w:val="left"/>
      <w:pPr>
        <w:tabs>
          <w:tab w:val="num" w:pos="2880"/>
        </w:tabs>
        <w:ind w:left="2880" w:hanging="360"/>
      </w:pPr>
      <w:rPr>
        <w:rFonts w:ascii="宋体" w:hAnsi="宋体" w:hint="default"/>
      </w:rPr>
    </w:lvl>
    <w:lvl w:ilvl="4" w:tplc="A91E63DE" w:tentative="1">
      <w:start w:val="1"/>
      <w:numFmt w:val="bullet"/>
      <w:lvlText w:val="•"/>
      <w:lvlJc w:val="left"/>
      <w:pPr>
        <w:tabs>
          <w:tab w:val="num" w:pos="3600"/>
        </w:tabs>
        <w:ind w:left="3600" w:hanging="360"/>
      </w:pPr>
      <w:rPr>
        <w:rFonts w:ascii="宋体" w:hAnsi="宋体" w:hint="default"/>
      </w:rPr>
    </w:lvl>
    <w:lvl w:ilvl="5" w:tplc="C6D0CF48" w:tentative="1">
      <w:start w:val="1"/>
      <w:numFmt w:val="bullet"/>
      <w:lvlText w:val="•"/>
      <w:lvlJc w:val="left"/>
      <w:pPr>
        <w:tabs>
          <w:tab w:val="num" w:pos="4320"/>
        </w:tabs>
        <w:ind w:left="4320" w:hanging="360"/>
      </w:pPr>
      <w:rPr>
        <w:rFonts w:ascii="宋体" w:hAnsi="宋体" w:hint="default"/>
      </w:rPr>
    </w:lvl>
    <w:lvl w:ilvl="6" w:tplc="7E700140" w:tentative="1">
      <w:start w:val="1"/>
      <w:numFmt w:val="bullet"/>
      <w:lvlText w:val="•"/>
      <w:lvlJc w:val="left"/>
      <w:pPr>
        <w:tabs>
          <w:tab w:val="num" w:pos="5040"/>
        </w:tabs>
        <w:ind w:left="5040" w:hanging="360"/>
      </w:pPr>
      <w:rPr>
        <w:rFonts w:ascii="宋体" w:hAnsi="宋体" w:hint="default"/>
      </w:rPr>
    </w:lvl>
    <w:lvl w:ilvl="7" w:tplc="5A48F026" w:tentative="1">
      <w:start w:val="1"/>
      <w:numFmt w:val="bullet"/>
      <w:lvlText w:val="•"/>
      <w:lvlJc w:val="left"/>
      <w:pPr>
        <w:tabs>
          <w:tab w:val="num" w:pos="5760"/>
        </w:tabs>
        <w:ind w:left="5760" w:hanging="360"/>
      </w:pPr>
      <w:rPr>
        <w:rFonts w:ascii="宋体" w:hAnsi="宋体" w:hint="default"/>
      </w:rPr>
    </w:lvl>
    <w:lvl w:ilvl="8" w:tplc="93BE65B0" w:tentative="1">
      <w:start w:val="1"/>
      <w:numFmt w:val="bullet"/>
      <w:lvlText w:val="•"/>
      <w:lvlJc w:val="left"/>
      <w:pPr>
        <w:tabs>
          <w:tab w:val="num" w:pos="6480"/>
        </w:tabs>
        <w:ind w:left="6480" w:hanging="360"/>
      </w:pPr>
      <w:rPr>
        <w:rFonts w:ascii="宋体" w:hAnsi="宋体" w:hint="default"/>
      </w:rPr>
    </w:lvl>
  </w:abstractNum>
  <w:abstractNum w:abstractNumId="23">
    <w:nsid w:val="3AEF2E49"/>
    <w:multiLevelType w:val="hybridMultilevel"/>
    <w:tmpl w:val="C4C40C8E"/>
    <w:lvl w:ilvl="0" w:tplc="F5A2E6C6">
      <w:start w:val="1"/>
      <w:numFmt w:val="bullet"/>
      <w:lvlText w:val=""/>
      <w:lvlJc w:val="left"/>
      <w:pPr>
        <w:tabs>
          <w:tab w:val="num" w:pos="720"/>
        </w:tabs>
        <w:ind w:left="720" w:hanging="360"/>
      </w:pPr>
      <w:rPr>
        <w:rFonts w:ascii="Wingdings" w:hAnsi="Wingdings" w:hint="default"/>
      </w:rPr>
    </w:lvl>
    <w:lvl w:ilvl="1" w:tplc="F5DC9C38">
      <w:numFmt w:val="bullet"/>
      <w:lvlText w:val=""/>
      <w:lvlJc w:val="left"/>
      <w:pPr>
        <w:tabs>
          <w:tab w:val="num" w:pos="1440"/>
        </w:tabs>
        <w:ind w:left="1440" w:hanging="360"/>
      </w:pPr>
      <w:rPr>
        <w:rFonts w:ascii="Wingdings" w:hAnsi="Wingdings" w:hint="default"/>
      </w:rPr>
    </w:lvl>
    <w:lvl w:ilvl="2" w:tplc="882EEE0A" w:tentative="1">
      <w:start w:val="1"/>
      <w:numFmt w:val="bullet"/>
      <w:lvlText w:val=""/>
      <w:lvlJc w:val="left"/>
      <w:pPr>
        <w:tabs>
          <w:tab w:val="num" w:pos="2160"/>
        </w:tabs>
        <w:ind w:left="2160" w:hanging="360"/>
      </w:pPr>
      <w:rPr>
        <w:rFonts w:ascii="Wingdings" w:hAnsi="Wingdings" w:hint="default"/>
      </w:rPr>
    </w:lvl>
    <w:lvl w:ilvl="3" w:tplc="AC500076" w:tentative="1">
      <w:start w:val="1"/>
      <w:numFmt w:val="bullet"/>
      <w:lvlText w:val=""/>
      <w:lvlJc w:val="left"/>
      <w:pPr>
        <w:tabs>
          <w:tab w:val="num" w:pos="2880"/>
        </w:tabs>
        <w:ind w:left="2880" w:hanging="360"/>
      </w:pPr>
      <w:rPr>
        <w:rFonts w:ascii="Wingdings" w:hAnsi="Wingdings" w:hint="default"/>
      </w:rPr>
    </w:lvl>
    <w:lvl w:ilvl="4" w:tplc="ECE6B49E" w:tentative="1">
      <w:start w:val="1"/>
      <w:numFmt w:val="bullet"/>
      <w:lvlText w:val=""/>
      <w:lvlJc w:val="left"/>
      <w:pPr>
        <w:tabs>
          <w:tab w:val="num" w:pos="3600"/>
        </w:tabs>
        <w:ind w:left="3600" w:hanging="360"/>
      </w:pPr>
      <w:rPr>
        <w:rFonts w:ascii="Wingdings" w:hAnsi="Wingdings" w:hint="default"/>
      </w:rPr>
    </w:lvl>
    <w:lvl w:ilvl="5" w:tplc="8DCA0DB6" w:tentative="1">
      <w:start w:val="1"/>
      <w:numFmt w:val="bullet"/>
      <w:lvlText w:val=""/>
      <w:lvlJc w:val="left"/>
      <w:pPr>
        <w:tabs>
          <w:tab w:val="num" w:pos="4320"/>
        </w:tabs>
        <w:ind w:left="4320" w:hanging="360"/>
      </w:pPr>
      <w:rPr>
        <w:rFonts w:ascii="Wingdings" w:hAnsi="Wingdings" w:hint="default"/>
      </w:rPr>
    </w:lvl>
    <w:lvl w:ilvl="6" w:tplc="4E36D072" w:tentative="1">
      <w:start w:val="1"/>
      <w:numFmt w:val="bullet"/>
      <w:lvlText w:val=""/>
      <w:lvlJc w:val="left"/>
      <w:pPr>
        <w:tabs>
          <w:tab w:val="num" w:pos="5040"/>
        </w:tabs>
        <w:ind w:left="5040" w:hanging="360"/>
      </w:pPr>
      <w:rPr>
        <w:rFonts w:ascii="Wingdings" w:hAnsi="Wingdings" w:hint="default"/>
      </w:rPr>
    </w:lvl>
    <w:lvl w:ilvl="7" w:tplc="46BC0A24" w:tentative="1">
      <w:start w:val="1"/>
      <w:numFmt w:val="bullet"/>
      <w:lvlText w:val=""/>
      <w:lvlJc w:val="left"/>
      <w:pPr>
        <w:tabs>
          <w:tab w:val="num" w:pos="5760"/>
        </w:tabs>
        <w:ind w:left="5760" w:hanging="360"/>
      </w:pPr>
      <w:rPr>
        <w:rFonts w:ascii="Wingdings" w:hAnsi="Wingdings" w:hint="default"/>
      </w:rPr>
    </w:lvl>
    <w:lvl w:ilvl="8" w:tplc="7708F8C6" w:tentative="1">
      <w:start w:val="1"/>
      <w:numFmt w:val="bullet"/>
      <w:lvlText w:val=""/>
      <w:lvlJc w:val="left"/>
      <w:pPr>
        <w:tabs>
          <w:tab w:val="num" w:pos="6480"/>
        </w:tabs>
        <w:ind w:left="6480" w:hanging="360"/>
      </w:pPr>
      <w:rPr>
        <w:rFonts w:ascii="Wingdings" w:hAnsi="Wingdings" w:hint="default"/>
      </w:rPr>
    </w:lvl>
  </w:abstractNum>
  <w:abstractNum w:abstractNumId="24">
    <w:nsid w:val="3E4637D8"/>
    <w:multiLevelType w:val="hybridMultilevel"/>
    <w:tmpl w:val="497A413E"/>
    <w:lvl w:ilvl="0" w:tplc="3D266580">
      <w:start w:val="1"/>
      <w:numFmt w:val="bullet"/>
      <w:lvlText w:val=""/>
      <w:lvlJc w:val="left"/>
      <w:pPr>
        <w:tabs>
          <w:tab w:val="num" w:pos="720"/>
        </w:tabs>
        <w:ind w:left="720" w:hanging="360"/>
      </w:pPr>
      <w:rPr>
        <w:rFonts w:ascii="Wingdings" w:hAnsi="Wingdings" w:hint="default"/>
      </w:rPr>
    </w:lvl>
    <w:lvl w:ilvl="1" w:tplc="5E008E7E" w:tentative="1">
      <w:start w:val="1"/>
      <w:numFmt w:val="bullet"/>
      <w:lvlText w:val=""/>
      <w:lvlJc w:val="left"/>
      <w:pPr>
        <w:tabs>
          <w:tab w:val="num" w:pos="1440"/>
        </w:tabs>
        <w:ind w:left="1440" w:hanging="360"/>
      </w:pPr>
      <w:rPr>
        <w:rFonts w:ascii="Wingdings" w:hAnsi="Wingdings" w:hint="default"/>
      </w:rPr>
    </w:lvl>
    <w:lvl w:ilvl="2" w:tplc="FEDAA3AE" w:tentative="1">
      <w:start w:val="1"/>
      <w:numFmt w:val="bullet"/>
      <w:lvlText w:val=""/>
      <w:lvlJc w:val="left"/>
      <w:pPr>
        <w:tabs>
          <w:tab w:val="num" w:pos="2160"/>
        </w:tabs>
        <w:ind w:left="2160" w:hanging="360"/>
      </w:pPr>
      <w:rPr>
        <w:rFonts w:ascii="Wingdings" w:hAnsi="Wingdings" w:hint="default"/>
      </w:rPr>
    </w:lvl>
    <w:lvl w:ilvl="3" w:tplc="CCE4F54A" w:tentative="1">
      <w:start w:val="1"/>
      <w:numFmt w:val="bullet"/>
      <w:lvlText w:val=""/>
      <w:lvlJc w:val="left"/>
      <w:pPr>
        <w:tabs>
          <w:tab w:val="num" w:pos="2880"/>
        </w:tabs>
        <w:ind w:left="2880" w:hanging="360"/>
      </w:pPr>
      <w:rPr>
        <w:rFonts w:ascii="Wingdings" w:hAnsi="Wingdings" w:hint="default"/>
      </w:rPr>
    </w:lvl>
    <w:lvl w:ilvl="4" w:tplc="BD281B3E" w:tentative="1">
      <w:start w:val="1"/>
      <w:numFmt w:val="bullet"/>
      <w:lvlText w:val=""/>
      <w:lvlJc w:val="left"/>
      <w:pPr>
        <w:tabs>
          <w:tab w:val="num" w:pos="3600"/>
        </w:tabs>
        <w:ind w:left="3600" w:hanging="360"/>
      </w:pPr>
      <w:rPr>
        <w:rFonts w:ascii="Wingdings" w:hAnsi="Wingdings" w:hint="default"/>
      </w:rPr>
    </w:lvl>
    <w:lvl w:ilvl="5" w:tplc="8E0E329E" w:tentative="1">
      <w:start w:val="1"/>
      <w:numFmt w:val="bullet"/>
      <w:lvlText w:val=""/>
      <w:lvlJc w:val="left"/>
      <w:pPr>
        <w:tabs>
          <w:tab w:val="num" w:pos="4320"/>
        </w:tabs>
        <w:ind w:left="4320" w:hanging="360"/>
      </w:pPr>
      <w:rPr>
        <w:rFonts w:ascii="Wingdings" w:hAnsi="Wingdings" w:hint="default"/>
      </w:rPr>
    </w:lvl>
    <w:lvl w:ilvl="6" w:tplc="5F62C352" w:tentative="1">
      <w:start w:val="1"/>
      <w:numFmt w:val="bullet"/>
      <w:lvlText w:val=""/>
      <w:lvlJc w:val="left"/>
      <w:pPr>
        <w:tabs>
          <w:tab w:val="num" w:pos="5040"/>
        </w:tabs>
        <w:ind w:left="5040" w:hanging="360"/>
      </w:pPr>
      <w:rPr>
        <w:rFonts w:ascii="Wingdings" w:hAnsi="Wingdings" w:hint="default"/>
      </w:rPr>
    </w:lvl>
    <w:lvl w:ilvl="7" w:tplc="93AEF752" w:tentative="1">
      <w:start w:val="1"/>
      <w:numFmt w:val="bullet"/>
      <w:lvlText w:val=""/>
      <w:lvlJc w:val="left"/>
      <w:pPr>
        <w:tabs>
          <w:tab w:val="num" w:pos="5760"/>
        </w:tabs>
        <w:ind w:left="5760" w:hanging="360"/>
      </w:pPr>
      <w:rPr>
        <w:rFonts w:ascii="Wingdings" w:hAnsi="Wingdings" w:hint="default"/>
      </w:rPr>
    </w:lvl>
    <w:lvl w:ilvl="8" w:tplc="94B6A1B4" w:tentative="1">
      <w:start w:val="1"/>
      <w:numFmt w:val="bullet"/>
      <w:lvlText w:val=""/>
      <w:lvlJc w:val="left"/>
      <w:pPr>
        <w:tabs>
          <w:tab w:val="num" w:pos="6480"/>
        </w:tabs>
        <w:ind w:left="6480" w:hanging="360"/>
      </w:pPr>
      <w:rPr>
        <w:rFonts w:ascii="Wingdings" w:hAnsi="Wingdings" w:hint="default"/>
      </w:rPr>
    </w:lvl>
  </w:abstractNum>
  <w:abstractNum w:abstractNumId="25">
    <w:nsid w:val="405708FF"/>
    <w:multiLevelType w:val="hybridMultilevel"/>
    <w:tmpl w:val="BC58019E"/>
    <w:lvl w:ilvl="0" w:tplc="72860D40">
      <w:start w:val="1"/>
      <w:numFmt w:val="bullet"/>
      <w:lvlText w:val="•"/>
      <w:lvlJc w:val="left"/>
      <w:pPr>
        <w:tabs>
          <w:tab w:val="num" w:pos="720"/>
        </w:tabs>
        <w:ind w:left="720" w:hanging="360"/>
      </w:pPr>
      <w:rPr>
        <w:rFonts w:ascii="宋体" w:hAnsi="宋体" w:hint="default"/>
      </w:rPr>
    </w:lvl>
    <w:lvl w:ilvl="1" w:tplc="A8D8F972">
      <w:numFmt w:val="bullet"/>
      <w:lvlText w:val="•"/>
      <w:lvlJc w:val="left"/>
      <w:pPr>
        <w:tabs>
          <w:tab w:val="num" w:pos="1440"/>
        </w:tabs>
        <w:ind w:left="1440" w:hanging="360"/>
      </w:pPr>
      <w:rPr>
        <w:rFonts w:ascii="宋体" w:hAnsi="宋体" w:hint="default"/>
      </w:rPr>
    </w:lvl>
    <w:lvl w:ilvl="2" w:tplc="20BC243C" w:tentative="1">
      <w:start w:val="1"/>
      <w:numFmt w:val="bullet"/>
      <w:lvlText w:val="•"/>
      <w:lvlJc w:val="left"/>
      <w:pPr>
        <w:tabs>
          <w:tab w:val="num" w:pos="2160"/>
        </w:tabs>
        <w:ind w:left="2160" w:hanging="360"/>
      </w:pPr>
      <w:rPr>
        <w:rFonts w:ascii="宋体" w:hAnsi="宋体" w:hint="default"/>
      </w:rPr>
    </w:lvl>
    <w:lvl w:ilvl="3" w:tplc="5A96BB54" w:tentative="1">
      <w:start w:val="1"/>
      <w:numFmt w:val="bullet"/>
      <w:lvlText w:val="•"/>
      <w:lvlJc w:val="left"/>
      <w:pPr>
        <w:tabs>
          <w:tab w:val="num" w:pos="2880"/>
        </w:tabs>
        <w:ind w:left="2880" w:hanging="360"/>
      </w:pPr>
      <w:rPr>
        <w:rFonts w:ascii="宋体" w:hAnsi="宋体" w:hint="default"/>
      </w:rPr>
    </w:lvl>
    <w:lvl w:ilvl="4" w:tplc="0180CFDE" w:tentative="1">
      <w:start w:val="1"/>
      <w:numFmt w:val="bullet"/>
      <w:lvlText w:val="•"/>
      <w:lvlJc w:val="left"/>
      <w:pPr>
        <w:tabs>
          <w:tab w:val="num" w:pos="3600"/>
        </w:tabs>
        <w:ind w:left="3600" w:hanging="360"/>
      </w:pPr>
      <w:rPr>
        <w:rFonts w:ascii="宋体" w:hAnsi="宋体" w:hint="default"/>
      </w:rPr>
    </w:lvl>
    <w:lvl w:ilvl="5" w:tplc="F1EEC6AC" w:tentative="1">
      <w:start w:val="1"/>
      <w:numFmt w:val="bullet"/>
      <w:lvlText w:val="•"/>
      <w:lvlJc w:val="left"/>
      <w:pPr>
        <w:tabs>
          <w:tab w:val="num" w:pos="4320"/>
        </w:tabs>
        <w:ind w:left="4320" w:hanging="360"/>
      </w:pPr>
      <w:rPr>
        <w:rFonts w:ascii="宋体" w:hAnsi="宋体" w:hint="default"/>
      </w:rPr>
    </w:lvl>
    <w:lvl w:ilvl="6" w:tplc="4BC67556" w:tentative="1">
      <w:start w:val="1"/>
      <w:numFmt w:val="bullet"/>
      <w:lvlText w:val="•"/>
      <w:lvlJc w:val="left"/>
      <w:pPr>
        <w:tabs>
          <w:tab w:val="num" w:pos="5040"/>
        </w:tabs>
        <w:ind w:left="5040" w:hanging="360"/>
      </w:pPr>
      <w:rPr>
        <w:rFonts w:ascii="宋体" w:hAnsi="宋体" w:hint="default"/>
      </w:rPr>
    </w:lvl>
    <w:lvl w:ilvl="7" w:tplc="DA5ED142" w:tentative="1">
      <w:start w:val="1"/>
      <w:numFmt w:val="bullet"/>
      <w:lvlText w:val="•"/>
      <w:lvlJc w:val="left"/>
      <w:pPr>
        <w:tabs>
          <w:tab w:val="num" w:pos="5760"/>
        </w:tabs>
        <w:ind w:left="5760" w:hanging="360"/>
      </w:pPr>
      <w:rPr>
        <w:rFonts w:ascii="宋体" w:hAnsi="宋体" w:hint="default"/>
      </w:rPr>
    </w:lvl>
    <w:lvl w:ilvl="8" w:tplc="776034BE" w:tentative="1">
      <w:start w:val="1"/>
      <w:numFmt w:val="bullet"/>
      <w:lvlText w:val="•"/>
      <w:lvlJc w:val="left"/>
      <w:pPr>
        <w:tabs>
          <w:tab w:val="num" w:pos="6480"/>
        </w:tabs>
        <w:ind w:left="6480" w:hanging="360"/>
      </w:pPr>
      <w:rPr>
        <w:rFonts w:ascii="宋体" w:hAnsi="宋体" w:hint="default"/>
      </w:rPr>
    </w:lvl>
  </w:abstractNum>
  <w:abstractNum w:abstractNumId="26">
    <w:nsid w:val="46697A39"/>
    <w:multiLevelType w:val="hybridMultilevel"/>
    <w:tmpl w:val="7AD4AED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97A1F77"/>
    <w:multiLevelType w:val="hybridMultilevel"/>
    <w:tmpl w:val="976EDCE0"/>
    <w:lvl w:ilvl="0" w:tplc="1A68534E">
      <w:start w:val="1"/>
      <w:numFmt w:val="bullet"/>
      <w:lvlText w:val="•"/>
      <w:lvlJc w:val="left"/>
      <w:pPr>
        <w:tabs>
          <w:tab w:val="num" w:pos="720"/>
        </w:tabs>
        <w:ind w:left="720" w:hanging="360"/>
      </w:pPr>
      <w:rPr>
        <w:rFonts w:ascii="宋体" w:hAnsi="宋体" w:hint="default"/>
      </w:rPr>
    </w:lvl>
    <w:lvl w:ilvl="1" w:tplc="3526525C" w:tentative="1">
      <w:start w:val="1"/>
      <w:numFmt w:val="bullet"/>
      <w:lvlText w:val="•"/>
      <w:lvlJc w:val="left"/>
      <w:pPr>
        <w:tabs>
          <w:tab w:val="num" w:pos="1440"/>
        </w:tabs>
        <w:ind w:left="1440" w:hanging="360"/>
      </w:pPr>
      <w:rPr>
        <w:rFonts w:ascii="宋体" w:hAnsi="宋体" w:hint="default"/>
      </w:rPr>
    </w:lvl>
    <w:lvl w:ilvl="2" w:tplc="F5545394" w:tentative="1">
      <w:start w:val="1"/>
      <w:numFmt w:val="bullet"/>
      <w:lvlText w:val="•"/>
      <w:lvlJc w:val="left"/>
      <w:pPr>
        <w:tabs>
          <w:tab w:val="num" w:pos="2160"/>
        </w:tabs>
        <w:ind w:left="2160" w:hanging="360"/>
      </w:pPr>
      <w:rPr>
        <w:rFonts w:ascii="宋体" w:hAnsi="宋体" w:hint="default"/>
      </w:rPr>
    </w:lvl>
    <w:lvl w:ilvl="3" w:tplc="C9A8DFB8" w:tentative="1">
      <w:start w:val="1"/>
      <w:numFmt w:val="bullet"/>
      <w:lvlText w:val="•"/>
      <w:lvlJc w:val="left"/>
      <w:pPr>
        <w:tabs>
          <w:tab w:val="num" w:pos="2880"/>
        </w:tabs>
        <w:ind w:left="2880" w:hanging="360"/>
      </w:pPr>
      <w:rPr>
        <w:rFonts w:ascii="宋体" w:hAnsi="宋体" w:hint="default"/>
      </w:rPr>
    </w:lvl>
    <w:lvl w:ilvl="4" w:tplc="468E4564" w:tentative="1">
      <w:start w:val="1"/>
      <w:numFmt w:val="bullet"/>
      <w:lvlText w:val="•"/>
      <w:lvlJc w:val="left"/>
      <w:pPr>
        <w:tabs>
          <w:tab w:val="num" w:pos="3600"/>
        </w:tabs>
        <w:ind w:left="3600" w:hanging="360"/>
      </w:pPr>
      <w:rPr>
        <w:rFonts w:ascii="宋体" w:hAnsi="宋体" w:hint="default"/>
      </w:rPr>
    </w:lvl>
    <w:lvl w:ilvl="5" w:tplc="95E018CE" w:tentative="1">
      <w:start w:val="1"/>
      <w:numFmt w:val="bullet"/>
      <w:lvlText w:val="•"/>
      <w:lvlJc w:val="left"/>
      <w:pPr>
        <w:tabs>
          <w:tab w:val="num" w:pos="4320"/>
        </w:tabs>
        <w:ind w:left="4320" w:hanging="360"/>
      </w:pPr>
      <w:rPr>
        <w:rFonts w:ascii="宋体" w:hAnsi="宋体" w:hint="default"/>
      </w:rPr>
    </w:lvl>
    <w:lvl w:ilvl="6" w:tplc="F126D7F4" w:tentative="1">
      <w:start w:val="1"/>
      <w:numFmt w:val="bullet"/>
      <w:lvlText w:val="•"/>
      <w:lvlJc w:val="left"/>
      <w:pPr>
        <w:tabs>
          <w:tab w:val="num" w:pos="5040"/>
        </w:tabs>
        <w:ind w:left="5040" w:hanging="360"/>
      </w:pPr>
      <w:rPr>
        <w:rFonts w:ascii="宋体" w:hAnsi="宋体" w:hint="default"/>
      </w:rPr>
    </w:lvl>
    <w:lvl w:ilvl="7" w:tplc="56742840" w:tentative="1">
      <w:start w:val="1"/>
      <w:numFmt w:val="bullet"/>
      <w:lvlText w:val="•"/>
      <w:lvlJc w:val="left"/>
      <w:pPr>
        <w:tabs>
          <w:tab w:val="num" w:pos="5760"/>
        </w:tabs>
        <w:ind w:left="5760" w:hanging="360"/>
      </w:pPr>
      <w:rPr>
        <w:rFonts w:ascii="宋体" w:hAnsi="宋体" w:hint="default"/>
      </w:rPr>
    </w:lvl>
    <w:lvl w:ilvl="8" w:tplc="986AC9EC" w:tentative="1">
      <w:start w:val="1"/>
      <w:numFmt w:val="bullet"/>
      <w:lvlText w:val="•"/>
      <w:lvlJc w:val="left"/>
      <w:pPr>
        <w:tabs>
          <w:tab w:val="num" w:pos="6480"/>
        </w:tabs>
        <w:ind w:left="6480" w:hanging="360"/>
      </w:pPr>
      <w:rPr>
        <w:rFonts w:ascii="宋体" w:hAnsi="宋体" w:hint="default"/>
      </w:rPr>
    </w:lvl>
  </w:abstractNum>
  <w:abstractNum w:abstractNumId="28">
    <w:nsid w:val="4AF14AE6"/>
    <w:multiLevelType w:val="hybridMultilevel"/>
    <w:tmpl w:val="24DA20A6"/>
    <w:lvl w:ilvl="0" w:tplc="DDDCE482">
      <w:start w:val="1"/>
      <w:numFmt w:val="bullet"/>
      <w:lvlText w:val="•"/>
      <w:lvlJc w:val="left"/>
      <w:pPr>
        <w:tabs>
          <w:tab w:val="num" w:pos="720"/>
        </w:tabs>
        <w:ind w:left="720" w:hanging="360"/>
      </w:pPr>
      <w:rPr>
        <w:rFonts w:ascii="宋体" w:hAnsi="宋体" w:hint="default"/>
      </w:rPr>
    </w:lvl>
    <w:lvl w:ilvl="1" w:tplc="0B7856D6">
      <w:start w:val="1"/>
      <w:numFmt w:val="bullet"/>
      <w:lvlText w:val="•"/>
      <w:lvlJc w:val="left"/>
      <w:pPr>
        <w:tabs>
          <w:tab w:val="num" w:pos="1440"/>
        </w:tabs>
        <w:ind w:left="1440" w:hanging="360"/>
      </w:pPr>
      <w:rPr>
        <w:rFonts w:ascii="宋体" w:hAnsi="宋体" w:hint="default"/>
      </w:rPr>
    </w:lvl>
    <w:lvl w:ilvl="2" w:tplc="CC1288E2" w:tentative="1">
      <w:start w:val="1"/>
      <w:numFmt w:val="bullet"/>
      <w:lvlText w:val="•"/>
      <w:lvlJc w:val="left"/>
      <w:pPr>
        <w:tabs>
          <w:tab w:val="num" w:pos="2160"/>
        </w:tabs>
        <w:ind w:left="2160" w:hanging="360"/>
      </w:pPr>
      <w:rPr>
        <w:rFonts w:ascii="宋体" w:hAnsi="宋体" w:hint="default"/>
      </w:rPr>
    </w:lvl>
    <w:lvl w:ilvl="3" w:tplc="DF3EE09C" w:tentative="1">
      <w:start w:val="1"/>
      <w:numFmt w:val="bullet"/>
      <w:lvlText w:val="•"/>
      <w:lvlJc w:val="left"/>
      <w:pPr>
        <w:tabs>
          <w:tab w:val="num" w:pos="2880"/>
        </w:tabs>
        <w:ind w:left="2880" w:hanging="360"/>
      </w:pPr>
      <w:rPr>
        <w:rFonts w:ascii="宋体" w:hAnsi="宋体" w:hint="default"/>
      </w:rPr>
    </w:lvl>
    <w:lvl w:ilvl="4" w:tplc="6646FF8E" w:tentative="1">
      <w:start w:val="1"/>
      <w:numFmt w:val="bullet"/>
      <w:lvlText w:val="•"/>
      <w:lvlJc w:val="left"/>
      <w:pPr>
        <w:tabs>
          <w:tab w:val="num" w:pos="3600"/>
        </w:tabs>
        <w:ind w:left="3600" w:hanging="360"/>
      </w:pPr>
      <w:rPr>
        <w:rFonts w:ascii="宋体" w:hAnsi="宋体" w:hint="default"/>
      </w:rPr>
    </w:lvl>
    <w:lvl w:ilvl="5" w:tplc="ABBE3276" w:tentative="1">
      <w:start w:val="1"/>
      <w:numFmt w:val="bullet"/>
      <w:lvlText w:val="•"/>
      <w:lvlJc w:val="left"/>
      <w:pPr>
        <w:tabs>
          <w:tab w:val="num" w:pos="4320"/>
        </w:tabs>
        <w:ind w:left="4320" w:hanging="360"/>
      </w:pPr>
      <w:rPr>
        <w:rFonts w:ascii="宋体" w:hAnsi="宋体" w:hint="default"/>
      </w:rPr>
    </w:lvl>
    <w:lvl w:ilvl="6" w:tplc="349CB8C6" w:tentative="1">
      <w:start w:val="1"/>
      <w:numFmt w:val="bullet"/>
      <w:lvlText w:val="•"/>
      <w:lvlJc w:val="left"/>
      <w:pPr>
        <w:tabs>
          <w:tab w:val="num" w:pos="5040"/>
        </w:tabs>
        <w:ind w:left="5040" w:hanging="360"/>
      </w:pPr>
      <w:rPr>
        <w:rFonts w:ascii="宋体" w:hAnsi="宋体" w:hint="default"/>
      </w:rPr>
    </w:lvl>
    <w:lvl w:ilvl="7" w:tplc="0692500C" w:tentative="1">
      <w:start w:val="1"/>
      <w:numFmt w:val="bullet"/>
      <w:lvlText w:val="•"/>
      <w:lvlJc w:val="left"/>
      <w:pPr>
        <w:tabs>
          <w:tab w:val="num" w:pos="5760"/>
        </w:tabs>
        <w:ind w:left="5760" w:hanging="360"/>
      </w:pPr>
      <w:rPr>
        <w:rFonts w:ascii="宋体" w:hAnsi="宋体" w:hint="default"/>
      </w:rPr>
    </w:lvl>
    <w:lvl w:ilvl="8" w:tplc="6BF03B20" w:tentative="1">
      <w:start w:val="1"/>
      <w:numFmt w:val="bullet"/>
      <w:lvlText w:val="•"/>
      <w:lvlJc w:val="left"/>
      <w:pPr>
        <w:tabs>
          <w:tab w:val="num" w:pos="6480"/>
        </w:tabs>
        <w:ind w:left="6480" w:hanging="360"/>
      </w:pPr>
      <w:rPr>
        <w:rFonts w:ascii="宋体" w:hAnsi="宋体" w:hint="default"/>
      </w:rPr>
    </w:lvl>
  </w:abstractNum>
  <w:abstractNum w:abstractNumId="29">
    <w:nsid w:val="52F36C85"/>
    <w:multiLevelType w:val="hybridMultilevel"/>
    <w:tmpl w:val="CDB8AAE2"/>
    <w:lvl w:ilvl="0" w:tplc="53D0B616">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01609D"/>
    <w:multiLevelType w:val="hybridMultilevel"/>
    <w:tmpl w:val="FB220A7C"/>
    <w:lvl w:ilvl="0" w:tplc="707E0AA6">
      <w:start w:val="1"/>
      <w:numFmt w:val="bullet"/>
      <w:lvlText w:val=""/>
      <w:lvlJc w:val="left"/>
      <w:pPr>
        <w:tabs>
          <w:tab w:val="num" w:pos="720"/>
        </w:tabs>
        <w:ind w:left="720" w:hanging="360"/>
      </w:pPr>
      <w:rPr>
        <w:rFonts w:ascii="Wingdings" w:hAnsi="Wingdings" w:hint="default"/>
      </w:rPr>
    </w:lvl>
    <w:lvl w:ilvl="1" w:tplc="FC469626">
      <w:numFmt w:val="none"/>
      <w:lvlText w:val=""/>
      <w:lvlJc w:val="left"/>
      <w:pPr>
        <w:tabs>
          <w:tab w:val="num" w:pos="360"/>
        </w:tabs>
      </w:pPr>
    </w:lvl>
    <w:lvl w:ilvl="2" w:tplc="C16CE786" w:tentative="1">
      <w:start w:val="1"/>
      <w:numFmt w:val="bullet"/>
      <w:lvlText w:val=""/>
      <w:lvlJc w:val="left"/>
      <w:pPr>
        <w:tabs>
          <w:tab w:val="num" w:pos="2160"/>
        </w:tabs>
        <w:ind w:left="2160" w:hanging="360"/>
      </w:pPr>
      <w:rPr>
        <w:rFonts w:ascii="Wingdings" w:hAnsi="Wingdings" w:hint="default"/>
      </w:rPr>
    </w:lvl>
    <w:lvl w:ilvl="3" w:tplc="84985AB0" w:tentative="1">
      <w:start w:val="1"/>
      <w:numFmt w:val="bullet"/>
      <w:lvlText w:val=""/>
      <w:lvlJc w:val="left"/>
      <w:pPr>
        <w:tabs>
          <w:tab w:val="num" w:pos="2880"/>
        </w:tabs>
        <w:ind w:left="2880" w:hanging="360"/>
      </w:pPr>
      <w:rPr>
        <w:rFonts w:ascii="Wingdings" w:hAnsi="Wingdings" w:hint="default"/>
      </w:rPr>
    </w:lvl>
    <w:lvl w:ilvl="4" w:tplc="A06AA22A" w:tentative="1">
      <w:start w:val="1"/>
      <w:numFmt w:val="bullet"/>
      <w:lvlText w:val=""/>
      <w:lvlJc w:val="left"/>
      <w:pPr>
        <w:tabs>
          <w:tab w:val="num" w:pos="3600"/>
        </w:tabs>
        <w:ind w:left="3600" w:hanging="360"/>
      </w:pPr>
      <w:rPr>
        <w:rFonts w:ascii="Wingdings" w:hAnsi="Wingdings" w:hint="default"/>
      </w:rPr>
    </w:lvl>
    <w:lvl w:ilvl="5" w:tplc="8D8EE1B6" w:tentative="1">
      <w:start w:val="1"/>
      <w:numFmt w:val="bullet"/>
      <w:lvlText w:val=""/>
      <w:lvlJc w:val="left"/>
      <w:pPr>
        <w:tabs>
          <w:tab w:val="num" w:pos="4320"/>
        </w:tabs>
        <w:ind w:left="4320" w:hanging="360"/>
      </w:pPr>
      <w:rPr>
        <w:rFonts w:ascii="Wingdings" w:hAnsi="Wingdings" w:hint="default"/>
      </w:rPr>
    </w:lvl>
    <w:lvl w:ilvl="6" w:tplc="BF78F764" w:tentative="1">
      <w:start w:val="1"/>
      <w:numFmt w:val="bullet"/>
      <w:lvlText w:val=""/>
      <w:lvlJc w:val="left"/>
      <w:pPr>
        <w:tabs>
          <w:tab w:val="num" w:pos="5040"/>
        </w:tabs>
        <w:ind w:left="5040" w:hanging="360"/>
      </w:pPr>
      <w:rPr>
        <w:rFonts w:ascii="Wingdings" w:hAnsi="Wingdings" w:hint="default"/>
      </w:rPr>
    </w:lvl>
    <w:lvl w:ilvl="7" w:tplc="4E68430E" w:tentative="1">
      <w:start w:val="1"/>
      <w:numFmt w:val="bullet"/>
      <w:lvlText w:val=""/>
      <w:lvlJc w:val="left"/>
      <w:pPr>
        <w:tabs>
          <w:tab w:val="num" w:pos="5760"/>
        </w:tabs>
        <w:ind w:left="5760" w:hanging="360"/>
      </w:pPr>
      <w:rPr>
        <w:rFonts w:ascii="Wingdings" w:hAnsi="Wingdings" w:hint="default"/>
      </w:rPr>
    </w:lvl>
    <w:lvl w:ilvl="8" w:tplc="0330C700" w:tentative="1">
      <w:start w:val="1"/>
      <w:numFmt w:val="bullet"/>
      <w:lvlText w:val=""/>
      <w:lvlJc w:val="left"/>
      <w:pPr>
        <w:tabs>
          <w:tab w:val="num" w:pos="6480"/>
        </w:tabs>
        <w:ind w:left="6480" w:hanging="360"/>
      </w:pPr>
      <w:rPr>
        <w:rFonts w:ascii="Wingdings" w:hAnsi="Wingdings" w:hint="default"/>
      </w:rPr>
    </w:lvl>
  </w:abstractNum>
  <w:abstractNum w:abstractNumId="31">
    <w:nsid w:val="545F0074"/>
    <w:multiLevelType w:val="hybridMultilevel"/>
    <w:tmpl w:val="15E410D6"/>
    <w:lvl w:ilvl="0" w:tplc="251E4576">
      <w:start w:val="1"/>
      <w:numFmt w:val="bullet"/>
      <w:lvlText w:val="•"/>
      <w:lvlJc w:val="left"/>
      <w:pPr>
        <w:tabs>
          <w:tab w:val="num" w:pos="720"/>
        </w:tabs>
        <w:ind w:left="720" w:hanging="360"/>
      </w:pPr>
      <w:rPr>
        <w:rFonts w:ascii="宋体" w:hAnsi="宋体" w:hint="default"/>
      </w:rPr>
    </w:lvl>
    <w:lvl w:ilvl="1" w:tplc="26088490">
      <w:numFmt w:val="bullet"/>
      <w:lvlText w:val="•"/>
      <w:lvlJc w:val="left"/>
      <w:pPr>
        <w:tabs>
          <w:tab w:val="num" w:pos="1440"/>
        </w:tabs>
        <w:ind w:left="1440" w:hanging="360"/>
      </w:pPr>
      <w:rPr>
        <w:rFonts w:ascii="宋体" w:hAnsi="宋体" w:hint="default"/>
      </w:rPr>
    </w:lvl>
    <w:lvl w:ilvl="2" w:tplc="09CAD584" w:tentative="1">
      <w:start w:val="1"/>
      <w:numFmt w:val="bullet"/>
      <w:lvlText w:val="•"/>
      <w:lvlJc w:val="left"/>
      <w:pPr>
        <w:tabs>
          <w:tab w:val="num" w:pos="2160"/>
        </w:tabs>
        <w:ind w:left="2160" w:hanging="360"/>
      </w:pPr>
      <w:rPr>
        <w:rFonts w:ascii="宋体" w:hAnsi="宋体" w:hint="default"/>
      </w:rPr>
    </w:lvl>
    <w:lvl w:ilvl="3" w:tplc="CC509440" w:tentative="1">
      <w:start w:val="1"/>
      <w:numFmt w:val="bullet"/>
      <w:lvlText w:val="•"/>
      <w:lvlJc w:val="left"/>
      <w:pPr>
        <w:tabs>
          <w:tab w:val="num" w:pos="2880"/>
        </w:tabs>
        <w:ind w:left="2880" w:hanging="360"/>
      </w:pPr>
      <w:rPr>
        <w:rFonts w:ascii="宋体" w:hAnsi="宋体" w:hint="default"/>
      </w:rPr>
    </w:lvl>
    <w:lvl w:ilvl="4" w:tplc="F2541CA0" w:tentative="1">
      <w:start w:val="1"/>
      <w:numFmt w:val="bullet"/>
      <w:lvlText w:val="•"/>
      <w:lvlJc w:val="left"/>
      <w:pPr>
        <w:tabs>
          <w:tab w:val="num" w:pos="3600"/>
        </w:tabs>
        <w:ind w:left="3600" w:hanging="360"/>
      </w:pPr>
      <w:rPr>
        <w:rFonts w:ascii="宋体" w:hAnsi="宋体" w:hint="default"/>
      </w:rPr>
    </w:lvl>
    <w:lvl w:ilvl="5" w:tplc="85849AE6" w:tentative="1">
      <w:start w:val="1"/>
      <w:numFmt w:val="bullet"/>
      <w:lvlText w:val="•"/>
      <w:lvlJc w:val="left"/>
      <w:pPr>
        <w:tabs>
          <w:tab w:val="num" w:pos="4320"/>
        </w:tabs>
        <w:ind w:left="4320" w:hanging="360"/>
      </w:pPr>
      <w:rPr>
        <w:rFonts w:ascii="宋体" w:hAnsi="宋体" w:hint="default"/>
      </w:rPr>
    </w:lvl>
    <w:lvl w:ilvl="6" w:tplc="1460E874" w:tentative="1">
      <w:start w:val="1"/>
      <w:numFmt w:val="bullet"/>
      <w:lvlText w:val="•"/>
      <w:lvlJc w:val="left"/>
      <w:pPr>
        <w:tabs>
          <w:tab w:val="num" w:pos="5040"/>
        </w:tabs>
        <w:ind w:left="5040" w:hanging="360"/>
      </w:pPr>
      <w:rPr>
        <w:rFonts w:ascii="宋体" w:hAnsi="宋体" w:hint="default"/>
      </w:rPr>
    </w:lvl>
    <w:lvl w:ilvl="7" w:tplc="3EF48F7E" w:tentative="1">
      <w:start w:val="1"/>
      <w:numFmt w:val="bullet"/>
      <w:lvlText w:val="•"/>
      <w:lvlJc w:val="left"/>
      <w:pPr>
        <w:tabs>
          <w:tab w:val="num" w:pos="5760"/>
        </w:tabs>
        <w:ind w:left="5760" w:hanging="360"/>
      </w:pPr>
      <w:rPr>
        <w:rFonts w:ascii="宋体" w:hAnsi="宋体" w:hint="default"/>
      </w:rPr>
    </w:lvl>
    <w:lvl w:ilvl="8" w:tplc="4DA4F8E8" w:tentative="1">
      <w:start w:val="1"/>
      <w:numFmt w:val="bullet"/>
      <w:lvlText w:val="•"/>
      <w:lvlJc w:val="left"/>
      <w:pPr>
        <w:tabs>
          <w:tab w:val="num" w:pos="6480"/>
        </w:tabs>
        <w:ind w:left="6480" w:hanging="360"/>
      </w:pPr>
      <w:rPr>
        <w:rFonts w:ascii="宋体" w:hAnsi="宋体" w:hint="default"/>
      </w:rPr>
    </w:lvl>
  </w:abstractNum>
  <w:abstractNum w:abstractNumId="32">
    <w:nsid w:val="5BB03971"/>
    <w:multiLevelType w:val="hybridMultilevel"/>
    <w:tmpl w:val="B36E246A"/>
    <w:lvl w:ilvl="0" w:tplc="52562F1A">
      <w:start w:val="1"/>
      <w:numFmt w:val="bullet"/>
      <w:lvlText w:val=""/>
      <w:lvlJc w:val="left"/>
      <w:pPr>
        <w:tabs>
          <w:tab w:val="num" w:pos="720"/>
        </w:tabs>
        <w:ind w:left="720" w:hanging="360"/>
      </w:pPr>
      <w:rPr>
        <w:rFonts w:ascii="Wingdings" w:hAnsi="Wingdings" w:hint="default"/>
      </w:rPr>
    </w:lvl>
    <w:lvl w:ilvl="1" w:tplc="47A62A06" w:tentative="1">
      <w:start w:val="1"/>
      <w:numFmt w:val="bullet"/>
      <w:lvlText w:val=""/>
      <w:lvlJc w:val="left"/>
      <w:pPr>
        <w:tabs>
          <w:tab w:val="num" w:pos="1440"/>
        </w:tabs>
        <w:ind w:left="1440" w:hanging="360"/>
      </w:pPr>
      <w:rPr>
        <w:rFonts w:ascii="Wingdings" w:hAnsi="Wingdings" w:hint="default"/>
      </w:rPr>
    </w:lvl>
    <w:lvl w:ilvl="2" w:tplc="799EFE94" w:tentative="1">
      <w:start w:val="1"/>
      <w:numFmt w:val="bullet"/>
      <w:lvlText w:val=""/>
      <w:lvlJc w:val="left"/>
      <w:pPr>
        <w:tabs>
          <w:tab w:val="num" w:pos="2160"/>
        </w:tabs>
        <w:ind w:left="2160" w:hanging="360"/>
      </w:pPr>
      <w:rPr>
        <w:rFonts w:ascii="Wingdings" w:hAnsi="Wingdings" w:hint="default"/>
      </w:rPr>
    </w:lvl>
    <w:lvl w:ilvl="3" w:tplc="09A8C196" w:tentative="1">
      <w:start w:val="1"/>
      <w:numFmt w:val="bullet"/>
      <w:lvlText w:val=""/>
      <w:lvlJc w:val="left"/>
      <w:pPr>
        <w:tabs>
          <w:tab w:val="num" w:pos="2880"/>
        </w:tabs>
        <w:ind w:left="2880" w:hanging="360"/>
      </w:pPr>
      <w:rPr>
        <w:rFonts w:ascii="Wingdings" w:hAnsi="Wingdings" w:hint="default"/>
      </w:rPr>
    </w:lvl>
    <w:lvl w:ilvl="4" w:tplc="22E6266E" w:tentative="1">
      <w:start w:val="1"/>
      <w:numFmt w:val="bullet"/>
      <w:lvlText w:val=""/>
      <w:lvlJc w:val="left"/>
      <w:pPr>
        <w:tabs>
          <w:tab w:val="num" w:pos="3600"/>
        </w:tabs>
        <w:ind w:left="3600" w:hanging="360"/>
      </w:pPr>
      <w:rPr>
        <w:rFonts w:ascii="Wingdings" w:hAnsi="Wingdings" w:hint="default"/>
      </w:rPr>
    </w:lvl>
    <w:lvl w:ilvl="5" w:tplc="9EF47756" w:tentative="1">
      <w:start w:val="1"/>
      <w:numFmt w:val="bullet"/>
      <w:lvlText w:val=""/>
      <w:lvlJc w:val="left"/>
      <w:pPr>
        <w:tabs>
          <w:tab w:val="num" w:pos="4320"/>
        </w:tabs>
        <w:ind w:left="4320" w:hanging="360"/>
      </w:pPr>
      <w:rPr>
        <w:rFonts w:ascii="Wingdings" w:hAnsi="Wingdings" w:hint="default"/>
      </w:rPr>
    </w:lvl>
    <w:lvl w:ilvl="6" w:tplc="8BE8CAAA" w:tentative="1">
      <w:start w:val="1"/>
      <w:numFmt w:val="bullet"/>
      <w:lvlText w:val=""/>
      <w:lvlJc w:val="left"/>
      <w:pPr>
        <w:tabs>
          <w:tab w:val="num" w:pos="5040"/>
        </w:tabs>
        <w:ind w:left="5040" w:hanging="360"/>
      </w:pPr>
      <w:rPr>
        <w:rFonts w:ascii="Wingdings" w:hAnsi="Wingdings" w:hint="default"/>
      </w:rPr>
    </w:lvl>
    <w:lvl w:ilvl="7" w:tplc="8EF4999C" w:tentative="1">
      <w:start w:val="1"/>
      <w:numFmt w:val="bullet"/>
      <w:lvlText w:val=""/>
      <w:lvlJc w:val="left"/>
      <w:pPr>
        <w:tabs>
          <w:tab w:val="num" w:pos="5760"/>
        </w:tabs>
        <w:ind w:left="5760" w:hanging="360"/>
      </w:pPr>
      <w:rPr>
        <w:rFonts w:ascii="Wingdings" w:hAnsi="Wingdings" w:hint="default"/>
      </w:rPr>
    </w:lvl>
    <w:lvl w:ilvl="8" w:tplc="9D6EFA78" w:tentative="1">
      <w:start w:val="1"/>
      <w:numFmt w:val="bullet"/>
      <w:lvlText w:val=""/>
      <w:lvlJc w:val="left"/>
      <w:pPr>
        <w:tabs>
          <w:tab w:val="num" w:pos="6480"/>
        </w:tabs>
        <w:ind w:left="6480" w:hanging="360"/>
      </w:pPr>
      <w:rPr>
        <w:rFonts w:ascii="Wingdings" w:hAnsi="Wingdings" w:hint="default"/>
      </w:rPr>
    </w:lvl>
  </w:abstractNum>
  <w:abstractNum w:abstractNumId="33">
    <w:nsid w:val="613D285C"/>
    <w:multiLevelType w:val="hybridMultilevel"/>
    <w:tmpl w:val="F8964B28"/>
    <w:lvl w:ilvl="0" w:tplc="C1DC8610">
      <w:start w:val="1"/>
      <w:numFmt w:val="bullet"/>
      <w:lvlText w:val="•"/>
      <w:lvlJc w:val="left"/>
      <w:pPr>
        <w:tabs>
          <w:tab w:val="num" w:pos="720"/>
        </w:tabs>
        <w:ind w:left="720" w:hanging="360"/>
      </w:pPr>
      <w:rPr>
        <w:rFonts w:ascii="宋体" w:hAnsi="宋体" w:hint="default"/>
      </w:rPr>
    </w:lvl>
    <w:lvl w:ilvl="1" w:tplc="A1A4A042">
      <w:numFmt w:val="bullet"/>
      <w:lvlText w:val="•"/>
      <w:lvlJc w:val="left"/>
      <w:pPr>
        <w:tabs>
          <w:tab w:val="num" w:pos="1440"/>
        </w:tabs>
        <w:ind w:left="1440" w:hanging="360"/>
      </w:pPr>
      <w:rPr>
        <w:rFonts w:ascii="宋体" w:hAnsi="宋体" w:hint="default"/>
      </w:rPr>
    </w:lvl>
    <w:lvl w:ilvl="2" w:tplc="A530D0AC">
      <w:start w:val="1"/>
      <w:numFmt w:val="bullet"/>
      <w:lvlText w:val="•"/>
      <w:lvlJc w:val="left"/>
      <w:pPr>
        <w:tabs>
          <w:tab w:val="num" w:pos="2160"/>
        </w:tabs>
        <w:ind w:left="2160" w:hanging="360"/>
      </w:pPr>
      <w:rPr>
        <w:rFonts w:ascii="宋体" w:hAnsi="宋体" w:hint="default"/>
      </w:rPr>
    </w:lvl>
    <w:lvl w:ilvl="3" w:tplc="ED987080" w:tentative="1">
      <w:start w:val="1"/>
      <w:numFmt w:val="bullet"/>
      <w:lvlText w:val="•"/>
      <w:lvlJc w:val="left"/>
      <w:pPr>
        <w:tabs>
          <w:tab w:val="num" w:pos="2880"/>
        </w:tabs>
        <w:ind w:left="2880" w:hanging="360"/>
      </w:pPr>
      <w:rPr>
        <w:rFonts w:ascii="宋体" w:hAnsi="宋体" w:hint="default"/>
      </w:rPr>
    </w:lvl>
    <w:lvl w:ilvl="4" w:tplc="8006F51C" w:tentative="1">
      <w:start w:val="1"/>
      <w:numFmt w:val="bullet"/>
      <w:lvlText w:val="•"/>
      <w:lvlJc w:val="left"/>
      <w:pPr>
        <w:tabs>
          <w:tab w:val="num" w:pos="3600"/>
        </w:tabs>
        <w:ind w:left="3600" w:hanging="360"/>
      </w:pPr>
      <w:rPr>
        <w:rFonts w:ascii="宋体" w:hAnsi="宋体" w:hint="default"/>
      </w:rPr>
    </w:lvl>
    <w:lvl w:ilvl="5" w:tplc="C3B6D0C4" w:tentative="1">
      <w:start w:val="1"/>
      <w:numFmt w:val="bullet"/>
      <w:lvlText w:val="•"/>
      <w:lvlJc w:val="left"/>
      <w:pPr>
        <w:tabs>
          <w:tab w:val="num" w:pos="4320"/>
        </w:tabs>
        <w:ind w:left="4320" w:hanging="360"/>
      </w:pPr>
      <w:rPr>
        <w:rFonts w:ascii="宋体" w:hAnsi="宋体" w:hint="default"/>
      </w:rPr>
    </w:lvl>
    <w:lvl w:ilvl="6" w:tplc="92040D28" w:tentative="1">
      <w:start w:val="1"/>
      <w:numFmt w:val="bullet"/>
      <w:lvlText w:val="•"/>
      <w:lvlJc w:val="left"/>
      <w:pPr>
        <w:tabs>
          <w:tab w:val="num" w:pos="5040"/>
        </w:tabs>
        <w:ind w:left="5040" w:hanging="360"/>
      </w:pPr>
      <w:rPr>
        <w:rFonts w:ascii="宋体" w:hAnsi="宋体" w:hint="default"/>
      </w:rPr>
    </w:lvl>
    <w:lvl w:ilvl="7" w:tplc="F57891A0" w:tentative="1">
      <w:start w:val="1"/>
      <w:numFmt w:val="bullet"/>
      <w:lvlText w:val="•"/>
      <w:lvlJc w:val="left"/>
      <w:pPr>
        <w:tabs>
          <w:tab w:val="num" w:pos="5760"/>
        </w:tabs>
        <w:ind w:left="5760" w:hanging="360"/>
      </w:pPr>
      <w:rPr>
        <w:rFonts w:ascii="宋体" w:hAnsi="宋体" w:hint="default"/>
      </w:rPr>
    </w:lvl>
    <w:lvl w:ilvl="8" w:tplc="2480873A" w:tentative="1">
      <w:start w:val="1"/>
      <w:numFmt w:val="bullet"/>
      <w:lvlText w:val="•"/>
      <w:lvlJc w:val="left"/>
      <w:pPr>
        <w:tabs>
          <w:tab w:val="num" w:pos="6480"/>
        </w:tabs>
        <w:ind w:left="6480" w:hanging="360"/>
      </w:pPr>
      <w:rPr>
        <w:rFonts w:ascii="宋体" w:hAnsi="宋体" w:hint="default"/>
      </w:rPr>
    </w:lvl>
  </w:abstractNum>
  <w:abstractNum w:abstractNumId="34">
    <w:nsid w:val="640319FA"/>
    <w:multiLevelType w:val="hybridMultilevel"/>
    <w:tmpl w:val="53F69798"/>
    <w:lvl w:ilvl="0" w:tplc="66AC442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B0052B"/>
    <w:multiLevelType w:val="hybridMultilevel"/>
    <w:tmpl w:val="CB0C4438"/>
    <w:lvl w:ilvl="0" w:tplc="9EAA8EA8">
      <w:start w:val="1"/>
      <w:numFmt w:val="bullet"/>
      <w:lvlText w:val="•"/>
      <w:lvlJc w:val="left"/>
      <w:pPr>
        <w:tabs>
          <w:tab w:val="num" w:pos="720"/>
        </w:tabs>
        <w:ind w:left="720" w:hanging="360"/>
      </w:pPr>
      <w:rPr>
        <w:rFonts w:ascii="宋体" w:hAnsi="宋体" w:hint="default"/>
      </w:rPr>
    </w:lvl>
    <w:lvl w:ilvl="1" w:tplc="32B6CAE2" w:tentative="1">
      <w:start w:val="1"/>
      <w:numFmt w:val="bullet"/>
      <w:lvlText w:val="•"/>
      <w:lvlJc w:val="left"/>
      <w:pPr>
        <w:tabs>
          <w:tab w:val="num" w:pos="1440"/>
        </w:tabs>
        <w:ind w:left="1440" w:hanging="360"/>
      </w:pPr>
      <w:rPr>
        <w:rFonts w:ascii="宋体" w:hAnsi="宋体" w:hint="default"/>
      </w:rPr>
    </w:lvl>
    <w:lvl w:ilvl="2" w:tplc="DC0A12F6" w:tentative="1">
      <w:start w:val="1"/>
      <w:numFmt w:val="bullet"/>
      <w:lvlText w:val="•"/>
      <w:lvlJc w:val="left"/>
      <w:pPr>
        <w:tabs>
          <w:tab w:val="num" w:pos="2160"/>
        </w:tabs>
        <w:ind w:left="2160" w:hanging="360"/>
      </w:pPr>
      <w:rPr>
        <w:rFonts w:ascii="宋体" w:hAnsi="宋体" w:hint="default"/>
      </w:rPr>
    </w:lvl>
    <w:lvl w:ilvl="3" w:tplc="CADC15A6" w:tentative="1">
      <w:start w:val="1"/>
      <w:numFmt w:val="bullet"/>
      <w:lvlText w:val="•"/>
      <w:lvlJc w:val="left"/>
      <w:pPr>
        <w:tabs>
          <w:tab w:val="num" w:pos="2880"/>
        </w:tabs>
        <w:ind w:left="2880" w:hanging="360"/>
      </w:pPr>
      <w:rPr>
        <w:rFonts w:ascii="宋体" w:hAnsi="宋体" w:hint="default"/>
      </w:rPr>
    </w:lvl>
    <w:lvl w:ilvl="4" w:tplc="09CE7D40" w:tentative="1">
      <w:start w:val="1"/>
      <w:numFmt w:val="bullet"/>
      <w:lvlText w:val="•"/>
      <w:lvlJc w:val="left"/>
      <w:pPr>
        <w:tabs>
          <w:tab w:val="num" w:pos="3600"/>
        </w:tabs>
        <w:ind w:left="3600" w:hanging="360"/>
      </w:pPr>
      <w:rPr>
        <w:rFonts w:ascii="宋体" w:hAnsi="宋体" w:hint="default"/>
      </w:rPr>
    </w:lvl>
    <w:lvl w:ilvl="5" w:tplc="82BE4A98" w:tentative="1">
      <w:start w:val="1"/>
      <w:numFmt w:val="bullet"/>
      <w:lvlText w:val="•"/>
      <w:lvlJc w:val="left"/>
      <w:pPr>
        <w:tabs>
          <w:tab w:val="num" w:pos="4320"/>
        </w:tabs>
        <w:ind w:left="4320" w:hanging="360"/>
      </w:pPr>
      <w:rPr>
        <w:rFonts w:ascii="宋体" w:hAnsi="宋体" w:hint="default"/>
      </w:rPr>
    </w:lvl>
    <w:lvl w:ilvl="6" w:tplc="1044664E" w:tentative="1">
      <w:start w:val="1"/>
      <w:numFmt w:val="bullet"/>
      <w:lvlText w:val="•"/>
      <w:lvlJc w:val="left"/>
      <w:pPr>
        <w:tabs>
          <w:tab w:val="num" w:pos="5040"/>
        </w:tabs>
        <w:ind w:left="5040" w:hanging="360"/>
      </w:pPr>
      <w:rPr>
        <w:rFonts w:ascii="宋体" w:hAnsi="宋体" w:hint="default"/>
      </w:rPr>
    </w:lvl>
    <w:lvl w:ilvl="7" w:tplc="3C1080DA" w:tentative="1">
      <w:start w:val="1"/>
      <w:numFmt w:val="bullet"/>
      <w:lvlText w:val="•"/>
      <w:lvlJc w:val="left"/>
      <w:pPr>
        <w:tabs>
          <w:tab w:val="num" w:pos="5760"/>
        </w:tabs>
        <w:ind w:left="5760" w:hanging="360"/>
      </w:pPr>
      <w:rPr>
        <w:rFonts w:ascii="宋体" w:hAnsi="宋体" w:hint="default"/>
      </w:rPr>
    </w:lvl>
    <w:lvl w:ilvl="8" w:tplc="9160A81C" w:tentative="1">
      <w:start w:val="1"/>
      <w:numFmt w:val="bullet"/>
      <w:lvlText w:val="•"/>
      <w:lvlJc w:val="left"/>
      <w:pPr>
        <w:tabs>
          <w:tab w:val="num" w:pos="6480"/>
        </w:tabs>
        <w:ind w:left="6480" w:hanging="360"/>
      </w:pPr>
      <w:rPr>
        <w:rFonts w:ascii="宋体" w:hAnsi="宋体" w:hint="default"/>
      </w:rPr>
    </w:lvl>
  </w:abstractNum>
  <w:abstractNum w:abstractNumId="36">
    <w:nsid w:val="69675BDB"/>
    <w:multiLevelType w:val="hybridMultilevel"/>
    <w:tmpl w:val="6140601A"/>
    <w:lvl w:ilvl="0" w:tplc="46602FA2">
      <w:start w:val="1"/>
      <w:numFmt w:val="bullet"/>
      <w:lvlText w:val=""/>
      <w:lvlJc w:val="left"/>
      <w:pPr>
        <w:tabs>
          <w:tab w:val="num" w:pos="720"/>
        </w:tabs>
        <w:ind w:left="720" w:hanging="360"/>
      </w:pPr>
      <w:rPr>
        <w:rFonts w:ascii="Wingdings" w:hAnsi="Wingdings" w:hint="default"/>
      </w:rPr>
    </w:lvl>
    <w:lvl w:ilvl="1" w:tplc="ABF66E2A" w:tentative="1">
      <w:start w:val="1"/>
      <w:numFmt w:val="bullet"/>
      <w:lvlText w:val=""/>
      <w:lvlJc w:val="left"/>
      <w:pPr>
        <w:tabs>
          <w:tab w:val="num" w:pos="1440"/>
        </w:tabs>
        <w:ind w:left="1440" w:hanging="360"/>
      </w:pPr>
      <w:rPr>
        <w:rFonts w:ascii="Wingdings" w:hAnsi="Wingdings" w:hint="default"/>
      </w:rPr>
    </w:lvl>
    <w:lvl w:ilvl="2" w:tplc="A39AC708" w:tentative="1">
      <w:start w:val="1"/>
      <w:numFmt w:val="bullet"/>
      <w:lvlText w:val=""/>
      <w:lvlJc w:val="left"/>
      <w:pPr>
        <w:tabs>
          <w:tab w:val="num" w:pos="2160"/>
        </w:tabs>
        <w:ind w:left="2160" w:hanging="360"/>
      </w:pPr>
      <w:rPr>
        <w:rFonts w:ascii="Wingdings" w:hAnsi="Wingdings" w:hint="default"/>
      </w:rPr>
    </w:lvl>
    <w:lvl w:ilvl="3" w:tplc="2550EECC" w:tentative="1">
      <w:start w:val="1"/>
      <w:numFmt w:val="bullet"/>
      <w:lvlText w:val=""/>
      <w:lvlJc w:val="left"/>
      <w:pPr>
        <w:tabs>
          <w:tab w:val="num" w:pos="2880"/>
        </w:tabs>
        <w:ind w:left="2880" w:hanging="360"/>
      </w:pPr>
      <w:rPr>
        <w:rFonts w:ascii="Wingdings" w:hAnsi="Wingdings" w:hint="default"/>
      </w:rPr>
    </w:lvl>
    <w:lvl w:ilvl="4" w:tplc="A3C41A8E" w:tentative="1">
      <w:start w:val="1"/>
      <w:numFmt w:val="bullet"/>
      <w:lvlText w:val=""/>
      <w:lvlJc w:val="left"/>
      <w:pPr>
        <w:tabs>
          <w:tab w:val="num" w:pos="3600"/>
        </w:tabs>
        <w:ind w:left="3600" w:hanging="360"/>
      </w:pPr>
      <w:rPr>
        <w:rFonts w:ascii="Wingdings" w:hAnsi="Wingdings" w:hint="default"/>
      </w:rPr>
    </w:lvl>
    <w:lvl w:ilvl="5" w:tplc="33F214D4" w:tentative="1">
      <w:start w:val="1"/>
      <w:numFmt w:val="bullet"/>
      <w:lvlText w:val=""/>
      <w:lvlJc w:val="left"/>
      <w:pPr>
        <w:tabs>
          <w:tab w:val="num" w:pos="4320"/>
        </w:tabs>
        <w:ind w:left="4320" w:hanging="360"/>
      </w:pPr>
      <w:rPr>
        <w:rFonts w:ascii="Wingdings" w:hAnsi="Wingdings" w:hint="default"/>
      </w:rPr>
    </w:lvl>
    <w:lvl w:ilvl="6" w:tplc="671640AE" w:tentative="1">
      <w:start w:val="1"/>
      <w:numFmt w:val="bullet"/>
      <w:lvlText w:val=""/>
      <w:lvlJc w:val="left"/>
      <w:pPr>
        <w:tabs>
          <w:tab w:val="num" w:pos="5040"/>
        </w:tabs>
        <w:ind w:left="5040" w:hanging="360"/>
      </w:pPr>
      <w:rPr>
        <w:rFonts w:ascii="Wingdings" w:hAnsi="Wingdings" w:hint="default"/>
      </w:rPr>
    </w:lvl>
    <w:lvl w:ilvl="7" w:tplc="BC5CAE86" w:tentative="1">
      <w:start w:val="1"/>
      <w:numFmt w:val="bullet"/>
      <w:lvlText w:val=""/>
      <w:lvlJc w:val="left"/>
      <w:pPr>
        <w:tabs>
          <w:tab w:val="num" w:pos="5760"/>
        </w:tabs>
        <w:ind w:left="5760" w:hanging="360"/>
      </w:pPr>
      <w:rPr>
        <w:rFonts w:ascii="Wingdings" w:hAnsi="Wingdings" w:hint="default"/>
      </w:rPr>
    </w:lvl>
    <w:lvl w:ilvl="8" w:tplc="FC165CD4" w:tentative="1">
      <w:start w:val="1"/>
      <w:numFmt w:val="bullet"/>
      <w:lvlText w:val=""/>
      <w:lvlJc w:val="left"/>
      <w:pPr>
        <w:tabs>
          <w:tab w:val="num" w:pos="6480"/>
        </w:tabs>
        <w:ind w:left="6480" w:hanging="360"/>
      </w:pPr>
      <w:rPr>
        <w:rFonts w:ascii="Wingdings" w:hAnsi="Wingdings" w:hint="default"/>
      </w:rPr>
    </w:lvl>
  </w:abstractNum>
  <w:abstractNum w:abstractNumId="37">
    <w:nsid w:val="6E5633AA"/>
    <w:multiLevelType w:val="hybridMultilevel"/>
    <w:tmpl w:val="6A768F0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EBE3B53"/>
    <w:multiLevelType w:val="hybridMultilevel"/>
    <w:tmpl w:val="35ECEB1A"/>
    <w:lvl w:ilvl="0" w:tplc="0D782B9A">
      <w:start w:val="1"/>
      <w:numFmt w:val="bullet"/>
      <w:lvlText w:val="•"/>
      <w:lvlJc w:val="left"/>
      <w:pPr>
        <w:tabs>
          <w:tab w:val="num" w:pos="720"/>
        </w:tabs>
        <w:ind w:left="720" w:hanging="360"/>
      </w:pPr>
      <w:rPr>
        <w:rFonts w:ascii="宋体" w:hAnsi="宋体" w:hint="default"/>
      </w:rPr>
    </w:lvl>
    <w:lvl w:ilvl="1" w:tplc="291C8EAE">
      <w:start w:val="1"/>
      <w:numFmt w:val="bullet"/>
      <w:lvlText w:val="•"/>
      <w:lvlJc w:val="left"/>
      <w:pPr>
        <w:tabs>
          <w:tab w:val="num" w:pos="1440"/>
        </w:tabs>
        <w:ind w:left="1440" w:hanging="360"/>
      </w:pPr>
      <w:rPr>
        <w:rFonts w:ascii="宋体" w:hAnsi="宋体" w:hint="default"/>
      </w:rPr>
    </w:lvl>
    <w:lvl w:ilvl="2" w:tplc="20E455AE" w:tentative="1">
      <w:start w:val="1"/>
      <w:numFmt w:val="bullet"/>
      <w:lvlText w:val="•"/>
      <w:lvlJc w:val="left"/>
      <w:pPr>
        <w:tabs>
          <w:tab w:val="num" w:pos="2160"/>
        </w:tabs>
        <w:ind w:left="2160" w:hanging="360"/>
      </w:pPr>
      <w:rPr>
        <w:rFonts w:ascii="宋体" w:hAnsi="宋体" w:hint="default"/>
      </w:rPr>
    </w:lvl>
    <w:lvl w:ilvl="3" w:tplc="9014F69E" w:tentative="1">
      <w:start w:val="1"/>
      <w:numFmt w:val="bullet"/>
      <w:lvlText w:val="•"/>
      <w:lvlJc w:val="left"/>
      <w:pPr>
        <w:tabs>
          <w:tab w:val="num" w:pos="2880"/>
        </w:tabs>
        <w:ind w:left="2880" w:hanging="360"/>
      </w:pPr>
      <w:rPr>
        <w:rFonts w:ascii="宋体" w:hAnsi="宋体" w:hint="default"/>
      </w:rPr>
    </w:lvl>
    <w:lvl w:ilvl="4" w:tplc="BE2C364A" w:tentative="1">
      <w:start w:val="1"/>
      <w:numFmt w:val="bullet"/>
      <w:lvlText w:val="•"/>
      <w:lvlJc w:val="left"/>
      <w:pPr>
        <w:tabs>
          <w:tab w:val="num" w:pos="3600"/>
        </w:tabs>
        <w:ind w:left="3600" w:hanging="360"/>
      </w:pPr>
      <w:rPr>
        <w:rFonts w:ascii="宋体" w:hAnsi="宋体" w:hint="default"/>
      </w:rPr>
    </w:lvl>
    <w:lvl w:ilvl="5" w:tplc="3F10C894" w:tentative="1">
      <w:start w:val="1"/>
      <w:numFmt w:val="bullet"/>
      <w:lvlText w:val="•"/>
      <w:lvlJc w:val="left"/>
      <w:pPr>
        <w:tabs>
          <w:tab w:val="num" w:pos="4320"/>
        </w:tabs>
        <w:ind w:left="4320" w:hanging="360"/>
      </w:pPr>
      <w:rPr>
        <w:rFonts w:ascii="宋体" w:hAnsi="宋体" w:hint="default"/>
      </w:rPr>
    </w:lvl>
    <w:lvl w:ilvl="6" w:tplc="78BC2110" w:tentative="1">
      <w:start w:val="1"/>
      <w:numFmt w:val="bullet"/>
      <w:lvlText w:val="•"/>
      <w:lvlJc w:val="left"/>
      <w:pPr>
        <w:tabs>
          <w:tab w:val="num" w:pos="5040"/>
        </w:tabs>
        <w:ind w:left="5040" w:hanging="360"/>
      </w:pPr>
      <w:rPr>
        <w:rFonts w:ascii="宋体" w:hAnsi="宋体" w:hint="default"/>
      </w:rPr>
    </w:lvl>
    <w:lvl w:ilvl="7" w:tplc="B58C6666" w:tentative="1">
      <w:start w:val="1"/>
      <w:numFmt w:val="bullet"/>
      <w:lvlText w:val="•"/>
      <w:lvlJc w:val="left"/>
      <w:pPr>
        <w:tabs>
          <w:tab w:val="num" w:pos="5760"/>
        </w:tabs>
        <w:ind w:left="5760" w:hanging="360"/>
      </w:pPr>
      <w:rPr>
        <w:rFonts w:ascii="宋体" w:hAnsi="宋体" w:hint="default"/>
      </w:rPr>
    </w:lvl>
    <w:lvl w:ilvl="8" w:tplc="F462EDEC" w:tentative="1">
      <w:start w:val="1"/>
      <w:numFmt w:val="bullet"/>
      <w:lvlText w:val="•"/>
      <w:lvlJc w:val="left"/>
      <w:pPr>
        <w:tabs>
          <w:tab w:val="num" w:pos="6480"/>
        </w:tabs>
        <w:ind w:left="6480" w:hanging="360"/>
      </w:pPr>
      <w:rPr>
        <w:rFonts w:ascii="宋体" w:hAnsi="宋体" w:hint="default"/>
      </w:rPr>
    </w:lvl>
  </w:abstractNum>
  <w:abstractNum w:abstractNumId="39">
    <w:nsid w:val="729762B4"/>
    <w:multiLevelType w:val="hybridMultilevel"/>
    <w:tmpl w:val="C09A6850"/>
    <w:lvl w:ilvl="0" w:tplc="2C1CB314">
      <w:start w:val="1"/>
      <w:numFmt w:val="bullet"/>
      <w:lvlText w:val=""/>
      <w:lvlJc w:val="left"/>
      <w:pPr>
        <w:tabs>
          <w:tab w:val="num" w:pos="720"/>
        </w:tabs>
        <w:ind w:left="720" w:hanging="360"/>
      </w:pPr>
      <w:rPr>
        <w:rFonts w:ascii="Wingdings" w:hAnsi="Wingdings" w:hint="default"/>
      </w:rPr>
    </w:lvl>
    <w:lvl w:ilvl="1" w:tplc="8780B72A" w:tentative="1">
      <w:start w:val="1"/>
      <w:numFmt w:val="bullet"/>
      <w:lvlText w:val=""/>
      <w:lvlJc w:val="left"/>
      <w:pPr>
        <w:tabs>
          <w:tab w:val="num" w:pos="1440"/>
        </w:tabs>
        <w:ind w:left="1440" w:hanging="360"/>
      </w:pPr>
      <w:rPr>
        <w:rFonts w:ascii="Wingdings" w:hAnsi="Wingdings" w:hint="default"/>
      </w:rPr>
    </w:lvl>
    <w:lvl w:ilvl="2" w:tplc="646288C4" w:tentative="1">
      <w:start w:val="1"/>
      <w:numFmt w:val="bullet"/>
      <w:lvlText w:val=""/>
      <w:lvlJc w:val="left"/>
      <w:pPr>
        <w:tabs>
          <w:tab w:val="num" w:pos="2160"/>
        </w:tabs>
        <w:ind w:left="2160" w:hanging="360"/>
      </w:pPr>
      <w:rPr>
        <w:rFonts w:ascii="Wingdings" w:hAnsi="Wingdings" w:hint="default"/>
      </w:rPr>
    </w:lvl>
    <w:lvl w:ilvl="3" w:tplc="59DE22D4" w:tentative="1">
      <w:start w:val="1"/>
      <w:numFmt w:val="bullet"/>
      <w:lvlText w:val=""/>
      <w:lvlJc w:val="left"/>
      <w:pPr>
        <w:tabs>
          <w:tab w:val="num" w:pos="2880"/>
        </w:tabs>
        <w:ind w:left="2880" w:hanging="360"/>
      </w:pPr>
      <w:rPr>
        <w:rFonts w:ascii="Wingdings" w:hAnsi="Wingdings" w:hint="default"/>
      </w:rPr>
    </w:lvl>
    <w:lvl w:ilvl="4" w:tplc="9A44B4B6" w:tentative="1">
      <w:start w:val="1"/>
      <w:numFmt w:val="bullet"/>
      <w:lvlText w:val=""/>
      <w:lvlJc w:val="left"/>
      <w:pPr>
        <w:tabs>
          <w:tab w:val="num" w:pos="3600"/>
        </w:tabs>
        <w:ind w:left="3600" w:hanging="360"/>
      </w:pPr>
      <w:rPr>
        <w:rFonts w:ascii="Wingdings" w:hAnsi="Wingdings" w:hint="default"/>
      </w:rPr>
    </w:lvl>
    <w:lvl w:ilvl="5" w:tplc="40F0B668" w:tentative="1">
      <w:start w:val="1"/>
      <w:numFmt w:val="bullet"/>
      <w:lvlText w:val=""/>
      <w:lvlJc w:val="left"/>
      <w:pPr>
        <w:tabs>
          <w:tab w:val="num" w:pos="4320"/>
        </w:tabs>
        <w:ind w:left="4320" w:hanging="360"/>
      </w:pPr>
      <w:rPr>
        <w:rFonts w:ascii="Wingdings" w:hAnsi="Wingdings" w:hint="default"/>
      </w:rPr>
    </w:lvl>
    <w:lvl w:ilvl="6" w:tplc="54FA5666" w:tentative="1">
      <w:start w:val="1"/>
      <w:numFmt w:val="bullet"/>
      <w:lvlText w:val=""/>
      <w:lvlJc w:val="left"/>
      <w:pPr>
        <w:tabs>
          <w:tab w:val="num" w:pos="5040"/>
        </w:tabs>
        <w:ind w:left="5040" w:hanging="360"/>
      </w:pPr>
      <w:rPr>
        <w:rFonts w:ascii="Wingdings" w:hAnsi="Wingdings" w:hint="default"/>
      </w:rPr>
    </w:lvl>
    <w:lvl w:ilvl="7" w:tplc="FC84E71A" w:tentative="1">
      <w:start w:val="1"/>
      <w:numFmt w:val="bullet"/>
      <w:lvlText w:val=""/>
      <w:lvlJc w:val="left"/>
      <w:pPr>
        <w:tabs>
          <w:tab w:val="num" w:pos="5760"/>
        </w:tabs>
        <w:ind w:left="5760" w:hanging="360"/>
      </w:pPr>
      <w:rPr>
        <w:rFonts w:ascii="Wingdings" w:hAnsi="Wingdings" w:hint="default"/>
      </w:rPr>
    </w:lvl>
    <w:lvl w:ilvl="8" w:tplc="759A0EF8" w:tentative="1">
      <w:start w:val="1"/>
      <w:numFmt w:val="bullet"/>
      <w:lvlText w:val=""/>
      <w:lvlJc w:val="left"/>
      <w:pPr>
        <w:tabs>
          <w:tab w:val="num" w:pos="6480"/>
        </w:tabs>
        <w:ind w:left="6480" w:hanging="360"/>
      </w:pPr>
      <w:rPr>
        <w:rFonts w:ascii="Wingdings" w:hAnsi="Wingdings" w:hint="default"/>
      </w:rPr>
    </w:lvl>
  </w:abstractNum>
  <w:abstractNum w:abstractNumId="40">
    <w:nsid w:val="73F97684"/>
    <w:multiLevelType w:val="hybridMultilevel"/>
    <w:tmpl w:val="F4620374"/>
    <w:lvl w:ilvl="0" w:tplc="C678A08A">
      <w:start w:val="1"/>
      <w:numFmt w:val="bullet"/>
      <w:lvlText w:val=""/>
      <w:lvlJc w:val="left"/>
      <w:pPr>
        <w:tabs>
          <w:tab w:val="num" w:pos="720"/>
        </w:tabs>
        <w:ind w:left="720" w:hanging="360"/>
      </w:pPr>
      <w:rPr>
        <w:rFonts w:ascii="Wingdings" w:hAnsi="Wingdings" w:hint="default"/>
      </w:rPr>
    </w:lvl>
    <w:lvl w:ilvl="1" w:tplc="6A4A1558">
      <w:start w:val="1"/>
      <w:numFmt w:val="bullet"/>
      <w:lvlText w:val=""/>
      <w:lvlJc w:val="left"/>
      <w:pPr>
        <w:tabs>
          <w:tab w:val="num" w:pos="1440"/>
        </w:tabs>
        <w:ind w:left="1440" w:hanging="360"/>
      </w:pPr>
      <w:rPr>
        <w:rFonts w:ascii="Wingdings" w:hAnsi="Wingdings" w:hint="default"/>
      </w:rPr>
    </w:lvl>
    <w:lvl w:ilvl="2" w:tplc="3EF0DCE2" w:tentative="1">
      <w:start w:val="1"/>
      <w:numFmt w:val="bullet"/>
      <w:lvlText w:val=""/>
      <w:lvlJc w:val="left"/>
      <w:pPr>
        <w:tabs>
          <w:tab w:val="num" w:pos="2160"/>
        </w:tabs>
        <w:ind w:left="2160" w:hanging="360"/>
      </w:pPr>
      <w:rPr>
        <w:rFonts w:ascii="Wingdings" w:hAnsi="Wingdings" w:hint="default"/>
      </w:rPr>
    </w:lvl>
    <w:lvl w:ilvl="3" w:tplc="5D002B4E" w:tentative="1">
      <w:start w:val="1"/>
      <w:numFmt w:val="bullet"/>
      <w:lvlText w:val=""/>
      <w:lvlJc w:val="left"/>
      <w:pPr>
        <w:tabs>
          <w:tab w:val="num" w:pos="2880"/>
        </w:tabs>
        <w:ind w:left="2880" w:hanging="360"/>
      </w:pPr>
      <w:rPr>
        <w:rFonts w:ascii="Wingdings" w:hAnsi="Wingdings" w:hint="default"/>
      </w:rPr>
    </w:lvl>
    <w:lvl w:ilvl="4" w:tplc="DB70DA3E" w:tentative="1">
      <w:start w:val="1"/>
      <w:numFmt w:val="bullet"/>
      <w:lvlText w:val=""/>
      <w:lvlJc w:val="left"/>
      <w:pPr>
        <w:tabs>
          <w:tab w:val="num" w:pos="3600"/>
        </w:tabs>
        <w:ind w:left="3600" w:hanging="360"/>
      </w:pPr>
      <w:rPr>
        <w:rFonts w:ascii="Wingdings" w:hAnsi="Wingdings" w:hint="default"/>
      </w:rPr>
    </w:lvl>
    <w:lvl w:ilvl="5" w:tplc="39C235D0" w:tentative="1">
      <w:start w:val="1"/>
      <w:numFmt w:val="bullet"/>
      <w:lvlText w:val=""/>
      <w:lvlJc w:val="left"/>
      <w:pPr>
        <w:tabs>
          <w:tab w:val="num" w:pos="4320"/>
        </w:tabs>
        <w:ind w:left="4320" w:hanging="360"/>
      </w:pPr>
      <w:rPr>
        <w:rFonts w:ascii="Wingdings" w:hAnsi="Wingdings" w:hint="default"/>
      </w:rPr>
    </w:lvl>
    <w:lvl w:ilvl="6" w:tplc="F3C0CECE" w:tentative="1">
      <w:start w:val="1"/>
      <w:numFmt w:val="bullet"/>
      <w:lvlText w:val=""/>
      <w:lvlJc w:val="left"/>
      <w:pPr>
        <w:tabs>
          <w:tab w:val="num" w:pos="5040"/>
        </w:tabs>
        <w:ind w:left="5040" w:hanging="360"/>
      </w:pPr>
      <w:rPr>
        <w:rFonts w:ascii="Wingdings" w:hAnsi="Wingdings" w:hint="default"/>
      </w:rPr>
    </w:lvl>
    <w:lvl w:ilvl="7" w:tplc="6FF8E452" w:tentative="1">
      <w:start w:val="1"/>
      <w:numFmt w:val="bullet"/>
      <w:lvlText w:val=""/>
      <w:lvlJc w:val="left"/>
      <w:pPr>
        <w:tabs>
          <w:tab w:val="num" w:pos="5760"/>
        </w:tabs>
        <w:ind w:left="5760" w:hanging="360"/>
      </w:pPr>
      <w:rPr>
        <w:rFonts w:ascii="Wingdings" w:hAnsi="Wingdings" w:hint="default"/>
      </w:rPr>
    </w:lvl>
    <w:lvl w:ilvl="8" w:tplc="B482627C" w:tentative="1">
      <w:start w:val="1"/>
      <w:numFmt w:val="bullet"/>
      <w:lvlText w:val=""/>
      <w:lvlJc w:val="left"/>
      <w:pPr>
        <w:tabs>
          <w:tab w:val="num" w:pos="6480"/>
        </w:tabs>
        <w:ind w:left="6480" w:hanging="360"/>
      </w:pPr>
      <w:rPr>
        <w:rFonts w:ascii="Wingdings" w:hAnsi="Wingdings" w:hint="default"/>
      </w:rPr>
    </w:lvl>
  </w:abstractNum>
  <w:abstractNum w:abstractNumId="41">
    <w:nsid w:val="7B345309"/>
    <w:multiLevelType w:val="hybridMultilevel"/>
    <w:tmpl w:val="8BBC3036"/>
    <w:lvl w:ilvl="0" w:tplc="E7D21BCE">
      <w:start w:val="1"/>
      <w:numFmt w:val="bullet"/>
      <w:lvlText w:val="•"/>
      <w:lvlJc w:val="left"/>
      <w:pPr>
        <w:tabs>
          <w:tab w:val="num" w:pos="720"/>
        </w:tabs>
        <w:ind w:left="720" w:hanging="360"/>
      </w:pPr>
      <w:rPr>
        <w:rFonts w:ascii="宋体" w:hAnsi="宋体" w:hint="default"/>
      </w:rPr>
    </w:lvl>
    <w:lvl w:ilvl="1" w:tplc="FA34553A" w:tentative="1">
      <w:start w:val="1"/>
      <w:numFmt w:val="bullet"/>
      <w:lvlText w:val="•"/>
      <w:lvlJc w:val="left"/>
      <w:pPr>
        <w:tabs>
          <w:tab w:val="num" w:pos="1440"/>
        </w:tabs>
        <w:ind w:left="1440" w:hanging="360"/>
      </w:pPr>
      <w:rPr>
        <w:rFonts w:ascii="宋体" w:hAnsi="宋体" w:hint="default"/>
      </w:rPr>
    </w:lvl>
    <w:lvl w:ilvl="2" w:tplc="1C4A9FAA" w:tentative="1">
      <w:start w:val="1"/>
      <w:numFmt w:val="bullet"/>
      <w:lvlText w:val="•"/>
      <w:lvlJc w:val="left"/>
      <w:pPr>
        <w:tabs>
          <w:tab w:val="num" w:pos="2160"/>
        </w:tabs>
        <w:ind w:left="2160" w:hanging="360"/>
      </w:pPr>
      <w:rPr>
        <w:rFonts w:ascii="宋体" w:hAnsi="宋体" w:hint="default"/>
      </w:rPr>
    </w:lvl>
    <w:lvl w:ilvl="3" w:tplc="BBD2F8F6" w:tentative="1">
      <w:start w:val="1"/>
      <w:numFmt w:val="bullet"/>
      <w:lvlText w:val="•"/>
      <w:lvlJc w:val="left"/>
      <w:pPr>
        <w:tabs>
          <w:tab w:val="num" w:pos="2880"/>
        </w:tabs>
        <w:ind w:left="2880" w:hanging="360"/>
      </w:pPr>
      <w:rPr>
        <w:rFonts w:ascii="宋体" w:hAnsi="宋体" w:hint="default"/>
      </w:rPr>
    </w:lvl>
    <w:lvl w:ilvl="4" w:tplc="8A06AF06" w:tentative="1">
      <w:start w:val="1"/>
      <w:numFmt w:val="bullet"/>
      <w:lvlText w:val="•"/>
      <w:lvlJc w:val="left"/>
      <w:pPr>
        <w:tabs>
          <w:tab w:val="num" w:pos="3600"/>
        </w:tabs>
        <w:ind w:left="3600" w:hanging="360"/>
      </w:pPr>
      <w:rPr>
        <w:rFonts w:ascii="宋体" w:hAnsi="宋体" w:hint="default"/>
      </w:rPr>
    </w:lvl>
    <w:lvl w:ilvl="5" w:tplc="F0EADAAE" w:tentative="1">
      <w:start w:val="1"/>
      <w:numFmt w:val="bullet"/>
      <w:lvlText w:val="•"/>
      <w:lvlJc w:val="left"/>
      <w:pPr>
        <w:tabs>
          <w:tab w:val="num" w:pos="4320"/>
        </w:tabs>
        <w:ind w:left="4320" w:hanging="360"/>
      </w:pPr>
      <w:rPr>
        <w:rFonts w:ascii="宋体" w:hAnsi="宋体" w:hint="default"/>
      </w:rPr>
    </w:lvl>
    <w:lvl w:ilvl="6" w:tplc="C13802A4" w:tentative="1">
      <w:start w:val="1"/>
      <w:numFmt w:val="bullet"/>
      <w:lvlText w:val="•"/>
      <w:lvlJc w:val="left"/>
      <w:pPr>
        <w:tabs>
          <w:tab w:val="num" w:pos="5040"/>
        </w:tabs>
        <w:ind w:left="5040" w:hanging="360"/>
      </w:pPr>
      <w:rPr>
        <w:rFonts w:ascii="宋体" w:hAnsi="宋体" w:hint="default"/>
      </w:rPr>
    </w:lvl>
    <w:lvl w:ilvl="7" w:tplc="CDBE7436" w:tentative="1">
      <w:start w:val="1"/>
      <w:numFmt w:val="bullet"/>
      <w:lvlText w:val="•"/>
      <w:lvlJc w:val="left"/>
      <w:pPr>
        <w:tabs>
          <w:tab w:val="num" w:pos="5760"/>
        </w:tabs>
        <w:ind w:left="5760" w:hanging="360"/>
      </w:pPr>
      <w:rPr>
        <w:rFonts w:ascii="宋体" w:hAnsi="宋体" w:hint="default"/>
      </w:rPr>
    </w:lvl>
    <w:lvl w:ilvl="8" w:tplc="B2340A04" w:tentative="1">
      <w:start w:val="1"/>
      <w:numFmt w:val="bullet"/>
      <w:lvlText w:val="•"/>
      <w:lvlJc w:val="left"/>
      <w:pPr>
        <w:tabs>
          <w:tab w:val="num" w:pos="6480"/>
        </w:tabs>
        <w:ind w:left="6480" w:hanging="360"/>
      </w:pPr>
      <w:rPr>
        <w:rFonts w:ascii="宋体" w:hAnsi="宋体" w:hint="default"/>
      </w:rPr>
    </w:lvl>
  </w:abstractNum>
  <w:abstractNum w:abstractNumId="42">
    <w:nsid w:val="7DAD2D10"/>
    <w:multiLevelType w:val="hybridMultilevel"/>
    <w:tmpl w:val="1C38133C"/>
    <w:lvl w:ilvl="0" w:tplc="04090001">
      <w:start w:val="1"/>
      <w:numFmt w:val="bullet"/>
      <w:lvlText w:val=""/>
      <w:lvlJc w:val="left"/>
      <w:pPr>
        <w:ind w:left="360" w:hanging="36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DFE3E57"/>
    <w:multiLevelType w:val="hybridMultilevel"/>
    <w:tmpl w:val="9932BEAA"/>
    <w:lvl w:ilvl="0" w:tplc="2CA89B42">
      <w:start w:val="1"/>
      <w:numFmt w:val="bullet"/>
      <w:lvlText w:val="•"/>
      <w:lvlJc w:val="left"/>
      <w:pPr>
        <w:tabs>
          <w:tab w:val="num" w:pos="720"/>
        </w:tabs>
        <w:ind w:left="720" w:hanging="360"/>
      </w:pPr>
      <w:rPr>
        <w:rFonts w:ascii="宋体" w:hAnsi="宋体" w:hint="default"/>
      </w:rPr>
    </w:lvl>
    <w:lvl w:ilvl="1" w:tplc="CAEC57C8" w:tentative="1">
      <w:start w:val="1"/>
      <w:numFmt w:val="bullet"/>
      <w:lvlText w:val="•"/>
      <w:lvlJc w:val="left"/>
      <w:pPr>
        <w:tabs>
          <w:tab w:val="num" w:pos="1440"/>
        </w:tabs>
        <w:ind w:left="1440" w:hanging="360"/>
      </w:pPr>
      <w:rPr>
        <w:rFonts w:ascii="宋体" w:hAnsi="宋体" w:hint="default"/>
      </w:rPr>
    </w:lvl>
    <w:lvl w:ilvl="2" w:tplc="2D0A3158" w:tentative="1">
      <w:start w:val="1"/>
      <w:numFmt w:val="bullet"/>
      <w:lvlText w:val="•"/>
      <w:lvlJc w:val="left"/>
      <w:pPr>
        <w:tabs>
          <w:tab w:val="num" w:pos="2160"/>
        </w:tabs>
        <w:ind w:left="2160" w:hanging="360"/>
      </w:pPr>
      <w:rPr>
        <w:rFonts w:ascii="宋体" w:hAnsi="宋体" w:hint="default"/>
      </w:rPr>
    </w:lvl>
    <w:lvl w:ilvl="3" w:tplc="77068178" w:tentative="1">
      <w:start w:val="1"/>
      <w:numFmt w:val="bullet"/>
      <w:lvlText w:val="•"/>
      <w:lvlJc w:val="left"/>
      <w:pPr>
        <w:tabs>
          <w:tab w:val="num" w:pos="2880"/>
        </w:tabs>
        <w:ind w:left="2880" w:hanging="360"/>
      </w:pPr>
      <w:rPr>
        <w:rFonts w:ascii="宋体" w:hAnsi="宋体" w:hint="default"/>
      </w:rPr>
    </w:lvl>
    <w:lvl w:ilvl="4" w:tplc="44E67FDC" w:tentative="1">
      <w:start w:val="1"/>
      <w:numFmt w:val="bullet"/>
      <w:lvlText w:val="•"/>
      <w:lvlJc w:val="left"/>
      <w:pPr>
        <w:tabs>
          <w:tab w:val="num" w:pos="3600"/>
        </w:tabs>
        <w:ind w:left="3600" w:hanging="360"/>
      </w:pPr>
      <w:rPr>
        <w:rFonts w:ascii="宋体" w:hAnsi="宋体" w:hint="default"/>
      </w:rPr>
    </w:lvl>
    <w:lvl w:ilvl="5" w:tplc="C2641EB6" w:tentative="1">
      <w:start w:val="1"/>
      <w:numFmt w:val="bullet"/>
      <w:lvlText w:val="•"/>
      <w:lvlJc w:val="left"/>
      <w:pPr>
        <w:tabs>
          <w:tab w:val="num" w:pos="4320"/>
        </w:tabs>
        <w:ind w:left="4320" w:hanging="360"/>
      </w:pPr>
      <w:rPr>
        <w:rFonts w:ascii="宋体" w:hAnsi="宋体" w:hint="default"/>
      </w:rPr>
    </w:lvl>
    <w:lvl w:ilvl="6" w:tplc="7EE80BCC" w:tentative="1">
      <w:start w:val="1"/>
      <w:numFmt w:val="bullet"/>
      <w:lvlText w:val="•"/>
      <w:lvlJc w:val="left"/>
      <w:pPr>
        <w:tabs>
          <w:tab w:val="num" w:pos="5040"/>
        </w:tabs>
        <w:ind w:left="5040" w:hanging="360"/>
      </w:pPr>
      <w:rPr>
        <w:rFonts w:ascii="宋体" w:hAnsi="宋体" w:hint="default"/>
      </w:rPr>
    </w:lvl>
    <w:lvl w:ilvl="7" w:tplc="CBEEF3DC" w:tentative="1">
      <w:start w:val="1"/>
      <w:numFmt w:val="bullet"/>
      <w:lvlText w:val="•"/>
      <w:lvlJc w:val="left"/>
      <w:pPr>
        <w:tabs>
          <w:tab w:val="num" w:pos="5760"/>
        </w:tabs>
        <w:ind w:left="5760" w:hanging="360"/>
      </w:pPr>
      <w:rPr>
        <w:rFonts w:ascii="宋体" w:hAnsi="宋体" w:hint="default"/>
      </w:rPr>
    </w:lvl>
    <w:lvl w:ilvl="8" w:tplc="BF14D83A" w:tentative="1">
      <w:start w:val="1"/>
      <w:numFmt w:val="bullet"/>
      <w:lvlText w:val="•"/>
      <w:lvlJc w:val="left"/>
      <w:pPr>
        <w:tabs>
          <w:tab w:val="num" w:pos="6480"/>
        </w:tabs>
        <w:ind w:left="6480" w:hanging="360"/>
      </w:pPr>
      <w:rPr>
        <w:rFonts w:ascii="宋体" w:hAnsi="宋体" w:hint="default"/>
      </w:rPr>
    </w:lvl>
  </w:abstractNum>
  <w:num w:numId="1">
    <w:abstractNumId w:val="34"/>
  </w:num>
  <w:num w:numId="2">
    <w:abstractNumId w:val="1"/>
  </w:num>
  <w:num w:numId="3">
    <w:abstractNumId w:val="9"/>
  </w:num>
  <w:num w:numId="4">
    <w:abstractNumId w:val="29"/>
  </w:num>
  <w:num w:numId="5">
    <w:abstractNumId w:val="37"/>
  </w:num>
  <w:num w:numId="6">
    <w:abstractNumId w:val="26"/>
  </w:num>
  <w:num w:numId="7">
    <w:abstractNumId w:val="16"/>
  </w:num>
  <w:num w:numId="8">
    <w:abstractNumId w:val="11"/>
  </w:num>
  <w:num w:numId="9">
    <w:abstractNumId w:val="15"/>
  </w:num>
  <w:num w:numId="10">
    <w:abstractNumId w:val="7"/>
  </w:num>
  <w:num w:numId="11">
    <w:abstractNumId w:val="3"/>
  </w:num>
  <w:num w:numId="12">
    <w:abstractNumId w:val="13"/>
  </w:num>
  <w:num w:numId="13">
    <w:abstractNumId w:val="20"/>
  </w:num>
  <w:num w:numId="14">
    <w:abstractNumId w:val="17"/>
  </w:num>
  <w:num w:numId="15">
    <w:abstractNumId w:val="8"/>
  </w:num>
  <w:num w:numId="16">
    <w:abstractNumId w:val="42"/>
  </w:num>
  <w:num w:numId="17">
    <w:abstractNumId w:val="12"/>
  </w:num>
  <w:num w:numId="18">
    <w:abstractNumId w:val="22"/>
  </w:num>
  <w:num w:numId="19">
    <w:abstractNumId w:val="38"/>
  </w:num>
  <w:num w:numId="20">
    <w:abstractNumId w:val="28"/>
  </w:num>
  <w:num w:numId="21">
    <w:abstractNumId w:val="14"/>
  </w:num>
  <w:num w:numId="22">
    <w:abstractNumId w:val="41"/>
  </w:num>
  <w:num w:numId="23">
    <w:abstractNumId w:val="19"/>
  </w:num>
  <w:num w:numId="24">
    <w:abstractNumId w:val="6"/>
  </w:num>
  <w:num w:numId="25">
    <w:abstractNumId w:val="30"/>
  </w:num>
  <w:num w:numId="26">
    <w:abstractNumId w:val="36"/>
  </w:num>
  <w:num w:numId="27">
    <w:abstractNumId w:val="2"/>
  </w:num>
  <w:num w:numId="28">
    <w:abstractNumId w:val="18"/>
  </w:num>
  <w:num w:numId="29">
    <w:abstractNumId w:val="25"/>
  </w:num>
  <w:num w:numId="30">
    <w:abstractNumId w:val="5"/>
  </w:num>
  <w:num w:numId="31">
    <w:abstractNumId w:val="43"/>
  </w:num>
  <w:num w:numId="32">
    <w:abstractNumId w:val="35"/>
  </w:num>
  <w:num w:numId="33">
    <w:abstractNumId w:val="4"/>
  </w:num>
  <w:num w:numId="34">
    <w:abstractNumId w:val="31"/>
  </w:num>
  <w:num w:numId="35">
    <w:abstractNumId w:val="33"/>
  </w:num>
  <w:num w:numId="36">
    <w:abstractNumId w:val="27"/>
  </w:num>
  <w:num w:numId="37">
    <w:abstractNumId w:val="40"/>
  </w:num>
  <w:num w:numId="38">
    <w:abstractNumId w:val="10"/>
  </w:num>
  <w:num w:numId="39">
    <w:abstractNumId w:val="39"/>
  </w:num>
  <w:num w:numId="40">
    <w:abstractNumId w:val="21"/>
  </w:num>
  <w:num w:numId="41">
    <w:abstractNumId w:val="23"/>
  </w:num>
  <w:num w:numId="42">
    <w:abstractNumId w:val="24"/>
  </w:num>
  <w:num w:numId="43">
    <w:abstractNumId w:val="0"/>
  </w:num>
  <w:num w:numId="44">
    <w:abstractNumId w:val="32"/>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5892"/>
    <w:rsid w:val="00021505"/>
    <w:rsid w:val="000665D3"/>
    <w:rsid w:val="00070586"/>
    <w:rsid w:val="001413DE"/>
    <w:rsid w:val="001F2824"/>
    <w:rsid w:val="002008F9"/>
    <w:rsid w:val="00273987"/>
    <w:rsid w:val="003008D4"/>
    <w:rsid w:val="00464356"/>
    <w:rsid w:val="00466BB6"/>
    <w:rsid w:val="00472983"/>
    <w:rsid w:val="004B2FDF"/>
    <w:rsid w:val="005A027A"/>
    <w:rsid w:val="005D081D"/>
    <w:rsid w:val="006865EA"/>
    <w:rsid w:val="007014C5"/>
    <w:rsid w:val="00742B4C"/>
    <w:rsid w:val="00831396"/>
    <w:rsid w:val="00840406"/>
    <w:rsid w:val="008738E9"/>
    <w:rsid w:val="009A06B5"/>
    <w:rsid w:val="00B111A8"/>
    <w:rsid w:val="00B221CF"/>
    <w:rsid w:val="00C34A59"/>
    <w:rsid w:val="00C40A72"/>
    <w:rsid w:val="00D04DF3"/>
    <w:rsid w:val="00EA1915"/>
    <w:rsid w:val="00EA5892"/>
    <w:rsid w:val="00EB0298"/>
    <w:rsid w:val="00ED451A"/>
    <w:rsid w:val="00F52B5A"/>
    <w:rsid w:val="00F7182A"/>
    <w:rsid w:val="00F929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9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B4C"/>
    <w:pPr>
      <w:ind w:firstLineChars="200" w:firstLine="420"/>
    </w:pPr>
  </w:style>
  <w:style w:type="paragraph" w:styleId="a4">
    <w:name w:val="Normal (Web)"/>
    <w:basedOn w:val="a"/>
    <w:uiPriority w:val="99"/>
    <w:semiHidden/>
    <w:unhideWhenUsed/>
    <w:rsid w:val="001413DE"/>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semiHidden/>
    <w:unhideWhenUsed/>
    <w:rsid w:val="00B221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221CF"/>
    <w:rPr>
      <w:sz w:val="18"/>
      <w:szCs w:val="18"/>
    </w:rPr>
  </w:style>
  <w:style w:type="paragraph" w:styleId="a6">
    <w:name w:val="footer"/>
    <w:basedOn w:val="a"/>
    <w:link w:val="Char0"/>
    <w:uiPriority w:val="99"/>
    <w:semiHidden/>
    <w:unhideWhenUsed/>
    <w:rsid w:val="00B221CF"/>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221CF"/>
    <w:rPr>
      <w:sz w:val="18"/>
      <w:szCs w:val="18"/>
    </w:rPr>
  </w:style>
  <w:style w:type="paragraph" w:styleId="a7">
    <w:name w:val="Balloon Text"/>
    <w:basedOn w:val="a"/>
    <w:link w:val="Char1"/>
    <w:uiPriority w:val="99"/>
    <w:semiHidden/>
    <w:unhideWhenUsed/>
    <w:rsid w:val="00B221CF"/>
    <w:rPr>
      <w:sz w:val="18"/>
      <w:szCs w:val="18"/>
    </w:rPr>
  </w:style>
  <w:style w:type="character" w:customStyle="1" w:styleId="Char1">
    <w:name w:val="批注框文本 Char"/>
    <w:basedOn w:val="a0"/>
    <w:link w:val="a7"/>
    <w:uiPriority w:val="99"/>
    <w:semiHidden/>
    <w:rsid w:val="00B221CF"/>
    <w:rPr>
      <w:sz w:val="18"/>
      <w:szCs w:val="18"/>
    </w:rPr>
  </w:style>
</w:styles>
</file>

<file path=word/webSettings.xml><?xml version="1.0" encoding="utf-8"?>
<w:webSettings xmlns:r="http://schemas.openxmlformats.org/officeDocument/2006/relationships" xmlns:w="http://schemas.openxmlformats.org/wordprocessingml/2006/main">
  <w:divs>
    <w:div w:id="7291330">
      <w:bodyDiv w:val="1"/>
      <w:marLeft w:val="0"/>
      <w:marRight w:val="0"/>
      <w:marTop w:val="0"/>
      <w:marBottom w:val="0"/>
      <w:divBdr>
        <w:top w:val="none" w:sz="0" w:space="0" w:color="auto"/>
        <w:left w:val="none" w:sz="0" w:space="0" w:color="auto"/>
        <w:bottom w:val="none" w:sz="0" w:space="0" w:color="auto"/>
        <w:right w:val="none" w:sz="0" w:space="0" w:color="auto"/>
      </w:divBdr>
      <w:divsChild>
        <w:div w:id="299921734">
          <w:marLeft w:val="1166"/>
          <w:marRight w:val="0"/>
          <w:marTop w:val="115"/>
          <w:marBottom w:val="0"/>
          <w:divBdr>
            <w:top w:val="none" w:sz="0" w:space="0" w:color="auto"/>
            <w:left w:val="none" w:sz="0" w:space="0" w:color="auto"/>
            <w:bottom w:val="none" w:sz="0" w:space="0" w:color="auto"/>
            <w:right w:val="none" w:sz="0" w:space="0" w:color="auto"/>
          </w:divBdr>
        </w:div>
        <w:div w:id="121769784">
          <w:marLeft w:val="1800"/>
          <w:marRight w:val="0"/>
          <w:marTop w:val="96"/>
          <w:marBottom w:val="0"/>
          <w:divBdr>
            <w:top w:val="none" w:sz="0" w:space="0" w:color="auto"/>
            <w:left w:val="none" w:sz="0" w:space="0" w:color="auto"/>
            <w:bottom w:val="none" w:sz="0" w:space="0" w:color="auto"/>
            <w:right w:val="none" w:sz="0" w:space="0" w:color="auto"/>
          </w:divBdr>
        </w:div>
        <w:div w:id="2090731758">
          <w:marLeft w:val="1800"/>
          <w:marRight w:val="0"/>
          <w:marTop w:val="96"/>
          <w:marBottom w:val="0"/>
          <w:divBdr>
            <w:top w:val="none" w:sz="0" w:space="0" w:color="auto"/>
            <w:left w:val="none" w:sz="0" w:space="0" w:color="auto"/>
            <w:bottom w:val="none" w:sz="0" w:space="0" w:color="auto"/>
            <w:right w:val="none" w:sz="0" w:space="0" w:color="auto"/>
          </w:divBdr>
        </w:div>
        <w:div w:id="381178248">
          <w:marLeft w:val="1166"/>
          <w:marRight w:val="0"/>
          <w:marTop w:val="115"/>
          <w:marBottom w:val="0"/>
          <w:divBdr>
            <w:top w:val="none" w:sz="0" w:space="0" w:color="auto"/>
            <w:left w:val="none" w:sz="0" w:space="0" w:color="auto"/>
            <w:bottom w:val="none" w:sz="0" w:space="0" w:color="auto"/>
            <w:right w:val="none" w:sz="0" w:space="0" w:color="auto"/>
          </w:divBdr>
        </w:div>
      </w:divsChild>
    </w:div>
    <w:div w:id="18511660">
      <w:bodyDiv w:val="1"/>
      <w:marLeft w:val="0"/>
      <w:marRight w:val="0"/>
      <w:marTop w:val="0"/>
      <w:marBottom w:val="0"/>
      <w:divBdr>
        <w:top w:val="none" w:sz="0" w:space="0" w:color="auto"/>
        <w:left w:val="none" w:sz="0" w:space="0" w:color="auto"/>
        <w:bottom w:val="none" w:sz="0" w:space="0" w:color="auto"/>
        <w:right w:val="none" w:sz="0" w:space="0" w:color="auto"/>
      </w:divBdr>
      <w:divsChild>
        <w:div w:id="1737894569">
          <w:marLeft w:val="547"/>
          <w:marRight w:val="0"/>
          <w:marTop w:val="115"/>
          <w:marBottom w:val="0"/>
          <w:divBdr>
            <w:top w:val="none" w:sz="0" w:space="0" w:color="auto"/>
            <w:left w:val="none" w:sz="0" w:space="0" w:color="auto"/>
            <w:bottom w:val="none" w:sz="0" w:space="0" w:color="auto"/>
            <w:right w:val="none" w:sz="0" w:space="0" w:color="auto"/>
          </w:divBdr>
        </w:div>
        <w:div w:id="54739057">
          <w:marLeft w:val="1166"/>
          <w:marRight w:val="0"/>
          <w:marTop w:val="96"/>
          <w:marBottom w:val="0"/>
          <w:divBdr>
            <w:top w:val="none" w:sz="0" w:space="0" w:color="auto"/>
            <w:left w:val="none" w:sz="0" w:space="0" w:color="auto"/>
            <w:bottom w:val="none" w:sz="0" w:space="0" w:color="auto"/>
            <w:right w:val="none" w:sz="0" w:space="0" w:color="auto"/>
          </w:divBdr>
        </w:div>
        <w:div w:id="1074208855">
          <w:marLeft w:val="1166"/>
          <w:marRight w:val="0"/>
          <w:marTop w:val="96"/>
          <w:marBottom w:val="0"/>
          <w:divBdr>
            <w:top w:val="none" w:sz="0" w:space="0" w:color="auto"/>
            <w:left w:val="none" w:sz="0" w:space="0" w:color="auto"/>
            <w:bottom w:val="none" w:sz="0" w:space="0" w:color="auto"/>
            <w:right w:val="none" w:sz="0" w:space="0" w:color="auto"/>
          </w:divBdr>
        </w:div>
        <w:div w:id="446894137">
          <w:marLeft w:val="1166"/>
          <w:marRight w:val="0"/>
          <w:marTop w:val="96"/>
          <w:marBottom w:val="0"/>
          <w:divBdr>
            <w:top w:val="none" w:sz="0" w:space="0" w:color="auto"/>
            <w:left w:val="none" w:sz="0" w:space="0" w:color="auto"/>
            <w:bottom w:val="none" w:sz="0" w:space="0" w:color="auto"/>
            <w:right w:val="none" w:sz="0" w:space="0" w:color="auto"/>
          </w:divBdr>
        </w:div>
        <w:div w:id="2138447242">
          <w:marLeft w:val="1166"/>
          <w:marRight w:val="0"/>
          <w:marTop w:val="96"/>
          <w:marBottom w:val="0"/>
          <w:divBdr>
            <w:top w:val="none" w:sz="0" w:space="0" w:color="auto"/>
            <w:left w:val="none" w:sz="0" w:space="0" w:color="auto"/>
            <w:bottom w:val="none" w:sz="0" w:space="0" w:color="auto"/>
            <w:right w:val="none" w:sz="0" w:space="0" w:color="auto"/>
          </w:divBdr>
        </w:div>
        <w:div w:id="44719743">
          <w:marLeft w:val="1166"/>
          <w:marRight w:val="0"/>
          <w:marTop w:val="96"/>
          <w:marBottom w:val="0"/>
          <w:divBdr>
            <w:top w:val="none" w:sz="0" w:space="0" w:color="auto"/>
            <w:left w:val="none" w:sz="0" w:space="0" w:color="auto"/>
            <w:bottom w:val="none" w:sz="0" w:space="0" w:color="auto"/>
            <w:right w:val="none" w:sz="0" w:space="0" w:color="auto"/>
          </w:divBdr>
        </w:div>
        <w:div w:id="1875730385">
          <w:marLeft w:val="1166"/>
          <w:marRight w:val="0"/>
          <w:marTop w:val="96"/>
          <w:marBottom w:val="0"/>
          <w:divBdr>
            <w:top w:val="none" w:sz="0" w:space="0" w:color="auto"/>
            <w:left w:val="none" w:sz="0" w:space="0" w:color="auto"/>
            <w:bottom w:val="none" w:sz="0" w:space="0" w:color="auto"/>
            <w:right w:val="none" w:sz="0" w:space="0" w:color="auto"/>
          </w:divBdr>
        </w:div>
      </w:divsChild>
    </w:div>
    <w:div w:id="36706075">
      <w:bodyDiv w:val="1"/>
      <w:marLeft w:val="0"/>
      <w:marRight w:val="0"/>
      <w:marTop w:val="0"/>
      <w:marBottom w:val="0"/>
      <w:divBdr>
        <w:top w:val="none" w:sz="0" w:space="0" w:color="auto"/>
        <w:left w:val="none" w:sz="0" w:space="0" w:color="auto"/>
        <w:bottom w:val="none" w:sz="0" w:space="0" w:color="auto"/>
        <w:right w:val="none" w:sz="0" w:space="0" w:color="auto"/>
      </w:divBdr>
      <w:divsChild>
        <w:div w:id="132872457">
          <w:marLeft w:val="547"/>
          <w:marRight w:val="0"/>
          <w:marTop w:val="173"/>
          <w:marBottom w:val="0"/>
          <w:divBdr>
            <w:top w:val="none" w:sz="0" w:space="0" w:color="auto"/>
            <w:left w:val="none" w:sz="0" w:space="0" w:color="auto"/>
            <w:bottom w:val="none" w:sz="0" w:space="0" w:color="auto"/>
            <w:right w:val="none" w:sz="0" w:space="0" w:color="auto"/>
          </w:divBdr>
        </w:div>
      </w:divsChild>
    </w:div>
    <w:div w:id="105731989">
      <w:bodyDiv w:val="1"/>
      <w:marLeft w:val="0"/>
      <w:marRight w:val="0"/>
      <w:marTop w:val="0"/>
      <w:marBottom w:val="0"/>
      <w:divBdr>
        <w:top w:val="none" w:sz="0" w:space="0" w:color="auto"/>
        <w:left w:val="none" w:sz="0" w:space="0" w:color="auto"/>
        <w:bottom w:val="none" w:sz="0" w:space="0" w:color="auto"/>
        <w:right w:val="none" w:sz="0" w:space="0" w:color="auto"/>
      </w:divBdr>
      <w:divsChild>
        <w:div w:id="359092280">
          <w:marLeft w:val="547"/>
          <w:marRight w:val="0"/>
          <w:marTop w:val="134"/>
          <w:marBottom w:val="0"/>
          <w:divBdr>
            <w:top w:val="none" w:sz="0" w:space="0" w:color="auto"/>
            <w:left w:val="none" w:sz="0" w:space="0" w:color="auto"/>
            <w:bottom w:val="none" w:sz="0" w:space="0" w:color="auto"/>
            <w:right w:val="none" w:sz="0" w:space="0" w:color="auto"/>
          </w:divBdr>
        </w:div>
        <w:div w:id="1327593845">
          <w:marLeft w:val="1166"/>
          <w:marRight w:val="0"/>
          <w:marTop w:val="115"/>
          <w:marBottom w:val="0"/>
          <w:divBdr>
            <w:top w:val="none" w:sz="0" w:space="0" w:color="auto"/>
            <w:left w:val="none" w:sz="0" w:space="0" w:color="auto"/>
            <w:bottom w:val="none" w:sz="0" w:space="0" w:color="auto"/>
            <w:right w:val="none" w:sz="0" w:space="0" w:color="auto"/>
          </w:divBdr>
        </w:div>
        <w:div w:id="783235014">
          <w:marLeft w:val="1166"/>
          <w:marRight w:val="0"/>
          <w:marTop w:val="115"/>
          <w:marBottom w:val="0"/>
          <w:divBdr>
            <w:top w:val="none" w:sz="0" w:space="0" w:color="auto"/>
            <w:left w:val="none" w:sz="0" w:space="0" w:color="auto"/>
            <w:bottom w:val="none" w:sz="0" w:space="0" w:color="auto"/>
            <w:right w:val="none" w:sz="0" w:space="0" w:color="auto"/>
          </w:divBdr>
        </w:div>
        <w:div w:id="630942019">
          <w:marLeft w:val="1166"/>
          <w:marRight w:val="0"/>
          <w:marTop w:val="115"/>
          <w:marBottom w:val="0"/>
          <w:divBdr>
            <w:top w:val="none" w:sz="0" w:space="0" w:color="auto"/>
            <w:left w:val="none" w:sz="0" w:space="0" w:color="auto"/>
            <w:bottom w:val="none" w:sz="0" w:space="0" w:color="auto"/>
            <w:right w:val="none" w:sz="0" w:space="0" w:color="auto"/>
          </w:divBdr>
        </w:div>
        <w:div w:id="1010254119">
          <w:marLeft w:val="1166"/>
          <w:marRight w:val="0"/>
          <w:marTop w:val="115"/>
          <w:marBottom w:val="0"/>
          <w:divBdr>
            <w:top w:val="none" w:sz="0" w:space="0" w:color="auto"/>
            <w:left w:val="none" w:sz="0" w:space="0" w:color="auto"/>
            <w:bottom w:val="none" w:sz="0" w:space="0" w:color="auto"/>
            <w:right w:val="none" w:sz="0" w:space="0" w:color="auto"/>
          </w:divBdr>
        </w:div>
      </w:divsChild>
    </w:div>
    <w:div w:id="178349818">
      <w:bodyDiv w:val="1"/>
      <w:marLeft w:val="0"/>
      <w:marRight w:val="0"/>
      <w:marTop w:val="0"/>
      <w:marBottom w:val="0"/>
      <w:divBdr>
        <w:top w:val="none" w:sz="0" w:space="0" w:color="auto"/>
        <w:left w:val="none" w:sz="0" w:space="0" w:color="auto"/>
        <w:bottom w:val="none" w:sz="0" w:space="0" w:color="auto"/>
        <w:right w:val="none" w:sz="0" w:space="0" w:color="auto"/>
      </w:divBdr>
      <w:divsChild>
        <w:div w:id="842083303">
          <w:marLeft w:val="1166"/>
          <w:marRight w:val="0"/>
          <w:marTop w:val="115"/>
          <w:marBottom w:val="0"/>
          <w:divBdr>
            <w:top w:val="none" w:sz="0" w:space="0" w:color="auto"/>
            <w:left w:val="none" w:sz="0" w:space="0" w:color="auto"/>
            <w:bottom w:val="none" w:sz="0" w:space="0" w:color="auto"/>
            <w:right w:val="none" w:sz="0" w:space="0" w:color="auto"/>
          </w:divBdr>
        </w:div>
        <w:div w:id="1574121375">
          <w:marLeft w:val="1166"/>
          <w:marRight w:val="0"/>
          <w:marTop w:val="115"/>
          <w:marBottom w:val="0"/>
          <w:divBdr>
            <w:top w:val="none" w:sz="0" w:space="0" w:color="auto"/>
            <w:left w:val="none" w:sz="0" w:space="0" w:color="auto"/>
            <w:bottom w:val="none" w:sz="0" w:space="0" w:color="auto"/>
            <w:right w:val="none" w:sz="0" w:space="0" w:color="auto"/>
          </w:divBdr>
        </w:div>
      </w:divsChild>
    </w:div>
    <w:div w:id="223101911">
      <w:bodyDiv w:val="1"/>
      <w:marLeft w:val="0"/>
      <w:marRight w:val="0"/>
      <w:marTop w:val="0"/>
      <w:marBottom w:val="0"/>
      <w:divBdr>
        <w:top w:val="none" w:sz="0" w:space="0" w:color="auto"/>
        <w:left w:val="none" w:sz="0" w:space="0" w:color="auto"/>
        <w:bottom w:val="none" w:sz="0" w:space="0" w:color="auto"/>
        <w:right w:val="none" w:sz="0" w:space="0" w:color="auto"/>
      </w:divBdr>
    </w:div>
    <w:div w:id="297537984">
      <w:bodyDiv w:val="1"/>
      <w:marLeft w:val="0"/>
      <w:marRight w:val="0"/>
      <w:marTop w:val="0"/>
      <w:marBottom w:val="0"/>
      <w:divBdr>
        <w:top w:val="none" w:sz="0" w:space="0" w:color="auto"/>
        <w:left w:val="none" w:sz="0" w:space="0" w:color="auto"/>
        <w:bottom w:val="none" w:sz="0" w:space="0" w:color="auto"/>
        <w:right w:val="none" w:sz="0" w:space="0" w:color="auto"/>
      </w:divBdr>
      <w:divsChild>
        <w:div w:id="911965637">
          <w:marLeft w:val="547"/>
          <w:marRight w:val="0"/>
          <w:marTop w:val="96"/>
          <w:marBottom w:val="0"/>
          <w:divBdr>
            <w:top w:val="none" w:sz="0" w:space="0" w:color="auto"/>
            <w:left w:val="none" w:sz="0" w:space="0" w:color="auto"/>
            <w:bottom w:val="none" w:sz="0" w:space="0" w:color="auto"/>
            <w:right w:val="none" w:sz="0" w:space="0" w:color="auto"/>
          </w:divBdr>
        </w:div>
        <w:div w:id="1764304255">
          <w:marLeft w:val="547"/>
          <w:marRight w:val="0"/>
          <w:marTop w:val="96"/>
          <w:marBottom w:val="0"/>
          <w:divBdr>
            <w:top w:val="none" w:sz="0" w:space="0" w:color="auto"/>
            <w:left w:val="none" w:sz="0" w:space="0" w:color="auto"/>
            <w:bottom w:val="none" w:sz="0" w:space="0" w:color="auto"/>
            <w:right w:val="none" w:sz="0" w:space="0" w:color="auto"/>
          </w:divBdr>
        </w:div>
        <w:div w:id="1346400351">
          <w:marLeft w:val="547"/>
          <w:marRight w:val="0"/>
          <w:marTop w:val="96"/>
          <w:marBottom w:val="0"/>
          <w:divBdr>
            <w:top w:val="none" w:sz="0" w:space="0" w:color="auto"/>
            <w:left w:val="none" w:sz="0" w:space="0" w:color="auto"/>
            <w:bottom w:val="none" w:sz="0" w:space="0" w:color="auto"/>
            <w:right w:val="none" w:sz="0" w:space="0" w:color="auto"/>
          </w:divBdr>
        </w:div>
      </w:divsChild>
    </w:div>
    <w:div w:id="298262580">
      <w:bodyDiv w:val="1"/>
      <w:marLeft w:val="0"/>
      <w:marRight w:val="0"/>
      <w:marTop w:val="0"/>
      <w:marBottom w:val="0"/>
      <w:divBdr>
        <w:top w:val="none" w:sz="0" w:space="0" w:color="auto"/>
        <w:left w:val="none" w:sz="0" w:space="0" w:color="auto"/>
        <w:bottom w:val="none" w:sz="0" w:space="0" w:color="auto"/>
        <w:right w:val="none" w:sz="0" w:space="0" w:color="auto"/>
      </w:divBdr>
    </w:div>
    <w:div w:id="310141809">
      <w:bodyDiv w:val="1"/>
      <w:marLeft w:val="0"/>
      <w:marRight w:val="0"/>
      <w:marTop w:val="0"/>
      <w:marBottom w:val="0"/>
      <w:divBdr>
        <w:top w:val="none" w:sz="0" w:space="0" w:color="auto"/>
        <w:left w:val="none" w:sz="0" w:space="0" w:color="auto"/>
        <w:bottom w:val="none" w:sz="0" w:space="0" w:color="auto"/>
        <w:right w:val="none" w:sz="0" w:space="0" w:color="auto"/>
      </w:divBdr>
      <w:divsChild>
        <w:div w:id="1446926201">
          <w:marLeft w:val="547"/>
          <w:marRight w:val="0"/>
          <w:marTop w:val="134"/>
          <w:marBottom w:val="0"/>
          <w:divBdr>
            <w:top w:val="none" w:sz="0" w:space="0" w:color="auto"/>
            <w:left w:val="none" w:sz="0" w:space="0" w:color="auto"/>
            <w:bottom w:val="none" w:sz="0" w:space="0" w:color="auto"/>
            <w:right w:val="none" w:sz="0" w:space="0" w:color="auto"/>
          </w:divBdr>
        </w:div>
        <w:div w:id="1233812435">
          <w:marLeft w:val="1166"/>
          <w:marRight w:val="0"/>
          <w:marTop w:val="115"/>
          <w:marBottom w:val="0"/>
          <w:divBdr>
            <w:top w:val="none" w:sz="0" w:space="0" w:color="auto"/>
            <w:left w:val="none" w:sz="0" w:space="0" w:color="auto"/>
            <w:bottom w:val="none" w:sz="0" w:space="0" w:color="auto"/>
            <w:right w:val="none" w:sz="0" w:space="0" w:color="auto"/>
          </w:divBdr>
        </w:div>
        <w:div w:id="146362315">
          <w:marLeft w:val="1166"/>
          <w:marRight w:val="0"/>
          <w:marTop w:val="115"/>
          <w:marBottom w:val="0"/>
          <w:divBdr>
            <w:top w:val="none" w:sz="0" w:space="0" w:color="auto"/>
            <w:left w:val="none" w:sz="0" w:space="0" w:color="auto"/>
            <w:bottom w:val="none" w:sz="0" w:space="0" w:color="auto"/>
            <w:right w:val="none" w:sz="0" w:space="0" w:color="auto"/>
          </w:divBdr>
        </w:div>
        <w:div w:id="1101606553">
          <w:marLeft w:val="1800"/>
          <w:marRight w:val="0"/>
          <w:marTop w:val="96"/>
          <w:marBottom w:val="0"/>
          <w:divBdr>
            <w:top w:val="none" w:sz="0" w:space="0" w:color="auto"/>
            <w:left w:val="none" w:sz="0" w:space="0" w:color="auto"/>
            <w:bottom w:val="none" w:sz="0" w:space="0" w:color="auto"/>
            <w:right w:val="none" w:sz="0" w:space="0" w:color="auto"/>
          </w:divBdr>
        </w:div>
        <w:div w:id="161552363">
          <w:marLeft w:val="1166"/>
          <w:marRight w:val="0"/>
          <w:marTop w:val="115"/>
          <w:marBottom w:val="0"/>
          <w:divBdr>
            <w:top w:val="none" w:sz="0" w:space="0" w:color="auto"/>
            <w:left w:val="none" w:sz="0" w:space="0" w:color="auto"/>
            <w:bottom w:val="none" w:sz="0" w:space="0" w:color="auto"/>
            <w:right w:val="none" w:sz="0" w:space="0" w:color="auto"/>
          </w:divBdr>
        </w:div>
        <w:div w:id="961426589">
          <w:marLeft w:val="1800"/>
          <w:marRight w:val="0"/>
          <w:marTop w:val="96"/>
          <w:marBottom w:val="0"/>
          <w:divBdr>
            <w:top w:val="none" w:sz="0" w:space="0" w:color="auto"/>
            <w:left w:val="none" w:sz="0" w:space="0" w:color="auto"/>
            <w:bottom w:val="none" w:sz="0" w:space="0" w:color="auto"/>
            <w:right w:val="none" w:sz="0" w:space="0" w:color="auto"/>
          </w:divBdr>
        </w:div>
        <w:div w:id="1512136244">
          <w:marLeft w:val="1166"/>
          <w:marRight w:val="0"/>
          <w:marTop w:val="115"/>
          <w:marBottom w:val="0"/>
          <w:divBdr>
            <w:top w:val="none" w:sz="0" w:space="0" w:color="auto"/>
            <w:left w:val="none" w:sz="0" w:space="0" w:color="auto"/>
            <w:bottom w:val="none" w:sz="0" w:space="0" w:color="auto"/>
            <w:right w:val="none" w:sz="0" w:space="0" w:color="auto"/>
          </w:divBdr>
        </w:div>
      </w:divsChild>
    </w:div>
    <w:div w:id="334458214">
      <w:bodyDiv w:val="1"/>
      <w:marLeft w:val="0"/>
      <w:marRight w:val="0"/>
      <w:marTop w:val="0"/>
      <w:marBottom w:val="0"/>
      <w:divBdr>
        <w:top w:val="none" w:sz="0" w:space="0" w:color="auto"/>
        <w:left w:val="none" w:sz="0" w:space="0" w:color="auto"/>
        <w:bottom w:val="none" w:sz="0" w:space="0" w:color="auto"/>
        <w:right w:val="none" w:sz="0" w:space="0" w:color="auto"/>
      </w:divBdr>
      <w:divsChild>
        <w:div w:id="1394694590">
          <w:marLeft w:val="547"/>
          <w:marRight w:val="0"/>
          <w:marTop w:val="115"/>
          <w:marBottom w:val="0"/>
          <w:divBdr>
            <w:top w:val="none" w:sz="0" w:space="0" w:color="auto"/>
            <w:left w:val="none" w:sz="0" w:space="0" w:color="auto"/>
            <w:bottom w:val="none" w:sz="0" w:space="0" w:color="auto"/>
            <w:right w:val="none" w:sz="0" w:space="0" w:color="auto"/>
          </w:divBdr>
        </w:div>
        <w:div w:id="787356095">
          <w:marLeft w:val="547"/>
          <w:marRight w:val="0"/>
          <w:marTop w:val="115"/>
          <w:marBottom w:val="0"/>
          <w:divBdr>
            <w:top w:val="none" w:sz="0" w:space="0" w:color="auto"/>
            <w:left w:val="none" w:sz="0" w:space="0" w:color="auto"/>
            <w:bottom w:val="none" w:sz="0" w:space="0" w:color="auto"/>
            <w:right w:val="none" w:sz="0" w:space="0" w:color="auto"/>
          </w:divBdr>
        </w:div>
        <w:div w:id="2037728925">
          <w:marLeft w:val="547"/>
          <w:marRight w:val="0"/>
          <w:marTop w:val="115"/>
          <w:marBottom w:val="0"/>
          <w:divBdr>
            <w:top w:val="none" w:sz="0" w:space="0" w:color="auto"/>
            <w:left w:val="none" w:sz="0" w:space="0" w:color="auto"/>
            <w:bottom w:val="none" w:sz="0" w:space="0" w:color="auto"/>
            <w:right w:val="none" w:sz="0" w:space="0" w:color="auto"/>
          </w:divBdr>
        </w:div>
        <w:div w:id="830874162">
          <w:marLeft w:val="547"/>
          <w:marRight w:val="0"/>
          <w:marTop w:val="115"/>
          <w:marBottom w:val="0"/>
          <w:divBdr>
            <w:top w:val="none" w:sz="0" w:space="0" w:color="auto"/>
            <w:left w:val="none" w:sz="0" w:space="0" w:color="auto"/>
            <w:bottom w:val="none" w:sz="0" w:space="0" w:color="auto"/>
            <w:right w:val="none" w:sz="0" w:space="0" w:color="auto"/>
          </w:divBdr>
        </w:div>
        <w:div w:id="49889815">
          <w:marLeft w:val="547"/>
          <w:marRight w:val="0"/>
          <w:marTop w:val="115"/>
          <w:marBottom w:val="0"/>
          <w:divBdr>
            <w:top w:val="none" w:sz="0" w:space="0" w:color="auto"/>
            <w:left w:val="none" w:sz="0" w:space="0" w:color="auto"/>
            <w:bottom w:val="none" w:sz="0" w:space="0" w:color="auto"/>
            <w:right w:val="none" w:sz="0" w:space="0" w:color="auto"/>
          </w:divBdr>
        </w:div>
      </w:divsChild>
    </w:div>
    <w:div w:id="353460210">
      <w:bodyDiv w:val="1"/>
      <w:marLeft w:val="0"/>
      <w:marRight w:val="0"/>
      <w:marTop w:val="0"/>
      <w:marBottom w:val="0"/>
      <w:divBdr>
        <w:top w:val="none" w:sz="0" w:space="0" w:color="auto"/>
        <w:left w:val="none" w:sz="0" w:space="0" w:color="auto"/>
        <w:bottom w:val="none" w:sz="0" w:space="0" w:color="auto"/>
        <w:right w:val="none" w:sz="0" w:space="0" w:color="auto"/>
      </w:divBdr>
      <w:divsChild>
        <w:div w:id="1818036780">
          <w:marLeft w:val="1166"/>
          <w:marRight w:val="0"/>
          <w:marTop w:val="96"/>
          <w:marBottom w:val="0"/>
          <w:divBdr>
            <w:top w:val="none" w:sz="0" w:space="0" w:color="auto"/>
            <w:left w:val="none" w:sz="0" w:space="0" w:color="auto"/>
            <w:bottom w:val="none" w:sz="0" w:space="0" w:color="auto"/>
            <w:right w:val="none" w:sz="0" w:space="0" w:color="auto"/>
          </w:divBdr>
        </w:div>
        <w:div w:id="1274944941">
          <w:marLeft w:val="1166"/>
          <w:marRight w:val="0"/>
          <w:marTop w:val="96"/>
          <w:marBottom w:val="0"/>
          <w:divBdr>
            <w:top w:val="none" w:sz="0" w:space="0" w:color="auto"/>
            <w:left w:val="none" w:sz="0" w:space="0" w:color="auto"/>
            <w:bottom w:val="none" w:sz="0" w:space="0" w:color="auto"/>
            <w:right w:val="none" w:sz="0" w:space="0" w:color="auto"/>
          </w:divBdr>
        </w:div>
        <w:div w:id="193348440">
          <w:marLeft w:val="1166"/>
          <w:marRight w:val="0"/>
          <w:marTop w:val="96"/>
          <w:marBottom w:val="0"/>
          <w:divBdr>
            <w:top w:val="none" w:sz="0" w:space="0" w:color="auto"/>
            <w:left w:val="none" w:sz="0" w:space="0" w:color="auto"/>
            <w:bottom w:val="none" w:sz="0" w:space="0" w:color="auto"/>
            <w:right w:val="none" w:sz="0" w:space="0" w:color="auto"/>
          </w:divBdr>
        </w:div>
      </w:divsChild>
    </w:div>
    <w:div w:id="373434068">
      <w:bodyDiv w:val="1"/>
      <w:marLeft w:val="0"/>
      <w:marRight w:val="0"/>
      <w:marTop w:val="0"/>
      <w:marBottom w:val="0"/>
      <w:divBdr>
        <w:top w:val="none" w:sz="0" w:space="0" w:color="auto"/>
        <w:left w:val="none" w:sz="0" w:space="0" w:color="auto"/>
        <w:bottom w:val="none" w:sz="0" w:space="0" w:color="auto"/>
        <w:right w:val="none" w:sz="0" w:space="0" w:color="auto"/>
      </w:divBdr>
      <w:divsChild>
        <w:div w:id="535393333">
          <w:marLeft w:val="547"/>
          <w:marRight w:val="0"/>
          <w:marTop w:val="115"/>
          <w:marBottom w:val="0"/>
          <w:divBdr>
            <w:top w:val="none" w:sz="0" w:space="0" w:color="auto"/>
            <w:left w:val="none" w:sz="0" w:space="0" w:color="auto"/>
            <w:bottom w:val="none" w:sz="0" w:space="0" w:color="auto"/>
            <w:right w:val="none" w:sz="0" w:space="0" w:color="auto"/>
          </w:divBdr>
        </w:div>
        <w:div w:id="1707289745">
          <w:marLeft w:val="547"/>
          <w:marRight w:val="0"/>
          <w:marTop w:val="115"/>
          <w:marBottom w:val="0"/>
          <w:divBdr>
            <w:top w:val="none" w:sz="0" w:space="0" w:color="auto"/>
            <w:left w:val="none" w:sz="0" w:space="0" w:color="auto"/>
            <w:bottom w:val="none" w:sz="0" w:space="0" w:color="auto"/>
            <w:right w:val="none" w:sz="0" w:space="0" w:color="auto"/>
          </w:divBdr>
        </w:div>
        <w:div w:id="1526098452">
          <w:marLeft w:val="547"/>
          <w:marRight w:val="0"/>
          <w:marTop w:val="115"/>
          <w:marBottom w:val="0"/>
          <w:divBdr>
            <w:top w:val="none" w:sz="0" w:space="0" w:color="auto"/>
            <w:left w:val="none" w:sz="0" w:space="0" w:color="auto"/>
            <w:bottom w:val="none" w:sz="0" w:space="0" w:color="auto"/>
            <w:right w:val="none" w:sz="0" w:space="0" w:color="auto"/>
          </w:divBdr>
        </w:div>
      </w:divsChild>
    </w:div>
    <w:div w:id="385034057">
      <w:bodyDiv w:val="1"/>
      <w:marLeft w:val="0"/>
      <w:marRight w:val="0"/>
      <w:marTop w:val="0"/>
      <w:marBottom w:val="0"/>
      <w:divBdr>
        <w:top w:val="none" w:sz="0" w:space="0" w:color="auto"/>
        <w:left w:val="none" w:sz="0" w:space="0" w:color="auto"/>
        <w:bottom w:val="none" w:sz="0" w:space="0" w:color="auto"/>
        <w:right w:val="none" w:sz="0" w:space="0" w:color="auto"/>
      </w:divBdr>
      <w:divsChild>
        <w:div w:id="1743482885">
          <w:marLeft w:val="547"/>
          <w:marRight w:val="0"/>
          <w:marTop w:val="115"/>
          <w:marBottom w:val="0"/>
          <w:divBdr>
            <w:top w:val="none" w:sz="0" w:space="0" w:color="auto"/>
            <w:left w:val="none" w:sz="0" w:space="0" w:color="auto"/>
            <w:bottom w:val="none" w:sz="0" w:space="0" w:color="auto"/>
            <w:right w:val="none" w:sz="0" w:space="0" w:color="auto"/>
          </w:divBdr>
        </w:div>
        <w:div w:id="145439670">
          <w:marLeft w:val="547"/>
          <w:marRight w:val="0"/>
          <w:marTop w:val="115"/>
          <w:marBottom w:val="0"/>
          <w:divBdr>
            <w:top w:val="none" w:sz="0" w:space="0" w:color="auto"/>
            <w:left w:val="none" w:sz="0" w:space="0" w:color="auto"/>
            <w:bottom w:val="none" w:sz="0" w:space="0" w:color="auto"/>
            <w:right w:val="none" w:sz="0" w:space="0" w:color="auto"/>
          </w:divBdr>
        </w:div>
        <w:div w:id="1733843364">
          <w:marLeft w:val="1166"/>
          <w:marRight w:val="0"/>
          <w:marTop w:val="115"/>
          <w:marBottom w:val="0"/>
          <w:divBdr>
            <w:top w:val="none" w:sz="0" w:space="0" w:color="auto"/>
            <w:left w:val="none" w:sz="0" w:space="0" w:color="auto"/>
            <w:bottom w:val="none" w:sz="0" w:space="0" w:color="auto"/>
            <w:right w:val="none" w:sz="0" w:space="0" w:color="auto"/>
          </w:divBdr>
        </w:div>
        <w:div w:id="533930534">
          <w:marLeft w:val="1166"/>
          <w:marRight w:val="0"/>
          <w:marTop w:val="115"/>
          <w:marBottom w:val="0"/>
          <w:divBdr>
            <w:top w:val="none" w:sz="0" w:space="0" w:color="auto"/>
            <w:left w:val="none" w:sz="0" w:space="0" w:color="auto"/>
            <w:bottom w:val="none" w:sz="0" w:space="0" w:color="auto"/>
            <w:right w:val="none" w:sz="0" w:space="0" w:color="auto"/>
          </w:divBdr>
        </w:div>
      </w:divsChild>
    </w:div>
    <w:div w:id="437911604">
      <w:bodyDiv w:val="1"/>
      <w:marLeft w:val="0"/>
      <w:marRight w:val="0"/>
      <w:marTop w:val="0"/>
      <w:marBottom w:val="0"/>
      <w:divBdr>
        <w:top w:val="none" w:sz="0" w:space="0" w:color="auto"/>
        <w:left w:val="none" w:sz="0" w:space="0" w:color="auto"/>
        <w:bottom w:val="none" w:sz="0" w:space="0" w:color="auto"/>
        <w:right w:val="none" w:sz="0" w:space="0" w:color="auto"/>
      </w:divBdr>
      <w:divsChild>
        <w:div w:id="1347173598">
          <w:marLeft w:val="547"/>
          <w:marRight w:val="0"/>
          <w:marTop w:val="115"/>
          <w:marBottom w:val="0"/>
          <w:divBdr>
            <w:top w:val="none" w:sz="0" w:space="0" w:color="auto"/>
            <w:left w:val="none" w:sz="0" w:space="0" w:color="auto"/>
            <w:bottom w:val="none" w:sz="0" w:space="0" w:color="auto"/>
            <w:right w:val="none" w:sz="0" w:space="0" w:color="auto"/>
          </w:divBdr>
        </w:div>
        <w:div w:id="242450042">
          <w:marLeft w:val="547"/>
          <w:marRight w:val="0"/>
          <w:marTop w:val="115"/>
          <w:marBottom w:val="0"/>
          <w:divBdr>
            <w:top w:val="none" w:sz="0" w:space="0" w:color="auto"/>
            <w:left w:val="none" w:sz="0" w:space="0" w:color="auto"/>
            <w:bottom w:val="none" w:sz="0" w:space="0" w:color="auto"/>
            <w:right w:val="none" w:sz="0" w:space="0" w:color="auto"/>
          </w:divBdr>
        </w:div>
        <w:div w:id="1789662040">
          <w:marLeft w:val="547"/>
          <w:marRight w:val="0"/>
          <w:marTop w:val="115"/>
          <w:marBottom w:val="0"/>
          <w:divBdr>
            <w:top w:val="none" w:sz="0" w:space="0" w:color="auto"/>
            <w:left w:val="none" w:sz="0" w:space="0" w:color="auto"/>
            <w:bottom w:val="none" w:sz="0" w:space="0" w:color="auto"/>
            <w:right w:val="none" w:sz="0" w:space="0" w:color="auto"/>
          </w:divBdr>
        </w:div>
      </w:divsChild>
    </w:div>
    <w:div w:id="459300963">
      <w:bodyDiv w:val="1"/>
      <w:marLeft w:val="0"/>
      <w:marRight w:val="0"/>
      <w:marTop w:val="0"/>
      <w:marBottom w:val="0"/>
      <w:divBdr>
        <w:top w:val="none" w:sz="0" w:space="0" w:color="auto"/>
        <w:left w:val="none" w:sz="0" w:space="0" w:color="auto"/>
        <w:bottom w:val="none" w:sz="0" w:space="0" w:color="auto"/>
        <w:right w:val="none" w:sz="0" w:space="0" w:color="auto"/>
      </w:divBdr>
      <w:divsChild>
        <w:div w:id="1913193261">
          <w:marLeft w:val="547"/>
          <w:marRight w:val="0"/>
          <w:marTop w:val="173"/>
          <w:marBottom w:val="0"/>
          <w:divBdr>
            <w:top w:val="none" w:sz="0" w:space="0" w:color="auto"/>
            <w:left w:val="none" w:sz="0" w:space="0" w:color="auto"/>
            <w:bottom w:val="none" w:sz="0" w:space="0" w:color="auto"/>
            <w:right w:val="none" w:sz="0" w:space="0" w:color="auto"/>
          </w:divBdr>
        </w:div>
        <w:div w:id="1526139672">
          <w:marLeft w:val="1166"/>
          <w:marRight w:val="0"/>
          <w:marTop w:val="173"/>
          <w:marBottom w:val="0"/>
          <w:divBdr>
            <w:top w:val="none" w:sz="0" w:space="0" w:color="auto"/>
            <w:left w:val="none" w:sz="0" w:space="0" w:color="auto"/>
            <w:bottom w:val="none" w:sz="0" w:space="0" w:color="auto"/>
            <w:right w:val="none" w:sz="0" w:space="0" w:color="auto"/>
          </w:divBdr>
        </w:div>
      </w:divsChild>
    </w:div>
    <w:div w:id="465396354">
      <w:bodyDiv w:val="1"/>
      <w:marLeft w:val="0"/>
      <w:marRight w:val="0"/>
      <w:marTop w:val="0"/>
      <w:marBottom w:val="0"/>
      <w:divBdr>
        <w:top w:val="none" w:sz="0" w:space="0" w:color="auto"/>
        <w:left w:val="none" w:sz="0" w:space="0" w:color="auto"/>
        <w:bottom w:val="none" w:sz="0" w:space="0" w:color="auto"/>
        <w:right w:val="none" w:sz="0" w:space="0" w:color="auto"/>
      </w:divBdr>
      <w:divsChild>
        <w:div w:id="736631291">
          <w:marLeft w:val="1166"/>
          <w:marRight w:val="0"/>
          <w:marTop w:val="115"/>
          <w:marBottom w:val="0"/>
          <w:divBdr>
            <w:top w:val="none" w:sz="0" w:space="0" w:color="auto"/>
            <w:left w:val="none" w:sz="0" w:space="0" w:color="auto"/>
            <w:bottom w:val="none" w:sz="0" w:space="0" w:color="auto"/>
            <w:right w:val="none" w:sz="0" w:space="0" w:color="auto"/>
          </w:divBdr>
        </w:div>
        <w:div w:id="617444958">
          <w:marLeft w:val="1166"/>
          <w:marRight w:val="0"/>
          <w:marTop w:val="115"/>
          <w:marBottom w:val="0"/>
          <w:divBdr>
            <w:top w:val="none" w:sz="0" w:space="0" w:color="auto"/>
            <w:left w:val="none" w:sz="0" w:space="0" w:color="auto"/>
            <w:bottom w:val="none" w:sz="0" w:space="0" w:color="auto"/>
            <w:right w:val="none" w:sz="0" w:space="0" w:color="auto"/>
          </w:divBdr>
        </w:div>
        <w:div w:id="1571846870">
          <w:marLeft w:val="1166"/>
          <w:marRight w:val="0"/>
          <w:marTop w:val="115"/>
          <w:marBottom w:val="0"/>
          <w:divBdr>
            <w:top w:val="none" w:sz="0" w:space="0" w:color="auto"/>
            <w:left w:val="none" w:sz="0" w:space="0" w:color="auto"/>
            <w:bottom w:val="none" w:sz="0" w:space="0" w:color="auto"/>
            <w:right w:val="none" w:sz="0" w:space="0" w:color="auto"/>
          </w:divBdr>
        </w:div>
      </w:divsChild>
    </w:div>
    <w:div w:id="532619682">
      <w:bodyDiv w:val="1"/>
      <w:marLeft w:val="0"/>
      <w:marRight w:val="0"/>
      <w:marTop w:val="0"/>
      <w:marBottom w:val="0"/>
      <w:divBdr>
        <w:top w:val="none" w:sz="0" w:space="0" w:color="auto"/>
        <w:left w:val="none" w:sz="0" w:space="0" w:color="auto"/>
        <w:bottom w:val="none" w:sz="0" w:space="0" w:color="auto"/>
        <w:right w:val="none" w:sz="0" w:space="0" w:color="auto"/>
      </w:divBdr>
      <w:divsChild>
        <w:div w:id="1468085789">
          <w:marLeft w:val="1166"/>
          <w:marRight w:val="0"/>
          <w:marTop w:val="96"/>
          <w:marBottom w:val="0"/>
          <w:divBdr>
            <w:top w:val="none" w:sz="0" w:space="0" w:color="auto"/>
            <w:left w:val="none" w:sz="0" w:space="0" w:color="auto"/>
            <w:bottom w:val="none" w:sz="0" w:space="0" w:color="auto"/>
            <w:right w:val="none" w:sz="0" w:space="0" w:color="auto"/>
          </w:divBdr>
        </w:div>
      </w:divsChild>
    </w:div>
    <w:div w:id="556818291">
      <w:bodyDiv w:val="1"/>
      <w:marLeft w:val="0"/>
      <w:marRight w:val="0"/>
      <w:marTop w:val="0"/>
      <w:marBottom w:val="0"/>
      <w:divBdr>
        <w:top w:val="none" w:sz="0" w:space="0" w:color="auto"/>
        <w:left w:val="none" w:sz="0" w:space="0" w:color="auto"/>
        <w:bottom w:val="none" w:sz="0" w:space="0" w:color="auto"/>
        <w:right w:val="none" w:sz="0" w:space="0" w:color="auto"/>
      </w:divBdr>
      <w:divsChild>
        <w:div w:id="1546261522">
          <w:marLeft w:val="965"/>
          <w:marRight w:val="0"/>
          <w:marTop w:val="480"/>
          <w:marBottom w:val="0"/>
          <w:divBdr>
            <w:top w:val="none" w:sz="0" w:space="0" w:color="auto"/>
            <w:left w:val="none" w:sz="0" w:space="0" w:color="auto"/>
            <w:bottom w:val="none" w:sz="0" w:space="0" w:color="auto"/>
            <w:right w:val="none" w:sz="0" w:space="0" w:color="auto"/>
          </w:divBdr>
        </w:div>
        <w:div w:id="327253846">
          <w:marLeft w:val="965"/>
          <w:marRight w:val="0"/>
          <w:marTop w:val="480"/>
          <w:marBottom w:val="0"/>
          <w:divBdr>
            <w:top w:val="none" w:sz="0" w:space="0" w:color="auto"/>
            <w:left w:val="none" w:sz="0" w:space="0" w:color="auto"/>
            <w:bottom w:val="none" w:sz="0" w:space="0" w:color="auto"/>
            <w:right w:val="none" w:sz="0" w:space="0" w:color="auto"/>
          </w:divBdr>
        </w:div>
        <w:div w:id="611475004">
          <w:marLeft w:val="965"/>
          <w:marRight w:val="0"/>
          <w:marTop w:val="480"/>
          <w:marBottom w:val="0"/>
          <w:divBdr>
            <w:top w:val="none" w:sz="0" w:space="0" w:color="auto"/>
            <w:left w:val="none" w:sz="0" w:space="0" w:color="auto"/>
            <w:bottom w:val="none" w:sz="0" w:space="0" w:color="auto"/>
            <w:right w:val="none" w:sz="0" w:space="0" w:color="auto"/>
          </w:divBdr>
        </w:div>
        <w:div w:id="84889660">
          <w:marLeft w:val="965"/>
          <w:marRight w:val="0"/>
          <w:marTop w:val="480"/>
          <w:marBottom w:val="0"/>
          <w:divBdr>
            <w:top w:val="none" w:sz="0" w:space="0" w:color="auto"/>
            <w:left w:val="none" w:sz="0" w:space="0" w:color="auto"/>
            <w:bottom w:val="none" w:sz="0" w:space="0" w:color="auto"/>
            <w:right w:val="none" w:sz="0" w:space="0" w:color="auto"/>
          </w:divBdr>
        </w:div>
      </w:divsChild>
    </w:div>
    <w:div w:id="578826828">
      <w:bodyDiv w:val="1"/>
      <w:marLeft w:val="0"/>
      <w:marRight w:val="0"/>
      <w:marTop w:val="0"/>
      <w:marBottom w:val="0"/>
      <w:divBdr>
        <w:top w:val="none" w:sz="0" w:space="0" w:color="auto"/>
        <w:left w:val="none" w:sz="0" w:space="0" w:color="auto"/>
        <w:bottom w:val="none" w:sz="0" w:space="0" w:color="auto"/>
        <w:right w:val="none" w:sz="0" w:space="0" w:color="auto"/>
      </w:divBdr>
      <w:divsChild>
        <w:div w:id="410780327">
          <w:marLeft w:val="1166"/>
          <w:marRight w:val="0"/>
          <w:marTop w:val="96"/>
          <w:marBottom w:val="0"/>
          <w:divBdr>
            <w:top w:val="none" w:sz="0" w:space="0" w:color="auto"/>
            <w:left w:val="none" w:sz="0" w:space="0" w:color="auto"/>
            <w:bottom w:val="none" w:sz="0" w:space="0" w:color="auto"/>
            <w:right w:val="none" w:sz="0" w:space="0" w:color="auto"/>
          </w:divBdr>
        </w:div>
        <w:div w:id="1994480455">
          <w:marLeft w:val="1166"/>
          <w:marRight w:val="0"/>
          <w:marTop w:val="96"/>
          <w:marBottom w:val="0"/>
          <w:divBdr>
            <w:top w:val="none" w:sz="0" w:space="0" w:color="auto"/>
            <w:left w:val="none" w:sz="0" w:space="0" w:color="auto"/>
            <w:bottom w:val="none" w:sz="0" w:space="0" w:color="auto"/>
            <w:right w:val="none" w:sz="0" w:space="0" w:color="auto"/>
          </w:divBdr>
        </w:div>
        <w:div w:id="1960917340">
          <w:marLeft w:val="1166"/>
          <w:marRight w:val="0"/>
          <w:marTop w:val="96"/>
          <w:marBottom w:val="0"/>
          <w:divBdr>
            <w:top w:val="none" w:sz="0" w:space="0" w:color="auto"/>
            <w:left w:val="none" w:sz="0" w:space="0" w:color="auto"/>
            <w:bottom w:val="none" w:sz="0" w:space="0" w:color="auto"/>
            <w:right w:val="none" w:sz="0" w:space="0" w:color="auto"/>
          </w:divBdr>
        </w:div>
        <w:div w:id="831026996">
          <w:marLeft w:val="1166"/>
          <w:marRight w:val="0"/>
          <w:marTop w:val="96"/>
          <w:marBottom w:val="0"/>
          <w:divBdr>
            <w:top w:val="none" w:sz="0" w:space="0" w:color="auto"/>
            <w:left w:val="none" w:sz="0" w:space="0" w:color="auto"/>
            <w:bottom w:val="none" w:sz="0" w:space="0" w:color="auto"/>
            <w:right w:val="none" w:sz="0" w:space="0" w:color="auto"/>
          </w:divBdr>
        </w:div>
        <w:div w:id="672418650">
          <w:marLeft w:val="1166"/>
          <w:marRight w:val="0"/>
          <w:marTop w:val="96"/>
          <w:marBottom w:val="0"/>
          <w:divBdr>
            <w:top w:val="none" w:sz="0" w:space="0" w:color="auto"/>
            <w:left w:val="none" w:sz="0" w:space="0" w:color="auto"/>
            <w:bottom w:val="none" w:sz="0" w:space="0" w:color="auto"/>
            <w:right w:val="none" w:sz="0" w:space="0" w:color="auto"/>
          </w:divBdr>
        </w:div>
        <w:div w:id="442916917">
          <w:marLeft w:val="1166"/>
          <w:marRight w:val="0"/>
          <w:marTop w:val="96"/>
          <w:marBottom w:val="0"/>
          <w:divBdr>
            <w:top w:val="none" w:sz="0" w:space="0" w:color="auto"/>
            <w:left w:val="none" w:sz="0" w:space="0" w:color="auto"/>
            <w:bottom w:val="none" w:sz="0" w:space="0" w:color="auto"/>
            <w:right w:val="none" w:sz="0" w:space="0" w:color="auto"/>
          </w:divBdr>
        </w:div>
        <w:div w:id="1834371352">
          <w:marLeft w:val="1166"/>
          <w:marRight w:val="0"/>
          <w:marTop w:val="96"/>
          <w:marBottom w:val="0"/>
          <w:divBdr>
            <w:top w:val="none" w:sz="0" w:space="0" w:color="auto"/>
            <w:left w:val="none" w:sz="0" w:space="0" w:color="auto"/>
            <w:bottom w:val="none" w:sz="0" w:space="0" w:color="auto"/>
            <w:right w:val="none" w:sz="0" w:space="0" w:color="auto"/>
          </w:divBdr>
        </w:div>
        <w:div w:id="787965220">
          <w:marLeft w:val="1166"/>
          <w:marRight w:val="0"/>
          <w:marTop w:val="96"/>
          <w:marBottom w:val="0"/>
          <w:divBdr>
            <w:top w:val="none" w:sz="0" w:space="0" w:color="auto"/>
            <w:left w:val="none" w:sz="0" w:space="0" w:color="auto"/>
            <w:bottom w:val="none" w:sz="0" w:space="0" w:color="auto"/>
            <w:right w:val="none" w:sz="0" w:space="0" w:color="auto"/>
          </w:divBdr>
        </w:div>
        <w:div w:id="90471143">
          <w:marLeft w:val="1166"/>
          <w:marRight w:val="0"/>
          <w:marTop w:val="96"/>
          <w:marBottom w:val="0"/>
          <w:divBdr>
            <w:top w:val="none" w:sz="0" w:space="0" w:color="auto"/>
            <w:left w:val="none" w:sz="0" w:space="0" w:color="auto"/>
            <w:bottom w:val="none" w:sz="0" w:space="0" w:color="auto"/>
            <w:right w:val="none" w:sz="0" w:space="0" w:color="auto"/>
          </w:divBdr>
        </w:div>
      </w:divsChild>
    </w:div>
    <w:div w:id="594902940">
      <w:bodyDiv w:val="1"/>
      <w:marLeft w:val="0"/>
      <w:marRight w:val="0"/>
      <w:marTop w:val="0"/>
      <w:marBottom w:val="0"/>
      <w:divBdr>
        <w:top w:val="none" w:sz="0" w:space="0" w:color="auto"/>
        <w:left w:val="none" w:sz="0" w:space="0" w:color="auto"/>
        <w:bottom w:val="none" w:sz="0" w:space="0" w:color="auto"/>
        <w:right w:val="none" w:sz="0" w:space="0" w:color="auto"/>
      </w:divBdr>
      <w:divsChild>
        <w:div w:id="2048752805">
          <w:marLeft w:val="547"/>
          <w:marRight w:val="0"/>
          <w:marTop w:val="202"/>
          <w:marBottom w:val="0"/>
          <w:divBdr>
            <w:top w:val="none" w:sz="0" w:space="0" w:color="auto"/>
            <w:left w:val="none" w:sz="0" w:space="0" w:color="auto"/>
            <w:bottom w:val="none" w:sz="0" w:space="0" w:color="auto"/>
            <w:right w:val="none" w:sz="0" w:space="0" w:color="auto"/>
          </w:divBdr>
        </w:div>
        <w:div w:id="10960342">
          <w:marLeft w:val="547"/>
          <w:marRight w:val="0"/>
          <w:marTop w:val="202"/>
          <w:marBottom w:val="0"/>
          <w:divBdr>
            <w:top w:val="none" w:sz="0" w:space="0" w:color="auto"/>
            <w:left w:val="none" w:sz="0" w:space="0" w:color="auto"/>
            <w:bottom w:val="none" w:sz="0" w:space="0" w:color="auto"/>
            <w:right w:val="none" w:sz="0" w:space="0" w:color="auto"/>
          </w:divBdr>
        </w:div>
        <w:div w:id="2098670438">
          <w:marLeft w:val="547"/>
          <w:marRight w:val="0"/>
          <w:marTop w:val="202"/>
          <w:marBottom w:val="0"/>
          <w:divBdr>
            <w:top w:val="none" w:sz="0" w:space="0" w:color="auto"/>
            <w:left w:val="none" w:sz="0" w:space="0" w:color="auto"/>
            <w:bottom w:val="none" w:sz="0" w:space="0" w:color="auto"/>
            <w:right w:val="none" w:sz="0" w:space="0" w:color="auto"/>
          </w:divBdr>
        </w:div>
        <w:div w:id="756680125">
          <w:marLeft w:val="547"/>
          <w:marRight w:val="0"/>
          <w:marTop w:val="202"/>
          <w:marBottom w:val="0"/>
          <w:divBdr>
            <w:top w:val="none" w:sz="0" w:space="0" w:color="auto"/>
            <w:left w:val="none" w:sz="0" w:space="0" w:color="auto"/>
            <w:bottom w:val="none" w:sz="0" w:space="0" w:color="auto"/>
            <w:right w:val="none" w:sz="0" w:space="0" w:color="auto"/>
          </w:divBdr>
        </w:div>
      </w:divsChild>
    </w:div>
    <w:div w:id="634992211">
      <w:bodyDiv w:val="1"/>
      <w:marLeft w:val="0"/>
      <w:marRight w:val="0"/>
      <w:marTop w:val="0"/>
      <w:marBottom w:val="0"/>
      <w:divBdr>
        <w:top w:val="none" w:sz="0" w:space="0" w:color="auto"/>
        <w:left w:val="none" w:sz="0" w:space="0" w:color="auto"/>
        <w:bottom w:val="none" w:sz="0" w:space="0" w:color="auto"/>
        <w:right w:val="none" w:sz="0" w:space="0" w:color="auto"/>
      </w:divBdr>
      <w:divsChild>
        <w:div w:id="414594658">
          <w:marLeft w:val="547"/>
          <w:marRight w:val="0"/>
          <w:marTop w:val="115"/>
          <w:marBottom w:val="0"/>
          <w:divBdr>
            <w:top w:val="none" w:sz="0" w:space="0" w:color="auto"/>
            <w:left w:val="none" w:sz="0" w:space="0" w:color="auto"/>
            <w:bottom w:val="none" w:sz="0" w:space="0" w:color="auto"/>
            <w:right w:val="none" w:sz="0" w:space="0" w:color="auto"/>
          </w:divBdr>
        </w:div>
        <w:div w:id="672876147">
          <w:marLeft w:val="547"/>
          <w:marRight w:val="0"/>
          <w:marTop w:val="115"/>
          <w:marBottom w:val="0"/>
          <w:divBdr>
            <w:top w:val="none" w:sz="0" w:space="0" w:color="auto"/>
            <w:left w:val="none" w:sz="0" w:space="0" w:color="auto"/>
            <w:bottom w:val="none" w:sz="0" w:space="0" w:color="auto"/>
            <w:right w:val="none" w:sz="0" w:space="0" w:color="auto"/>
          </w:divBdr>
        </w:div>
        <w:div w:id="1495222101">
          <w:marLeft w:val="547"/>
          <w:marRight w:val="0"/>
          <w:marTop w:val="115"/>
          <w:marBottom w:val="0"/>
          <w:divBdr>
            <w:top w:val="none" w:sz="0" w:space="0" w:color="auto"/>
            <w:left w:val="none" w:sz="0" w:space="0" w:color="auto"/>
            <w:bottom w:val="none" w:sz="0" w:space="0" w:color="auto"/>
            <w:right w:val="none" w:sz="0" w:space="0" w:color="auto"/>
          </w:divBdr>
        </w:div>
        <w:div w:id="397482271">
          <w:marLeft w:val="547"/>
          <w:marRight w:val="0"/>
          <w:marTop w:val="115"/>
          <w:marBottom w:val="0"/>
          <w:divBdr>
            <w:top w:val="none" w:sz="0" w:space="0" w:color="auto"/>
            <w:left w:val="none" w:sz="0" w:space="0" w:color="auto"/>
            <w:bottom w:val="none" w:sz="0" w:space="0" w:color="auto"/>
            <w:right w:val="none" w:sz="0" w:space="0" w:color="auto"/>
          </w:divBdr>
        </w:div>
        <w:div w:id="748580069">
          <w:marLeft w:val="547"/>
          <w:marRight w:val="0"/>
          <w:marTop w:val="115"/>
          <w:marBottom w:val="0"/>
          <w:divBdr>
            <w:top w:val="none" w:sz="0" w:space="0" w:color="auto"/>
            <w:left w:val="none" w:sz="0" w:space="0" w:color="auto"/>
            <w:bottom w:val="none" w:sz="0" w:space="0" w:color="auto"/>
            <w:right w:val="none" w:sz="0" w:space="0" w:color="auto"/>
          </w:divBdr>
        </w:div>
        <w:div w:id="2126188737">
          <w:marLeft w:val="547"/>
          <w:marRight w:val="0"/>
          <w:marTop w:val="115"/>
          <w:marBottom w:val="0"/>
          <w:divBdr>
            <w:top w:val="none" w:sz="0" w:space="0" w:color="auto"/>
            <w:left w:val="none" w:sz="0" w:space="0" w:color="auto"/>
            <w:bottom w:val="none" w:sz="0" w:space="0" w:color="auto"/>
            <w:right w:val="none" w:sz="0" w:space="0" w:color="auto"/>
          </w:divBdr>
        </w:div>
        <w:div w:id="513308404">
          <w:marLeft w:val="547"/>
          <w:marRight w:val="0"/>
          <w:marTop w:val="115"/>
          <w:marBottom w:val="0"/>
          <w:divBdr>
            <w:top w:val="none" w:sz="0" w:space="0" w:color="auto"/>
            <w:left w:val="none" w:sz="0" w:space="0" w:color="auto"/>
            <w:bottom w:val="none" w:sz="0" w:space="0" w:color="auto"/>
            <w:right w:val="none" w:sz="0" w:space="0" w:color="auto"/>
          </w:divBdr>
        </w:div>
      </w:divsChild>
    </w:div>
    <w:div w:id="714693524">
      <w:bodyDiv w:val="1"/>
      <w:marLeft w:val="0"/>
      <w:marRight w:val="0"/>
      <w:marTop w:val="0"/>
      <w:marBottom w:val="0"/>
      <w:divBdr>
        <w:top w:val="none" w:sz="0" w:space="0" w:color="auto"/>
        <w:left w:val="none" w:sz="0" w:space="0" w:color="auto"/>
        <w:bottom w:val="none" w:sz="0" w:space="0" w:color="auto"/>
        <w:right w:val="none" w:sz="0" w:space="0" w:color="auto"/>
      </w:divBdr>
      <w:divsChild>
        <w:div w:id="828865845">
          <w:marLeft w:val="547"/>
          <w:marRight w:val="0"/>
          <w:marTop w:val="134"/>
          <w:marBottom w:val="0"/>
          <w:divBdr>
            <w:top w:val="none" w:sz="0" w:space="0" w:color="auto"/>
            <w:left w:val="none" w:sz="0" w:space="0" w:color="auto"/>
            <w:bottom w:val="none" w:sz="0" w:space="0" w:color="auto"/>
            <w:right w:val="none" w:sz="0" w:space="0" w:color="auto"/>
          </w:divBdr>
        </w:div>
        <w:div w:id="631641607">
          <w:marLeft w:val="547"/>
          <w:marRight w:val="0"/>
          <w:marTop w:val="134"/>
          <w:marBottom w:val="0"/>
          <w:divBdr>
            <w:top w:val="none" w:sz="0" w:space="0" w:color="auto"/>
            <w:left w:val="none" w:sz="0" w:space="0" w:color="auto"/>
            <w:bottom w:val="none" w:sz="0" w:space="0" w:color="auto"/>
            <w:right w:val="none" w:sz="0" w:space="0" w:color="auto"/>
          </w:divBdr>
        </w:div>
        <w:div w:id="1948653214">
          <w:marLeft w:val="1166"/>
          <w:marRight w:val="0"/>
          <w:marTop w:val="115"/>
          <w:marBottom w:val="0"/>
          <w:divBdr>
            <w:top w:val="none" w:sz="0" w:space="0" w:color="auto"/>
            <w:left w:val="none" w:sz="0" w:space="0" w:color="auto"/>
            <w:bottom w:val="none" w:sz="0" w:space="0" w:color="auto"/>
            <w:right w:val="none" w:sz="0" w:space="0" w:color="auto"/>
          </w:divBdr>
        </w:div>
        <w:div w:id="1876843851">
          <w:marLeft w:val="1166"/>
          <w:marRight w:val="0"/>
          <w:marTop w:val="115"/>
          <w:marBottom w:val="0"/>
          <w:divBdr>
            <w:top w:val="none" w:sz="0" w:space="0" w:color="auto"/>
            <w:left w:val="none" w:sz="0" w:space="0" w:color="auto"/>
            <w:bottom w:val="none" w:sz="0" w:space="0" w:color="auto"/>
            <w:right w:val="none" w:sz="0" w:space="0" w:color="auto"/>
          </w:divBdr>
        </w:div>
      </w:divsChild>
    </w:div>
    <w:div w:id="724255258">
      <w:bodyDiv w:val="1"/>
      <w:marLeft w:val="0"/>
      <w:marRight w:val="0"/>
      <w:marTop w:val="0"/>
      <w:marBottom w:val="0"/>
      <w:divBdr>
        <w:top w:val="none" w:sz="0" w:space="0" w:color="auto"/>
        <w:left w:val="none" w:sz="0" w:space="0" w:color="auto"/>
        <w:bottom w:val="none" w:sz="0" w:space="0" w:color="auto"/>
        <w:right w:val="none" w:sz="0" w:space="0" w:color="auto"/>
      </w:divBdr>
      <w:divsChild>
        <w:div w:id="125048975">
          <w:marLeft w:val="547"/>
          <w:marRight w:val="0"/>
          <w:marTop w:val="96"/>
          <w:marBottom w:val="0"/>
          <w:divBdr>
            <w:top w:val="none" w:sz="0" w:space="0" w:color="auto"/>
            <w:left w:val="none" w:sz="0" w:space="0" w:color="auto"/>
            <w:bottom w:val="none" w:sz="0" w:space="0" w:color="auto"/>
            <w:right w:val="none" w:sz="0" w:space="0" w:color="auto"/>
          </w:divBdr>
        </w:div>
        <w:div w:id="585305528">
          <w:marLeft w:val="547"/>
          <w:marRight w:val="0"/>
          <w:marTop w:val="96"/>
          <w:marBottom w:val="0"/>
          <w:divBdr>
            <w:top w:val="none" w:sz="0" w:space="0" w:color="auto"/>
            <w:left w:val="none" w:sz="0" w:space="0" w:color="auto"/>
            <w:bottom w:val="none" w:sz="0" w:space="0" w:color="auto"/>
            <w:right w:val="none" w:sz="0" w:space="0" w:color="auto"/>
          </w:divBdr>
        </w:div>
        <w:div w:id="1727338411">
          <w:marLeft w:val="1166"/>
          <w:marRight w:val="0"/>
          <w:marTop w:val="86"/>
          <w:marBottom w:val="0"/>
          <w:divBdr>
            <w:top w:val="none" w:sz="0" w:space="0" w:color="auto"/>
            <w:left w:val="none" w:sz="0" w:space="0" w:color="auto"/>
            <w:bottom w:val="none" w:sz="0" w:space="0" w:color="auto"/>
            <w:right w:val="none" w:sz="0" w:space="0" w:color="auto"/>
          </w:divBdr>
        </w:div>
        <w:div w:id="1602103691">
          <w:marLeft w:val="1166"/>
          <w:marRight w:val="0"/>
          <w:marTop w:val="86"/>
          <w:marBottom w:val="0"/>
          <w:divBdr>
            <w:top w:val="none" w:sz="0" w:space="0" w:color="auto"/>
            <w:left w:val="none" w:sz="0" w:space="0" w:color="auto"/>
            <w:bottom w:val="none" w:sz="0" w:space="0" w:color="auto"/>
            <w:right w:val="none" w:sz="0" w:space="0" w:color="auto"/>
          </w:divBdr>
        </w:div>
        <w:div w:id="1687094319">
          <w:marLeft w:val="1166"/>
          <w:marRight w:val="0"/>
          <w:marTop w:val="86"/>
          <w:marBottom w:val="0"/>
          <w:divBdr>
            <w:top w:val="none" w:sz="0" w:space="0" w:color="auto"/>
            <w:left w:val="none" w:sz="0" w:space="0" w:color="auto"/>
            <w:bottom w:val="none" w:sz="0" w:space="0" w:color="auto"/>
            <w:right w:val="none" w:sz="0" w:space="0" w:color="auto"/>
          </w:divBdr>
        </w:div>
        <w:div w:id="581833418">
          <w:marLeft w:val="1166"/>
          <w:marRight w:val="0"/>
          <w:marTop w:val="86"/>
          <w:marBottom w:val="0"/>
          <w:divBdr>
            <w:top w:val="none" w:sz="0" w:space="0" w:color="auto"/>
            <w:left w:val="none" w:sz="0" w:space="0" w:color="auto"/>
            <w:bottom w:val="none" w:sz="0" w:space="0" w:color="auto"/>
            <w:right w:val="none" w:sz="0" w:space="0" w:color="auto"/>
          </w:divBdr>
        </w:div>
        <w:div w:id="867832804">
          <w:marLeft w:val="1166"/>
          <w:marRight w:val="0"/>
          <w:marTop w:val="86"/>
          <w:marBottom w:val="0"/>
          <w:divBdr>
            <w:top w:val="none" w:sz="0" w:space="0" w:color="auto"/>
            <w:left w:val="none" w:sz="0" w:space="0" w:color="auto"/>
            <w:bottom w:val="none" w:sz="0" w:space="0" w:color="auto"/>
            <w:right w:val="none" w:sz="0" w:space="0" w:color="auto"/>
          </w:divBdr>
        </w:div>
      </w:divsChild>
    </w:div>
    <w:div w:id="733548694">
      <w:bodyDiv w:val="1"/>
      <w:marLeft w:val="0"/>
      <w:marRight w:val="0"/>
      <w:marTop w:val="0"/>
      <w:marBottom w:val="0"/>
      <w:divBdr>
        <w:top w:val="none" w:sz="0" w:space="0" w:color="auto"/>
        <w:left w:val="none" w:sz="0" w:space="0" w:color="auto"/>
        <w:bottom w:val="none" w:sz="0" w:space="0" w:color="auto"/>
        <w:right w:val="none" w:sz="0" w:space="0" w:color="auto"/>
      </w:divBdr>
      <w:divsChild>
        <w:div w:id="1756897679">
          <w:marLeft w:val="547"/>
          <w:marRight w:val="0"/>
          <w:marTop w:val="115"/>
          <w:marBottom w:val="0"/>
          <w:divBdr>
            <w:top w:val="none" w:sz="0" w:space="0" w:color="auto"/>
            <w:left w:val="none" w:sz="0" w:space="0" w:color="auto"/>
            <w:bottom w:val="none" w:sz="0" w:space="0" w:color="auto"/>
            <w:right w:val="none" w:sz="0" w:space="0" w:color="auto"/>
          </w:divBdr>
        </w:div>
        <w:div w:id="727068224">
          <w:marLeft w:val="547"/>
          <w:marRight w:val="0"/>
          <w:marTop w:val="115"/>
          <w:marBottom w:val="0"/>
          <w:divBdr>
            <w:top w:val="none" w:sz="0" w:space="0" w:color="auto"/>
            <w:left w:val="none" w:sz="0" w:space="0" w:color="auto"/>
            <w:bottom w:val="none" w:sz="0" w:space="0" w:color="auto"/>
            <w:right w:val="none" w:sz="0" w:space="0" w:color="auto"/>
          </w:divBdr>
        </w:div>
        <w:div w:id="1131052746">
          <w:marLeft w:val="547"/>
          <w:marRight w:val="0"/>
          <w:marTop w:val="115"/>
          <w:marBottom w:val="0"/>
          <w:divBdr>
            <w:top w:val="none" w:sz="0" w:space="0" w:color="auto"/>
            <w:left w:val="none" w:sz="0" w:space="0" w:color="auto"/>
            <w:bottom w:val="none" w:sz="0" w:space="0" w:color="auto"/>
            <w:right w:val="none" w:sz="0" w:space="0" w:color="auto"/>
          </w:divBdr>
        </w:div>
      </w:divsChild>
    </w:div>
    <w:div w:id="733968114">
      <w:bodyDiv w:val="1"/>
      <w:marLeft w:val="0"/>
      <w:marRight w:val="0"/>
      <w:marTop w:val="0"/>
      <w:marBottom w:val="0"/>
      <w:divBdr>
        <w:top w:val="none" w:sz="0" w:space="0" w:color="auto"/>
        <w:left w:val="none" w:sz="0" w:space="0" w:color="auto"/>
        <w:bottom w:val="none" w:sz="0" w:space="0" w:color="auto"/>
        <w:right w:val="none" w:sz="0" w:space="0" w:color="auto"/>
      </w:divBdr>
      <w:divsChild>
        <w:div w:id="117260237">
          <w:marLeft w:val="720"/>
          <w:marRight w:val="0"/>
          <w:marTop w:val="0"/>
          <w:marBottom w:val="0"/>
          <w:divBdr>
            <w:top w:val="none" w:sz="0" w:space="0" w:color="auto"/>
            <w:left w:val="none" w:sz="0" w:space="0" w:color="auto"/>
            <w:bottom w:val="none" w:sz="0" w:space="0" w:color="auto"/>
            <w:right w:val="none" w:sz="0" w:space="0" w:color="auto"/>
          </w:divBdr>
        </w:div>
        <w:div w:id="1078793600">
          <w:marLeft w:val="720"/>
          <w:marRight w:val="0"/>
          <w:marTop w:val="0"/>
          <w:marBottom w:val="0"/>
          <w:divBdr>
            <w:top w:val="none" w:sz="0" w:space="0" w:color="auto"/>
            <w:left w:val="none" w:sz="0" w:space="0" w:color="auto"/>
            <w:bottom w:val="none" w:sz="0" w:space="0" w:color="auto"/>
            <w:right w:val="none" w:sz="0" w:space="0" w:color="auto"/>
          </w:divBdr>
        </w:div>
        <w:div w:id="611784675">
          <w:marLeft w:val="720"/>
          <w:marRight w:val="0"/>
          <w:marTop w:val="0"/>
          <w:marBottom w:val="0"/>
          <w:divBdr>
            <w:top w:val="none" w:sz="0" w:space="0" w:color="auto"/>
            <w:left w:val="none" w:sz="0" w:space="0" w:color="auto"/>
            <w:bottom w:val="none" w:sz="0" w:space="0" w:color="auto"/>
            <w:right w:val="none" w:sz="0" w:space="0" w:color="auto"/>
          </w:divBdr>
        </w:div>
        <w:div w:id="945310790">
          <w:marLeft w:val="720"/>
          <w:marRight w:val="0"/>
          <w:marTop w:val="0"/>
          <w:marBottom w:val="0"/>
          <w:divBdr>
            <w:top w:val="none" w:sz="0" w:space="0" w:color="auto"/>
            <w:left w:val="none" w:sz="0" w:space="0" w:color="auto"/>
            <w:bottom w:val="none" w:sz="0" w:space="0" w:color="auto"/>
            <w:right w:val="none" w:sz="0" w:space="0" w:color="auto"/>
          </w:divBdr>
        </w:div>
      </w:divsChild>
    </w:div>
    <w:div w:id="783575459">
      <w:bodyDiv w:val="1"/>
      <w:marLeft w:val="0"/>
      <w:marRight w:val="0"/>
      <w:marTop w:val="0"/>
      <w:marBottom w:val="0"/>
      <w:divBdr>
        <w:top w:val="none" w:sz="0" w:space="0" w:color="auto"/>
        <w:left w:val="none" w:sz="0" w:space="0" w:color="auto"/>
        <w:bottom w:val="none" w:sz="0" w:space="0" w:color="auto"/>
        <w:right w:val="none" w:sz="0" w:space="0" w:color="auto"/>
      </w:divBdr>
      <w:divsChild>
        <w:div w:id="161968136">
          <w:marLeft w:val="547"/>
          <w:marRight w:val="0"/>
          <w:marTop w:val="115"/>
          <w:marBottom w:val="0"/>
          <w:divBdr>
            <w:top w:val="none" w:sz="0" w:space="0" w:color="auto"/>
            <w:left w:val="none" w:sz="0" w:space="0" w:color="auto"/>
            <w:bottom w:val="none" w:sz="0" w:space="0" w:color="auto"/>
            <w:right w:val="none" w:sz="0" w:space="0" w:color="auto"/>
          </w:divBdr>
        </w:div>
        <w:div w:id="1938948903">
          <w:marLeft w:val="547"/>
          <w:marRight w:val="0"/>
          <w:marTop w:val="115"/>
          <w:marBottom w:val="0"/>
          <w:divBdr>
            <w:top w:val="none" w:sz="0" w:space="0" w:color="auto"/>
            <w:left w:val="none" w:sz="0" w:space="0" w:color="auto"/>
            <w:bottom w:val="none" w:sz="0" w:space="0" w:color="auto"/>
            <w:right w:val="none" w:sz="0" w:space="0" w:color="auto"/>
          </w:divBdr>
        </w:div>
        <w:div w:id="101147698">
          <w:marLeft w:val="1166"/>
          <w:marRight w:val="0"/>
          <w:marTop w:val="96"/>
          <w:marBottom w:val="0"/>
          <w:divBdr>
            <w:top w:val="none" w:sz="0" w:space="0" w:color="auto"/>
            <w:left w:val="none" w:sz="0" w:space="0" w:color="auto"/>
            <w:bottom w:val="none" w:sz="0" w:space="0" w:color="auto"/>
            <w:right w:val="none" w:sz="0" w:space="0" w:color="auto"/>
          </w:divBdr>
        </w:div>
        <w:div w:id="604076989">
          <w:marLeft w:val="547"/>
          <w:marRight w:val="0"/>
          <w:marTop w:val="115"/>
          <w:marBottom w:val="0"/>
          <w:divBdr>
            <w:top w:val="none" w:sz="0" w:space="0" w:color="auto"/>
            <w:left w:val="none" w:sz="0" w:space="0" w:color="auto"/>
            <w:bottom w:val="none" w:sz="0" w:space="0" w:color="auto"/>
            <w:right w:val="none" w:sz="0" w:space="0" w:color="auto"/>
          </w:divBdr>
        </w:div>
      </w:divsChild>
    </w:div>
    <w:div w:id="790050410">
      <w:bodyDiv w:val="1"/>
      <w:marLeft w:val="0"/>
      <w:marRight w:val="0"/>
      <w:marTop w:val="0"/>
      <w:marBottom w:val="0"/>
      <w:divBdr>
        <w:top w:val="none" w:sz="0" w:space="0" w:color="auto"/>
        <w:left w:val="none" w:sz="0" w:space="0" w:color="auto"/>
        <w:bottom w:val="none" w:sz="0" w:space="0" w:color="auto"/>
        <w:right w:val="none" w:sz="0" w:space="0" w:color="auto"/>
      </w:divBdr>
      <w:divsChild>
        <w:div w:id="1347096091">
          <w:marLeft w:val="547"/>
          <w:marRight w:val="0"/>
          <w:marTop w:val="115"/>
          <w:marBottom w:val="0"/>
          <w:divBdr>
            <w:top w:val="none" w:sz="0" w:space="0" w:color="auto"/>
            <w:left w:val="none" w:sz="0" w:space="0" w:color="auto"/>
            <w:bottom w:val="none" w:sz="0" w:space="0" w:color="auto"/>
            <w:right w:val="none" w:sz="0" w:space="0" w:color="auto"/>
          </w:divBdr>
        </w:div>
      </w:divsChild>
    </w:div>
    <w:div w:id="808861059">
      <w:bodyDiv w:val="1"/>
      <w:marLeft w:val="0"/>
      <w:marRight w:val="0"/>
      <w:marTop w:val="0"/>
      <w:marBottom w:val="0"/>
      <w:divBdr>
        <w:top w:val="none" w:sz="0" w:space="0" w:color="auto"/>
        <w:left w:val="none" w:sz="0" w:space="0" w:color="auto"/>
        <w:bottom w:val="none" w:sz="0" w:space="0" w:color="auto"/>
        <w:right w:val="none" w:sz="0" w:space="0" w:color="auto"/>
      </w:divBdr>
    </w:div>
    <w:div w:id="865827290">
      <w:bodyDiv w:val="1"/>
      <w:marLeft w:val="0"/>
      <w:marRight w:val="0"/>
      <w:marTop w:val="0"/>
      <w:marBottom w:val="0"/>
      <w:divBdr>
        <w:top w:val="none" w:sz="0" w:space="0" w:color="auto"/>
        <w:left w:val="none" w:sz="0" w:space="0" w:color="auto"/>
        <w:bottom w:val="none" w:sz="0" w:space="0" w:color="auto"/>
        <w:right w:val="none" w:sz="0" w:space="0" w:color="auto"/>
      </w:divBdr>
      <w:divsChild>
        <w:div w:id="427624789">
          <w:marLeft w:val="1166"/>
          <w:marRight w:val="0"/>
          <w:marTop w:val="96"/>
          <w:marBottom w:val="0"/>
          <w:divBdr>
            <w:top w:val="none" w:sz="0" w:space="0" w:color="auto"/>
            <w:left w:val="none" w:sz="0" w:space="0" w:color="auto"/>
            <w:bottom w:val="none" w:sz="0" w:space="0" w:color="auto"/>
            <w:right w:val="none" w:sz="0" w:space="0" w:color="auto"/>
          </w:divBdr>
        </w:div>
        <w:div w:id="1038315543">
          <w:marLeft w:val="1166"/>
          <w:marRight w:val="0"/>
          <w:marTop w:val="96"/>
          <w:marBottom w:val="0"/>
          <w:divBdr>
            <w:top w:val="none" w:sz="0" w:space="0" w:color="auto"/>
            <w:left w:val="none" w:sz="0" w:space="0" w:color="auto"/>
            <w:bottom w:val="none" w:sz="0" w:space="0" w:color="auto"/>
            <w:right w:val="none" w:sz="0" w:space="0" w:color="auto"/>
          </w:divBdr>
        </w:div>
        <w:div w:id="310912649">
          <w:marLeft w:val="1166"/>
          <w:marRight w:val="0"/>
          <w:marTop w:val="96"/>
          <w:marBottom w:val="0"/>
          <w:divBdr>
            <w:top w:val="none" w:sz="0" w:space="0" w:color="auto"/>
            <w:left w:val="none" w:sz="0" w:space="0" w:color="auto"/>
            <w:bottom w:val="none" w:sz="0" w:space="0" w:color="auto"/>
            <w:right w:val="none" w:sz="0" w:space="0" w:color="auto"/>
          </w:divBdr>
        </w:div>
        <w:div w:id="1635673066">
          <w:marLeft w:val="1166"/>
          <w:marRight w:val="0"/>
          <w:marTop w:val="96"/>
          <w:marBottom w:val="0"/>
          <w:divBdr>
            <w:top w:val="none" w:sz="0" w:space="0" w:color="auto"/>
            <w:left w:val="none" w:sz="0" w:space="0" w:color="auto"/>
            <w:bottom w:val="none" w:sz="0" w:space="0" w:color="auto"/>
            <w:right w:val="none" w:sz="0" w:space="0" w:color="auto"/>
          </w:divBdr>
        </w:div>
      </w:divsChild>
    </w:div>
    <w:div w:id="867252726">
      <w:bodyDiv w:val="1"/>
      <w:marLeft w:val="0"/>
      <w:marRight w:val="0"/>
      <w:marTop w:val="0"/>
      <w:marBottom w:val="0"/>
      <w:divBdr>
        <w:top w:val="none" w:sz="0" w:space="0" w:color="auto"/>
        <w:left w:val="none" w:sz="0" w:space="0" w:color="auto"/>
        <w:bottom w:val="none" w:sz="0" w:space="0" w:color="auto"/>
        <w:right w:val="none" w:sz="0" w:space="0" w:color="auto"/>
      </w:divBdr>
      <w:divsChild>
        <w:div w:id="675772302">
          <w:marLeft w:val="547"/>
          <w:marRight w:val="0"/>
          <w:marTop w:val="115"/>
          <w:marBottom w:val="0"/>
          <w:divBdr>
            <w:top w:val="none" w:sz="0" w:space="0" w:color="auto"/>
            <w:left w:val="none" w:sz="0" w:space="0" w:color="auto"/>
            <w:bottom w:val="none" w:sz="0" w:space="0" w:color="auto"/>
            <w:right w:val="none" w:sz="0" w:space="0" w:color="auto"/>
          </w:divBdr>
        </w:div>
      </w:divsChild>
    </w:div>
    <w:div w:id="965702391">
      <w:bodyDiv w:val="1"/>
      <w:marLeft w:val="0"/>
      <w:marRight w:val="0"/>
      <w:marTop w:val="0"/>
      <w:marBottom w:val="0"/>
      <w:divBdr>
        <w:top w:val="none" w:sz="0" w:space="0" w:color="auto"/>
        <w:left w:val="none" w:sz="0" w:space="0" w:color="auto"/>
        <w:bottom w:val="none" w:sz="0" w:space="0" w:color="auto"/>
        <w:right w:val="none" w:sz="0" w:space="0" w:color="auto"/>
      </w:divBdr>
      <w:divsChild>
        <w:div w:id="1432161703">
          <w:marLeft w:val="547"/>
          <w:marRight w:val="0"/>
          <w:marTop w:val="134"/>
          <w:marBottom w:val="0"/>
          <w:divBdr>
            <w:top w:val="none" w:sz="0" w:space="0" w:color="auto"/>
            <w:left w:val="none" w:sz="0" w:space="0" w:color="auto"/>
            <w:bottom w:val="none" w:sz="0" w:space="0" w:color="auto"/>
            <w:right w:val="none" w:sz="0" w:space="0" w:color="auto"/>
          </w:divBdr>
        </w:div>
        <w:div w:id="1057893732">
          <w:marLeft w:val="547"/>
          <w:marRight w:val="0"/>
          <w:marTop w:val="134"/>
          <w:marBottom w:val="0"/>
          <w:divBdr>
            <w:top w:val="none" w:sz="0" w:space="0" w:color="auto"/>
            <w:left w:val="none" w:sz="0" w:space="0" w:color="auto"/>
            <w:bottom w:val="none" w:sz="0" w:space="0" w:color="auto"/>
            <w:right w:val="none" w:sz="0" w:space="0" w:color="auto"/>
          </w:divBdr>
        </w:div>
        <w:div w:id="1706296582">
          <w:marLeft w:val="547"/>
          <w:marRight w:val="0"/>
          <w:marTop w:val="134"/>
          <w:marBottom w:val="0"/>
          <w:divBdr>
            <w:top w:val="none" w:sz="0" w:space="0" w:color="auto"/>
            <w:left w:val="none" w:sz="0" w:space="0" w:color="auto"/>
            <w:bottom w:val="none" w:sz="0" w:space="0" w:color="auto"/>
            <w:right w:val="none" w:sz="0" w:space="0" w:color="auto"/>
          </w:divBdr>
        </w:div>
        <w:div w:id="218441092">
          <w:marLeft w:val="547"/>
          <w:marRight w:val="0"/>
          <w:marTop w:val="134"/>
          <w:marBottom w:val="0"/>
          <w:divBdr>
            <w:top w:val="none" w:sz="0" w:space="0" w:color="auto"/>
            <w:left w:val="none" w:sz="0" w:space="0" w:color="auto"/>
            <w:bottom w:val="none" w:sz="0" w:space="0" w:color="auto"/>
            <w:right w:val="none" w:sz="0" w:space="0" w:color="auto"/>
          </w:divBdr>
        </w:div>
      </w:divsChild>
    </w:div>
    <w:div w:id="975796535">
      <w:bodyDiv w:val="1"/>
      <w:marLeft w:val="0"/>
      <w:marRight w:val="0"/>
      <w:marTop w:val="0"/>
      <w:marBottom w:val="0"/>
      <w:divBdr>
        <w:top w:val="none" w:sz="0" w:space="0" w:color="auto"/>
        <w:left w:val="none" w:sz="0" w:space="0" w:color="auto"/>
        <w:bottom w:val="none" w:sz="0" w:space="0" w:color="auto"/>
        <w:right w:val="none" w:sz="0" w:space="0" w:color="auto"/>
      </w:divBdr>
      <w:divsChild>
        <w:div w:id="422383409">
          <w:marLeft w:val="547"/>
          <w:marRight w:val="0"/>
          <w:marTop w:val="115"/>
          <w:marBottom w:val="0"/>
          <w:divBdr>
            <w:top w:val="none" w:sz="0" w:space="0" w:color="auto"/>
            <w:left w:val="none" w:sz="0" w:space="0" w:color="auto"/>
            <w:bottom w:val="none" w:sz="0" w:space="0" w:color="auto"/>
            <w:right w:val="none" w:sz="0" w:space="0" w:color="auto"/>
          </w:divBdr>
        </w:div>
        <w:div w:id="250161101">
          <w:marLeft w:val="547"/>
          <w:marRight w:val="0"/>
          <w:marTop w:val="115"/>
          <w:marBottom w:val="0"/>
          <w:divBdr>
            <w:top w:val="none" w:sz="0" w:space="0" w:color="auto"/>
            <w:left w:val="none" w:sz="0" w:space="0" w:color="auto"/>
            <w:bottom w:val="none" w:sz="0" w:space="0" w:color="auto"/>
            <w:right w:val="none" w:sz="0" w:space="0" w:color="auto"/>
          </w:divBdr>
        </w:div>
        <w:div w:id="639455880">
          <w:marLeft w:val="1166"/>
          <w:marRight w:val="0"/>
          <w:marTop w:val="96"/>
          <w:marBottom w:val="0"/>
          <w:divBdr>
            <w:top w:val="none" w:sz="0" w:space="0" w:color="auto"/>
            <w:left w:val="none" w:sz="0" w:space="0" w:color="auto"/>
            <w:bottom w:val="none" w:sz="0" w:space="0" w:color="auto"/>
            <w:right w:val="none" w:sz="0" w:space="0" w:color="auto"/>
          </w:divBdr>
        </w:div>
        <w:div w:id="191573289">
          <w:marLeft w:val="1166"/>
          <w:marRight w:val="0"/>
          <w:marTop w:val="96"/>
          <w:marBottom w:val="0"/>
          <w:divBdr>
            <w:top w:val="none" w:sz="0" w:space="0" w:color="auto"/>
            <w:left w:val="none" w:sz="0" w:space="0" w:color="auto"/>
            <w:bottom w:val="none" w:sz="0" w:space="0" w:color="auto"/>
            <w:right w:val="none" w:sz="0" w:space="0" w:color="auto"/>
          </w:divBdr>
        </w:div>
        <w:div w:id="857042835">
          <w:marLeft w:val="1166"/>
          <w:marRight w:val="0"/>
          <w:marTop w:val="96"/>
          <w:marBottom w:val="0"/>
          <w:divBdr>
            <w:top w:val="none" w:sz="0" w:space="0" w:color="auto"/>
            <w:left w:val="none" w:sz="0" w:space="0" w:color="auto"/>
            <w:bottom w:val="none" w:sz="0" w:space="0" w:color="auto"/>
            <w:right w:val="none" w:sz="0" w:space="0" w:color="auto"/>
          </w:divBdr>
        </w:div>
        <w:div w:id="110826215">
          <w:marLeft w:val="547"/>
          <w:marRight w:val="0"/>
          <w:marTop w:val="115"/>
          <w:marBottom w:val="0"/>
          <w:divBdr>
            <w:top w:val="none" w:sz="0" w:space="0" w:color="auto"/>
            <w:left w:val="none" w:sz="0" w:space="0" w:color="auto"/>
            <w:bottom w:val="none" w:sz="0" w:space="0" w:color="auto"/>
            <w:right w:val="none" w:sz="0" w:space="0" w:color="auto"/>
          </w:divBdr>
        </w:div>
      </w:divsChild>
    </w:div>
    <w:div w:id="1011876404">
      <w:bodyDiv w:val="1"/>
      <w:marLeft w:val="0"/>
      <w:marRight w:val="0"/>
      <w:marTop w:val="0"/>
      <w:marBottom w:val="0"/>
      <w:divBdr>
        <w:top w:val="none" w:sz="0" w:space="0" w:color="auto"/>
        <w:left w:val="none" w:sz="0" w:space="0" w:color="auto"/>
        <w:bottom w:val="none" w:sz="0" w:space="0" w:color="auto"/>
        <w:right w:val="none" w:sz="0" w:space="0" w:color="auto"/>
      </w:divBdr>
      <w:divsChild>
        <w:div w:id="1357075695">
          <w:marLeft w:val="0"/>
          <w:marRight w:val="0"/>
          <w:marTop w:val="115"/>
          <w:marBottom w:val="0"/>
          <w:divBdr>
            <w:top w:val="none" w:sz="0" w:space="0" w:color="auto"/>
            <w:left w:val="none" w:sz="0" w:space="0" w:color="auto"/>
            <w:bottom w:val="none" w:sz="0" w:space="0" w:color="auto"/>
            <w:right w:val="none" w:sz="0" w:space="0" w:color="auto"/>
          </w:divBdr>
        </w:div>
        <w:div w:id="1024745907">
          <w:marLeft w:val="0"/>
          <w:marRight w:val="0"/>
          <w:marTop w:val="115"/>
          <w:marBottom w:val="0"/>
          <w:divBdr>
            <w:top w:val="none" w:sz="0" w:space="0" w:color="auto"/>
            <w:left w:val="none" w:sz="0" w:space="0" w:color="auto"/>
            <w:bottom w:val="none" w:sz="0" w:space="0" w:color="auto"/>
            <w:right w:val="none" w:sz="0" w:space="0" w:color="auto"/>
          </w:divBdr>
        </w:div>
        <w:div w:id="339048748">
          <w:marLeft w:val="0"/>
          <w:marRight w:val="0"/>
          <w:marTop w:val="115"/>
          <w:marBottom w:val="0"/>
          <w:divBdr>
            <w:top w:val="none" w:sz="0" w:space="0" w:color="auto"/>
            <w:left w:val="none" w:sz="0" w:space="0" w:color="auto"/>
            <w:bottom w:val="none" w:sz="0" w:space="0" w:color="auto"/>
            <w:right w:val="none" w:sz="0" w:space="0" w:color="auto"/>
          </w:divBdr>
        </w:div>
        <w:div w:id="1473711926">
          <w:marLeft w:val="0"/>
          <w:marRight w:val="0"/>
          <w:marTop w:val="115"/>
          <w:marBottom w:val="0"/>
          <w:divBdr>
            <w:top w:val="none" w:sz="0" w:space="0" w:color="auto"/>
            <w:left w:val="none" w:sz="0" w:space="0" w:color="auto"/>
            <w:bottom w:val="none" w:sz="0" w:space="0" w:color="auto"/>
            <w:right w:val="none" w:sz="0" w:space="0" w:color="auto"/>
          </w:divBdr>
        </w:div>
        <w:div w:id="1625817743">
          <w:marLeft w:val="0"/>
          <w:marRight w:val="0"/>
          <w:marTop w:val="115"/>
          <w:marBottom w:val="0"/>
          <w:divBdr>
            <w:top w:val="none" w:sz="0" w:space="0" w:color="auto"/>
            <w:left w:val="none" w:sz="0" w:space="0" w:color="auto"/>
            <w:bottom w:val="none" w:sz="0" w:space="0" w:color="auto"/>
            <w:right w:val="none" w:sz="0" w:space="0" w:color="auto"/>
          </w:divBdr>
        </w:div>
      </w:divsChild>
    </w:div>
    <w:div w:id="1016345125">
      <w:bodyDiv w:val="1"/>
      <w:marLeft w:val="0"/>
      <w:marRight w:val="0"/>
      <w:marTop w:val="0"/>
      <w:marBottom w:val="0"/>
      <w:divBdr>
        <w:top w:val="none" w:sz="0" w:space="0" w:color="auto"/>
        <w:left w:val="none" w:sz="0" w:space="0" w:color="auto"/>
        <w:bottom w:val="none" w:sz="0" w:space="0" w:color="auto"/>
        <w:right w:val="none" w:sz="0" w:space="0" w:color="auto"/>
      </w:divBdr>
      <w:divsChild>
        <w:div w:id="1068725657">
          <w:marLeft w:val="547"/>
          <w:marRight w:val="0"/>
          <w:marTop w:val="134"/>
          <w:marBottom w:val="0"/>
          <w:divBdr>
            <w:top w:val="none" w:sz="0" w:space="0" w:color="auto"/>
            <w:left w:val="none" w:sz="0" w:space="0" w:color="auto"/>
            <w:bottom w:val="none" w:sz="0" w:space="0" w:color="auto"/>
            <w:right w:val="none" w:sz="0" w:space="0" w:color="auto"/>
          </w:divBdr>
        </w:div>
        <w:div w:id="489448768">
          <w:marLeft w:val="1166"/>
          <w:marRight w:val="0"/>
          <w:marTop w:val="115"/>
          <w:marBottom w:val="0"/>
          <w:divBdr>
            <w:top w:val="none" w:sz="0" w:space="0" w:color="auto"/>
            <w:left w:val="none" w:sz="0" w:space="0" w:color="auto"/>
            <w:bottom w:val="none" w:sz="0" w:space="0" w:color="auto"/>
            <w:right w:val="none" w:sz="0" w:space="0" w:color="auto"/>
          </w:divBdr>
        </w:div>
        <w:div w:id="848955766">
          <w:marLeft w:val="1166"/>
          <w:marRight w:val="0"/>
          <w:marTop w:val="115"/>
          <w:marBottom w:val="0"/>
          <w:divBdr>
            <w:top w:val="none" w:sz="0" w:space="0" w:color="auto"/>
            <w:left w:val="none" w:sz="0" w:space="0" w:color="auto"/>
            <w:bottom w:val="none" w:sz="0" w:space="0" w:color="auto"/>
            <w:right w:val="none" w:sz="0" w:space="0" w:color="auto"/>
          </w:divBdr>
        </w:div>
        <w:div w:id="1763377247">
          <w:marLeft w:val="547"/>
          <w:marRight w:val="0"/>
          <w:marTop w:val="134"/>
          <w:marBottom w:val="0"/>
          <w:divBdr>
            <w:top w:val="none" w:sz="0" w:space="0" w:color="auto"/>
            <w:left w:val="none" w:sz="0" w:space="0" w:color="auto"/>
            <w:bottom w:val="none" w:sz="0" w:space="0" w:color="auto"/>
            <w:right w:val="none" w:sz="0" w:space="0" w:color="auto"/>
          </w:divBdr>
        </w:div>
        <w:div w:id="1946957516">
          <w:marLeft w:val="1166"/>
          <w:marRight w:val="0"/>
          <w:marTop w:val="115"/>
          <w:marBottom w:val="0"/>
          <w:divBdr>
            <w:top w:val="none" w:sz="0" w:space="0" w:color="auto"/>
            <w:left w:val="none" w:sz="0" w:space="0" w:color="auto"/>
            <w:bottom w:val="none" w:sz="0" w:space="0" w:color="auto"/>
            <w:right w:val="none" w:sz="0" w:space="0" w:color="auto"/>
          </w:divBdr>
        </w:div>
      </w:divsChild>
    </w:div>
    <w:div w:id="1039863739">
      <w:bodyDiv w:val="1"/>
      <w:marLeft w:val="0"/>
      <w:marRight w:val="0"/>
      <w:marTop w:val="0"/>
      <w:marBottom w:val="0"/>
      <w:divBdr>
        <w:top w:val="none" w:sz="0" w:space="0" w:color="auto"/>
        <w:left w:val="none" w:sz="0" w:space="0" w:color="auto"/>
        <w:bottom w:val="none" w:sz="0" w:space="0" w:color="auto"/>
        <w:right w:val="none" w:sz="0" w:space="0" w:color="auto"/>
      </w:divBdr>
      <w:divsChild>
        <w:div w:id="990602850">
          <w:marLeft w:val="1166"/>
          <w:marRight w:val="0"/>
          <w:marTop w:val="115"/>
          <w:marBottom w:val="0"/>
          <w:divBdr>
            <w:top w:val="none" w:sz="0" w:space="0" w:color="auto"/>
            <w:left w:val="none" w:sz="0" w:space="0" w:color="auto"/>
            <w:bottom w:val="none" w:sz="0" w:space="0" w:color="auto"/>
            <w:right w:val="none" w:sz="0" w:space="0" w:color="auto"/>
          </w:divBdr>
        </w:div>
        <w:div w:id="1479608382">
          <w:marLeft w:val="1800"/>
          <w:marRight w:val="0"/>
          <w:marTop w:val="96"/>
          <w:marBottom w:val="0"/>
          <w:divBdr>
            <w:top w:val="none" w:sz="0" w:space="0" w:color="auto"/>
            <w:left w:val="none" w:sz="0" w:space="0" w:color="auto"/>
            <w:bottom w:val="none" w:sz="0" w:space="0" w:color="auto"/>
            <w:right w:val="none" w:sz="0" w:space="0" w:color="auto"/>
          </w:divBdr>
        </w:div>
        <w:div w:id="526987819">
          <w:marLeft w:val="1800"/>
          <w:marRight w:val="0"/>
          <w:marTop w:val="96"/>
          <w:marBottom w:val="0"/>
          <w:divBdr>
            <w:top w:val="none" w:sz="0" w:space="0" w:color="auto"/>
            <w:left w:val="none" w:sz="0" w:space="0" w:color="auto"/>
            <w:bottom w:val="none" w:sz="0" w:space="0" w:color="auto"/>
            <w:right w:val="none" w:sz="0" w:space="0" w:color="auto"/>
          </w:divBdr>
        </w:div>
        <w:div w:id="1647126500">
          <w:marLeft w:val="1166"/>
          <w:marRight w:val="0"/>
          <w:marTop w:val="115"/>
          <w:marBottom w:val="0"/>
          <w:divBdr>
            <w:top w:val="none" w:sz="0" w:space="0" w:color="auto"/>
            <w:left w:val="none" w:sz="0" w:space="0" w:color="auto"/>
            <w:bottom w:val="none" w:sz="0" w:space="0" w:color="auto"/>
            <w:right w:val="none" w:sz="0" w:space="0" w:color="auto"/>
          </w:divBdr>
        </w:div>
        <w:div w:id="461970632">
          <w:marLeft w:val="1800"/>
          <w:marRight w:val="0"/>
          <w:marTop w:val="96"/>
          <w:marBottom w:val="0"/>
          <w:divBdr>
            <w:top w:val="none" w:sz="0" w:space="0" w:color="auto"/>
            <w:left w:val="none" w:sz="0" w:space="0" w:color="auto"/>
            <w:bottom w:val="none" w:sz="0" w:space="0" w:color="auto"/>
            <w:right w:val="none" w:sz="0" w:space="0" w:color="auto"/>
          </w:divBdr>
        </w:div>
        <w:div w:id="159272167">
          <w:marLeft w:val="1800"/>
          <w:marRight w:val="0"/>
          <w:marTop w:val="96"/>
          <w:marBottom w:val="0"/>
          <w:divBdr>
            <w:top w:val="none" w:sz="0" w:space="0" w:color="auto"/>
            <w:left w:val="none" w:sz="0" w:space="0" w:color="auto"/>
            <w:bottom w:val="none" w:sz="0" w:space="0" w:color="auto"/>
            <w:right w:val="none" w:sz="0" w:space="0" w:color="auto"/>
          </w:divBdr>
        </w:div>
        <w:div w:id="1550189203">
          <w:marLeft w:val="1166"/>
          <w:marRight w:val="0"/>
          <w:marTop w:val="115"/>
          <w:marBottom w:val="0"/>
          <w:divBdr>
            <w:top w:val="none" w:sz="0" w:space="0" w:color="auto"/>
            <w:left w:val="none" w:sz="0" w:space="0" w:color="auto"/>
            <w:bottom w:val="none" w:sz="0" w:space="0" w:color="auto"/>
            <w:right w:val="none" w:sz="0" w:space="0" w:color="auto"/>
          </w:divBdr>
        </w:div>
        <w:div w:id="1174422120">
          <w:marLeft w:val="1800"/>
          <w:marRight w:val="0"/>
          <w:marTop w:val="96"/>
          <w:marBottom w:val="0"/>
          <w:divBdr>
            <w:top w:val="none" w:sz="0" w:space="0" w:color="auto"/>
            <w:left w:val="none" w:sz="0" w:space="0" w:color="auto"/>
            <w:bottom w:val="none" w:sz="0" w:space="0" w:color="auto"/>
            <w:right w:val="none" w:sz="0" w:space="0" w:color="auto"/>
          </w:divBdr>
        </w:div>
      </w:divsChild>
    </w:div>
    <w:div w:id="1043821789">
      <w:bodyDiv w:val="1"/>
      <w:marLeft w:val="0"/>
      <w:marRight w:val="0"/>
      <w:marTop w:val="0"/>
      <w:marBottom w:val="0"/>
      <w:divBdr>
        <w:top w:val="none" w:sz="0" w:space="0" w:color="auto"/>
        <w:left w:val="none" w:sz="0" w:space="0" w:color="auto"/>
        <w:bottom w:val="none" w:sz="0" w:space="0" w:color="auto"/>
        <w:right w:val="none" w:sz="0" w:space="0" w:color="auto"/>
      </w:divBdr>
      <w:divsChild>
        <w:div w:id="527838901">
          <w:marLeft w:val="0"/>
          <w:marRight w:val="0"/>
          <w:marTop w:val="58"/>
          <w:marBottom w:val="0"/>
          <w:divBdr>
            <w:top w:val="none" w:sz="0" w:space="0" w:color="auto"/>
            <w:left w:val="none" w:sz="0" w:space="0" w:color="auto"/>
            <w:bottom w:val="none" w:sz="0" w:space="0" w:color="auto"/>
            <w:right w:val="none" w:sz="0" w:space="0" w:color="auto"/>
          </w:divBdr>
        </w:div>
        <w:div w:id="1260748763">
          <w:marLeft w:val="0"/>
          <w:marRight w:val="0"/>
          <w:marTop w:val="58"/>
          <w:marBottom w:val="0"/>
          <w:divBdr>
            <w:top w:val="none" w:sz="0" w:space="0" w:color="auto"/>
            <w:left w:val="none" w:sz="0" w:space="0" w:color="auto"/>
            <w:bottom w:val="none" w:sz="0" w:space="0" w:color="auto"/>
            <w:right w:val="none" w:sz="0" w:space="0" w:color="auto"/>
          </w:divBdr>
        </w:div>
        <w:div w:id="1560089433">
          <w:marLeft w:val="720"/>
          <w:marRight w:val="0"/>
          <w:marTop w:val="58"/>
          <w:marBottom w:val="0"/>
          <w:divBdr>
            <w:top w:val="none" w:sz="0" w:space="0" w:color="auto"/>
            <w:left w:val="none" w:sz="0" w:space="0" w:color="auto"/>
            <w:bottom w:val="none" w:sz="0" w:space="0" w:color="auto"/>
            <w:right w:val="none" w:sz="0" w:space="0" w:color="auto"/>
          </w:divBdr>
        </w:div>
        <w:div w:id="956377956">
          <w:marLeft w:val="0"/>
          <w:marRight w:val="0"/>
          <w:marTop w:val="58"/>
          <w:marBottom w:val="0"/>
          <w:divBdr>
            <w:top w:val="none" w:sz="0" w:space="0" w:color="auto"/>
            <w:left w:val="none" w:sz="0" w:space="0" w:color="auto"/>
            <w:bottom w:val="none" w:sz="0" w:space="0" w:color="auto"/>
            <w:right w:val="none" w:sz="0" w:space="0" w:color="auto"/>
          </w:divBdr>
        </w:div>
        <w:div w:id="662054669">
          <w:marLeft w:val="0"/>
          <w:marRight w:val="0"/>
          <w:marTop w:val="58"/>
          <w:marBottom w:val="0"/>
          <w:divBdr>
            <w:top w:val="none" w:sz="0" w:space="0" w:color="auto"/>
            <w:left w:val="none" w:sz="0" w:space="0" w:color="auto"/>
            <w:bottom w:val="none" w:sz="0" w:space="0" w:color="auto"/>
            <w:right w:val="none" w:sz="0" w:space="0" w:color="auto"/>
          </w:divBdr>
        </w:div>
      </w:divsChild>
    </w:div>
    <w:div w:id="1056471016">
      <w:bodyDiv w:val="1"/>
      <w:marLeft w:val="0"/>
      <w:marRight w:val="0"/>
      <w:marTop w:val="0"/>
      <w:marBottom w:val="0"/>
      <w:divBdr>
        <w:top w:val="none" w:sz="0" w:space="0" w:color="auto"/>
        <w:left w:val="none" w:sz="0" w:space="0" w:color="auto"/>
        <w:bottom w:val="none" w:sz="0" w:space="0" w:color="auto"/>
        <w:right w:val="none" w:sz="0" w:space="0" w:color="auto"/>
      </w:divBdr>
      <w:divsChild>
        <w:div w:id="1704018670">
          <w:marLeft w:val="1166"/>
          <w:marRight w:val="0"/>
          <w:marTop w:val="96"/>
          <w:marBottom w:val="0"/>
          <w:divBdr>
            <w:top w:val="none" w:sz="0" w:space="0" w:color="auto"/>
            <w:left w:val="none" w:sz="0" w:space="0" w:color="auto"/>
            <w:bottom w:val="none" w:sz="0" w:space="0" w:color="auto"/>
            <w:right w:val="none" w:sz="0" w:space="0" w:color="auto"/>
          </w:divBdr>
        </w:div>
        <w:div w:id="383717928">
          <w:marLeft w:val="1166"/>
          <w:marRight w:val="0"/>
          <w:marTop w:val="96"/>
          <w:marBottom w:val="0"/>
          <w:divBdr>
            <w:top w:val="none" w:sz="0" w:space="0" w:color="auto"/>
            <w:left w:val="none" w:sz="0" w:space="0" w:color="auto"/>
            <w:bottom w:val="none" w:sz="0" w:space="0" w:color="auto"/>
            <w:right w:val="none" w:sz="0" w:space="0" w:color="auto"/>
          </w:divBdr>
        </w:div>
        <w:div w:id="1772428208">
          <w:marLeft w:val="1800"/>
          <w:marRight w:val="0"/>
          <w:marTop w:val="77"/>
          <w:marBottom w:val="0"/>
          <w:divBdr>
            <w:top w:val="none" w:sz="0" w:space="0" w:color="auto"/>
            <w:left w:val="none" w:sz="0" w:space="0" w:color="auto"/>
            <w:bottom w:val="none" w:sz="0" w:space="0" w:color="auto"/>
            <w:right w:val="none" w:sz="0" w:space="0" w:color="auto"/>
          </w:divBdr>
        </w:div>
        <w:div w:id="339747224">
          <w:marLeft w:val="1800"/>
          <w:marRight w:val="0"/>
          <w:marTop w:val="77"/>
          <w:marBottom w:val="0"/>
          <w:divBdr>
            <w:top w:val="none" w:sz="0" w:space="0" w:color="auto"/>
            <w:left w:val="none" w:sz="0" w:space="0" w:color="auto"/>
            <w:bottom w:val="none" w:sz="0" w:space="0" w:color="auto"/>
            <w:right w:val="none" w:sz="0" w:space="0" w:color="auto"/>
          </w:divBdr>
        </w:div>
        <w:div w:id="862013604">
          <w:marLeft w:val="1800"/>
          <w:marRight w:val="0"/>
          <w:marTop w:val="77"/>
          <w:marBottom w:val="0"/>
          <w:divBdr>
            <w:top w:val="none" w:sz="0" w:space="0" w:color="auto"/>
            <w:left w:val="none" w:sz="0" w:space="0" w:color="auto"/>
            <w:bottom w:val="none" w:sz="0" w:space="0" w:color="auto"/>
            <w:right w:val="none" w:sz="0" w:space="0" w:color="auto"/>
          </w:divBdr>
        </w:div>
        <w:div w:id="2053188312">
          <w:marLeft w:val="1166"/>
          <w:marRight w:val="0"/>
          <w:marTop w:val="96"/>
          <w:marBottom w:val="0"/>
          <w:divBdr>
            <w:top w:val="none" w:sz="0" w:space="0" w:color="auto"/>
            <w:left w:val="none" w:sz="0" w:space="0" w:color="auto"/>
            <w:bottom w:val="none" w:sz="0" w:space="0" w:color="auto"/>
            <w:right w:val="none" w:sz="0" w:space="0" w:color="auto"/>
          </w:divBdr>
        </w:div>
      </w:divsChild>
    </w:div>
    <w:div w:id="1108353865">
      <w:bodyDiv w:val="1"/>
      <w:marLeft w:val="0"/>
      <w:marRight w:val="0"/>
      <w:marTop w:val="0"/>
      <w:marBottom w:val="0"/>
      <w:divBdr>
        <w:top w:val="none" w:sz="0" w:space="0" w:color="auto"/>
        <w:left w:val="none" w:sz="0" w:space="0" w:color="auto"/>
        <w:bottom w:val="none" w:sz="0" w:space="0" w:color="auto"/>
        <w:right w:val="none" w:sz="0" w:space="0" w:color="auto"/>
      </w:divBdr>
      <w:divsChild>
        <w:div w:id="1800807064">
          <w:marLeft w:val="547"/>
          <w:marRight w:val="0"/>
          <w:marTop w:val="86"/>
          <w:marBottom w:val="0"/>
          <w:divBdr>
            <w:top w:val="none" w:sz="0" w:space="0" w:color="auto"/>
            <w:left w:val="none" w:sz="0" w:space="0" w:color="auto"/>
            <w:bottom w:val="none" w:sz="0" w:space="0" w:color="auto"/>
            <w:right w:val="none" w:sz="0" w:space="0" w:color="auto"/>
          </w:divBdr>
        </w:div>
        <w:div w:id="1287152723">
          <w:marLeft w:val="1166"/>
          <w:marRight w:val="0"/>
          <w:marTop w:val="77"/>
          <w:marBottom w:val="0"/>
          <w:divBdr>
            <w:top w:val="none" w:sz="0" w:space="0" w:color="auto"/>
            <w:left w:val="none" w:sz="0" w:space="0" w:color="auto"/>
            <w:bottom w:val="none" w:sz="0" w:space="0" w:color="auto"/>
            <w:right w:val="none" w:sz="0" w:space="0" w:color="auto"/>
          </w:divBdr>
        </w:div>
        <w:div w:id="476461541">
          <w:marLeft w:val="1166"/>
          <w:marRight w:val="0"/>
          <w:marTop w:val="77"/>
          <w:marBottom w:val="0"/>
          <w:divBdr>
            <w:top w:val="none" w:sz="0" w:space="0" w:color="auto"/>
            <w:left w:val="none" w:sz="0" w:space="0" w:color="auto"/>
            <w:bottom w:val="none" w:sz="0" w:space="0" w:color="auto"/>
            <w:right w:val="none" w:sz="0" w:space="0" w:color="auto"/>
          </w:divBdr>
        </w:div>
        <w:div w:id="369108411">
          <w:marLeft w:val="1166"/>
          <w:marRight w:val="0"/>
          <w:marTop w:val="77"/>
          <w:marBottom w:val="0"/>
          <w:divBdr>
            <w:top w:val="none" w:sz="0" w:space="0" w:color="auto"/>
            <w:left w:val="none" w:sz="0" w:space="0" w:color="auto"/>
            <w:bottom w:val="none" w:sz="0" w:space="0" w:color="auto"/>
            <w:right w:val="none" w:sz="0" w:space="0" w:color="auto"/>
          </w:divBdr>
        </w:div>
        <w:div w:id="182063546">
          <w:marLeft w:val="547"/>
          <w:marRight w:val="0"/>
          <w:marTop w:val="86"/>
          <w:marBottom w:val="0"/>
          <w:divBdr>
            <w:top w:val="none" w:sz="0" w:space="0" w:color="auto"/>
            <w:left w:val="none" w:sz="0" w:space="0" w:color="auto"/>
            <w:bottom w:val="none" w:sz="0" w:space="0" w:color="auto"/>
            <w:right w:val="none" w:sz="0" w:space="0" w:color="auto"/>
          </w:divBdr>
        </w:div>
        <w:div w:id="83917218">
          <w:marLeft w:val="1166"/>
          <w:marRight w:val="0"/>
          <w:marTop w:val="77"/>
          <w:marBottom w:val="0"/>
          <w:divBdr>
            <w:top w:val="none" w:sz="0" w:space="0" w:color="auto"/>
            <w:left w:val="none" w:sz="0" w:space="0" w:color="auto"/>
            <w:bottom w:val="none" w:sz="0" w:space="0" w:color="auto"/>
            <w:right w:val="none" w:sz="0" w:space="0" w:color="auto"/>
          </w:divBdr>
        </w:div>
        <w:div w:id="1822035301">
          <w:marLeft w:val="1166"/>
          <w:marRight w:val="0"/>
          <w:marTop w:val="77"/>
          <w:marBottom w:val="0"/>
          <w:divBdr>
            <w:top w:val="none" w:sz="0" w:space="0" w:color="auto"/>
            <w:left w:val="none" w:sz="0" w:space="0" w:color="auto"/>
            <w:bottom w:val="none" w:sz="0" w:space="0" w:color="auto"/>
            <w:right w:val="none" w:sz="0" w:space="0" w:color="auto"/>
          </w:divBdr>
        </w:div>
        <w:div w:id="1521384559">
          <w:marLeft w:val="547"/>
          <w:marRight w:val="0"/>
          <w:marTop w:val="86"/>
          <w:marBottom w:val="0"/>
          <w:divBdr>
            <w:top w:val="none" w:sz="0" w:space="0" w:color="auto"/>
            <w:left w:val="none" w:sz="0" w:space="0" w:color="auto"/>
            <w:bottom w:val="none" w:sz="0" w:space="0" w:color="auto"/>
            <w:right w:val="none" w:sz="0" w:space="0" w:color="auto"/>
          </w:divBdr>
        </w:div>
        <w:div w:id="1217938355">
          <w:marLeft w:val="1166"/>
          <w:marRight w:val="0"/>
          <w:marTop w:val="77"/>
          <w:marBottom w:val="0"/>
          <w:divBdr>
            <w:top w:val="none" w:sz="0" w:space="0" w:color="auto"/>
            <w:left w:val="none" w:sz="0" w:space="0" w:color="auto"/>
            <w:bottom w:val="none" w:sz="0" w:space="0" w:color="auto"/>
            <w:right w:val="none" w:sz="0" w:space="0" w:color="auto"/>
          </w:divBdr>
        </w:div>
        <w:div w:id="429351995">
          <w:marLeft w:val="1800"/>
          <w:marRight w:val="0"/>
          <w:marTop w:val="67"/>
          <w:marBottom w:val="0"/>
          <w:divBdr>
            <w:top w:val="none" w:sz="0" w:space="0" w:color="auto"/>
            <w:left w:val="none" w:sz="0" w:space="0" w:color="auto"/>
            <w:bottom w:val="none" w:sz="0" w:space="0" w:color="auto"/>
            <w:right w:val="none" w:sz="0" w:space="0" w:color="auto"/>
          </w:divBdr>
        </w:div>
        <w:div w:id="2071615812">
          <w:marLeft w:val="1166"/>
          <w:marRight w:val="0"/>
          <w:marTop w:val="77"/>
          <w:marBottom w:val="0"/>
          <w:divBdr>
            <w:top w:val="none" w:sz="0" w:space="0" w:color="auto"/>
            <w:left w:val="none" w:sz="0" w:space="0" w:color="auto"/>
            <w:bottom w:val="none" w:sz="0" w:space="0" w:color="auto"/>
            <w:right w:val="none" w:sz="0" w:space="0" w:color="auto"/>
          </w:divBdr>
        </w:div>
        <w:div w:id="15085933">
          <w:marLeft w:val="1166"/>
          <w:marRight w:val="0"/>
          <w:marTop w:val="77"/>
          <w:marBottom w:val="0"/>
          <w:divBdr>
            <w:top w:val="none" w:sz="0" w:space="0" w:color="auto"/>
            <w:left w:val="none" w:sz="0" w:space="0" w:color="auto"/>
            <w:bottom w:val="none" w:sz="0" w:space="0" w:color="auto"/>
            <w:right w:val="none" w:sz="0" w:space="0" w:color="auto"/>
          </w:divBdr>
        </w:div>
        <w:div w:id="539127576">
          <w:marLeft w:val="1166"/>
          <w:marRight w:val="0"/>
          <w:marTop w:val="77"/>
          <w:marBottom w:val="0"/>
          <w:divBdr>
            <w:top w:val="none" w:sz="0" w:space="0" w:color="auto"/>
            <w:left w:val="none" w:sz="0" w:space="0" w:color="auto"/>
            <w:bottom w:val="none" w:sz="0" w:space="0" w:color="auto"/>
            <w:right w:val="none" w:sz="0" w:space="0" w:color="auto"/>
          </w:divBdr>
        </w:div>
        <w:div w:id="565798787">
          <w:marLeft w:val="1166"/>
          <w:marRight w:val="0"/>
          <w:marTop w:val="77"/>
          <w:marBottom w:val="0"/>
          <w:divBdr>
            <w:top w:val="none" w:sz="0" w:space="0" w:color="auto"/>
            <w:left w:val="none" w:sz="0" w:space="0" w:color="auto"/>
            <w:bottom w:val="none" w:sz="0" w:space="0" w:color="auto"/>
            <w:right w:val="none" w:sz="0" w:space="0" w:color="auto"/>
          </w:divBdr>
        </w:div>
      </w:divsChild>
    </w:div>
    <w:div w:id="1268662180">
      <w:bodyDiv w:val="1"/>
      <w:marLeft w:val="0"/>
      <w:marRight w:val="0"/>
      <w:marTop w:val="0"/>
      <w:marBottom w:val="0"/>
      <w:divBdr>
        <w:top w:val="none" w:sz="0" w:space="0" w:color="auto"/>
        <w:left w:val="none" w:sz="0" w:space="0" w:color="auto"/>
        <w:bottom w:val="none" w:sz="0" w:space="0" w:color="auto"/>
        <w:right w:val="none" w:sz="0" w:space="0" w:color="auto"/>
      </w:divBdr>
      <w:divsChild>
        <w:div w:id="1672484084">
          <w:marLeft w:val="547"/>
          <w:marRight w:val="0"/>
          <w:marTop w:val="134"/>
          <w:marBottom w:val="0"/>
          <w:divBdr>
            <w:top w:val="none" w:sz="0" w:space="0" w:color="auto"/>
            <w:left w:val="none" w:sz="0" w:space="0" w:color="auto"/>
            <w:bottom w:val="none" w:sz="0" w:space="0" w:color="auto"/>
            <w:right w:val="none" w:sz="0" w:space="0" w:color="auto"/>
          </w:divBdr>
        </w:div>
        <w:div w:id="283583716">
          <w:marLeft w:val="1166"/>
          <w:marRight w:val="0"/>
          <w:marTop w:val="115"/>
          <w:marBottom w:val="0"/>
          <w:divBdr>
            <w:top w:val="none" w:sz="0" w:space="0" w:color="auto"/>
            <w:left w:val="none" w:sz="0" w:space="0" w:color="auto"/>
            <w:bottom w:val="none" w:sz="0" w:space="0" w:color="auto"/>
            <w:right w:val="none" w:sz="0" w:space="0" w:color="auto"/>
          </w:divBdr>
        </w:div>
      </w:divsChild>
    </w:div>
    <w:div w:id="1273248564">
      <w:bodyDiv w:val="1"/>
      <w:marLeft w:val="0"/>
      <w:marRight w:val="0"/>
      <w:marTop w:val="0"/>
      <w:marBottom w:val="0"/>
      <w:divBdr>
        <w:top w:val="none" w:sz="0" w:space="0" w:color="auto"/>
        <w:left w:val="none" w:sz="0" w:space="0" w:color="auto"/>
        <w:bottom w:val="none" w:sz="0" w:space="0" w:color="auto"/>
        <w:right w:val="none" w:sz="0" w:space="0" w:color="auto"/>
      </w:divBdr>
      <w:divsChild>
        <w:div w:id="1011954237">
          <w:marLeft w:val="547"/>
          <w:marRight w:val="0"/>
          <w:marTop w:val="115"/>
          <w:marBottom w:val="0"/>
          <w:divBdr>
            <w:top w:val="none" w:sz="0" w:space="0" w:color="auto"/>
            <w:left w:val="none" w:sz="0" w:space="0" w:color="auto"/>
            <w:bottom w:val="none" w:sz="0" w:space="0" w:color="auto"/>
            <w:right w:val="none" w:sz="0" w:space="0" w:color="auto"/>
          </w:divBdr>
        </w:div>
        <w:div w:id="256719851">
          <w:marLeft w:val="1166"/>
          <w:marRight w:val="0"/>
          <w:marTop w:val="96"/>
          <w:marBottom w:val="0"/>
          <w:divBdr>
            <w:top w:val="none" w:sz="0" w:space="0" w:color="auto"/>
            <w:left w:val="none" w:sz="0" w:space="0" w:color="auto"/>
            <w:bottom w:val="none" w:sz="0" w:space="0" w:color="auto"/>
            <w:right w:val="none" w:sz="0" w:space="0" w:color="auto"/>
          </w:divBdr>
        </w:div>
        <w:div w:id="2001929139">
          <w:marLeft w:val="1166"/>
          <w:marRight w:val="0"/>
          <w:marTop w:val="96"/>
          <w:marBottom w:val="0"/>
          <w:divBdr>
            <w:top w:val="none" w:sz="0" w:space="0" w:color="auto"/>
            <w:left w:val="none" w:sz="0" w:space="0" w:color="auto"/>
            <w:bottom w:val="none" w:sz="0" w:space="0" w:color="auto"/>
            <w:right w:val="none" w:sz="0" w:space="0" w:color="auto"/>
          </w:divBdr>
        </w:div>
        <w:div w:id="1772554291">
          <w:marLeft w:val="1166"/>
          <w:marRight w:val="0"/>
          <w:marTop w:val="96"/>
          <w:marBottom w:val="0"/>
          <w:divBdr>
            <w:top w:val="none" w:sz="0" w:space="0" w:color="auto"/>
            <w:left w:val="none" w:sz="0" w:space="0" w:color="auto"/>
            <w:bottom w:val="none" w:sz="0" w:space="0" w:color="auto"/>
            <w:right w:val="none" w:sz="0" w:space="0" w:color="auto"/>
          </w:divBdr>
        </w:div>
        <w:div w:id="537395323">
          <w:marLeft w:val="1166"/>
          <w:marRight w:val="0"/>
          <w:marTop w:val="96"/>
          <w:marBottom w:val="0"/>
          <w:divBdr>
            <w:top w:val="none" w:sz="0" w:space="0" w:color="auto"/>
            <w:left w:val="none" w:sz="0" w:space="0" w:color="auto"/>
            <w:bottom w:val="none" w:sz="0" w:space="0" w:color="auto"/>
            <w:right w:val="none" w:sz="0" w:space="0" w:color="auto"/>
          </w:divBdr>
        </w:div>
        <w:div w:id="1111558626">
          <w:marLeft w:val="1166"/>
          <w:marRight w:val="0"/>
          <w:marTop w:val="96"/>
          <w:marBottom w:val="0"/>
          <w:divBdr>
            <w:top w:val="none" w:sz="0" w:space="0" w:color="auto"/>
            <w:left w:val="none" w:sz="0" w:space="0" w:color="auto"/>
            <w:bottom w:val="none" w:sz="0" w:space="0" w:color="auto"/>
            <w:right w:val="none" w:sz="0" w:space="0" w:color="auto"/>
          </w:divBdr>
        </w:div>
        <w:div w:id="1176381278">
          <w:marLeft w:val="1166"/>
          <w:marRight w:val="0"/>
          <w:marTop w:val="96"/>
          <w:marBottom w:val="0"/>
          <w:divBdr>
            <w:top w:val="none" w:sz="0" w:space="0" w:color="auto"/>
            <w:left w:val="none" w:sz="0" w:space="0" w:color="auto"/>
            <w:bottom w:val="none" w:sz="0" w:space="0" w:color="auto"/>
            <w:right w:val="none" w:sz="0" w:space="0" w:color="auto"/>
          </w:divBdr>
        </w:div>
      </w:divsChild>
    </w:div>
    <w:div w:id="1310087894">
      <w:bodyDiv w:val="1"/>
      <w:marLeft w:val="0"/>
      <w:marRight w:val="0"/>
      <w:marTop w:val="0"/>
      <w:marBottom w:val="0"/>
      <w:divBdr>
        <w:top w:val="none" w:sz="0" w:space="0" w:color="auto"/>
        <w:left w:val="none" w:sz="0" w:space="0" w:color="auto"/>
        <w:bottom w:val="none" w:sz="0" w:space="0" w:color="auto"/>
        <w:right w:val="none" w:sz="0" w:space="0" w:color="auto"/>
      </w:divBdr>
      <w:divsChild>
        <w:div w:id="1274828134">
          <w:marLeft w:val="547"/>
          <w:marRight w:val="0"/>
          <w:marTop w:val="115"/>
          <w:marBottom w:val="0"/>
          <w:divBdr>
            <w:top w:val="none" w:sz="0" w:space="0" w:color="auto"/>
            <w:left w:val="none" w:sz="0" w:space="0" w:color="auto"/>
            <w:bottom w:val="none" w:sz="0" w:space="0" w:color="auto"/>
            <w:right w:val="none" w:sz="0" w:space="0" w:color="auto"/>
          </w:divBdr>
        </w:div>
        <w:div w:id="1049383127">
          <w:marLeft w:val="547"/>
          <w:marRight w:val="0"/>
          <w:marTop w:val="115"/>
          <w:marBottom w:val="0"/>
          <w:divBdr>
            <w:top w:val="none" w:sz="0" w:space="0" w:color="auto"/>
            <w:left w:val="none" w:sz="0" w:space="0" w:color="auto"/>
            <w:bottom w:val="none" w:sz="0" w:space="0" w:color="auto"/>
            <w:right w:val="none" w:sz="0" w:space="0" w:color="auto"/>
          </w:divBdr>
        </w:div>
        <w:div w:id="451095610">
          <w:marLeft w:val="547"/>
          <w:marRight w:val="0"/>
          <w:marTop w:val="115"/>
          <w:marBottom w:val="0"/>
          <w:divBdr>
            <w:top w:val="none" w:sz="0" w:space="0" w:color="auto"/>
            <w:left w:val="none" w:sz="0" w:space="0" w:color="auto"/>
            <w:bottom w:val="none" w:sz="0" w:space="0" w:color="auto"/>
            <w:right w:val="none" w:sz="0" w:space="0" w:color="auto"/>
          </w:divBdr>
        </w:div>
        <w:div w:id="1983731648">
          <w:marLeft w:val="547"/>
          <w:marRight w:val="0"/>
          <w:marTop w:val="115"/>
          <w:marBottom w:val="0"/>
          <w:divBdr>
            <w:top w:val="none" w:sz="0" w:space="0" w:color="auto"/>
            <w:left w:val="none" w:sz="0" w:space="0" w:color="auto"/>
            <w:bottom w:val="none" w:sz="0" w:space="0" w:color="auto"/>
            <w:right w:val="none" w:sz="0" w:space="0" w:color="auto"/>
          </w:divBdr>
        </w:div>
        <w:div w:id="459105479">
          <w:marLeft w:val="547"/>
          <w:marRight w:val="0"/>
          <w:marTop w:val="115"/>
          <w:marBottom w:val="0"/>
          <w:divBdr>
            <w:top w:val="none" w:sz="0" w:space="0" w:color="auto"/>
            <w:left w:val="none" w:sz="0" w:space="0" w:color="auto"/>
            <w:bottom w:val="none" w:sz="0" w:space="0" w:color="auto"/>
            <w:right w:val="none" w:sz="0" w:space="0" w:color="auto"/>
          </w:divBdr>
        </w:div>
      </w:divsChild>
    </w:div>
    <w:div w:id="1407192334">
      <w:bodyDiv w:val="1"/>
      <w:marLeft w:val="0"/>
      <w:marRight w:val="0"/>
      <w:marTop w:val="0"/>
      <w:marBottom w:val="0"/>
      <w:divBdr>
        <w:top w:val="none" w:sz="0" w:space="0" w:color="auto"/>
        <w:left w:val="none" w:sz="0" w:space="0" w:color="auto"/>
        <w:bottom w:val="none" w:sz="0" w:space="0" w:color="auto"/>
        <w:right w:val="none" w:sz="0" w:space="0" w:color="auto"/>
      </w:divBdr>
      <w:divsChild>
        <w:div w:id="1722828918">
          <w:marLeft w:val="547"/>
          <w:marRight w:val="0"/>
          <w:marTop w:val="115"/>
          <w:marBottom w:val="0"/>
          <w:divBdr>
            <w:top w:val="none" w:sz="0" w:space="0" w:color="auto"/>
            <w:left w:val="none" w:sz="0" w:space="0" w:color="auto"/>
            <w:bottom w:val="none" w:sz="0" w:space="0" w:color="auto"/>
            <w:right w:val="none" w:sz="0" w:space="0" w:color="auto"/>
          </w:divBdr>
        </w:div>
        <w:div w:id="1458134829">
          <w:marLeft w:val="1166"/>
          <w:marRight w:val="0"/>
          <w:marTop w:val="96"/>
          <w:marBottom w:val="0"/>
          <w:divBdr>
            <w:top w:val="none" w:sz="0" w:space="0" w:color="auto"/>
            <w:left w:val="none" w:sz="0" w:space="0" w:color="auto"/>
            <w:bottom w:val="none" w:sz="0" w:space="0" w:color="auto"/>
            <w:right w:val="none" w:sz="0" w:space="0" w:color="auto"/>
          </w:divBdr>
        </w:div>
        <w:div w:id="1850294745">
          <w:marLeft w:val="1166"/>
          <w:marRight w:val="0"/>
          <w:marTop w:val="96"/>
          <w:marBottom w:val="0"/>
          <w:divBdr>
            <w:top w:val="none" w:sz="0" w:space="0" w:color="auto"/>
            <w:left w:val="none" w:sz="0" w:space="0" w:color="auto"/>
            <w:bottom w:val="none" w:sz="0" w:space="0" w:color="auto"/>
            <w:right w:val="none" w:sz="0" w:space="0" w:color="auto"/>
          </w:divBdr>
        </w:div>
        <w:div w:id="1941641648">
          <w:marLeft w:val="1166"/>
          <w:marRight w:val="0"/>
          <w:marTop w:val="96"/>
          <w:marBottom w:val="0"/>
          <w:divBdr>
            <w:top w:val="none" w:sz="0" w:space="0" w:color="auto"/>
            <w:left w:val="none" w:sz="0" w:space="0" w:color="auto"/>
            <w:bottom w:val="none" w:sz="0" w:space="0" w:color="auto"/>
            <w:right w:val="none" w:sz="0" w:space="0" w:color="auto"/>
          </w:divBdr>
        </w:div>
        <w:div w:id="1430925957">
          <w:marLeft w:val="1166"/>
          <w:marRight w:val="0"/>
          <w:marTop w:val="96"/>
          <w:marBottom w:val="0"/>
          <w:divBdr>
            <w:top w:val="none" w:sz="0" w:space="0" w:color="auto"/>
            <w:left w:val="none" w:sz="0" w:space="0" w:color="auto"/>
            <w:bottom w:val="none" w:sz="0" w:space="0" w:color="auto"/>
            <w:right w:val="none" w:sz="0" w:space="0" w:color="auto"/>
          </w:divBdr>
        </w:div>
        <w:div w:id="1342391814">
          <w:marLeft w:val="1166"/>
          <w:marRight w:val="0"/>
          <w:marTop w:val="96"/>
          <w:marBottom w:val="0"/>
          <w:divBdr>
            <w:top w:val="none" w:sz="0" w:space="0" w:color="auto"/>
            <w:left w:val="none" w:sz="0" w:space="0" w:color="auto"/>
            <w:bottom w:val="none" w:sz="0" w:space="0" w:color="auto"/>
            <w:right w:val="none" w:sz="0" w:space="0" w:color="auto"/>
          </w:divBdr>
        </w:div>
        <w:div w:id="366688686">
          <w:marLeft w:val="1166"/>
          <w:marRight w:val="0"/>
          <w:marTop w:val="96"/>
          <w:marBottom w:val="0"/>
          <w:divBdr>
            <w:top w:val="none" w:sz="0" w:space="0" w:color="auto"/>
            <w:left w:val="none" w:sz="0" w:space="0" w:color="auto"/>
            <w:bottom w:val="none" w:sz="0" w:space="0" w:color="auto"/>
            <w:right w:val="none" w:sz="0" w:space="0" w:color="auto"/>
          </w:divBdr>
        </w:div>
        <w:div w:id="1515225022">
          <w:marLeft w:val="547"/>
          <w:marRight w:val="0"/>
          <w:marTop w:val="115"/>
          <w:marBottom w:val="0"/>
          <w:divBdr>
            <w:top w:val="none" w:sz="0" w:space="0" w:color="auto"/>
            <w:left w:val="none" w:sz="0" w:space="0" w:color="auto"/>
            <w:bottom w:val="none" w:sz="0" w:space="0" w:color="auto"/>
            <w:right w:val="none" w:sz="0" w:space="0" w:color="auto"/>
          </w:divBdr>
        </w:div>
      </w:divsChild>
    </w:div>
    <w:div w:id="1408843925">
      <w:bodyDiv w:val="1"/>
      <w:marLeft w:val="0"/>
      <w:marRight w:val="0"/>
      <w:marTop w:val="0"/>
      <w:marBottom w:val="0"/>
      <w:divBdr>
        <w:top w:val="none" w:sz="0" w:space="0" w:color="auto"/>
        <w:left w:val="none" w:sz="0" w:space="0" w:color="auto"/>
        <w:bottom w:val="none" w:sz="0" w:space="0" w:color="auto"/>
        <w:right w:val="none" w:sz="0" w:space="0" w:color="auto"/>
      </w:divBdr>
      <w:divsChild>
        <w:div w:id="465390929">
          <w:marLeft w:val="547"/>
          <w:marRight w:val="0"/>
          <w:marTop w:val="115"/>
          <w:marBottom w:val="0"/>
          <w:divBdr>
            <w:top w:val="none" w:sz="0" w:space="0" w:color="auto"/>
            <w:left w:val="none" w:sz="0" w:space="0" w:color="auto"/>
            <w:bottom w:val="none" w:sz="0" w:space="0" w:color="auto"/>
            <w:right w:val="none" w:sz="0" w:space="0" w:color="auto"/>
          </w:divBdr>
        </w:div>
        <w:div w:id="1857035451">
          <w:marLeft w:val="547"/>
          <w:marRight w:val="0"/>
          <w:marTop w:val="115"/>
          <w:marBottom w:val="0"/>
          <w:divBdr>
            <w:top w:val="none" w:sz="0" w:space="0" w:color="auto"/>
            <w:left w:val="none" w:sz="0" w:space="0" w:color="auto"/>
            <w:bottom w:val="none" w:sz="0" w:space="0" w:color="auto"/>
            <w:right w:val="none" w:sz="0" w:space="0" w:color="auto"/>
          </w:divBdr>
        </w:div>
        <w:div w:id="1464806950">
          <w:marLeft w:val="1166"/>
          <w:marRight w:val="0"/>
          <w:marTop w:val="96"/>
          <w:marBottom w:val="0"/>
          <w:divBdr>
            <w:top w:val="none" w:sz="0" w:space="0" w:color="auto"/>
            <w:left w:val="none" w:sz="0" w:space="0" w:color="auto"/>
            <w:bottom w:val="none" w:sz="0" w:space="0" w:color="auto"/>
            <w:right w:val="none" w:sz="0" w:space="0" w:color="auto"/>
          </w:divBdr>
        </w:div>
        <w:div w:id="1885673439">
          <w:marLeft w:val="547"/>
          <w:marRight w:val="0"/>
          <w:marTop w:val="115"/>
          <w:marBottom w:val="0"/>
          <w:divBdr>
            <w:top w:val="none" w:sz="0" w:space="0" w:color="auto"/>
            <w:left w:val="none" w:sz="0" w:space="0" w:color="auto"/>
            <w:bottom w:val="none" w:sz="0" w:space="0" w:color="auto"/>
            <w:right w:val="none" w:sz="0" w:space="0" w:color="auto"/>
          </w:divBdr>
        </w:div>
        <w:div w:id="1342509220">
          <w:marLeft w:val="1166"/>
          <w:marRight w:val="0"/>
          <w:marTop w:val="96"/>
          <w:marBottom w:val="0"/>
          <w:divBdr>
            <w:top w:val="none" w:sz="0" w:space="0" w:color="auto"/>
            <w:left w:val="none" w:sz="0" w:space="0" w:color="auto"/>
            <w:bottom w:val="none" w:sz="0" w:space="0" w:color="auto"/>
            <w:right w:val="none" w:sz="0" w:space="0" w:color="auto"/>
          </w:divBdr>
        </w:div>
        <w:div w:id="1837527845">
          <w:marLeft w:val="1166"/>
          <w:marRight w:val="0"/>
          <w:marTop w:val="96"/>
          <w:marBottom w:val="0"/>
          <w:divBdr>
            <w:top w:val="none" w:sz="0" w:space="0" w:color="auto"/>
            <w:left w:val="none" w:sz="0" w:space="0" w:color="auto"/>
            <w:bottom w:val="none" w:sz="0" w:space="0" w:color="auto"/>
            <w:right w:val="none" w:sz="0" w:space="0" w:color="auto"/>
          </w:divBdr>
        </w:div>
        <w:div w:id="1692142668">
          <w:marLeft w:val="547"/>
          <w:marRight w:val="0"/>
          <w:marTop w:val="115"/>
          <w:marBottom w:val="0"/>
          <w:divBdr>
            <w:top w:val="none" w:sz="0" w:space="0" w:color="auto"/>
            <w:left w:val="none" w:sz="0" w:space="0" w:color="auto"/>
            <w:bottom w:val="none" w:sz="0" w:space="0" w:color="auto"/>
            <w:right w:val="none" w:sz="0" w:space="0" w:color="auto"/>
          </w:divBdr>
        </w:div>
        <w:div w:id="304312525">
          <w:marLeft w:val="1166"/>
          <w:marRight w:val="0"/>
          <w:marTop w:val="96"/>
          <w:marBottom w:val="0"/>
          <w:divBdr>
            <w:top w:val="none" w:sz="0" w:space="0" w:color="auto"/>
            <w:left w:val="none" w:sz="0" w:space="0" w:color="auto"/>
            <w:bottom w:val="none" w:sz="0" w:space="0" w:color="auto"/>
            <w:right w:val="none" w:sz="0" w:space="0" w:color="auto"/>
          </w:divBdr>
        </w:div>
        <w:div w:id="429741658">
          <w:marLeft w:val="1166"/>
          <w:marRight w:val="0"/>
          <w:marTop w:val="96"/>
          <w:marBottom w:val="0"/>
          <w:divBdr>
            <w:top w:val="none" w:sz="0" w:space="0" w:color="auto"/>
            <w:left w:val="none" w:sz="0" w:space="0" w:color="auto"/>
            <w:bottom w:val="none" w:sz="0" w:space="0" w:color="auto"/>
            <w:right w:val="none" w:sz="0" w:space="0" w:color="auto"/>
          </w:divBdr>
        </w:div>
      </w:divsChild>
    </w:div>
    <w:div w:id="1424839001">
      <w:bodyDiv w:val="1"/>
      <w:marLeft w:val="0"/>
      <w:marRight w:val="0"/>
      <w:marTop w:val="0"/>
      <w:marBottom w:val="0"/>
      <w:divBdr>
        <w:top w:val="none" w:sz="0" w:space="0" w:color="auto"/>
        <w:left w:val="none" w:sz="0" w:space="0" w:color="auto"/>
        <w:bottom w:val="none" w:sz="0" w:space="0" w:color="auto"/>
        <w:right w:val="none" w:sz="0" w:space="0" w:color="auto"/>
      </w:divBdr>
      <w:divsChild>
        <w:div w:id="1393502163">
          <w:marLeft w:val="547"/>
          <w:marRight w:val="0"/>
          <w:marTop w:val="202"/>
          <w:marBottom w:val="0"/>
          <w:divBdr>
            <w:top w:val="none" w:sz="0" w:space="0" w:color="auto"/>
            <w:left w:val="none" w:sz="0" w:space="0" w:color="auto"/>
            <w:bottom w:val="none" w:sz="0" w:space="0" w:color="auto"/>
            <w:right w:val="none" w:sz="0" w:space="0" w:color="auto"/>
          </w:divBdr>
        </w:div>
        <w:div w:id="1691763905">
          <w:marLeft w:val="547"/>
          <w:marRight w:val="0"/>
          <w:marTop w:val="202"/>
          <w:marBottom w:val="0"/>
          <w:divBdr>
            <w:top w:val="none" w:sz="0" w:space="0" w:color="auto"/>
            <w:left w:val="none" w:sz="0" w:space="0" w:color="auto"/>
            <w:bottom w:val="none" w:sz="0" w:space="0" w:color="auto"/>
            <w:right w:val="none" w:sz="0" w:space="0" w:color="auto"/>
          </w:divBdr>
        </w:div>
        <w:div w:id="348727713">
          <w:marLeft w:val="547"/>
          <w:marRight w:val="0"/>
          <w:marTop w:val="202"/>
          <w:marBottom w:val="0"/>
          <w:divBdr>
            <w:top w:val="none" w:sz="0" w:space="0" w:color="auto"/>
            <w:left w:val="none" w:sz="0" w:space="0" w:color="auto"/>
            <w:bottom w:val="none" w:sz="0" w:space="0" w:color="auto"/>
            <w:right w:val="none" w:sz="0" w:space="0" w:color="auto"/>
          </w:divBdr>
        </w:div>
        <w:div w:id="1585140300">
          <w:marLeft w:val="547"/>
          <w:marRight w:val="0"/>
          <w:marTop w:val="202"/>
          <w:marBottom w:val="0"/>
          <w:divBdr>
            <w:top w:val="none" w:sz="0" w:space="0" w:color="auto"/>
            <w:left w:val="none" w:sz="0" w:space="0" w:color="auto"/>
            <w:bottom w:val="none" w:sz="0" w:space="0" w:color="auto"/>
            <w:right w:val="none" w:sz="0" w:space="0" w:color="auto"/>
          </w:divBdr>
        </w:div>
      </w:divsChild>
    </w:div>
    <w:div w:id="1455321150">
      <w:bodyDiv w:val="1"/>
      <w:marLeft w:val="0"/>
      <w:marRight w:val="0"/>
      <w:marTop w:val="0"/>
      <w:marBottom w:val="0"/>
      <w:divBdr>
        <w:top w:val="none" w:sz="0" w:space="0" w:color="auto"/>
        <w:left w:val="none" w:sz="0" w:space="0" w:color="auto"/>
        <w:bottom w:val="none" w:sz="0" w:space="0" w:color="auto"/>
        <w:right w:val="none" w:sz="0" w:space="0" w:color="auto"/>
      </w:divBdr>
      <w:divsChild>
        <w:div w:id="1376270096">
          <w:marLeft w:val="547"/>
          <w:marRight w:val="0"/>
          <w:marTop w:val="115"/>
          <w:marBottom w:val="0"/>
          <w:divBdr>
            <w:top w:val="none" w:sz="0" w:space="0" w:color="auto"/>
            <w:left w:val="none" w:sz="0" w:space="0" w:color="auto"/>
            <w:bottom w:val="none" w:sz="0" w:space="0" w:color="auto"/>
            <w:right w:val="none" w:sz="0" w:space="0" w:color="auto"/>
          </w:divBdr>
        </w:div>
        <w:div w:id="1964727660">
          <w:marLeft w:val="547"/>
          <w:marRight w:val="0"/>
          <w:marTop w:val="115"/>
          <w:marBottom w:val="0"/>
          <w:divBdr>
            <w:top w:val="none" w:sz="0" w:space="0" w:color="auto"/>
            <w:left w:val="none" w:sz="0" w:space="0" w:color="auto"/>
            <w:bottom w:val="none" w:sz="0" w:space="0" w:color="auto"/>
            <w:right w:val="none" w:sz="0" w:space="0" w:color="auto"/>
          </w:divBdr>
        </w:div>
        <w:div w:id="966397348">
          <w:marLeft w:val="547"/>
          <w:marRight w:val="0"/>
          <w:marTop w:val="115"/>
          <w:marBottom w:val="0"/>
          <w:divBdr>
            <w:top w:val="none" w:sz="0" w:space="0" w:color="auto"/>
            <w:left w:val="none" w:sz="0" w:space="0" w:color="auto"/>
            <w:bottom w:val="none" w:sz="0" w:space="0" w:color="auto"/>
            <w:right w:val="none" w:sz="0" w:space="0" w:color="auto"/>
          </w:divBdr>
        </w:div>
      </w:divsChild>
    </w:div>
    <w:div w:id="1475681856">
      <w:bodyDiv w:val="1"/>
      <w:marLeft w:val="0"/>
      <w:marRight w:val="0"/>
      <w:marTop w:val="0"/>
      <w:marBottom w:val="0"/>
      <w:divBdr>
        <w:top w:val="none" w:sz="0" w:space="0" w:color="auto"/>
        <w:left w:val="none" w:sz="0" w:space="0" w:color="auto"/>
        <w:bottom w:val="none" w:sz="0" w:space="0" w:color="auto"/>
        <w:right w:val="none" w:sz="0" w:space="0" w:color="auto"/>
      </w:divBdr>
      <w:divsChild>
        <w:div w:id="1774472126">
          <w:marLeft w:val="547"/>
          <w:marRight w:val="0"/>
          <w:marTop w:val="115"/>
          <w:marBottom w:val="0"/>
          <w:divBdr>
            <w:top w:val="none" w:sz="0" w:space="0" w:color="auto"/>
            <w:left w:val="none" w:sz="0" w:space="0" w:color="auto"/>
            <w:bottom w:val="none" w:sz="0" w:space="0" w:color="auto"/>
            <w:right w:val="none" w:sz="0" w:space="0" w:color="auto"/>
          </w:divBdr>
        </w:div>
      </w:divsChild>
    </w:div>
    <w:div w:id="1477142591">
      <w:bodyDiv w:val="1"/>
      <w:marLeft w:val="0"/>
      <w:marRight w:val="0"/>
      <w:marTop w:val="0"/>
      <w:marBottom w:val="0"/>
      <w:divBdr>
        <w:top w:val="none" w:sz="0" w:space="0" w:color="auto"/>
        <w:left w:val="none" w:sz="0" w:space="0" w:color="auto"/>
        <w:bottom w:val="none" w:sz="0" w:space="0" w:color="auto"/>
        <w:right w:val="none" w:sz="0" w:space="0" w:color="auto"/>
      </w:divBdr>
      <w:divsChild>
        <w:div w:id="2094466880">
          <w:marLeft w:val="1166"/>
          <w:marRight w:val="0"/>
          <w:marTop w:val="96"/>
          <w:marBottom w:val="0"/>
          <w:divBdr>
            <w:top w:val="none" w:sz="0" w:space="0" w:color="auto"/>
            <w:left w:val="none" w:sz="0" w:space="0" w:color="auto"/>
            <w:bottom w:val="none" w:sz="0" w:space="0" w:color="auto"/>
            <w:right w:val="none" w:sz="0" w:space="0" w:color="auto"/>
          </w:divBdr>
        </w:div>
        <w:div w:id="1660234006">
          <w:marLeft w:val="1800"/>
          <w:marRight w:val="0"/>
          <w:marTop w:val="96"/>
          <w:marBottom w:val="0"/>
          <w:divBdr>
            <w:top w:val="none" w:sz="0" w:space="0" w:color="auto"/>
            <w:left w:val="none" w:sz="0" w:space="0" w:color="auto"/>
            <w:bottom w:val="none" w:sz="0" w:space="0" w:color="auto"/>
            <w:right w:val="none" w:sz="0" w:space="0" w:color="auto"/>
          </w:divBdr>
        </w:div>
        <w:div w:id="90056185">
          <w:marLeft w:val="1800"/>
          <w:marRight w:val="0"/>
          <w:marTop w:val="96"/>
          <w:marBottom w:val="0"/>
          <w:divBdr>
            <w:top w:val="none" w:sz="0" w:space="0" w:color="auto"/>
            <w:left w:val="none" w:sz="0" w:space="0" w:color="auto"/>
            <w:bottom w:val="none" w:sz="0" w:space="0" w:color="auto"/>
            <w:right w:val="none" w:sz="0" w:space="0" w:color="auto"/>
          </w:divBdr>
        </w:div>
        <w:div w:id="514150537">
          <w:marLeft w:val="1166"/>
          <w:marRight w:val="0"/>
          <w:marTop w:val="96"/>
          <w:marBottom w:val="0"/>
          <w:divBdr>
            <w:top w:val="none" w:sz="0" w:space="0" w:color="auto"/>
            <w:left w:val="none" w:sz="0" w:space="0" w:color="auto"/>
            <w:bottom w:val="none" w:sz="0" w:space="0" w:color="auto"/>
            <w:right w:val="none" w:sz="0" w:space="0" w:color="auto"/>
          </w:divBdr>
        </w:div>
        <w:div w:id="1187329152">
          <w:marLeft w:val="1800"/>
          <w:marRight w:val="0"/>
          <w:marTop w:val="96"/>
          <w:marBottom w:val="0"/>
          <w:divBdr>
            <w:top w:val="none" w:sz="0" w:space="0" w:color="auto"/>
            <w:left w:val="none" w:sz="0" w:space="0" w:color="auto"/>
            <w:bottom w:val="none" w:sz="0" w:space="0" w:color="auto"/>
            <w:right w:val="none" w:sz="0" w:space="0" w:color="auto"/>
          </w:divBdr>
        </w:div>
        <w:div w:id="1554853947">
          <w:marLeft w:val="1800"/>
          <w:marRight w:val="0"/>
          <w:marTop w:val="96"/>
          <w:marBottom w:val="0"/>
          <w:divBdr>
            <w:top w:val="none" w:sz="0" w:space="0" w:color="auto"/>
            <w:left w:val="none" w:sz="0" w:space="0" w:color="auto"/>
            <w:bottom w:val="none" w:sz="0" w:space="0" w:color="auto"/>
            <w:right w:val="none" w:sz="0" w:space="0" w:color="auto"/>
          </w:divBdr>
        </w:div>
        <w:div w:id="474219355">
          <w:marLeft w:val="1800"/>
          <w:marRight w:val="0"/>
          <w:marTop w:val="96"/>
          <w:marBottom w:val="0"/>
          <w:divBdr>
            <w:top w:val="none" w:sz="0" w:space="0" w:color="auto"/>
            <w:left w:val="none" w:sz="0" w:space="0" w:color="auto"/>
            <w:bottom w:val="none" w:sz="0" w:space="0" w:color="auto"/>
            <w:right w:val="none" w:sz="0" w:space="0" w:color="auto"/>
          </w:divBdr>
        </w:div>
        <w:div w:id="1745565840">
          <w:marLeft w:val="1800"/>
          <w:marRight w:val="0"/>
          <w:marTop w:val="96"/>
          <w:marBottom w:val="0"/>
          <w:divBdr>
            <w:top w:val="none" w:sz="0" w:space="0" w:color="auto"/>
            <w:left w:val="none" w:sz="0" w:space="0" w:color="auto"/>
            <w:bottom w:val="none" w:sz="0" w:space="0" w:color="auto"/>
            <w:right w:val="none" w:sz="0" w:space="0" w:color="auto"/>
          </w:divBdr>
        </w:div>
        <w:div w:id="289752078">
          <w:marLeft w:val="1800"/>
          <w:marRight w:val="0"/>
          <w:marTop w:val="96"/>
          <w:marBottom w:val="0"/>
          <w:divBdr>
            <w:top w:val="none" w:sz="0" w:space="0" w:color="auto"/>
            <w:left w:val="none" w:sz="0" w:space="0" w:color="auto"/>
            <w:bottom w:val="none" w:sz="0" w:space="0" w:color="auto"/>
            <w:right w:val="none" w:sz="0" w:space="0" w:color="auto"/>
          </w:divBdr>
        </w:div>
        <w:div w:id="826164370">
          <w:marLeft w:val="1166"/>
          <w:marRight w:val="0"/>
          <w:marTop w:val="96"/>
          <w:marBottom w:val="0"/>
          <w:divBdr>
            <w:top w:val="none" w:sz="0" w:space="0" w:color="auto"/>
            <w:left w:val="none" w:sz="0" w:space="0" w:color="auto"/>
            <w:bottom w:val="none" w:sz="0" w:space="0" w:color="auto"/>
            <w:right w:val="none" w:sz="0" w:space="0" w:color="auto"/>
          </w:divBdr>
        </w:div>
        <w:div w:id="47384087">
          <w:marLeft w:val="1800"/>
          <w:marRight w:val="0"/>
          <w:marTop w:val="96"/>
          <w:marBottom w:val="0"/>
          <w:divBdr>
            <w:top w:val="none" w:sz="0" w:space="0" w:color="auto"/>
            <w:left w:val="none" w:sz="0" w:space="0" w:color="auto"/>
            <w:bottom w:val="none" w:sz="0" w:space="0" w:color="auto"/>
            <w:right w:val="none" w:sz="0" w:space="0" w:color="auto"/>
          </w:divBdr>
        </w:div>
        <w:div w:id="1887832367">
          <w:marLeft w:val="1166"/>
          <w:marRight w:val="0"/>
          <w:marTop w:val="96"/>
          <w:marBottom w:val="0"/>
          <w:divBdr>
            <w:top w:val="none" w:sz="0" w:space="0" w:color="auto"/>
            <w:left w:val="none" w:sz="0" w:space="0" w:color="auto"/>
            <w:bottom w:val="none" w:sz="0" w:space="0" w:color="auto"/>
            <w:right w:val="none" w:sz="0" w:space="0" w:color="auto"/>
          </w:divBdr>
        </w:div>
        <w:div w:id="213279363">
          <w:marLeft w:val="1800"/>
          <w:marRight w:val="0"/>
          <w:marTop w:val="96"/>
          <w:marBottom w:val="0"/>
          <w:divBdr>
            <w:top w:val="none" w:sz="0" w:space="0" w:color="auto"/>
            <w:left w:val="none" w:sz="0" w:space="0" w:color="auto"/>
            <w:bottom w:val="none" w:sz="0" w:space="0" w:color="auto"/>
            <w:right w:val="none" w:sz="0" w:space="0" w:color="auto"/>
          </w:divBdr>
        </w:div>
        <w:div w:id="1047071372">
          <w:marLeft w:val="1800"/>
          <w:marRight w:val="0"/>
          <w:marTop w:val="96"/>
          <w:marBottom w:val="0"/>
          <w:divBdr>
            <w:top w:val="none" w:sz="0" w:space="0" w:color="auto"/>
            <w:left w:val="none" w:sz="0" w:space="0" w:color="auto"/>
            <w:bottom w:val="none" w:sz="0" w:space="0" w:color="auto"/>
            <w:right w:val="none" w:sz="0" w:space="0" w:color="auto"/>
          </w:divBdr>
        </w:div>
        <w:div w:id="1435636704">
          <w:marLeft w:val="1800"/>
          <w:marRight w:val="0"/>
          <w:marTop w:val="96"/>
          <w:marBottom w:val="0"/>
          <w:divBdr>
            <w:top w:val="none" w:sz="0" w:space="0" w:color="auto"/>
            <w:left w:val="none" w:sz="0" w:space="0" w:color="auto"/>
            <w:bottom w:val="none" w:sz="0" w:space="0" w:color="auto"/>
            <w:right w:val="none" w:sz="0" w:space="0" w:color="auto"/>
          </w:divBdr>
        </w:div>
        <w:div w:id="739057774">
          <w:marLeft w:val="1800"/>
          <w:marRight w:val="0"/>
          <w:marTop w:val="96"/>
          <w:marBottom w:val="0"/>
          <w:divBdr>
            <w:top w:val="none" w:sz="0" w:space="0" w:color="auto"/>
            <w:left w:val="none" w:sz="0" w:space="0" w:color="auto"/>
            <w:bottom w:val="none" w:sz="0" w:space="0" w:color="auto"/>
            <w:right w:val="none" w:sz="0" w:space="0" w:color="auto"/>
          </w:divBdr>
        </w:div>
        <w:div w:id="1307011368">
          <w:marLeft w:val="1800"/>
          <w:marRight w:val="0"/>
          <w:marTop w:val="96"/>
          <w:marBottom w:val="0"/>
          <w:divBdr>
            <w:top w:val="none" w:sz="0" w:space="0" w:color="auto"/>
            <w:left w:val="none" w:sz="0" w:space="0" w:color="auto"/>
            <w:bottom w:val="none" w:sz="0" w:space="0" w:color="auto"/>
            <w:right w:val="none" w:sz="0" w:space="0" w:color="auto"/>
          </w:divBdr>
        </w:div>
      </w:divsChild>
    </w:div>
    <w:div w:id="1520895936">
      <w:bodyDiv w:val="1"/>
      <w:marLeft w:val="0"/>
      <w:marRight w:val="0"/>
      <w:marTop w:val="0"/>
      <w:marBottom w:val="0"/>
      <w:divBdr>
        <w:top w:val="none" w:sz="0" w:space="0" w:color="auto"/>
        <w:left w:val="none" w:sz="0" w:space="0" w:color="auto"/>
        <w:bottom w:val="none" w:sz="0" w:space="0" w:color="auto"/>
        <w:right w:val="none" w:sz="0" w:space="0" w:color="auto"/>
      </w:divBdr>
      <w:divsChild>
        <w:div w:id="1140222545">
          <w:marLeft w:val="547"/>
          <w:marRight w:val="0"/>
          <w:marTop w:val="173"/>
          <w:marBottom w:val="0"/>
          <w:divBdr>
            <w:top w:val="none" w:sz="0" w:space="0" w:color="auto"/>
            <w:left w:val="none" w:sz="0" w:space="0" w:color="auto"/>
            <w:bottom w:val="none" w:sz="0" w:space="0" w:color="auto"/>
            <w:right w:val="none" w:sz="0" w:space="0" w:color="auto"/>
          </w:divBdr>
        </w:div>
      </w:divsChild>
    </w:div>
    <w:div w:id="1527399847">
      <w:bodyDiv w:val="1"/>
      <w:marLeft w:val="0"/>
      <w:marRight w:val="0"/>
      <w:marTop w:val="0"/>
      <w:marBottom w:val="0"/>
      <w:divBdr>
        <w:top w:val="none" w:sz="0" w:space="0" w:color="auto"/>
        <w:left w:val="none" w:sz="0" w:space="0" w:color="auto"/>
        <w:bottom w:val="none" w:sz="0" w:space="0" w:color="auto"/>
        <w:right w:val="none" w:sz="0" w:space="0" w:color="auto"/>
      </w:divBdr>
    </w:div>
    <w:div w:id="1581477331">
      <w:bodyDiv w:val="1"/>
      <w:marLeft w:val="0"/>
      <w:marRight w:val="0"/>
      <w:marTop w:val="0"/>
      <w:marBottom w:val="0"/>
      <w:divBdr>
        <w:top w:val="none" w:sz="0" w:space="0" w:color="auto"/>
        <w:left w:val="none" w:sz="0" w:space="0" w:color="auto"/>
        <w:bottom w:val="none" w:sz="0" w:space="0" w:color="auto"/>
        <w:right w:val="none" w:sz="0" w:space="0" w:color="auto"/>
      </w:divBdr>
      <w:divsChild>
        <w:div w:id="1046561965">
          <w:marLeft w:val="547"/>
          <w:marRight w:val="0"/>
          <w:marTop w:val="115"/>
          <w:marBottom w:val="0"/>
          <w:divBdr>
            <w:top w:val="none" w:sz="0" w:space="0" w:color="auto"/>
            <w:left w:val="none" w:sz="0" w:space="0" w:color="auto"/>
            <w:bottom w:val="none" w:sz="0" w:space="0" w:color="auto"/>
            <w:right w:val="none" w:sz="0" w:space="0" w:color="auto"/>
          </w:divBdr>
        </w:div>
        <w:div w:id="2023437331">
          <w:marLeft w:val="547"/>
          <w:marRight w:val="0"/>
          <w:marTop w:val="115"/>
          <w:marBottom w:val="0"/>
          <w:divBdr>
            <w:top w:val="none" w:sz="0" w:space="0" w:color="auto"/>
            <w:left w:val="none" w:sz="0" w:space="0" w:color="auto"/>
            <w:bottom w:val="none" w:sz="0" w:space="0" w:color="auto"/>
            <w:right w:val="none" w:sz="0" w:space="0" w:color="auto"/>
          </w:divBdr>
        </w:div>
        <w:div w:id="34275389">
          <w:marLeft w:val="547"/>
          <w:marRight w:val="0"/>
          <w:marTop w:val="115"/>
          <w:marBottom w:val="0"/>
          <w:divBdr>
            <w:top w:val="none" w:sz="0" w:space="0" w:color="auto"/>
            <w:left w:val="none" w:sz="0" w:space="0" w:color="auto"/>
            <w:bottom w:val="none" w:sz="0" w:space="0" w:color="auto"/>
            <w:right w:val="none" w:sz="0" w:space="0" w:color="auto"/>
          </w:divBdr>
        </w:div>
        <w:div w:id="226846781">
          <w:marLeft w:val="1166"/>
          <w:marRight w:val="0"/>
          <w:marTop w:val="96"/>
          <w:marBottom w:val="0"/>
          <w:divBdr>
            <w:top w:val="none" w:sz="0" w:space="0" w:color="auto"/>
            <w:left w:val="none" w:sz="0" w:space="0" w:color="auto"/>
            <w:bottom w:val="none" w:sz="0" w:space="0" w:color="auto"/>
            <w:right w:val="none" w:sz="0" w:space="0" w:color="auto"/>
          </w:divBdr>
        </w:div>
        <w:div w:id="2109303284">
          <w:marLeft w:val="1166"/>
          <w:marRight w:val="0"/>
          <w:marTop w:val="96"/>
          <w:marBottom w:val="0"/>
          <w:divBdr>
            <w:top w:val="none" w:sz="0" w:space="0" w:color="auto"/>
            <w:left w:val="none" w:sz="0" w:space="0" w:color="auto"/>
            <w:bottom w:val="none" w:sz="0" w:space="0" w:color="auto"/>
            <w:right w:val="none" w:sz="0" w:space="0" w:color="auto"/>
          </w:divBdr>
        </w:div>
        <w:div w:id="332149194">
          <w:marLeft w:val="1166"/>
          <w:marRight w:val="0"/>
          <w:marTop w:val="96"/>
          <w:marBottom w:val="0"/>
          <w:divBdr>
            <w:top w:val="none" w:sz="0" w:space="0" w:color="auto"/>
            <w:left w:val="none" w:sz="0" w:space="0" w:color="auto"/>
            <w:bottom w:val="none" w:sz="0" w:space="0" w:color="auto"/>
            <w:right w:val="none" w:sz="0" w:space="0" w:color="auto"/>
          </w:divBdr>
        </w:div>
        <w:div w:id="263655923">
          <w:marLeft w:val="1166"/>
          <w:marRight w:val="0"/>
          <w:marTop w:val="96"/>
          <w:marBottom w:val="0"/>
          <w:divBdr>
            <w:top w:val="none" w:sz="0" w:space="0" w:color="auto"/>
            <w:left w:val="none" w:sz="0" w:space="0" w:color="auto"/>
            <w:bottom w:val="none" w:sz="0" w:space="0" w:color="auto"/>
            <w:right w:val="none" w:sz="0" w:space="0" w:color="auto"/>
          </w:divBdr>
        </w:div>
        <w:div w:id="451870932">
          <w:marLeft w:val="1166"/>
          <w:marRight w:val="0"/>
          <w:marTop w:val="96"/>
          <w:marBottom w:val="0"/>
          <w:divBdr>
            <w:top w:val="none" w:sz="0" w:space="0" w:color="auto"/>
            <w:left w:val="none" w:sz="0" w:space="0" w:color="auto"/>
            <w:bottom w:val="none" w:sz="0" w:space="0" w:color="auto"/>
            <w:right w:val="none" w:sz="0" w:space="0" w:color="auto"/>
          </w:divBdr>
        </w:div>
        <w:div w:id="155267123">
          <w:marLeft w:val="1166"/>
          <w:marRight w:val="0"/>
          <w:marTop w:val="96"/>
          <w:marBottom w:val="0"/>
          <w:divBdr>
            <w:top w:val="none" w:sz="0" w:space="0" w:color="auto"/>
            <w:left w:val="none" w:sz="0" w:space="0" w:color="auto"/>
            <w:bottom w:val="none" w:sz="0" w:space="0" w:color="auto"/>
            <w:right w:val="none" w:sz="0" w:space="0" w:color="auto"/>
          </w:divBdr>
        </w:div>
        <w:div w:id="376054071">
          <w:marLeft w:val="1166"/>
          <w:marRight w:val="0"/>
          <w:marTop w:val="96"/>
          <w:marBottom w:val="0"/>
          <w:divBdr>
            <w:top w:val="none" w:sz="0" w:space="0" w:color="auto"/>
            <w:left w:val="none" w:sz="0" w:space="0" w:color="auto"/>
            <w:bottom w:val="none" w:sz="0" w:space="0" w:color="auto"/>
            <w:right w:val="none" w:sz="0" w:space="0" w:color="auto"/>
          </w:divBdr>
        </w:div>
      </w:divsChild>
    </w:div>
    <w:div w:id="1608079538">
      <w:bodyDiv w:val="1"/>
      <w:marLeft w:val="0"/>
      <w:marRight w:val="0"/>
      <w:marTop w:val="0"/>
      <w:marBottom w:val="0"/>
      <w:divBdr>
        <w:top w:val="none" w:sz="0" w:space="0" w:color="auto"/>
        <w:left w:val="none" w:sz="0" w:space="0" w:color="auto"/>
        <w:bottom w:val="none" w:sz="0" w:space="0" w:color="auto"/>
        <w:right w:val="none" w:sz="0" w:space="0" w:color="auto"/>
      </w:divBdr>
      <w:divsChild>
        <w:div w:id="153692168">
          <w:marLeft w:val="547"/>
          <w:marRight w:val="0"/>
          <w:marTop w:val="115"/>
          <w:marBottom w:val="0"/>
          <w:divBdr>
            <w:top w:val="none" w:sz="0" w:space="0" w:color="auto"/>
            <w:left w:val="none" w:sz="0" w:space="0" w:color="auto"/>
            <w:bottom w:val="none" w:sz="0" w:space="0" w:color="auto"/>
            <w:right w:val="none" w:sz="0" w:space="0" w:color="auto"/>
          </w:divBdr>
        </w:div>
      </w:divsChild>
    </w:div>
    <w:div w:id="1721594761">
      <w:bodyDiv w:val="1"/>
      <w:marLeft w:val="0"/>
      <w:marRight w:val="0"/>
      <w:marTop w:val="0"/>
      <w:marBottom w:val="0"/>
      <w:divBdr>
        <w:top w:val="none" w:sz="0" w:space="0" w:color="auto"/>
        <w:left w:val="none" w:sz="0" w:space="0" w:color="auto"/>
        <w:bottom w:val="none" w:sz="0" w:space="0" w:color="auto"/>
        <w:right w:val="none" w:sz="0" w:space="0" w:color="auto"/>
      </w:divBdr>
      <w:divsChild>
        <w:div w:id="123735811">
          <w:marLeft w:val="547"/>
          <w:marRight w:val="0"/>
          <w:marTop w:val="134"/>
          <w:marBottom w:val="0"/>
          <w:divBdr>
            <w:top w:val="none" w:sz="0" w:space="0" w:color="auto"/>
            <w:left w:val="none" w:sz="0" w:space="0" w:color="auto"/>
            <w:bottom w:val="none" w:sz="0" w:space="0" w:color="auto"/>
            <w:right w:val="none" w:sz="0" w:space="0" w:color="auto"/>
          </w:divBdr>
        </w:div>
        <w:div w:id="103114685">
          <w:marLeft w:val="1166"/>
          <w:marRight w:val="0"/>
          <w:marTop w:val="115"/>
          <w:marBottom w:val="0"/>
          <w:divBdr>
            <w:top w:val="none" w:sz="0" w:space="0" w:color="auto"/>
            <w:left w:val="none" w:sz="0" w:space="0" w:color="auto"/>
            <w:bottom w:val="none" w:sz="0" w:space="0" w:color="auto"/>
            <w:right w:val="none" w:sz="0" w:space="0" w:color="auto"/>
          </w:divBdr>
        </w:div>
      </w:divsChild>
    </w:div>
    <w:div w:id="1765107012">
      <w:bodyDiv w:val="1"/>
      <w:marLeft w:val="0"/>
      <w:marRight w:val="0"/>
      <w:marTop w:val="0"/>
      <w:marBottom w:val="0"/>
      <w:divBdr>
        <w:top w:val="none" w:sz="0" w:space="0" w:color="auto"/>
        <w:left w:val="none" w:sz="0" w:space="0" w:color="auto"/>
        <w:bottom w:val="none" w:sz="0" w:space="0" w:color="auto"/>
        <w:right w:val="none" w:sz="0" w:space="0" w:color="auto"/>
      </w:divBdr>
      <w:divsChild>
        <w:div w:id="286202153">
          <w:marLeft w:val="547"/>
          <w:marRight w:val="0"/>
          <w:marTop w:val="134"/>
          <w:marBottom w:val="0"/>
          <w:divBdr>
            <w:top w:val="none" w:sz="0" w:space="0" w:color="auto"/>
            <w:left w:val="none" w:sz="0" w:space="0" w:color="auto"/>
            <w:bottom w:val="none" w:sz="0" w:space="0" w:color="auto"/>
            <w:right w:val="none" w:sz="0" w:space="0" w:color="auto"/>
          </w:divBdr>
        </w:div>
        <w:div w:id="1624341015">
          <w:marLeft w:val="1166"/>
          <w:marRight w:val="0"/>
          <w:marTop w:val="115"/>
          <w:marBottom w:val="0"/>
          <w:divBdr>
            <w:top w:val="none" w:sz="0" w:space="0" w:color="auto"/>
            <w:left w:val="none" w:sz="0" w:space="0" w:color="auto"/>
            <w:bottom w:val="none" w:sz="0" w:space="0" w:color="auto"/>
            <w:right w:val="none" w:sz="0" w:space="0" w:color="auto"/>
          </w:divBdr>
        </w:div>
        <w:div w:id="617488666">
          <w:marLeft w:val="1166"/>
          <w:marRight w:val="0"/>
          <w:marTop w:val="115"/>
          <w:marBottom w:val="0"/>
          <w:divBdr>
            <w:top w:val="none" w:sz="0" w:space="0" w:color="auto"/>
            <w:left w:val="none" w:sz="0" w:space="0" w:color="auto"/>
            <w:bottom w:val="none" w:sz="0" w:space="0" w:color="auto"/>
            <w:right w:val="none" w:sz="0" w:space="0" w:color="auto"/>
          </w:divBdr>
        </w:div>
      </w:divsChild>
    </w:div>
    <w:div w:id="1854613879">
      <w:bodyDiv w:val="1"/>
      <w:marLeft w:val="0"/>
      <w:marRight w:val="0"/>
      <w:marTop w:val="0"/>
      <w:marBottom w:val="0"/>
      <w:divBdr>
        <w:top w:val="none" w:sz="0" w:space="0" w:color="auto"/>
        <w:left w:val="none" w:sz="0" w:space="0" w:color="auto"/>
        <w:bottom w:val="none" w:sz="0" w:space="0" w:color="auto"/>
        <w:right w:val="none" w:sz="0" w:space="0" w:color="auto"/>
      </w:divBdr>
      <w:divsChild>
        <w:div w:id="5987603">
          <w:marLeft w:val="547"/>
          <w:marRight w:val="0"/>
          <w:marTop w:val="134"/>
          <w:marBottom w:val="0"/>
          <w:divBdr>
            <w:top w:val="none" w:sz="0" w:space="0" w:color="auto"/>
            <w:left w:val="none" w:sz="0" w:space="0" w:color="auto"/>
            <w:bottom w:val="none" w:sz="0" w:space="0" w:color="auto"/>
            <w:right w:val="none" w:sz="0" w:space="0" w:color="auto"/>
          </w:divBdr>
        </w:div>
        <w:div w:id="2026322497">
          <w:marLeft w:val="1166"/>
          <w:marRight w:val="0"/>
          <w:marTop w:val="115"/>
          <w:marBottom w:val="0"/>
          <w:divBdr>
            <w:top w:val="none" w:sz="0" w:space="0" w:color="auto"/>
            <w:left w:val="none" w:sz="0" w:space="0" w:color="auto"/>
            <w:bottom w:val="none" w:sz="0" w:space="0" w:color="auto"/>
            <w:right w:val="none" w:sz="0" w:space="0" w:color="auto"/>
          </w:divBdr>
        </w:div>
        <w:div w:id="943266460">
          <w:marLeft w:val="1800"/>
          <w:marRight w:val="0"/>
          <w:marTop w:val="96"/>
          <w:marBottom w:val="0"/>
          <w:divBdr>
            <w:top w:val="none" w:sz="0" w:space="0" w:color="auto"/>
            <w:left w:val="none" w:sz="0" w:space="0" w:color="auto"/>
            <w:bottom w:val="none" w:sz="0" w:space="0" w:color="auto"/>
            <w:right w:val="none" w:sz="0" w:space="0" w:color="auto"/>
          </w:divBdr>
        </w:div>
        <w:div w:id="1383476477">
          <w:marLeft w:val="1166"/>
          <w:marRight w:val="0"/>
          <w:marTop w:val="115"/>
          <w:marBottom w:val="0"/>
          <w:divBdr>
            <w:top w:val="none" w:sz="0" w:space="0" w:color="auto"/>
            <w:left w:val="none" w:sz="0" w:space="0" w:color="auto"/>
            <w:bottom w:val="none" w:sz="0" w:space="0" w:color="auto"/>
            <w:right w:val="none" w:sz="0" w:space="0" w:color="auto"/>
          </w:divBdr>
        </w:div>
        <w:div w:id="1935743547">
          <w:marLeft w:val="1800"/>
          <w:marRight w:val="0"/>
          <w:marTop w:val="96"/>
          <w:marBottom w:val="0"/>
          <w:divBdr>
            <w:top w:val="none" w:sz="0" w:space="0" w:color="auto"/>
            <w:left w:val="none" w:sz="0" w:space="0" w:color="auto"/>
            <w:bottom w:val="none" w:sz="0" w:space="0" w:color="auto"/>
            <w:right w:val="none" w:sz="0" w:space="0" w:color="auto"/>
          </w:divBdr>
        </w:div>
        <w:div w:id="240452444">
          <w:marLeft w:val="1166"/>
          <w:marRight w:val="0"/>
          <w:marTop w:val="115"/>
          <w:marBottom w:val="0"/>
          <w:divBdr>
            <w:top w:val="none" w:sz="0" w:space="0" w:color="auto"/>
            <w:left w:val="none" w:sz="0" w:space="0" w:color="auto"/>
            <w:bottom w:val="none" w:sz="0" w:space="0" w:color="auto"/>
            <w:right w:val="none" w:sz="0" w:space="0" w:color="auto"/>
          </w:divBdr>
        </w:div>
        <w:div w:id="547450512">
          <w:marLeft w:val="1800"/>
          <w:marRight w:val="0"/>
          <w:marTop w:val="96"/>
          <w:marBottom w:val="0"/>
          <w:divBdr>
            <w:top w:val="none" w:sz="0" w:space="0" w:color="auto"/>
            <w:left w:val="none" w:sz="0" w:space="0" w:color="auto"/>
            <w:bottom w:val="none" w:sz="0" w:space="0" w:color="auto"/>
            <w:right w:val="none" w:sz="0" w:space="0" w:color="auto"/>
          </w:divBdr>
        </w:div>
        <w:div w:id="108597804">
          <w:marLeft w:val="1166"/>
          <w:marRight w:val="0"/>
          <w:marTop w:val="115"/>
          <w:marBottom w:val="0"/>
          <w:divBdr>
            <w:top w:val="none" w:sz="0" w:space="0" w:color="auto"/>
            <w:left w:val="none" w:sz="0" w:space="0" w:color="auto"/>
            <w:bottom w:val="none" w:sz="0" w:space="0" w:color="auto"/>
            <w:right w:val="none" w:sz="0" w:space="0" w:color="auto"/>
          </w:divBdr>
        </w:div>
        <w:div w:id="1426420417">
          <w:marLeft w:val="1800"/>
          <w:marRight w:val="0"/>
          <w:marTop w:val="96"/>
          <w:marBottom w:val="0"/>
          <w:divBdr>
            <w:top w:val="none" w:sz="0" w:space="0" w:color="auto"/>
            <w:left w:val="none" w:sz="0" w:space="0" w:color="auto"/>
            <w:bottom w:val="none" w:sz="0" w:space="0" w:color="auto"/>
            <w:right w:val="none" w:sz="0" w:space="0" w:color="auto"/>
          </w:divBdr>
        </w:div>
      </w:divsChild>
    </w:div>
    <w:div w:id="1854832078">
      <w:bodyDiv w:val="1"/>
      <w:marLeft w:val="0"/>
      <w:marRight w:val="0"/>
      <w:marTop w:val="0"/>
      <w:marBottom w:val="0"/>
      <w:divBdr>
        <w:top w:val="none" w:sz="0" w:space="0" w:color="auto"/>
        <w:left w:val="none" w:sz="0" w:space="0" w:color="auto"/>
        <w:bottom w:val="none" w:sz="0" w:space="0" w:color="auto"/>
        <w:right w:val="none" w:sz="0" w:space="0" w:color="auto"/>
      </w:divBdr>
    </w:div>
    <w:div w:id="1920214307">
      <w:bodyDiv w:val="1"/>
      <w:marLeft w:val="0"/>
      <w:marRight w:val="0"/>
      <w:marTop w:val="0"/>
      <w:marBottom w:val="0"/>
      <w:divBdr>
        <w:top w:val="none" w:sz="0" w:space="0" w:color="auto"/>
        <w:left w:val="none" w:sz="0" w:space="0" w:color="auto"/>
        <w:bottom w:val="none" w:sz="0" w:space="0" w:color="auto"/>
        <w:right w:val="none" w:sz="0" w:space="0" w:color="auto"/>
      </w:divBdr>
      <w:divsChild>
        <w:div w:id="1188758391">
          <w:marLeft w:val="547"/>
          <w:marRight w:val="0"/>
          <w:marTop w:val="0"/>
          <w:marBottom w:val="0"/>
          <w:divBdr>
            <w:top w:val="none" w:sz="0" w:space="0" w:color="auto"/>
            <w:left w:val="none" w:sz="0" w:space="0" w:color="auto"/>
            <w:bottom w:val="none" w:sz="0" w:space="0" w:color="auto"/>
            <w:right w:val="none" w:sz="0" w:space="0" w:color="auto"/>
          </w:divBdr>
        </w:div>
      </w:divsChild>
    </w:div>
    <w:div w:id="1994286440">
      <w:bodyDiv w:val="1"/>
      <w:marLeft w:val="0"/>
      <w:marRight w:val="0"/>
      <w:marTop w:val="0"/>
      <w:marBottom w:val="0"/>
      <w:divBdr>
        <w:top w:val="none" w:sz="0" w:space="0" w:color="auto"/>
        <w:left w:val="none" w:sz="0" w:space="0" w:color="auto"/>
        <w:bottom w:val="none" w:sz="0" w:space="0" w:color="auto"/>
        <w:right w:val="none" w:sz="0" w:space="0" w:color="auto"/>
      </w:divBdr>
      <w:divsChild>
        <w:div w:id="1034691471">
          <w:marLeft w:val="547"/>
          <w:marRight w:val="0"/>
          <w:marTop w:val="115"/>
          <w:marBottom w:val="0"/>
          <w:divBdr>
            <w:top w:val="none" w:sz="0" w:space="0" w:color="auto"/>
            <w:left w:val="none" w:sz="0" w:space="0" w:color="auto"/>
            <w:bottom w:val="none" w:sz="0" w:space="0" w:color="auto"/>
            <w:right w:val="none" w:sz="0" w:space="0" w:color="auto"/>
          </w:divBdr>
        </w:div>
        <w:div w:id="37819674">
          <w:marLeft w:val="547"/>
          <w:marRight w:val="0"/>
          <w:marTop w:val="115"/>
          <w:marBottom w:val="0"/>
          <w:divBdr>
            <w:top w:val="none" w:sz="0" w:space="0" w:color="auto"/>
            <w:left w:val="none" w:sz="0" w:space="0" w:color="auto"/>
            <w:bottom w:val="none" w:sz="0" w:space="0" w:color="auto"/>
            <w:right w:val="none" w:sz="0" w:space="0" w:color="auto"/>
          </w:divBdr>
        </w:div>
        <w:div w:id="1564633664">
          <w:marLeft w:val="547"/>
          <w:marRight w:val="0"/>
          <w:marTop w:val="115"/>
          <w:marBottom w:val="0"/>
          <w:divBdr>
            <w:top w:val="none" w:sz="0" w:space="0" w:color="auto"/>
            <w:left w:val="none" w:sz="0" w:space="0" w:color="auto"/>
            <w:bottom w:val="none" w:sz="0" w:space="0" w:color="auto"/>
            <w:right w:val="none" w:sz="0" w:space="0" w:color="auto"/>
          </w:divBdr>
        </w:div>
        <w:div w:id="715469360">
          <w:marLeft w:val="1166"/>
          <w:marRight w:val="0"/>
          <w:marTop w:val="96"/>
          <w:marBottom w:val="0"/>
          <w:divBdr>
            <w:top w:val="none" w:sz="0" w:space="0" w:color="auto"/>
            <w:left w:val="none" w:sz="0" w:space="0" w:color="auto"/>
            <w:bottom w:val="none" w:sz="0" w:space="0" w:color="auto"/>
            <w:right w:val="none" w:sz="0" w:space="0" w:color="auto"/>
          </w:divBdr>
        </w:div>
        <w:div w:id="1340229175">
          <w:marLeft w:val="1166"/>
          <w:marRight w:val="0"/>
          <w:marTop w:val="96"/>
          <w:marBottom w:val="0"/>
          <w:divBdr>
            <w:top w:val="none" w:sz="0" w:space="0" w:color="auto"/>
            <w:left w:val="none" w:sz="0" w:space="0" w:color="auto"/>
            <w:bottom w:val="none" w:sz="0" w:space="0" w:color="auto"/>
            <w:right w:val="none" w:sz="0" w:space="0" w:color="auto"/>
          </w:divBdr>
        </w:div>
        <w:div w:id="1651714915">
          <w:marLeft w:val="1166"/>
          <w:marRight w:val="0"/>
          <w:marTop w:val="96"/>
          <w:marBottom w:val="0"/>
          <w:divBdr>
            <w:top w:val="none" w:sz="0" w:space="0" w:color="auto"/>
            <w:left w:val="none" w:sz="0" w:space="0" w:color="auto"/>
            <w:bottom w:val="none" w:sz="0" w:space="0" w:color="auto"/>
            <w:right w:val="none" w:sz="0" w:space="0" w:color="auto"/>
          </w:divBdr>
        </w:div>
        <w:div w:id="1361274931">
          <w:marLeft w:val="1166"/>
          <w:marRight w:val="0"/>
          <w:marTop w:val="96"/>
          <w:marBottom w:val="0"/>
          <w:divBdr>
            <w:top w:val="none" w:sz="0" w:space="0" w:color="auto"/>
            <w:left w:val="none" w:sz="0" w:space="0" w:color="auto"/>
            <w:bottom w:val="none" w:sz="0" w:space="0" w:color="auto"/>
            <w:right w:val="none" w:sz="0" w:space="0" w:color="auto"/>
          </w:divBdr>
        </w:div>
        <w:div w:id="1042098600">
          <w:marLeft w:val="1166"/>
          <w:marRight w:val="0"/>
          <w:marTop w:val="96"/>
          <w:marBottom w:val="0"/>
          <w:divBdr>
            <w:top w:val="none" w:sz="0" w:space="0" w:color="auto"/>
            <w:left w:val="none" w:sz="0" w:space="0" w:color="auto"/>
            <w:bottom w:val="none" w:sz="0" w:space="0" w:color="auto"/>
            <w:right w:val="none" w:sz="0" w:space="0" w:color="auto"/>
          </w:divBdr>
        </w:div>
        <w:div w:id="1392998882">
          <w:marLeft w:val="1166"/>
          <w:marRight w:val="0"/>
          <w:marTop w:val="96"/>
          <w:marBottom w:val="0"/>
          <w:divBdr>
            <w:top w:val="none" w:sz="0" w:space="0" w:color="auto"/>
            <w:left w:val="none" w:sz="0" w:space="0" w:color="auto"/>
            <w:bottom w:val="none" w:sz="0" w:space="0" w:color="auto"/>
            <w:right w:val="none" w:sz="0" w:space="0" w:color="auto"/>
          </w:divBdr>
        </w:div>
        <w:div w:id="512651502">
          <w:marLeft w:val="1166"/>
          <w:marRight w:val="0"/>
          <w:marTop w:val="96"/>
          <w:marBottom w:val="0"/>
          <w:divBdr>
            <w:top w:val="none" w:sz="0" w:space="0" w:color="auto"/>
            <w:left w:val="none" w:sz="0" w:space="0" w:color="auto"/>
            <w:bottom w:val="none" w:sz="0" w:space="0" w:color="auto"/>
            <w:right w:val="none" w:sz="0" w:space="0" w:color="auto"/>
          </w:divBdr>
        </w:div>
      </w:divsChild>
    </w:div>
    <w:div w:id="2003849398">
      <w:bodyDiv w:val="1"/>
      <w:marLeft w:val="0"/>
      <w:marRight w:val="0"/>
      <w:marTop w:val="0"/>
      <w:marBottom w:val="0"/>
      <w:divBdr>
        <w:top w:val="none" w:sz="0" w:space="0" w:color="auto"/>
        <w:left w:val="none" w:sz="0" w:space="0" w:color="auto"/>
        <w:bottom w:val="none" w:sz="0" w:space="0" w:color="auto"/>
        <w:right w:val="none" w:sz="0" w:space="0" w:color="auto"/>
      </w:divBdr>
      <w:divsChild>
        <w:div w:id="693652739">
          <w:marLeft w:val="547"/>
          <w:marRight w:val="0"/>
          <w:marTop w:val="134"/>
          <w:marBottom w:val="0"/>
          <w:divBdr>
            <w:top w:val="none" w:sz="0" w:space="0" w:color="auto"/>
            <w:left w:val="none" w:sz="0" w:space="0" w:color="auto"/>
            <w:bottom w:val="none" w:sz="0" w:space="0" w:color="auto"/>
            <w:right w:val="none" w:sz="0" w:space="0" w:color="auto"/>
          </w:divBdr>
        </w:div>
        <w:div w:id="129908930">
          <w:marLeft w:val="547"/>
          <w:marRight w:val="0"/>
          <w:marTop w:val="134"/>
          <w:marBottom w:val="0"/>
          <w:divBdr>
            <w:top w:val="none" w:sz="0" w:space="0" w:color="auto"/>
            <w:left w:val="none" w:sz="0" w:space="0" w:color="auto"/>
            <w:bottom w:val="none" w:sz="0" w:space="0" w:color="auto"/>
            <w:right w:val="none" w:sz="0" w:space="0" w:color="auto"/>
          </w:divBdr>
        </w:div>
        <w:div w:id="1455247255">
          <w:marLeft w:val="547"/>
          <w:marRight w:val="0"/>
          <w:marTop w:val="134"/>
          <w:marBottom w:val="0"/>
          <w:divBdr>
            <w:top w:val="none" w:sz="0" w:space="0" w:color="auto"/>
            <w:left w:val="none" w:sz="0" w:space="0" w:color="auto"/>
            <w:bottom w:val="none" w:sz="0" w:space="0" w:color="auto"/>
            <w:right w:val="none" w:sz="0" w:space="0" w:color="auto"/>
          </w:divBdr>
        </w:div>
        <w:div w:id="1824275773">
          <w:marLeft w:val="547"/>
          <w:marRight w:val="0"/>
          <w:marTop w:val="134"/>
          <w:marBottom w:val="0"/>
          <w:divBdr>
            <w:top w:val="none" w:sz="0" w:space="0" w:color="auto"/>
            <w:left w:val="none" w:sz="0" w:space="0" w:color="auto"/>
            <w:bottom w:val="none" w:sz="0" w:space="0" w:color="auto"/>
            <w:right w:val="none" w:sz="0" w:space="0" w:color="auto"/>
          </w:divBdr>
        </w:div>
      </w:divsChild>
    </w:div>
    <w:div w:id="2036155308">
      <w:bodyDiv w:val="1"/>
      <w:marLeft w:val="0"/>
      <w:marRight w:val="0"/>
      <w:marTop w:val="0"/>
      <w:marBottom w:val="0"/>
      <w:divBdr>
        <w:top w:val="none" w:sz="0" w:space="0" w:color="auto"/>
        <w:left w:val="none" w:sz="0" w:space="0" w:color="auto"/>
        <w:bottom w:val="none" w:sz="0" w:space="0" w:color="auto"/>
        <w:right w:val="none" w:sz="0" w:space="0" w:color="auto"/>
      </w:divBdr>
      <w:divsChild>
        <w:div w:id="725643538">
          <w:marLeft w:val="547"/>
          <w:marRight w:val="0"/>
          <w:marTop w:val="134"/>
          <w:marBottom w:val="0"/>
          <w:divBdr>
            <w:top w:val="none" w:sz="0" w:space="0" w:color="auto"/>
            <w:left w:val="none" w:sz="0" w:space="0" w:color="auto"/>
            <w:bottom w:val="none" w:sz="0" w:space="0" w:color="auto"/>
            <w:right w:val="none" w:sz="0" w:space="0" w:color="auto"/>
          </w:divBdr>
        </w:div>
        <w:div w:id="2035232042">
          <w:marLeft w:val="547"/>
          <w:marRight w:val="0"/>
          <w:marTop w:val="134"/>
          <w:marBottom w:val="0"/>
          <w:divBdr>
            <w:top w:val="none" w:sz="0" w:space="0" w:color="auto"/>
            <w:left w:val="none" w:sz="0" w:space="0" w:color="auto"/>
            <w:bottom w:val="none" w:sz="0" w:space="0" w:color="auto"/>
            <w:right w:val="none" w:sz="0" w:space="0" w:color="auto"/>
          </w:divBdr>
        </w:div>
        <w:div w:id="218595066">
          <w:marLeft w:val="547"/>
          <w:marRight w:val="0"/>
          <w:marTop w:val="134"/>
          <w:marBottom w:val="0"/>
          <w:divBdr>
            <w:top w:val="none" w:sz="0" w:space="0" w:color="auto"/>
            <w:left w:val="none" w:sz="0" w:space="0" w:color="auto"/>
            <w:bottom w:val="none" w:sz="0" w:space="0" w:color="auto"/>
            <w:right w:val="none" w:sz="0" w:space="0" w:color="auto"/>
          </w:divBdr>
        </w:div>
        <w:div w:id="1612126443">
          <w:marLeft w:val="547"/>
          <w:marRight w:val="0"/>
          <w:marTop w:val="134"/>
          <w:marBottom w:val="0"/>
          <w:divBdr>
            <w:top w:val="none" w:sz="0" w:space="0" w:color="auto"/>
            <w:left w:val="none" w:sz="0" w:space="0" w:color="auto"/>
            <w:bottom w:val="none" w:sz="0" w:space="0" w:color="auto"/>
            <w:right w:val="none" w:sz="0" w:space="0" w:color="auto"/>
          </w:divBdr>
        </w:div>
      </w:divsChild>
    </w:div>
    <w:div w:id="2112621425">
      <w:bodyDiv w:val="1"/>
      <w:marLeft w:val="0"/>
      <w:marRight w:val="0"/>
      <w:marTop w:val="0"/>
      <w:marBottom w:val="0"/>
      <w:divBdr>
        <w:top w:val="none" w:sz="0" w:space="0" w:color="auto"/>
        <w:left w:val="none" w:sz="0" w:space="0" w:color="auto"/>
        <w:bottom w:val="none" w:sz="0" w:space="0" w:color="auto"/>
        <w:right w:val="none" w:sz="0" w:space="0" w:color="auto"/>
      </w:divBdr>
      <w:divsChild>
        <w:div w:id="786503888">
          <w:marLeft w:val="1166"/>
          <w:marRight w:val="0"/>
          <w:marTop w:val="96"/>
          <w:marBottom w:val="0"/>
          <w:divBdr>
            <w:top w:val="none" w:sz="0" w:space="0" w:color="auto"/>
            <w:left w:val="none" w:sz="0" w:space="0" w:color="auto"/>
            <w:bottom w:val="none" w:sz="0" w:space="0" w:color="auto"/>
            <w:right w:val="none" w:sz="0" w:space="0" w:color="auto"/>
          </w:divBdr>
        </w:div>
        <w:div w:id="902570263">
          <w:marLeft w:val="1166"/>
          <w:marRight w:val="0"/>
          <w:marTop w:val="96"/>
          <w:marBottom w:val="0"/>
          <w:divBdr>
            <w:top w:val="none" w:sz="0" w:space="0" w:color="auto"/>
            <w:left w:val="none" w:sz="0" w:space="0" w:color="auto"/>
            <w:bottom w:val="none" w:sz="0" w:space="0" w:color="auto"/>
            <w:right w:val="none" w:sz="0" w:space="0" w:color="auto"/>
          </w:divBdr>
        </w:div>
        <w:div w:id="1032414637">
          <w:marLeft w:val="1166"/>
          <w:marRight w:val="0"/>
          <w:marTop w:val="96"/>
          <w:marBottom w:val="0"/>
          <w:divBdr>
            <w:top w:val="none" w:sz="0" w:space="0" w:color="auto"/>
            <w:left w:val="none" w:sz="0" w:space="0" w:color="auto"/>
            <w:bottom w:val="none" w:sz="0" w:space="0" w:color="auto"/>
            <w:right w:val="none" w:sz="0" w:space="0" w:color="auto"/>
          </w:divBdr>
        </w:div>
        <w:div w:id="791830151">
          <w:marLeft w:val="1166"/>
          <w:marRight w:val="0"/>
          <w:marTop w:val="96"/>
          <w:marBottom w:val="0"/>
          <w:divBdr>
            <w:top w:val="none" w:sz="0" w:space="0" w:color="auto"/>
            <w:left w:val="none" w:sz="0" w:space="0" w:color="auto"/>
            <w:bottom w:val="none" w:sz="0" w:space="0" w:color="auto"/>
            <w:right w:val="none" w:sz="0" w:space="0" w:color="auto"/>
          </w:divBdr>
        </w:div>
      </w:divsChild>
    </w:div>
    <w:div w:id="2118287146">
      <w:bodyDiv w:val="1"/>
      <w:marLeft w:val="0"/>
      <w:marRight w:val="0"/>
      <w:marTop w:val="0"/>
      <w:marBottom w:val="0"/>
      <w:divBdr>
        <w:top w:val="none" w:sz="0" w:space="0" w:color="auto"/>
        <w:left w:val="none" w:sz="0" w:space="0" w:color="auto"/>
        <w:bottom w:val="none" w:sz="0" w:space="0" w:color="auto"/>
        <w:right w:val="none" w:sz="0" w:space="0" w:color="auto"/>
      </w:divBdr>
      <w:divsChild>
        <w:div w:id="398867418">
          <w:marLeft w:val="547"/>
          <w:marRight w:val="0"/>
          <w:marTop w:val="134"/>
          <w:marBottom w:val="0"/>
          <w:divBdr>
            <w:top w:val="none" w:sz="0" w:space="0" w:color="auto"/>
            <w:left w:val="none" w:sz="0" w:space="0" w:color="auto"/>
            <w:bottom w:val="none" w:sz="0" w:space="0" w:color="auto"/>
            <w:right w:val="none" w:sz="0" w:space="0" w:color="auto"/>
          </w:divBdr>
        </w:div>
        <w:div w:id="2047220924">
          <w:marLeft w:val="1166"/>
          <w:marRight w:val="0"/>
          <w:marTop w:val="115"/>
          <w:marBottom w:val="0"/>
          <w:divBdr>
            <w:top w:val="none" w:sz="0" w:space="0" w:color="auto"/>
            <w:left w:val="none" w:sz="0" w:space="0" w:color="auto"/>
            <w:bottom w:val="none" w:sz="0" w:space="0" w:color="auto"/>
            <w:right w:val="none" w:sz="0" w:space="0" w:color="auto"/>
          </w:divBdr>
        </w:div>
        <w:div w:id="2123106185">
          <w:marLeft w:val="1800"/>
          <w:marRight w:val="0"/>
          <w:marTop w:val="96"/>
          <w:marBottom w:val="0"/>
          <w:divBdr>
            <w:top w:val="none" w:sz="0" w:space="0" w:color="auto"/>
            <w:left w:val="none" w:sz="0" w:space="0" w:color="auto"/>
            <w:bottom w:val="none" w:sz="0" w:space="0" w:color="auto"/>
            <w:right w:val="none" w:sz="0" w:space="0" w:color="auto"/>
          </w:divBdr>
        </w:div>
        <w:div w:id="1194415369">
          <w:marLeft w:val="1166"/>
          <w:marRight w:val="0"/>
          <w:marTop w:val="115"/>
          <w:marBottom w:val="0"/>
          <w:divBdr>
            <w:top w:val="none" w:sz="0" w:space="0" w:color="auto"/>
            <w:left w:val="none" w:sz="0" w:space="0" w:color="auto"/>
            <w:bottom w:val="none" w:sz="0" w:space="0" w:color="auto"/>
            <w:right w:val="none" w:sz="0" w:space="0" w:color="auto"/>
          </w:divBdr>
        </w:div>
        <w:div w:id="267739088">
          <w:marLeft w:val="1800"/>
          <w:marRight w:val="0"/>
          <w:marTop w:val="96"/>
          <w:marBottom w:val="0"/>
          <w:divBdr>
            <w:top w:val="none" w:sz="0" w:space="0" w:color="auto"/>
            <w:left w:val="none" w:sz="0" w:space="0" w:color="auto"/>
            <w:bottom w:val="none" w:sz="0" w:space="0" w:color="auto"/>
            <w:right w:val="none" w:sz="0" w:space="0" w:color="auto"/>
          </w:divBdr>
        </w:div>
        <w:div w:id="505368769">
          <w:marLeft w:val="1166"/>
          <w:marRight w:val="0"/>
          <w:marTop w:val="115"/>
          <w:marBottom w:val="0"/>
          <w:divBdr>
            <w:top w:val="none" w:sz="0" w:space="0" w:color="auto"/>
            <w:left w:val="none" w:sz="0" w:space="0" w:color="auto"/>
            <w:bottom w:val="none" w:sz="0" w:space="0" w:color="auto"/>
            <w:right w:val="none" w:sz="0" w:space="0" w:color="auto"/>
          </w:divBdr>
        </w:div>
        <w:div w:id="753823434">
          <w:marLeft w:val="1800"/>
          <w:marRight w:val="0"/>
          <w:marTop w:val="96"/>
          <w:marBottom w:val="0"/>
          <w:divBdr>
            <w:top w:val="none" w:sz="0" w:space="0" w:color="auto"/>
            <w:left w:val="none" w:sz="0" w:space="0" w:color="auto"/>
            <w:bottom w:val="none" w:sz="0" w:space="0" w:color="auto"/>
            <w:right w:val="none" w:sz="0" w:space="0" w:color="auto"/>
          </w:divBdr>
        </w:div>
        <w:div w:id="1505050413">
          <w:marLeft w:val="1166"/>
          <w:marRight w:val="0"/>
          <w:marTop w:val="115"/>
          <w:marBottom w:val="0"/>
          <w:divBdr>
            <w:top w:val="none" w:sz="0" w:space="0" w:color="auto"/>
            <w:left w:val="none" w:sz="0" w:space="0" w:color="auto"/>
            <w:bottom w:val="none" w:sz="0" w:space="0" w:color="auto"/>
            <w:right w:val="none" w:sz="0" w:space="0" w:color="auto"/>
          </w:divBdr>
        </w:div>
        <w:div w:id="670108306">
          <w:marLeft w:val="1800"/>
          <w:marRight w:val="0"/>
          <w:marTop w:val="96"/>
          <w:marBottom w:val="0"/>
          <w:divBdr>
            <w:top w:val="none" w:sz="0" w:space="0" w:color="auto"/>
            <w:left w:val="none" w:sz="0" w:space="0" w:color="auto"/>
            <w:bottom w:val="none" w:sz="0" w:space="0" w:color="auto"/>
            <w:right w:val="none" w:sz="0" w:space="0" w:color="auto"/>
          </w:divBdr>
        </w:div>
      </w:divsChild>
    </w:div>
    <w:div w:id="2121491442">
      <w:bodyDiv w:val="1"/>
      <w:marLeft w:val="0"/>
      <w:marRight w:val="0"/>
      <w:marTop w:val="0"/>
      <w:marBottom w:val="0"/>
      <w:divBdr>
        <w:top w:val="none" w:sz="0" w:space="0" w:color="auto"/>
        <w:left w:val="none" w:sz="0" w:space="0" w:color="auto"/>
        <w:bottom w:val="none" w:sz="0" w:space="0" w:color="auto"/>
        <w:right w:val="none" w:sz="0" w:space="0" w:color="auto"/>
      </w:divBdr>
      <w:divsChild>
        <w:div w:id="1614285655">
          <w:marLeft w:val="547"/>
          <w:marRight w:val="0"/>
          <w:marTop w:val="134"/>
          <w:marBottom w:val="0"/>
          <w:divBdr>
            <w:top w:val="none" w:sz="0" w:space="0" w:color="auto"/>
            <w:left w:val="none" w:sz="0" w:space="0" w:color="auto"/>
            <w:bottom w:val="none" w:sz="0" w:space="0" w:color="auto"/>
            <w:right w:val="none" w:sz="0" w:space="0" w:color="auto"/>
          </w:divBdr>
        </w:div>
        <w:div w:id="1422868598">
          <w:marLeft w:val="547"/>
          <w:marRight w:val="0"/>
          <w:marTop w:val="134"/>
          <w:marBottom w:val="0"/>
          <w:divBdr>
            <w:top w:val="none" w:sz="0" w:space="0" w:color="auto"/>
            <w:left w:val="none" w:sz="0" w:space="0" w:color="auto"/>
            <w:bottom w:val="none" w:sz="0" w:space="0" w:color="auto"/>
            <w:right w:val="none" w:sz="0" w:space="0" w:color="auto"/>
          </w:divBdr>
        </w:div>
        <w:div w:id="1090126938">
          <w:marLeft w:val="547"/>
          <w:marRight w:val="0"/>
          <w:marTop w:val="134"/>
          <w:marBottom w:val="0"/>
          <w:divBdr>
            <w:top w:val="none" w:sz="0" w:space="0" w:color="auto"/>
            <w:left w:val="none" w:sz="0" w:space="0" w:color="auto"/>
            <w:bottom w:val="none" w:sz="0" w:space="0" w:color="auto"/>
            <w:right w:val="none" w:sz="0" w:space="0" w:color="auto"/>
          </w:divBdr>
        </w:div>
        <w:div w:id="100289742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dc:creator>
  <cp:keywords/>
  <dc:description/>
  <cp:lastModifiedBy>Void Code</cp:lastModifiedBy>
  <cp:revision>16</cp:revision>
  <dcterms:created xsi:type="dcterms:W3CDTF">2018-06-06T15:39:00Z</dcterms:created>
  <dcterms:modified xsi:type="dcterms:W3CDTF">2018-07-24T14:11:00Z</dcterms:modified>
</cp:coreProperties>
</file>