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0B45D" w14:textId="77777777" w:rsidR="000A5799" w:rsidRPr="000A5799" w:rsidRDefault="000A5799" w:rsidP="000A5799">
      <w:pPr>
        <w:spacing w:line="276" w:lineRule="auto"/>
        <w:rPr>
          <w:rFonts w:ascii="12" w:hAnsi="12"/>
        </w:rPr>
      </w:pPr>
      <w:r w:rsidRPr="000A5799">
        <w:rPr>
          <w:rFonts w:ascii="12" w:hAnsi="12"/>
        </w:rPr>
        <w:t>The code outlines a front-end for a "Lost &amp; Found" web application built with HTML, Tailwind CSS for styling, and JavaScript for basic client-side interactivity. It includes pages for:</w:t>
      </w:r>
    </w:p>
    <w:p w14:paraId="3B442FCC" w14:textId="77777777" w:rsidR="000A5799" w:rsidRPr="000A5799" w:rsidRDefault="000A5799" w:rsidP="000A5799">
      <w:pPr>
        <w:numPr>
          <w:ilvl w:val="0"/>
          <w:numId w:val="4"/>
        </w:numPr>
        <w:spacing w:line="276" w:lineRule="auto"/>
        <w:rPr>
          <w:rFonts w:ascii="12" w:hAnsi="12"/>
        </w:rPr>
      </w:pPr>
      <w:r w:rsidRPr="000A5799">
        <w:rPr>
          <w:rFonts w:ascii="12" w:hAnsi="12"/>
          <w:b/>
          <w:bCs/>
        </w:rPr>
        <w:t>Home:</w:t>
      </w:r>
      <w:r w:rsidRPr="000A5799">
        <w:rPr>
          <w:rFonts w:ascii="12" w:hAnsi="12"/>
        </w:rPr>
        <w:t xml:space="preserve"> Reporting lost IDs.</w:t>
      </w:r>
    </w:p>
    <w:p w14:paraId="41EA810C" w14:textId="77777777" w:rsidR="000A5799" w:rsidRPr="000A5799" w:rsidRDefault="000A5799" w:rsidP="000A5799">
      <w:pPr>
        <w:numPr>
          <w:ilvl w:val="0"/>
          <w:numId w:val="4"/>
        </w:numPr>
        <w:spacing w:line="276" w:lineRule="auto"/>
        <w:rPr>
          <w:rFonts w:ascii="12" w:hAnsi="12"/>
        </w:rPr>
      </w:pPr>
      <w:r w:rsidRPr="000A5799">
        <w:rPr>
          <w:rFonts w:ascii="12" w:hAnsi="12"/>
          <w:b/>
          <w:bCs/>
        </w:rPr>
        <w:t>Lost Items:</w:t>
      </w:r>
      <w:r w:rsidRPr="000A5799">
        <w:rPr>
          <w:rFonts w:ascii="12" w:hAnsi="12"/>
        </w:rPr>
        <w:t xml:space="preserve"> Selecting the type of lost item.</w:t>
      </w:r>
    </w:p>
    <w:p w14:paraId="5C657E54" w14:textId="77777777" w:rsidR="000A5799" w:rsidRPr="000A5799" w:rsidRDefault="000A5799" w:rsidP="000A5799">
      <w:pPr>
        <w:numPr>
          <w:ilvl w:val="0"/>
          <w:numId w:val="4"/>
        </w:numPr>
        <w:spacing w:line="276" w:lineRule="auto"/>
        <w:rPr>
          <w:rFonts w:ascii="12" w:hAnsi="12"/>
        </w:rPr>
      </w:pPr>
      <w:r w:rsidRPr="000A5799">
        <w:rPr>
          <w:rFonts w:ascii="12" w:hAnsi="12"/>
          <w:b/>
          <w:bCs/>
        </w:rPr>
        <w:t>Request ID:</w:t>
      </w:r>
      <w:r w:rsidRPr="000A5799">
        <w:rPr>
          <w:rFonts w:ascii="12" w:hAnsi="12"/>
        </w:rPr>
        <w:t xml:space="preserve"> Describing the lost item.</w:t>
      </w:r>
    </w:p>
    <w:p w14:paraId="3CAC359B" w14:textId="77777777" w:rsidR="000A5799" w:rsidRPr="000A5799" w:rsidRDefault="000A5799" w:rsidP="000A5799">
      <w:pPr>
        <w:numPr>
          <w:ilvl w:val="0"/>
          <w:numId w:val="4"/>
        </w:numPr>
        <w:spacing w:line="276" w:lineRule="auto"/>
        <w:rPr>
          <w:rFonts w:ascii="12" w:hAnsi="12"/>
        </w:rPr>
      </w:pPr>
      <w:r w:rsidRPr="000A5799">
        <w:rPr>
          <w:rFonts w:ascii="12" w:hAnsi="12"/>
          <w:b/>
          <w:bCs/>
        </w:rPr>
        <w:t>User Login/Sign Up:</w:t>
      </w:r>
      <w:r w:rsidRPr="000A5799">
        <w:rPr>
          <w:rFonts w:ascii="12" w:hAnsi="12"/>
        </w:rPr>
        <w:t xml:space="preserve"> User account management (forms only, no actual logic).</w:t>
      </w:r>
    </w:p>
    <w:p w14:paraId="35915406" w14:textId="04EF15CF" w:rsidR="000A5799" w:rsidRDefault="000A5799" w:rsidP="000A5799">
      <w:pPr>
        <w:numPr>
          <w:ilvl w:val="0"/>
          <w:numId w:val="4"/>
        </w:numPr>
        <w:spacing w:line="276" w:lineRule="auto"/>
        <w:rPr>
          <w:rFonts w:ascii="12" w:hAnsi="12"/>
        </w:rPr>
      </w:pPr>
      <w:r w:rsidRPr="000A5799">
        <w:rPr>
          <w:rFonts w:ascii="12" w:hAnsi="12"/>
          <w:b/>
          <w:bCs/>
        </w:rPr>
        <w:t>Admin Login/Dashboard:</w:t>
      </w:r>
      <w:r w:rsidRPr="000A5799">
        <w:rPr>
          <w:rFonts w:ascii="12" w:hAnsi="12"/>
        </w:rPr>
        <w:t xml:space="preserve"> Admin access (insecure client-side authentication, limited functionality).</w:t>
      </w:r>
      <w:r w:rsidR="007015A3">
        <w:rPr>
          <w:rFonts w:ascii="12" w:hAnsi="12"/>
        </w:rPr>
        <w:t xml:space="preserve"> </w:t>
      </w:r>
    </w:p>
    <w:p w14:paraId="02F8E5E3" w14:textId="68C39C50" w:rsidR="007015A3" w:rsidRPr="007015A3" w:rsidRDefault="007015A3" w:rsidP="000A5799">
      <w:pPr>
        <w:numPr>
          <w:ilvl w:val="0"/>
          <w:numId w:val="4"/>
        </w:numPr>
        <w:spacing w:line="276" w:lineRule="auto"/>
        <w:rPr>
          <w:rFonts w:ascii="12" w:hAnsi="12"/>
          <w:b/>
          <w:bCs/>
          <w:color w:val="ED7D31" w:themeColor="accent2"/>
          <w:sz w:val="32"/>
          <w:szCs w:val="32"/>
        </w:rPr>
      </w:pPr>
      <w:r w:rsidRPr="007015A3">
        <w:rPr>
          <mc:AlternateContent>
            <mc:Choice Requires="w16se">
              <w:rFonts w:ascii="12" w:hAnsi="12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ED7D31" w:themeColor="accent2"/>
          <w:sz w:val="32"/>
          <w:szCs w:val="32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 w:rsidRPr="007015A3">
        <w:rPr>
          <w:rFonts w:ascii="12" w:hAnsi="12"/>
          <w:b/>
          <w:bCs/>
          <w:color w:val="ED7D31" w:themeColor="accent2"/>
          <w:sz w:val="32"/>
          <w:szCs w:val="32"/>
        </w:rPr>
        <w:t xml:space="preserve"> Admin Credential </w:t>
      </w:r>
      <w:proofErr w:type="spellStart"/>
      <w:r w:rsidRPr="007015A3">
        <w:rPr>
          <w:rFonts w:ascii="12" w:hAnsi="12"/>
          <w:b/>
          <w:bCs/>
          <w:color w:val="ED7D31" w:themeColor="accent2"/>
          <w:sz w:val="32"/>
          <w:szCs w:val="32"/>
        </w:rPr>
        <w:t>Usename</w:t>
      </w:r>
      <w:proofErr w:type="spellEnd"/>
      <w:r w:rsidRPr="007015A3">
        <w:rPr>
          <w:rFonts w:ascii="12" w:hAnsi="12"/>
          <w:b/>
          <w:bCs/>
          <w:color w:val="ED7D31" w:themeColor="accent2"/>
          <w:sz w:val="32"/>
          <w:szCs w:val="32"/>
        </w:rPr>
        <w:t>=admin And Password=tunezerwe@09063</w:t>
      </w:r>
    </w:p>
    <w:p w14:paraId="2351466B" w14:textId="77777777" w:rsidR="000A5799" w:rsidRPr="000A5799" w:rsidRDefault="000A5799" w:rsidP="000A5799">
      <w:pPr>
        <w:spacing w:line="276" w:lineRule="auto"/>
        <w:rPr>
          <w:rFonts w:ascii="12" w:hAnsi="12"/>
        </w:rPr>
      </w:pPr>
      <w:r w:rsidRPr="000A5799">
        <w:rPr>
          <w:rFonts w:ascii="12" w:hAnsi="12"/>
          <w:b/>
          <w:bCs/>
        </w:rPr>
        <w:t>Key Features (as defined in the code):</w:t>
      </w:r>
    </w:p>
    <w:p w14:paraId="0007415B" w14:textId="77777777" w:rsidR="000A5799" w:rsidRPr="000A5799" w:rsidRDefault="000A5799" w:rsidP="000A5799">
      <w:pPr>
        <w:numPr>
          <w:ilvl w:val="0"/>
          <w:numId w:val="5"/>
        </w:numPr>
        <w:spacing w:line="276" w:lineRule="auto"/>
        <w:rPr>
          <w:rFonts w:ascii="12" w:hAnsi="12"/>
        </w:rPr>
      </w:pPr>
      <w:r w:rsidRPr="000A5799">
        <w:rPr>
          <w:rFonts w:ascii="12" w:hAnsi="12"/>
          <w:b/>
          <w:bCs/>
        </w:rPr>
        <w:t>Navigation:</w:t>
      </w:r>
      <w:r w:rsidRPr="000A5799">
        <w:rPr>
          <w:rFonts w:ascii="12" w:hAnsi="12"/>
        </w:rPr>
        <w:t xml:space="preserve"> Consistent navigation across pages.</w:t>
      </w:r>
    </w:p>
    <w:p w14:paraId="3162E24D" w14:textId="77777777" w:rsidR="000A5799" w:rsidRPr="000A5799" w:rsidRDefault="000A5799" w:rsidP="000A5799">
      <w:pPr>
        <w:numPr>
          <w:ilvl w:val="0"/>
          <w:numId w:val="5"/>
        </w:numPr>
        <w:spacing w:line="276" w:lineRule="auto"/>
        <w:rPr>
          <w:rFonts w:ascii="12" w:hAnsi="12"/>
        </w:rPr>
      </w:pPr>
      <w:r w:rsidRPr="000A5799">
        <w:rPr>
          <w:rFonts w:ascii="12" w:hAnsi="12"/>
          <w:b/>
          <w:bCs/>
        </w:rPr>
        <w:t>Lost ID Reporting:</w:t>
      </w:r>
      <w:r w:rsidRPr="000A5799">
        <w:rPr>
          <w:rFonts w:ascii="12" w:hAnsi="12"/>
        </w:rPr>
        <w:t xml:space="preserve"> Form to submit information about a lost ID, with a simulated payment process.</w:t>
      </w:r>
    </w:p>
    <w:p w14:paraId="39907E30" w14:textId="77777777" w:rsidR="000A5799" w:rsidRPr="000A5799" w:rsidRDefault="000A5799" w:rsidP="000A5799">
      <w:pPr>
        <w:numPr>
          <w:ilvl w:val="0"/>
          <w:numId w:val="5"/>
        </w:numPr>
        <w:spacing w:line="276" w:lineRule="auto"/>
        <w:rPr>
          <w:rFonts w:ascii="12" w:hAnsi="12"/>
        </w:rPr>
      </w:pPr>
      <w:r w:rsidRPr="000A5799">
        <w:rPr>
          <w:rFonts w:ascii="12" w:hAnsi="12"/>
          <w:b/>
          <w:bCs/>
        </w:rPr>
        <w:t>Admin Dashboard:</w:t>
      </w:r>
      <w:r w:rsidRPr="000A5799">
        <w:rPr>
          <w:rFonts w:ascii="12" w:hAnsi="12"/>
        </w:rPr>
        <w:t xml:space="preserve"> Displays basic (static) information about lost reports and provides (non-functional) admin tools.</w:t>
      </w:r>
    </w:p>
    <w:p w14:paraId="7745D339" w14:textId="77777777" w:rsidR="000A5799" w:rsidRPr="000A5799" w:rsidRDefault="000A5799" w:rsidP="000A5799">
      <w:pPr>
        <w:numPr>
          <w:ilvl w:val="0"/>
          <w:numId w:val="5"/>
        </w:numPr>
        <w:spacing w:line="276" w:lineRule="auto"/>
        <w:rPr>
          <w:rFonts w:ascii="12" w:hAnsi="12"/>
        </w:rPr>
      </w:pPr>
      <w:r w:rsidRPr="000A5799">
        <w:rPr>
          <w:rFonts w:ascii="12" w:hAnsi="12"/>
          <w:b/>
          <w:bCs/>
        </w:rPr>
        <w:t>User Authentication (Forms Only):</w:t>
      </w:r>
      <w:r w:rsidRPr="000A5799">
        <w:rPr>
          <w:rFonts w:ascii="12" w:hAnsi="12"/>
        </w:rPr>
        <w:t xml:space="preserve"> Login and signup pages without actual user authentication or account creation.</w:t>
      </w:r>
    </w:p>
    <w:p w14:paraId="4CC51F1A" w14:textId="77777777" w:rsidR="000A5799" w:rsidRPr="000A5799" w:rsidRDefault="000A5799" w:rsidP="000A5799">
      <w:pPr>
        <w:numPr>
          <w:ilvl w:val="0"/>
          <w:numId w:val="5"/>
        </w:numPr>
        <w:spacing w:line="276" w:lineRule="auto"/>
        <w:rPr>
          <w:rFonts w:ascii="12" w:hAnsi="12"/>
        </w:rPr>
      </w:pPr>
      <w:r w:rsidRPr="000A5799">
        <w:rPr>
          <w:rFonts w:ascii="12" w:hAnsi="12"/>
          <w:b/>
          <w:bCs/>
        </w:rPr>
        <w:t>Simulated Processing:</w:t>
      </w:r>
      <w:r w:rsidRPr="000A5799">
        <w:rPr>
          <w:rFonts w:ascii="12" w:hAnsi="12"/>
        </w:rPr>
        <w:t xml:space="preserve"> Delays and redirects are used to mimic processing in some workflows (e.g., lost item requests).</w:t>
      </w:r>
    </w:p>
    <w:p w14:paraId="414709C7" w14:textId="77777777" w:rsidR="000A5799" w:rsidRPr="000A5799" w:rsidRDefault="000A5799" w:rsidP="000A5799">
      <w:pPr>
        <w:spacing w:line="276" w:lineRule="auto"/>
        <w:rPr>
          <w:rFonts w:ascii="12" w:hAnsi="12"/>
        </w:rPr>
      </w:pPr>
      <w:r w:rsidRPr="000A5799">
        <w:rPr>
          <w:rFonts w:ascii="12" w:hAnsi="12"/>
          <w:b/>
          <w:bCs/>
        </w:rPr>
        <w:t>Main Issues:</w:t>
      </w:r>
    </w:p>
    <w:p w14:paraId="5D4EEF42" w14:textId="77777777" w:rsidR="000A5799" w:rsidRPr="000A5799" w:rsidRDefault="000A5799" w:rsidP="000A5799">
      <w:pPr>
        <w:numPr>
          <w:ilvl w:val="0"/>
          <w:numId w:val="6"/>
        </w:numPr>
        <w:spacing w:line="276" w:lineRule="auto"/>
        <w:rPr>
          <w:rFonts w:ascii="12" w:hAnsi="12"/>
        </w:rPr>
      </w:pPr>
      <w:r w:rsidRPr="000A5799">
        <w:rPr>
          <w:rFonts w:ascii="12" w:hAnsi="12"/>
          <w:b/>
          <w:bCs/>
        </w:rPr>
        <w:t>Security:</w:t>
      </w:r>
      <w:r w:rsidRPr="000A5799">
        <w:rPr>
          <w:rFonts w:ascii="12" w:hAnsi="12"/>
        </w:rPr>
        <w:t xml:space="preserve"> Admin login is insecure. No proper user authentication.</w:t>
      </w:r>
    </w:p>
    <w:p w14:paraId="383D9A42" w14:textId="77777777" w:rsidR="000A5799" w:rsidRPr="000A5799" w:rsidRDefault="000A5799" w:rsidP="000A5799">
      <w:pPr>
        <w:numPr>
          <w:ilvl w:val="0"/>
          <w:numId w:val="6"/>
        </w:numPr>
        <w:spacing w:line="276" w:lineRule="auto"/>
        <w:rPr>
          <w:rFonts w:ascii="12" w:hAnsi="12"/>
        </w:rPr>
      </w:pPr>
      <w:r w:rsidRPr="000A5799">
        <w:rPr>
          <w:rFonts w:ascii="12" w:hAnsi="12"/>
          <w:b/>
          <w:bCs/>
        </w:rPr>
        <w:t>Backend Missing:</w:t>
      </w:r>
      <w:r w:rsidRPr="000A5799">
        <w:rPr>
          <w:rFonts w:ascii="12" w:hAnsi="12"/>
        </w:rPr>
        <w:t xml:space="preserve"> No database or server-side logic for data storage and processing.</w:t>
      </w:r>
    </w:p>
    <w:p w14:paraId="2E53A34E" w14:textId="77777777" w:rsidR="000A5799" w:rsidRPr="000A5799" w:rsidRDefault="000A5799" w:rsidP="000A5799">
      <w:pPr>
        <w:numPr>
          <w:ilvl w:val="0"/>
          <w:numId w:val="6"/>
        </w:numPr>
        <w:spacing w:line="276" w:lineRule="auto"/>
        <w:rPr>
          <w:rFonts w:ascii="12" w:hAnsi="12"/>
        </w:rPr>
      </w:pPr>
      <w:r w:rsidRPr="000A5799">
        <w:rPr>
          <w:rFonts w:ascii="12" w:hAnsi="12"/>
          <w:b/>
          <w:bCs/>
        </w:rPr>
        <w:t>Incomplete:</w:t>
      </w:r>
      <w:r w:rsidRPr="000A5799">
        <w:rPr>
          <w:rFonts w:ascii="12" w:hAnsi="12"/>
        </w:rPr>
        <w:t xml:space="preserve"> Many features are not fully implemented.</w:t>
      </w:r>
    </w:p>
    <w:p w14:paraId="59ACAC32" w14:textId="77777777" w:rsidR="000A5799" w:rsidRPr="000A5799" w:rsidRDefault="000A5799" w:rsidP="000A5799">
      <w:pPr>
        <w:numPr>
          <w:ilvl w:val="0"/>
          <w:numId w:val="6"/>
        </w:numPr>
        <w:spacing w:line="276" w:lineRule="auto"/>
        <w:rPr>
          <w:rFonts w:ascii="12" w:hAnsi="12"/>
        </w:rPr>
      </w:pPr>
      <w:r w:rsidRPr="000A5799">
        <w:rPr>
          <w:rFonts w:ascii="12" w:hAnsi="12"/>
          <w:b/>
          <w:bCs/>
        </w:rPr>
        <w:t>Client-Side Focus:</w:t>
      </w:r>
      <w:r w:rsidRPr="000A5799">
        <w:rPr>
          <w:rFonts w:ascii="12" w:hAnsi="12"/>
        </w:rPr>
        <w:t xml:space="preserve"> Primarily front-end code; needs a backend to be functional.</w:t>
      </w:r>
    </w:p>
    <w:p w14:paraId="57270711" w14:textId="77777777" w:rsidR="000A5799" w:rsidRPr="000A5799" w:rsidRDefault="000A5799" w:rsidP="000A5799">
      <w:pPr>
        <w:spacing w:line="276" w:lineRule="auto"/>
        <w:rPr>
          <w:rFonts w:ascii="12" w:hAnsi="12"/>
        </w:rPr>
      </w:pPr>
      <w:r w:rsidRPr="000A5799">
        <w:rPr>
          <w:rFonts w:ascii="12" w:hAnsi="12"/>
          <w:b/>
          <w:bCs/>
        </w:rPr>
        <w:t>Report:</w:t>
      </w:r>
    </w:p>
    <w:p w14:paraId="0F470759" w14:textId="77777777" w:rsidR="000A5799" w:rsidRPr="000A5799" w:rsidRDefault="000A5799" w:rsidP="000A5799">
      <w:pPr>
        <w:numPr>
          <w:ilvl w:val="0"/>
          <w:numId w:val="3"/>
        </w:numPr>
        <w:spacing w:line="276" w:lineRule="auto"/>
        <w:rPr>
          <w:rFonts w:ascii="12" w:hAnsi="12"/>
        </w:rPr>
      </w:pPr>
      <w:r w:rsidRPr="000A5799">
        <w:rPr>
          <w:rFonts w:ascii="12" w:hAnsi="12"/>
          <w:b/>
          <w:bCs/>
        </w:rPr>
        <w:t>Functionality:</w:t>
      </w:r>
      <w:r w:rsidRPr="000A5799">
        <w:rPr>
          <w:rFonts w:ascii="12" w:hAnsi="12"/>
        </w:rPr>
        <w:t xml:space="preserve"> The "Lost &amp; Found" application provides a front-end framework for managing lost and found items, specifically identification documents. It includes </w:t>
      </w:r>
      <w:r w:rsidRPr="000A5799">
        <w:rPr>
          <w:rFonts w:ascii="12" w:hAnsi="12"/>
        </w:rPr>
        <w:lastRenderedPageBreak/>
        <w:t>user registration and login interfaces (though non-functional), a lost item reporting workflow, and an admin dashboard. However, core functionalities like authentication, data persistence, and server-side processing are either missing or implemented insecurely.</w:t>
      </w:r>
    </w:p>
    <w:p w14:paraId="32F19196" w14:textId="77777777" w:rsidR="000A5799" w:rsidRPr="000A5799" w:rsidRDefault="000A5799" w:rsidP="000A5799">
      <w:pPr>
        <w:numPr>
          <w:ilvl w:val="0"/>
          <w:numId w:val="3"/>
        </w:numPr>
        <w:spacing w:line="276" w:lineRule="auto"/>
        <w:rPr>
          <w:rFonts w:ascii="12" w:hAnsi="12"/>
        </w:rPr>
      </w:pPr>
      <w:r w:rsidRPr="000A5799">
        <w:rPr>
          <w:rFonts w:ascii="12" w:hAnsi="12"/>
          <w:b/>
          <w:bCs/>
        </w:rPr>
        <w:t>Technology:</w:t>
      </w:r>
      <w:r w:rsidRPr="000A5799">
        <w:rPr>
          <w:rFonts w:ascii="12" w:hAnsi="12"/>
        </w:rPr>
        <w:t xml:space="preserve"> HTML, Tailwind CSS, and JavaScript.</w:t>
      </w:r>
    </w:p>
    <w:p w14:paraId="786B006E" w14:textId="7A210D3E" w:rsidR="000A5799" w:rsidRPr="000A5799" w:rsidRDefault="000A5799" w:rsidP="000A5799">
      <w:pPr>
        <w:numPr>
          <w:ilvl w:val="0"/>
          <w:numId w:val="3"/>
        </w:numPr>
        <w:spacing w:line="276" w:lineRule="auto"/>
        <w:rPr>
          <w:rFonts w:ascii="12" w:hAnsi="12"/>
        </w:rPr>
      </w:pPr>
      <w:r w:rsidRPr="000A5799">
        <w:rPr>
          <w:rFonts w:ascii="12" w:hAnsi="12"/>
          <w:b/>
          <w:bCs/>
        </w:rPr>
        <w:t>Strengths:</w:t>
      </w:r>
    </w:p>
    <w:p w14:paraId="3BFC6D1A" w14:textId="77777777" w:rsidR="000A5799" w:rsidRPr="000A5799" w:rsidRDefault="000A5799" w:rsidP="000A5799">
      <w:pPr>
        <w:numPr>
          <w:ilvl w:val="1"/>
          <w:numId w:val="3"/>
        </w:numPr>
        <w:spacing w:line="276" w:lineRule="auto"/>
        <w:rPr>
          <w:rFonts w:ascii="12" w:hAnsi="12"/>
        </w:rPr>
      </w:pPr>
      <w:r w:rsidRPr="000A5799">
        <w:rPr>
          <w:rFonts w:ascii="12" w:hAnsi="12"/>
        </w:rPr>
        <w:t>Modern and visually appealing design, thanks to Tailwind CSS.</w:t>
      </w:r>
    </w:p>
    <w:p w14:paraId="5DF26313" w14:textId="77777777" w:rsidR="000A5799" w:rsidRPr="000A5799" w:rsidRDefault="000A5799" w:rsidP="000A5799">
      <w:pPr>
        <w:numPr>
          <w:ilvl w:val="1"/>
          <w:numId w:val="3"/>
        </w:numPr>
        <w:spacing w:line="276" w:lineRule="auto"/>
        <w:rPr>
          <w:rFonts w:ascii="12" w:hAnsi="12"/>
        </w:rPr>
      </w:pPr>
      <w:r w:rsidRPr="000A5799">
        <w:rPr>
          <w:rFonts w:ascii="12" w:hAnsi="12"/>
        </w:rPr>
        <w:t>User-friendly interface with clear navigation.</w:t>
      </w:r>
    </w:p>
    <w:p w14:paraId="36CFA792" w14:textId="77777777" w:rsidR="000A5799" w:rsidRPr="000A5799" w:rsidRDefault="000A5799" w:rsidP="000A5799">
      <w:pPr>
        <w:numPr>
          <w:ilvl w:val="1"/>
          <w:numId w:val="3"/>
        </w:numPr>
        <w:spacing w:line="276" w:lineRule="auto"/>
        <w:rPr>
          <w:rFonts w:ascii="12" w:hAnsi="12"/>
        </w:rPr>
      </w:pPr>
      <w:r w:rsidRPr="000A5799">
        <w:rPr>
          <w:rFonts w:ascii="12" w:hAnsi="12"/>
        </w:rPr>
        <w:t>Client-side JavaScript enhances interactivity.</w:t>
      </w:r>
    </w:p>
    <w:p w14:paraId="575C5372" w14:textId="6105F81C" w:rsidR="000A5799" w:rsidRPr="000A5799" w:rsidRDefault="000A5799" w:rsidP="000A5799">
      <w:pPr>
        <w:numPr>
          <w:ilvl w:val="0"/>
          <w:numId w:val="3"/>
        </w:numPr>
        <w:spacing w:line="276" w:lineRule="auto"/>
        <w:rPr>
          <w:rFonts w:ascii="12" w:hAnsi="12"/>
        </w:rPr>
      </w:pPr>
      <w:r w:rsidRPr="000A5799">
        <w:rPr>
          <w:rFonts w:ascii="12" w:hAnsi="12"/>
          <w:b/>
          <w:bCs/>
        </w:rPr>
        <w:t>Weaknesses:</w:t>
      </w:r>
    </w:p>
    <w:p w14:paraId="0BFA1A3A" w14:textId="77777777" w:rsidR="000A5799" w:rsidRPr="000A5799" w:rsidRDefault="000A5799" w:rsidP="000A5799">
      <w:pPr>
        <w:numPr>
          <w:ilvl w:val="1"/>
          <w:numId w:val="3"/>
        </w:numPr>
        <w:spacing w:line="276" w:lineRule="auto"/>
        <w:rPr>
          <w:rFonts w:ascii="12" w:hAnsi="12"/>
        </w:rPr>
      </w:pPr>
      <w:r w:rsidRPr="000A5799">
        <w:rPr>
          <w:rFonts w:ascii="12" w:hAnsi="12"/>
          <w:b/>
          <w:bCs/>
        </w:rPr>
        <w:t>Critical Security Flaws:</w:t>
      </w:r>
      <w:r w:rsidRPr="000A5799">
        <w:rPr>
          <w:rFonts w:ascii="12" w:hAnsi="12"/>
        </w:rPr>
        <w:t xml:space="preserve"> The admin login's client-side authentication is a major security risk. The application lacks proper user authentication and input validation, making it vulnerable to attacks.</w:t>
      </w:r>
    </w:p>
    <w:p w14:paraId="14CCE66F" w14:textId="77777777" w:rsidR="000A5799" w:rsidRPr="000A5799" w:rsidRDefault="000A5799" w:rsidP="000A5799">
      <w:pPr>
        <w:numPr>
          <w:ilvl w:val="1"/>
          <w:numId w:val="3"/>
        </w:numPr>
        <w:spacing w:line="276" w:lineRule="auto"/>
        <w:rPr>
          <w:rFonts w:ascii="12" w:hAnsi="12"/>
        </w:rPr>
      </w:pPr>
      <w:r w:rsidRPr="000A5799">
        <w:rPr>
          <w:rFonts w:ascii="12" w:hAnsi="12"/>
          <w:b/>
          <w:bCs/>
        </w:rPr>
        <w:t>Missing Backend:</w:t>
      </w:r>
      <w:r w:rsidRPr="000A5799">
        <w:rPr>
          <w:rFonts w:ascii="12" w:hAnsi="12"/>
        </w:rPr>
        <w:t xml:space="preserve"> The absence of a backend (database and server-side logic) means that data is not stored or processed persistently.</w:t>
      </w:r>
    </w:p>
    <w:p w14:paraId="13B0EF1E" w14:textId="77777777" w:rsidR="000A5799" w:rsidRPr="000A5799" w:rsidRDefault="000A5799" w:rsidP="000A5799">
      <w:pPr>
        <w:numPr>
          <w:ilvl w:val="1"/>
          <w:numId w:val="3"/>
        </w:numPr>
        <w:spacing w:line="276" w:lineRule="auto"/>
        <w:rPr>
          <w:rFonts w:ascii="12" w:hAnsi="12"/>
        </w:rPr>
      </w:pPr>
      <w:r w:rsidRPr="000A5799">
        <w:rPr>
          <w:rFonts w:ascii="12" w:hAnsi="12"/>
          <w:b/>
          <w:bCs/>
        </w:rPr>
        <w:t>Incomplete Implementation:</w:t>
      </w:r>
      <w:r w:rsidRPr="000A5799">
        <w:rPr>
          <w:rFonts w:ascii="12" w:hAnsi="12"/>
        </w:rPr>
        <w:t xml:space="preserve"> Key features like user registration, login authentication, and admin tools are not fully implemented.</w:t>
      </w:r>
    </w:p>
    <w:p w14:paraId="05D20D9F" w14:textId="77777777" w:rsidR="000A5799" w:rsidRPr="000A5799" w:rsidRDefault="000A5799" w:rsidP="000A5799">
      <w:pPr>
        <w:numPr>
          <w:ilvl w:val="1"/>
          <w:numId w:val="3"/>
        </w:numPr>
        <w:spacing w:line="276" w:lineRule="auto"/>
        <w:rPr>
          <w:rFonts w:ascii="12" w:hAnsi="12"/>
        </w:rPr>
      </w:pPr>
      <w:r w:rsidRPr="000A5799">
        <w:rPr>
          <w:rFonts w:ascii="12" w:hAnsi="12"/>
          <w:b/>
          <w:bCs/>
        </w:rPr>
        <w:t>Simulated Processes:</w:t>
      </w:r>
      <w:r w:rsidRPr="000A5799">
        <w:rPr>
          <w:rFonts w:ascii="12" w:hAnsi="12"/>
        </w:rPr>
        <w:t xml:space="preserve"> The delays and redirects are client-side simulations and do not reflect real server-side processing.</w:t>
      </w:r>
    </w:p>
    <w:p w14:paraId="66613752" w14:textId="3D0C3C4A" w:rsidR="000A5799" w:rsidRPr="000A5799" w:rsidRDefault="000A5799" w:rsidP="000A5799">
      <w:pPr>
        <w:numPr>
          <w:ilvl w:val="0"/>
          <w:numId w:val="3"/>
        </w:numPr>
        <w:spacing w:line="276" w:lineRule="auto"/>
        <w:rPr>
          <w:rFonts w:ascii="12" w:hAnsi="12"/>
        </w:rPr>
      </w:pPr>
      <w:r w:rsidRPr="000A5799">
        <w:rPr>
          <w:rFonts w:ascii="12" w:hAnsi="12"/>
          <w:b/>
          <w:bCs/>
        </w:rPr>
        <w:t>Potential Improvements:</w:t>
      </w:r>
    </w:p>
    <w:p w14:paraId="3A942539" w14:textId="77777777" w:rsidR="000A5799" w:rsidRPr="000A5799" w:rsidRDefault="000A5799" w:rsidP="000A5799">
      <w:pPr>
        <w:numPr>
          <w:ilvl w:val="1"/>
          <w:numId w:val="3"/>
        </w:numPr>
        <w:spacing w:line="276" w:lineRule="auto"/>
        <w:rPr>
          <w:rFonts w:ascii="12" w:hAnsi="12"/>
        </w:rPr>
      </w:pPr>
      <w:r w:rsidRPr="000A5799">
        <w:rPr>
          <w:rFonts w:ascii="12" w:hAnsi="12"/>
          <w:b/>
          <w:bCs/>
        </w:rPr>
        <w:t>Security First:</w:t>
      </w:r>
      <w:r w:rsidRPr="000A5799">
        <w:rPr>
          <w:rFonts w:ascii="12" w:hAnsi="12"/>
        </w:rPr>
        <w:t xml:space="preserve"> Implement robust server-side authentication and authorization to protect user data and admin access.</w:t>
      </w:r>
    </w:p>
    <w:p w14:paraId="6064CCC7" w14:textId="77777777" w:rsidR="000A5799" w:rsidRPr="000A5799" w:rsidRDefault="000A5799" w:rsidP="000A5799">
      <w:pPr>
        <w:numPr>
          <w:ilvl w:val="1"/>
          <w:numId w:val="3"/>
        </w:numPr>
        <w:spacing w:line="276" w:lineRule="auto"/>
        <w:rPr>
          <w:rFonts w:ascii="12" w:hAnsi="12"/>
        </w:rPr>
      </w:pPr>
      <w:r w:rsidRPr="000A5799">
        <w:rPr>
          <w:rFonts w:ascii="12" w:hAnsi="12"/>
          <w:b/>
          <w:bCs/>
        </w:rPr>
        <w:t>Backend Integration:</w:t>
      </w:r>
      <w:r w:rsidRPr="000A5799">
        <w:rPr>
          <w:rFonts w:ascii="12" w:hAnsi="12"/>
        </w:rPr>
        <w:t xml:space="preserve"> Develop a backend using a suitable language (e.g., Python/Django, Node.js/Express) and database (e.g., PostgreSQL, MySQL) to handle data storage, processing, and retrieval.</w:t>
      </w:r>
    </w:p>
    <w:p w14:paraId="1610DCAA" w14:textId="77777777" w:rsidR="000A5799" w:rsidRPr="000A5799" w:rsidRDefault="000A5799" w:rsidP="000A5799">
      <w:pPr>
        <w:numPr>
          <w:ilvl w:val="1"/>
          <w:numId w:val="3"/>
        </w:numPr>
        <w:spacing w:line="276" w:lineRule="auto"/>
        <w:rPr>
          <w:rFonts w:ascii="12" w:hAnsi="12"/>
        </w:rPr>
      </w:pPr>
      <w:r w:rsidRPr="000A5799">
        <w:rPr>
          <w:rFonts w:ascii="12" w:hAnsi="12"/>
          <w:b/>
          <w:bCs/>
        </w:rPr>
        <w:t>Input Validation:</w:t>
      </w:r>
      <w:r w:rsidRPr="000A5799">
        <w:rPr>
          <w:rFonts w:ascii="12" w:hAnsi="12"/>
        </w:rPr>
        <w:t xml:space="preserve"> Thoroughly validate all user inputs to prevent vulnerabilities like SQL injection and XSS.</w:t>
      </w:r>
    </w:p>
    <w:p w14:paraId="1FEE2E97" w14:textId="77777777" w:rsidR="000A5799" w:rsidRPr="000A5799" w:rsidRDefault="000A5799" w:rsidP="000A5799">
      <w:pPr>
        <w:numPr>
          <w:ilvl w:val="1"/>
          <w:numId w:val="3"/>
        </w:numPr>
        <w:spacing w:line="276" w:lineRule="auto"/>
        <w:rPr>
          <w:rFonts w:ascii="12" w:hAnsi="12"/>
        </w:rPr>
      </w:pPr>
      <w:r w:rsidRPr="000A5799">
        <w:rPr>
          <w:rFonts w:ascii="12" w:hAnsi="12"/>
          <w:b/>
          <w:bCs/>
        </w:rPr>
        <w:t>Error Handling:</w:t>
      </w:r>
      <w:r w:rsidRPr="000A5799">
        <w:rPr>
          <w:rFonts w:ascii="12" w:hAnsi="12"/>
        </w:rPr>
        <w:t xml:space="preserve"> Implement comprehensive error handling and user feedback mechanisms.</w:t>
      </w:r>
    </w:p>
    <w:p w14:paraId="0F7E1F9D" w14:textId="77777777" w:rsidR="000A5799" w:rsidRPr="000A5799" w:rsidRDefault="000A5799" w:rsidP="000A5799">
      <w:pPr>
        <w:numPr>
          <w:ilvl w:val="1"/>
          <w:numId w:val="3"/>
        </w:numPr>
        <w:spacing w:line="276" w:lineRule="auto"/>
        <w:rPr>
          <w:rFonts w:ascii="12" w:hAnsi="12"/>
        </w:rPr>
      </w:pPr>
      <w:r w:rsidRPr="000A5799">
        <w:rPr>
          <w:rFonts w:ascii="12" w:hAnsi="12"/>
          <w:b/>
          <w:bCs/>
        </w:rPr>
        <w:t>Dynamic Admin Dashboard:</w:t>
      </w:r>
      <w:r w:rsidRPr="000A5799">
        <w:rPr>
          <w:rFonts w:ascii="12" w:hAnsi="12"/>
        </w:rPr>
        <w:t xml:space="preserve"> Populate the admin dashboard with real-time data and implement the admin tools' functionality.</w:t>
      </w:r>
    </w:p>
    <w:p w14:paraId="748F8BD2" w14:textId="77777777" w:rsidR="000A5799" w:rsidRPr="000A5799" w:rsidRDefault="000A5799" w:rsidP="000A5799">
      <w:pPr>
        <w:numPr>
          <w:ilvl w:val="1"/>
          <w:numId w:val="3"/>
        </w:numPr>
        <w:spacing w:line="276" w:lineRule="auto"/>
        <w:rPr>
          <w:rFonts w:ascii="12" w:hAnsi="12"/>
        </w:rPr>
      </w:pPr>
      <w:r w:rsidRPr="000A5799">
        <w:rPr>
          <w:rFonts w:ascii="12" w:hAnsi="12"/>
          <w:b/>
          <w:bCs/>
        </w:rPr>
        <w:lastRenderedPageBreak/>
        <w:t>Front-end Framework (Optional):</w:t>
      </w:r>
      <w:r w:rsidRPr="000A5799">
        <w:rPr>
          <w:rFonts w:ascii="12" w:hAnsi="12"/>
        </w:rPr>
        <w:t xml:space="preserve"> Consider using a front-end framework like React or Vue.js for improved code organization and maintainability, especially if the application grows in complexity.</w:t>
      </w:r>
    </w:p>
    <w:p w14:paraId="41F3E390" w14:textId="77777777" w:rsidR="000A5799" w:rsidRPr="000A5799" w:rsidRDefault="000A5799" w:rsidP="000A5799">
      <w:pPr>
        <w:spacing w:line="276" w:lineRule="auto"/>
        <w:rPr>
          <w:rFonts w:ascii="12" w:hAnsi="12"/>
        </w:rPr>
      </w:pPr>
      <w:r w:rsidRPr="000A5799">
        <w:rPr>
          <w:rFonts w:ascii="12" w:hAnsi="12"/>
        </w:rPr>
        <w:t>In summary, the "Lost &amp; Found" application, in its current state, is a front-end prototype. It needs substantial backend development and security enhancements to become a functional and secure system for managing lost and found items.</w:t>
      </w:r>
    </w:p>
    <w:p w14:paraId="676DD49A" w14:textId="77777777" w:rsidR="000A5799" w:rsidRPr="000A5799" w:rsidRDefault="000A5799" w:rsidP="000A5799">
      <w:pPr>
        <w:spacing w:line="276" w:lineRule="auto"/>
        <w:rPr>
          <w:rFonts w:ascii="12" w:hAnsi="12"/>
        </w:rPr>
      </w:pPr>
    </w:p>
    <w:sectPr w:rsidR="000A5799" w:rsidRPr="000A5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12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A3013"/>
    <w:multiLevelType w:val="multilevel"/>
    <w:tmpl w:val="1A5A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53BA2"/>
    <w:multiLevelType w:val="multilevel"/>
    <w:tmpl w:val="EBA2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5463B"/>
    <w:multiLevelType w:val="multilevel"/>
    <w:tmpl w:val="FF5A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8A7771"/>
    <w:multiLevelType w:val="multilevel"/>
    <w:tmpl w:val="DAB4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45ECB"/>
    <w:multiLevelType w:val="multilevel"/>
    <w:tmpl w:val="B2DE7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1063C4"/>
    <w:multiLevelType w:val="multilevel"/>
    <w:tmpl w:val="1FD8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787218">
    <w:abstractNumId w:val="3"/>
  </w:num>
  <w:num w:numId="2" w16cid:durableId="1130590711">
    <w:abstractNumId w:val="4"/>
  </w:num>
  <w:num w:numId="3" w16cid:durableId="1210844927">
    <w:abstractNumId w:val="5"/>
  </w:num>
  <w:num w:numId="4" w16cid:durableId="774129645">
    <w:abstractNumId w:val="2"/>
  </w:num>
  <w:num w:numId="5" w16cid:durableId="1800340617">
    <w:abstractNumId w:val="0"/>
  </w:num>
  <w:num w:numId="6" w16cid:durableId="1892619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99"/>
    <w:rsid w:val="000A5799"/>
    <w:rsid w:val="007015A3"/>
    <w:rsid w:val="00A67A2D"/>
    <w:rsid w:val="00FB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9C093"/>
  <w15:chartTrackingRefBased/>
  <w15:docId w15:val="{2E990E4F-2738-427A-8B22-EB644FC1E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7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7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7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7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PRO</dc:creator>
  <cp:keywords/>
  <dc:description/>
  <cp:lastModifiedBy>EDDY PRO</cp:lastModifiedBy>
  <cp:revision>2</cp:revision>
  <dcterms:created xsi:type="dcterms:W3CDTF">2025-05-05T17:28:00Z</dcterms:created>
  <dcterms:modified xsi:type="dcterms:W3CDTF">2025-05-07T11:45:00Z</dcterms:modified>
</cp:coreProperties>
</file>