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4A1C" w14:textId="77777777" w:rsidR="004036C1" w:rsidRPr="00C812B6" w:rsidRDefault="004036C1" w:rsidP="00062FBB">
      <w:pPr>
        <w:pStyle w:val="ListParagraph"/>
        <w:numPr>
          <w:ilvl w:val="0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C812B6">
        <w:rPr>
          <w:rFonts w:ascii="#9Slide03 BoosterNextFYBlack" w:hAnsi="#9Slide03 BoosterNextFYBlack"/>
          <w:sz w:val="32"/>
          <w:szCs w:val="32"/>
          <w:lang w:val="en-US"/>
        </w:rPr>
        <w:t>Khái quát về quang hợp ở thực vật</w:t>
      </w:r>
    </w:p>
    <w:p w14:paraId="4BD05BB2" w14:textId="2036EA29" w:rsidR="00396D50" w:rsidRDefault="00396D50" w:rsidP="00062FBB">
      <w:pPr>
        <w:pStyle w:val="ListParagraph"/>
        <w:numPr>
          <w:ilvl w:val="1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C812B6">
        <w:rPr>
          <w:rFonts w:ascii="#9Slide03 BoosterNextFYBlack" w:hAnsi="#9Slide03 BoosterNextFYBlack"/>
          <w:sz w:val="32"/>
          <w:szCs w:val="32"/>
          <w:lang w:val="en-US"/>
        </w:rPr>
        <w:t>Khái niệm</w:t>
      </w:r>
    </w:p>
    <w:p w14:paraId="0C1FD8F3" w14:textId="78E13639" w:rsidR="000D280E" w:rsidRDefault="000D280E" w:rsidP="00062FBB">
      <w:pPr>
        <w:pStyle w:val="ListParagraph"/>
        <w:numPr>
          <w:ilvl w:val="2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Là quá trình lục lại hấp thụ và sử d</w:t>
      </w:r>
      <w:r w:rsidR="00A46638">
        <w:rPr>
          <w:rFonts w:ascii="#9Slide03 BoosterNextFYBlack" w:hAnsi="#9Slide03 BoosterNextFYBlack"/>
          <w:sz w:val="32"/>
          <w:szCs w:val="32"/>
          <w:lang w:val="en-US"/>
        </w:rPr>
        <w:t>ụng</w:t>
      </w:r>
      <w:r>
        <w:rPr>
          <w:rFonts w:ascii="#9Slide03 BoosterNextFYBlack" w:hAnsi="#9Slide03 BoosterNextFYBlack"/>
          <w:sz w:val="32"/>
          <w:szCs w:val="32"/>
          <w:lang w:val="en-US"/>
        </w:rPr>
        <w:t xml:space="preserve"> năng lượng ánh sáng để chuyển hoá CO2 và H2O thành C</w:t>
      </w:r>
      <w:r w:rsidR="00195A34">
        <w:rPr>
          <w:rFonts w:ascii="#9Slide03 BoosterNextFYBlack" w:hAnsi="#9Slide03 BoosterNextFYBlack"/>
          <w:sz w:val="32"/>
          <w:szCs w:val="32"/>
          <w:lang w:val="en-US"/>
        </w:rPr>
        <w:t>6H12O6 (Chất hữu cơ), đồng thời giải phóng O2.</w:t>
      </w:r>
      <w:r w:rsidR="00271594">
        <w:rPr>
          <w:rFonts w:ascii="#9Slide03 BoosterNextFYBlack" w:hAnsi="#9Slide03 BoosterNextFYBlack"/>
          <w:sz w:val="32"/>
          <w:szCs w:val="32"/>
          <w:lang w:val="en-US"/>
        </w:rPr>
        <w:t xml:space="preserve"> (NLAS </w:t>
      </w:r>
      <w:r w:rsidR="00271594" w:rsidRPr="00271594">
        <w:rPr>
          <w:rFonts w:ascii="#9Slide03 BoosterNextFYBlack" w:hAnsi="#9Slide03 BoosterNextFYBlack"/>
          <w:sz w:val="32"/>
          <w:szCs w:val="32"/>
          <w:lang w:val="en-US"/>
        </w:rPr>
        <w:sym w:font="Wingdings" w:char="F0E0"/>
      </w:r>
      <w:r w:rsidR="00271594">
        <w:rPr>
          <w:rFonts w:ascii="#9Slide03 BoosterNextFYBlack" w:hAnsi="#9Slide03 BoosterNextFYBlack"/>
          <w:sz w:val="32"/>
          <w:szCs w:val="32"/>
          <w:lang w:val="en-US"/>
        </w:rPr>
        <w:t xml:space="preserve"> NLHH)</w:t>
      </w:r>
    </w:p>
    <w:p w14:paraId="0A3AD521" w14:textId="12D22320" w:rsidR="003E49C7" w:rsidRDefault="003E49C7" w:rsidP="00062FBB">
      <w:pPr>
        <w:pStyle w:val="ListParagraph"/>
        <w:numPr>
          <w:ilvl w:val="2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Phương trình khái quát</w:t>
      </w:r>
      <w:r w:rsidR="00A67EFD">
        <w:rPr>
          <w:rFonts w:ascii="#9Slide03 BoosterNextFYBlack" w:hAnsi="#9Slide03 BoosterNextFYBlack"/>
          <w:sz w:val="32"/>
          <w:szCs w:val="32"/>
          <w:lang w:val="en-US"/>
        </w:rPr>
        <w:t>:</w:t>
      </w:r>
    </w:p>
    <w:p w14:paraId="114E12CB" w14:textId="7705E6F9" w:rsidR="00A67EFD" w:rsidRPr="00C812B6" w:rsidRDefault="00F34531" w:rsidP="002E74CA">
      <w:pPr>
        <w:pStyle w:val="ListParagraph"/>
        <w:ind w:firstLine="360"/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6CO2</w:t>
      </w:r>
      <w:r w:rsidR="00BA16D2">
        <w:rPr>
          <w:rFonts w:ascii="#9Slide03 BoosterNextFYBlack" w:hAnsi="#9Slide03 BoosterNextFYBlack"/>
          <w:sz w:val="32"/>
          <w:szCs w:val="32"/>
          <w:lang w:val="en-US"/>
        </w:rPr>
        <w:t xml:space="preserve"> + 12H2O </w:t>
      </w:r>
      <w:r w:rsidR="00720905">
        <w:rPr>
          <w:rFonts w:ascii="#9Slide03 BoosterNextFYBlack" w:hAnsi="#9Slide03 BoosterNextFYBlack"/>
          <w:sz w:val="32"/>
          <w:szCs w:val="32"/>
          <w:lang w:val="en-US"/>
        </w:rPr>
        <w:t>–</w:t>
      </w:r>
      <w:r w:rsidR="006A3506">
        <w:rPr>
          <w:rFonts w:ascii="#9Slide03 BoosterNextFYBlack" w:hAnsi="#9Slide03 BoosterNextFYBlack"/>
          <w:sz w:val="32"/>
          <w:szCs w:val="32"/>
          <w:lang w:val="en-US"/>
        </w:rPr>
        <w:t>-</w:t>
      </w:r>
      <w:r w:rsidR="00720905">
        <w:rPr>
          <w:rFonts w:ascii="#9Slide03 BoosterNextFYBlack" w:hAnsi="#9Slide03 BoosterNextFYBlack"/>
          <w:sz w:val="32"/>
          <w:szCs w:val="32"/>
          <w:lang w:val="en-US"/>
        </w:rPr>
        <w:t>NLAS | Lục lạp---&gt; C6H12O6 + 6H2O</w:t>
      </w:r>
    </w:p>
    <w:p w14:paraId="2CC013B2" w14:textId="15131684" w:rsidR="00396D50" w:rsidRDefault="00396D50" w:rsidP="00062FBB">
      <w:pPr>
        <w:pStyle w:val="ListParagraph"/>
        <w:numPr>
          <w:ilvl w:val="1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C812B6">
        <w:rPr>
          <w:rFonts w:ascii="#9Slide03 BoosterNextFYBlack" w:hAnsi="#9Slide03 BoosterNextFYBlack"/>
          <w:sz w:val="32"/>
          <w:szCs w:val="32"/>
          <w:lang w:val="en-US"/>
        </w:rPr>
        <w:t>Hệ sắc tố quang hợp</w:t>
      </w:r>
    </w:p>
    <w:p w14:paraId="72ECAA56" w14:textId="79E8E023" w:rsidR="00E866FA" w:rsidRDefault="00E866FA" w:rsidP="00062FBB">
      <w:pPr>
        <w:pStyle w:val="ListParagraph"/>
        <w:numPr>
          <w:ilvl w:val="2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 xml:space="preserve">Quá trình quang hợp ở thực vật diễn ra </w:t>
      </w:r>
      <w:r w:rsidR="00EC5B1F">
        <w:rPr>
          <w:rFonts w:ascii="#9Slide03 BoosterNextFYBlack" w:hAnsi="#9Slide03 BoosterNextFYBlack"/>
          <w:sz w:val="32"/>
          <w:szCs w:val="32"/>
          <w:lang w:val="en-US"/>
        </w:rPr>
        <w:t xml:space="preserve">chủ yếu </w:t>
      </w:r>
      <w:r>
        <w:rPr>
          <w:rFonts w:ascii="#9Slide03 BoosterNextFYBlack" w:hAnsi="#9Slide03 BoosterNextFYBlack"/>
          <w:sz w:val="32"/>
          <w:szCs w:val="32"/>
          <w:lang w:val="en-US"/>
        </w:rPr>
        <w:t>ở lục lạp</w:t>
      </w:r>
      <w:r w:rsidR="0093164B">
        <w:rPr>
          <w:rFonts w:ascii="#9Slide03 BoosterNextFYBlack" w:hAnsi="#9Slide03 BoosterNextFYBlack"/>
          <w:sz w:val="32"/>
          <w:szCs w:val="32"/>
          <w:lang w:val="en-US"/>
        </w:rPr>
        <w:t xml:space="preserve"> (màu xanh lá)</w:t>
      </w:r>
      <w:r>
        <w:rPr>
          <w:rFonts w:ascii="#9Slide03 BoosterNextFYBlack" w:hAnsi="#9Slide03 BoosterNextFYBlack"/>
          <w:sz w:val="32"/>
          <w:szCs w:val="32"/>
          <w:lang w:val="en-US"/>
        </w:rPr>
        <w:t>.</w:t>
      </w:r>
    </w:p>
    <w:p w14:paraId="15802835" w14:textId="06DD9495" w:rsidR="00A57BEC" w:rsidRDefault="00A57BEC" w:rsidP="00062FBB">
      <w:pPr>
        <w:pStyle w:val="ListParagraph"/>
        <w:numPr>
          <w:ilvl w:val="2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062FBB">
        <w:rPr>
          <w:rFonts w:ascii="#9Slide03 BoosterNextFYBlack" w:hAnsi="#9Slide03 BoosterNextFYBlack"/>
          <w:sz w:val="32"/>
          <w:szCs w:val="32"/>
          <w:lang w:val="en-US"/>
        </w:rPr>
        <w:t>Trung bình</w:t>
      </w:r>
      <w:r w:rsidR="00BA4937" w:rsidRPr="00062FBB">
        <w:rPr>
          <w:rFonts w:ascii="#9Slide03 BoosterNextFYBlack" w:hAnsi="#9Slide03 BoosterNextFYBlack"/>
          <w:sz w:val="32"/>
          <w:szCs w:val="32"/>
          <w:lang w:val="en-US"/>
        </w:rPr>
        <w:t xml:space="preserve"> mỗi tế bào mô giậu có khoảng 30 – 40 lục lạp</w:t>
      </w:r>
      <w:r w:rsidR="00252D14">
        <w:rPr>
          <w:rFonts w:ascii="#9Slide03 BoosterNextFYBlack" w:hAnsi="#9Slide03 BoosterNextFYBlack"/>
          <w:sz w:val="32"/>
          <w:szCs w:val="32"/>
          <w:lang w:val="en-US"/>
        </w:rPr>
        <w:t xml:space="preserve">, kích thước của lục lạp khoảng 2 </w:t>
      </w:r>
      <w:r w:rsidR="004E057E">
        <w:rPr>
          <w:rFonts w:ascii="#9Slide03 BoosterNextFYBlack" w:hAnsi="#9Slide03 BoosterNextFYBlack"/>
          <w:sz w:val="32"/>
          <w:szCs w:val="32"/>
          <w:lang w:val="en-US"/>
        </w:rPr>
        <w:t>–</w:t>
      </w:r>
      <w:r w:rsidR="00252D14">
        <w:rPr>
          <w:rFonts w:ascii="#9Slide03 BoosterNextFYBlack" w:hAnsi="#9Slide03 BoosterNextFYBlack"/>
          <w:sz w:val="32"/>
          <w:szCs w:val="32"/>
          <w:lang w:val="en-US"/>
        </w:rPr>
        <w:t xml:space="preserve"> 4</w:t>
      </w:r>
      <w:r w:rsidR="004E057E">
        <w:rPr>
          <w:rFonts w:ascii="#9Slide03 BoosterNextFYBlack" w:hAnsi="#9Slide03 BoosterNextFYBlack"/>
          <w:sz w:val="32"/>
          <w:szCs w:val="32"/>
          <w:lang w:val="en-US"/>
        </w:rPr>
        <w:t xml:space="preserve"> </w:t>
      </w:r>
      <w:r w:rsidR="004E057E" w:rsidRPr="004E057E">
        <w:rPr>
          <w:rFonts w:ascii="Cambria" w:hAnsi="Cambria" w:cs="Cambria"/>
          <w:sz w:val="32"/>
          <w:szCs w:val="32"/>
          <w:lang w:val="en-US"/>
        </w:rPr>
        <w:t>μ</w:t>
      </w:r>
      <w:r w:rsidR="004E057E" w:rsidRPr="004E057E">
        <w:rPr>
          <w:rFonts w:ascii="#9Slide03 BoosterNextFYBlack" w:hAnsi="#9Slide03 BoosterNextFYBlack"/>
          <w:sz w:val="32"/>
          <w:szCs w:val="32"/>
          <w:lang w:val="en-US"/>
        </w:rPr>
        <w:t>m</w:t>
      </w:r>
      <w:r w:rsidR="004E057E">
        <w:rPr>
          <w:rFonts w:ascii="#9Slide03 BoosterNextFYBlack" w:hAnsi="#9Slide03 BoosterNextFYBlack"/>
          <w:sz w:val="32"/>
          <w:szCs w:val="32"/>
          <w:lang w:val="en-US"/>
        </w:rPr>
        <w:t xml:space="preserve"> x 4 – 7 </w:t>
      </w:r>
      <w:r w:rsidR="004E057E" w:rsidRPr="004E057E">
        <w:rPr>
          <w:rFonts w:ascii="Cambria" w:hAnsi="Cambria" w:cs="Cambria"/>
          <w:sz w:val="32"/>
          <w:szCs w:val="32"/>
          <w:lang w:val="en-US"/>
        </w:rPr>
        <w:t>μ</w:t>
      </w:r>
      <w:r w:rsidR="004E057E" w:rsidRPr="004E057E">
        <w:rPr>
          <w:rFonts w:ascii="#9Slide03 BoosterNextFYBlack" w:hAnsi="#9Slide03 BoosterNextFYBlack"/>
          <w:sz w:val="32"/>
          <w:szCs w:val="32"/>
          <w:lang w:val="en-US"/>
        </w:rPr>
        <w:t>m</w:t>
      </w:r>
      <w:r w:rsidR="00062FBB" w:rsidRPr="00062FBB">
        <w:rPr>
          <w:rFonts w:ascii="#9Slide03 BoosterNextFYBlack" w:hAnsi="#9Slide03 BoosterNextFYBlack"/>
          <w:sz w:val="32"/>
          <w:szCs w:val="32"/>
          <w:lang w:val="en-US"/>
        </w:rPr>
        <w:t>.</w:t>
      </w:r>
    </w:p>
    <w:p w14:paraId="0598EC6A" w14:textId="47B8818A" w:rsidR="0093164B" w:rsidRDefault="00CD6EBB" w:rsidP="00062FBB">
      <w:pPr>
        <w:pStyle w:val="ListParagraph"/>
        <w:numPr>
          <w:ilvl w:val="2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Hệ sắc tố quang hợp là trung tâm quá trình quang hợp gồm diệp lục a và b</w:t>
      </w:r>
      <w:r w:rsidR="00543CB4">
        <w:rPr>
          <w:rFonts w:ascii="#9Slide03 BoosterNextFYBlack" w:hAnsi="#9Slide03 BoosterNextFYBlack"/>
          <w:sz w:val="32"/>
          <w:szCs w:val="32"/>
          <w:lang w:val="en-US"/>
        </w:rPr>
        <w:t xml:space="preserve"> (chlorophyll a và b) và caro</w:t>
      </w:r>
      <w:r w:rsidR="006A661A">
        <w:rPr>
          <w:rFonts w:ascii="#9Slide03 BoosterNextFYBlack" w:hAnsi="#9Slide03 BoosterNextFYBlack"/>
          <w:sz w:val="32"/>
          <w:szCs w:val="32"/>
          <w:lang w:val="en-US"/>
        </w:rPr>
        <w:t>tenoid</w:t>
      </w:r>
      <w:r>
        <w:rPr>
          <w:rFonts w:ascii="#9Slide03 BoosterNextFYBlack" w:hAnsi="#9Slide03 BoosterNextFYBlack"/>
          <w:sz w:val="32"/>
          <w:szCs w:val="32"/>
          <w:lang w:val="en-US"/>
        </w:rPr>
        <w:t>.</w:t>
      </w:r>
    </w:p>
    <w:p w14:paraId="1EA86CDE" w14:textId="7F55B344" w:rsidR="00034436" w:rsidRDefault="005D3216" w:rsidP="00062FBB">
      <w:pPr>
        <w:pStyle w:val="ListParagraph"/>
        <w:numPr>
          <w:ilvl w:val="2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Diệp lục a và b chủ yếu hấp thụ ánh sáng ở vùng màu đỏ &amp; xanh tím</w:t>
      </w:r>
      <w:r w:rsidR="004D65E3">
        <w:rPr>
          <w:rFonts w:ascii="#9Slide03 BoosterNextFYBlack" w:hAnsi="#9Slide03 BoosterNextFYBlack"/>
          <w:sz w:val="32"/>
          <w:szCs w:val="32"/>
          <w:lang w:val="en-US"/>
        </w:rPr>
        <w:t>.</w:t>
      </w:r>
    </w:p>
    <w:p w14:paraId="30718DED" w14:textId="37A32F57" w:rsidR="004D65E3" w:rsidRPr="00062FBB" w:rsidRDefault="004D65E3" w:rsidP="00062FBB">
      <w:pPr>
        <w:pStyle w:val="ListParagraph"/>
        <w:numPr>
          <w:ilvl w:val="2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Carotenoid thường hấp thụ ánh sáng màu xanh tím và xanh lục</w:t>
      </w:r>
      <w:r w:rsidR="006A2BE5">
        <w:rPr>
          <w:rFonts w:ascii="#9Slide03 BoosterNextFYBlack" w:hAnsi="#9Slide03 BoosterNextFYBlack"/>
          <w:sz w:val="32"/>
          <w:szCs w:val="32"/>
          <w:lang w:val="en-US"/>
        </w:rPr>
        <w:t>.</w:t>
      </w:r>
    </w:p>
    <w:p w14:paraId="456B191A" w14:textId="77777777" w:rsidR="004036C1" w:rsidRPr="00C812B6" w:rsidRDefault="004036C1" w:rsidP="00062FBB">
      <w:pPr>
        <w:pStyle w:val="ListParagraph"/>
        <w:numPr>
          <w:ilvl w:val="0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C812B6">
        <w:rPr>
          <w:rFonts w:ascii="#9Slide03 BoosterNextFYBlack" w:hAnsi="#9Slide03 BoosterNextFYBlack"/>
          <w:sz w:val="32"/>
          <w:szCs w:val="32"/>
          <w:lang w:val="en-US"/>
        </w:rPr>
        <w:t>Quá trình quang hợp ở thực vật</w:t>
      </w:r>
    </w:p>
    <w:p w14:paraId="58F85982" w14:textId="028F26B3" w:rsidR="00396D50" w:rsidRPr="00C812B6" w:rsidRDefault="00396D50" w:rsidP="00062FBB">
      <w:pPr>
        <w:pStyle w:val="ListParagraph"/>
        <w:numPr>
          <w:ilvl w:val="1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C812B6">
        <w:rPr>
          <w:rFonts w:ascii="#9Slide03 BoosterNextFYBlack" w:hAnsi="#9Slide03 BoosterNextFYBlack"/>
          <w:sz w:val="32"/>
          <w:szCs w:val="32"/>
          <w:lang w:val="en-US"/>
        </w:rPr>
        <w:t>Pha sáng</w:t>
      </w:r>
      <w:r w:rsidR="00A235A1">
        <w:rPr>
          <w:rFonts w:ascii="#9Slide03 BoosterNextFYBlack" w:hAnsi="#9Slide03 BoosterNextFYBlack"/>
          <w:sz w:val="32"/>
          <w:szCs w:val="32"/>
          <w:lang w:val="en-US"/>
        </w:rPr>
        <w:t xml:space="preserve"> (Hấp thụ năng lượng</w:t>
      </w:r>
      <w:r w:rsidR="002A216F">
        <w:rPr>
          <w:rFonts w:ascii="#9Slide03 BoosterNextFYBlack" w:hAnsi="#9Slide03 BoosterNextFYBlack"/>
          <w:sz w:val="32"/>
          <w:szCs w:val="32"/>
          <w:lang w:val="en-US"/>
        </w:rPr>
        <w:t xml:space="preserve"> ánh sáng</w:t>
      </w:r>
      <w:r w:rsidR="00A235A1">
        <w:rPr>
          <w:rFonts w:ascii="#9Slide03 BoosterNextFYBlack" w:hAnsi="#9Slide03 BoosterNextFYBlack"/>
          <w:sz w:val="32"/>
          <w:szCs w:val="32"/>
          <w:lang w:val="en-US"/>
        </w:rPr>
        <w:t>)</w:t>
      </w:r>
    </w:p>
    <w:p w14:paraId="6918AAE1" w14:textId="5D41ADB5" w:rsidR="00396D50" w:rsidRDefault="00396D50" w:rsidP="00062FBB">
      <w:pPr>
        <w:pStyle w:val="ListParagraph"/>
        <w:numPr>
          <w:ilvl w:val="1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C812B6">
        <w:rPr>
          <w:rFonts w:ascii="#9Slide03 BoosterNextFYBlack" w:hAnsi="#9Slide03 BoosterNextFYBlack"/>
          <w:sz w:val="32"/>
          <w:szCs w:val="32"/>
          <w:lang w:val="en-US"/>
        </w:rPr>
        <w:t>Pha đồng hoá CO2</w:t>
      </w:r>
      <w:r w:rsidR="002A216F">
        <w:rPr>
          <w:rFonts w:ascii="#9Slide03 BoosterNextFYBlack" w:hAnsi="#9Slide03 BoosterNextFYBlack"/>
          <w:sz w:val="32"/>
          <w:szCs w:val="32"/>
          <w:lang w:val="en-US"/>
        </w:rPr>
        <w:t xml:space="preserve"> (Cố định CO2)</w:t>
      </w:r>
    </w:p>
    <w:p w14:paraId="6D4E0547" w14:textId="084D0263" w:rsidR="006C5843" w:rsidRDefault="006C5843" w:rsidP="00062FBB">
      <w:pPr>
        <w:pStyle w:val="ListParagraph"/>
        <w:numPr>
          <w:ilvl w:val="2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Thực vật C3</w:t>
      </w:r>
    </w:p>
    <w:p w14:paraId="69172431" w14:textId="3FA32A48" w:rsidR="006C5843" w:rsidRDefault="006C5843" w:rsidP="00062FBB">
      <w:pPr>
        <w:pStyle w:val="ListParagraph"/>
        <w:numPr>
          <w:ilvl w:val="2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Thực vật C4</w:t>
      </w:r>
    </w:p>
    <w:p w14:paraId="3A6F1E69" w14:textId="382F904D" w:rsidR="006C5843" w:rsidRPr="00C812B6" w:rsidRDefault="007A6E5D" w:rsidP="00062FBB">
      <w:pPr>
        <w:pStyle w:val="ListParagraph"/>
        <w:numPr>
          <w:ilvl w:val="2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Thực vật CAM</w:t>
      </w:r>
    </w:p>
    <w:p w14:paraId="5A5D7A83" w14:textId="77777777" w:rsidR="00BB3691" w:rsidRDefault="00BB3691" w:rsidP="00062FBB">
      <w:pPr>
        <w:pStyle w:val="ListParagraph"/>
        <w:numPr>
          <w:ilvl w:val="0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C812B6">
        <w:rPr>
          <w:rFonts w:ascii="#9Slide03 BoosterNextFYBlack" w:hAnsi="#9Slide03 BoosterNextFYBlack"/>
          <w:sz w:val="32"/>
          <w:szCs w:val="32"/>
          <w:lang w:val="en-US"/>
        </w:rPr>
        <w:t>Vai trò của quang hợp ở thực vật</w:t>
      </w:r>
    </w:p>
    <w:p w14:paraId="3F884918" w14:textId="49E65967" w:rsidR="006C5843" w:rsidRDefault="006C5843" w:rsidP="00062FBB">
      <w:pPr>
        <w:pStyle w:val="ListParagraph"/>
        <w:numPr>
          <w:ilvl w:val="1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Đối với thực vật</w:t>
      </w:r>
    </w:p>
    <w:p w14:paraId="216596F0" w14:textId="23288BB8" w:rsidR="006C5843" w:rsidRDefault="006C5843" w:rsidP="00062FBB">
      <w:pPr>
        <w:pStyle w:val="ListParagraph"/>
        <w:numPr>
          <w:ilvl w:val="1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Đối với sinh vật</w:t>
      </w:r>
    </w:p>
    <w:p w14:paraId="35CB7BD6" w14:textId="08B239E6" w:rsidR="006C5843" w:rsidRPr="00C812B6" w:rsidRDefault="006C5843" w:rsidP="00062FBB">
      <w:pPr>
        <w:pStyle w:val="ListParagraph"/>
        <w:numPr>
          <w:ilvl w:val="1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Đối với sinh quyển</w:t>
      </w:r>
    </w:p>
    <w:p w14:paraId="70C384BB" w14:textId="71159E9D" w:rsidR="004036C1" w:rsidRPr="00C812B6" w:rsidRDefault="00BB3691" w:rsidP="00062FBB">
      <w:pPr>
        <w:pStyle w:val="ListParagraph"/>
        <w:numPr>
          <w:ilvl w:val="0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C812B6">
        <w:rPr>
          <w:rFonts w:ascii="#9Slide03 BoosterNextFYBlack" w:hAnsi="#9Slide03 BoosterNextFYBlack"/>
          <w:sz w:val="32"/>
          <w:szCs w:val="32"/>
          <w:lang w:val="en-US"/>
        </w:rPr>
        <w:t>1 số yếu tố ảnh hưởng đến quang hợp ở thực vật</w:t>
      </w:r>
      <w:r w:rsidR="004036C1" w:rsidRPr="00C812B6">
        <w:rPr>
          <w:rFonts w:ascii="#9Slide03 BoosterNextFYBlack" w:hAnsi="#9Slide03 BoosterNextFYBlack"/>
          <w:sz w:val="32"/>
          <w:szCs w:val="32"/>
          <w:lang w:val="en-US"/>
        </w:rPr>
        <w:t xml:space="preserve"> </w:t>
      </w:r>
    </w:p>
    <w:p w14:paraId="0F768631" w14:textId="0DFACDE7" w:rsidR="00C812B6" w:rsidRPr="00C812B6" w:rsidRDefault="00C812B6" w:rsidP="00062FBB">
      <w:pPr>
        <w:pStyle w:val="ListParagraph"/>
        <w:numPr>
          <w:ilvl w:val="1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C812B6">
        <w:rPr>
          <w:rFonts w:ascii="#9Slide03 BoosterNextFYBlack" w:hAnsi="#9Slide03 BoosterNextFYBlack"/>
          <w:sz w:val="32"/>
          <w:szCs w:val="32"/>
          <w:lang w:val="en-US"/>
        </w:rPr>
        <w:lastRenderedPageBreak/>
        <w:t>Ánh sáng</w:t>
      </w:r>
    </w:p>
    <w:p w14:paraId="16E13E83" w14:textId="28E09A47" w:rsidR="00C812B6" w:rsidRPr="00C812B6" w:rsidRDefault="00C812B6" w:rsidP="00062FBB">
      <w:pPr>
        <w:pStyle w:val="ListParagraph"/>
        <w:numPr>
          <w:ilvl w:val="1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C812B6">
        <w:rPr>
          <w:rFonts w:ascii="#9Slide03 BoosterNextFYBlack" w:hAnsi="#9Slide03 BoosterNextFYBlack"/>
          <w:sz w:val="32"/>
          <w:szCs w:val="32"/>
          <w:lang w:val="en-US"/>
        </w:rPr>
        <w:t>Nồng độ CO2</w:t>
      </w:r>
    </w:p>
    <w:p w14:paraId="3CBCC8C0" w14:textId="3592DFB8" w:rsidR="00C812B6" w:rsidRDefault="00C812B6" w:rsidP="00062FBB">
      <w:pPr>
        <w:pStyle w:val="ListParagraph"/>
        <w:numPr>
          <w:ilvl w:val="1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 w:rsidRPr="00C812B6">
        <w:rPr>
          <w:rFonts w:ascii="#9Slide03 BoosterNextFYBlack" w:hAnsi="#9Slide03 BoosterNextFYBlack"/>
          <w:sz w:val="32"/>
          <w:szCs w:val="32"/>
          <w:lang w:val="en-US"/>
        </w:rPr>
        <w:t>Nhiệt độ</w:t>
      </w:r>
    </w:p>
    <w:p w14:paraId="2B46A9C8" w14:textId="0937FD91" w:rsidR="007A6E5D" w:rsidRPr="00C812B6" w:rsidRDefault="007A6E5D" w:rsidP="00062FBB">
      <w:pPr>
        <w:pStyle w:val="ListParagraph"/>
        <w:numPr>
          <w:ilvl w:val="1"/>
          <w:numId w:val="2"/>
        </w:numPr>
        <w:jc w:val="both"/>
        <w:rPr>
          <w:rFonts w:ascii="#9Slide03 BoosterNextFYBlack" w:hAnsi="#9Slide03 BoosterNextFYBlack"/>
          <w:sz w:val="32"/>
          <w:szCs w:val="32"/>
          <w:lang w:val="en-US"/>
        </w:rPr>
      </w:pPr>
      <w:r>
        <w:rPr>
          <w:rFonts w:ascii="#9Slide03 BoosterNextFYBlack" w:hAnsi="#9Slide03 BoosterNextFYBlack"/>
          <w:sz w:val="32"/>
          <w:szCs w:val="32"/>
          <w:lang w:val="en-US"/>
        </w:rPr>
        <w:t>Biện pháp kĩ thuật và công nghệ nâng cao năng suất cây trồng</w:t>
      </w:r>
    </w:p>
    <w:sectPr w:rsidR="007A6E5D" w:rsidRPr="00C812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#9Slide03 BoosterNextFYBlack">
    <w:charset w:val="00"/>
    <w:family w:val="auto"/>
    <w:pitch w:val="variable"/>
    <w:sig w:usb0="A00000AF" w:usb1="5000604B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7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A15AB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314840846">
    <w:abstractNumId w:val="1"/>
  </w:num>
  <w:num w:numId="2" w16cid:durableId="178631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8C8B4"/>
    <w:rsid w:val="00034436"/>
    <w:rsid w:val="00062FBB"/>
    <w:rsid w:val="000D280E"/>
    <w:rsid w:val="00195A34"/>
    <w:rsid w:val="00252D14"/>
    <w:rsid w:val="00271594"/>
    <w:rsid w:val="002A216F"/>
    <w:rsid w:val="002E74CA"/>
    <w:rsid w:val="00396D50"/>
    <w:rsid w:val="003E49C7"/>
    <w:rsid w:val="004036C1"/>
    <w:rsid w:val="004D65E3"/>
    <w:rsid w:val="004E057E"/>
    <w:rsid w:val="00543CB4"/>
    <w:rsid w:val="00577FAE"/>
    <w:rsid w:val="005D3216"/>
    <w:rsid w:val="006A2BE5"/>
    <w:rsid w:val="006A3506"/>
    <w:rsid w:val="006A661A"/>
    <w:rsid w:val="006C5843"/>
    <w:rsid w:val="00720905"/>
    <w:rsid w:val="007A6E5D"/>
    <w:rsid w:val="0092546A"/>
    <w:rsid w:val="0093164B"/>
    <w:rsid w:val="0096408D"/>
    <w:rsid w:val="00A235A1"/>
    <w:rsid w:val="00A46638"/>
    <w:rsid w:val="00A54BA9"/>
    <w:rsid w:val="00A57BEC"/>
    <w:rsid w:val="00A67EFD"/>
    <w:rsid w:val="00A92833"/>
    <w:rsid w:val="00BA16D2"/>
    <w:rsid w:val="00BA4937"/>
    <w:rsid w:val="00BB3691"/>
    <w:rsid w:val="00C812B6"/>
    <w:rsid w:val="00CD6EBB"/>
    <w:rsid w:val="00E866FA"/>
    <w:rsid w:val="00EC5B1F"/>
    <w:rsid w:val="00ED702F"/>
    <w:rsid w:val="00F34531"/>
    <w:rsid w:val="00FB396C"/>
    <w:rsid w:val="4348C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8C8B4"/>
  <w15:chartTrackingRefBased/>
  <w15:docId w15:val="{4A09ABF8-101A-4388-8677-DE237407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F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F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F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F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F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F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F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F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F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F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F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F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F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F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F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F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8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Thanh Tùng</dc:creator>
  <cp:keywords/>
  <dc:description/>
  <cp:lastModifiedBy>Thanh Tùng Nguyễn Đức</cp:lastModifiedBy>
  <cp:revision>41</cp:revision>
  <dcterms:created xsi:type="dcterms:W3CDTF">2023-08-24T07:52:00Z</dcterms:created>
  <dcterms:modified xsi:type="dcterms:W3CDTF">2023-09-09T07:08:00Z</dcterms:modified>
</cp:coreProperties>
</file>