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2101"/>
        <w:tblW w:w="10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5"/>
        <w:gridCol w:w="360"/>
        <w:gridCol w:w="1710"/>
        <w:gridCol w:w="990"/>
        <w:gridCol w:w="4533"/>
      </w:tblGrid>
      <w:tr w:rsidR="003E4A73" w:rsidRPr="001233C3" w14:paraId="35EEECED" w14:textId="77777777" w:rsidTr="008577DF">
        <w:trPr>
          <w:trHeight w:val="1217"/>
        </w:trPr>
        <w:tc>
          <w:tcPr>
            <w:tcW w:w="10108" w:type="dxa"/>
            <w:gridSpan w:val="5"/>
          </w:tcPr>
          <w:p w14:paraId="1F639ED6" w14:textId="77777777" w:rsidR="003E4A73" w:rsidRPr="001233C3" w:rsidRDefault="003E4A73" w:rsidP="001233C3">
            <w:pPr>
              <w:spacing w:before="240"/>
              <w:jc w:val="center"/>
              <w:rPr>
                <w:rFonts w:ascii="Tahoma" w:hAnsi="Tahoma" w:cs="Tahoma"/>
                <w:b/>
                <w:color w:val="0E2841" w:themeColor="text2"/>
                <w:sz w:val="52"/>
                <w:szCs w:val="52"/>
              </w:rPr>
            </w:pPr>
            <w:r w:rsidRPr="001233C3">
              <w:rPr>
                <w:rFonts w:ascii="Tahoma" w:hAnsi="Tahoma" w:cs="Tahoma"/>
                <w:b/>
                <w:color w:val="0E2841" w:themeColor="text2"/>
                <w:sz w:val="52"/>
                <w:szCs w:val="52"/>
              </w:rPr>
              <w:t>GIẤY CHỨNG NHẬN</w:t>
            </w:r>
          </w:p>
          <w:p w14:paraId="4BD14272" w14:textId="0417FD40" w:rsidR="003E4A73" w:rsidRPr="001233C3" w:rsidRDefault="00BC1EC5" w:rsidP="00E46687">
            <w:pPr>
              <w:spacing w:before="60" w:after="360"/>
              <w:jc w:val="center"/>
              <w:rPr>
                <w:rFonts w:ascii="Tahoma" w:hAnsi="Tahoma" w:cs="Tahoma"/>
                <w:b/>
                <w:color w:val="0E2841" w:themeColor="text2"/>
                <w:sz w:val="52"/>
                <w:szCs w:val="52"/>
              </w:rPr>
            </w:pPr>
            <w:r w:rsidRPr="00BC1EC5">
              <w:rPr>
                <w:rFonts w:ascii="Tahoma" w:hAnsi="Tahoma" w:cs="Tahoma"/>
                <w:bCs/>
                <w:i/>
                <w:iCs/>
                <w:color w:val="0D0D0D" w:themeColor="text1" w:themeTint="F2"/>
              </w:rPr>
              <w:t>No.</w:t>
            </w:r>
            <w:r w:rsidR="003E4A73" w:rsidRPr="001233C3">
              <w:rPr>
                <w:rFonts w:ascii="Tahoma" w:hAnsi="Tahoma" w:cs="Tahoma"/>
                <w:b/>
                <w:i/>
                <w:iCs/>
                <w:color w:val="0D0D0D" w:themeColor="text1" w:themeTint="F2"/>
              </w:rPr>
              <w:t xml:space="preserve"> </w:t>
            </w:r>
            <w:r w:rsidR="000D3015" w:rsidRPr="008B73E2">
              <w:rPr>
                <w:rFonts w:ascii="Tahoma" w:hAnsi="Tahoma" w:cs="Tahoma"/>
                <w:bCs/>
                <w:i/>
                <w:iCs/>
                <w:color w:val="FF0000"/>
              </w:rPr>
              <w:t xml:space="preserve">2505382-CNSP.7/ECS</w:t>
            </w:r>
          </w:p>
        </w:tc>
      </w:tr>
      <w:tr w:rsidR="003E4A73" w:rsidRPr="001233C3" w14:paraId="7897F28C" w14:textId="77777777" w:rsidTr="008577DF">
        <w:trPr>
          <w:trHeight w:val="415"/>
        </w:trPr>
        <w:tc>
          <w:tcPr>
            <w:tcW w:w="10108" w:type="dxa"/>
            <w:gridSpan w:val="5"/>
            <w:vAlign w:val="center"/>
          </w:tcPr>
          <w:p w14:paraId="2A040DF3" w14:textId="77777777" w:rsidR="003E4A73" w:rsidRPr="001233C3" w:rsidRDefault="003E4A73" w:rsidP="001233C3">
            <w:pPr>
              <w:spacing w:line="276" w:lineRule="auto"/>
              <w:rPr>
                <w:rFonts w:ascii="Tahoma" w:hAnsi="Tahoma" w:cs="Tahoma"/>
                <w:b/>
                <w:color w:val="0D0D0D" w:themeColor="text1" w:themeTint="F2"/>
              </w:rPr>
            </w:pPr>
            <w:r w:rsidRPr="001233C3">
              <w:rPr>
                <w:rFonts w:ascii="Tahoma" w:hAnsi="Tahoma" w:cs="Tahoma"/>
                <w:b/>
                <w:color w:val="0D0D0D" w:themeColor="text1" w:themeTint="F2"/>
              </w:rPr>
              <w:t>Chứng nhận lô hàng hoá:</w:t>
            </w:r>
          </w:p>
        </w:tc>
      </w:tr>
      <w:tr w:rsidR="00FC00D3" w:rsidRPr="001233C3" w14:paraId="05B3B100" w14:textId="77777777" w:rsidTr="008577DF">
        <w:trPr>
          <w:trHeight w:val="415"/>
        </w:trPr>
        <w:tc>
          <w:tcPr>
            <w:tcW w:w="2515" w:type="dxa"/>
          </w:tcPr>
          <w:p w14:paraId="7840EBCD" w14:textId="77777777" w:rsidR="00FC00D3" w:rsidRPr="001233C3" w:rsidRDefault="00FC00D3" w:rsidP="00FC00D3">
            <w:pPr>
              <w:spacing w:before="40" w:after="40" w:line="276" w:lineRule="auto"/>
              <w:rPr>
                <w:rFonts w:ascii="Tahoma" w:hAnsi="Tahoma" w:cs="Tahoma"/>
                <w:b/>
                <w:color w:val="0D0D0D" w:themeColor="text1" w:themeTint="F2"/>
              </w:rPr>
            </w:pPr>
            <w:r w:rsidRPr="001233C3">
              <w:rPr>
                <w:rFonts w:ascii="Tahoma" w:hAnsi="Tahoma" w:cs="Tahoma"/>
                <w:bCs/>
                <w:color w:val="0D0D0D" w:themeColor="text1" w:themeTint="F2"/>
              </w:rPr>
              <w:t>Tên sản phẩm</w:t>
            </w:r>
          </w:p>
        </w:tc>
        <w:tc>
          <w:tcPr>
            <w:tcW w:w="360" w:type="dxa"/>
          </w:tcPr>
          <w:p w14:paraId="6DA31CEB" w14:textId="77777777" w:rsidR="00FC00D3" w:rsidRPr="0011081D" w:rsidRDefault="00FC00D3" w:rsidP="00FC00D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11081D">
              <w:rPr>
                <w:rFonts w:ascii="Tahoma" w:hAnsi="Tahoma" w:cs="Tahoma"/>
                <w:bCs/>
                <w:color w:val="0D0D0D" w:themeColor="text1" w:themeTint="F2"/>
              </w:rPr>
              <w:t>:</w:t>
            </w:r>
          </w:p>
        </w:tc>
        <w:tc>
          <w:tcPr>
            <w:tcW w:w="7233" w:type="dxa"/>
            <w:gridSpan w:val="3"/>
          </w:tcPr>
          <w:p w14:paraId="2599508B" w14:textId="2AE5EE53" w:rsidR="00FC00D3" w:rsidRPr="001233C3" w:rsidRDefault="00FC00D3" w:rsidP="00FC00D3">
            <w:pPr>
              <w:spacing w:before="40" w:after="40" w:line="276" w:lineRule="auto"/>
              <w:rPr>
                <w:rFonts w:ascii="Tahoma" w:hAnsi="Tahoma" w:cs="Tahoma"/>
                <w:b/>
                <w:color w:val="0D0D0D" w:themeColor="text1" w:themeTint="F2"/>
              </w:rPr>
            </w:pPr>
            <w:r w:rsidRPr="001233C3">
              <w:rPr>
                <w:rFonts w:ascii="Tahoma" w:hAnsi="Tahoma" w:cs="Tahoma"/>
                <w:bCs/>
                <w:color w:val="000000" w:themeColor="text1"/>
              </w:rPr>
              <w:t>(</w:t>
            </w:r>
            <w:r w:rsidRPr="001233C3">
              <w:rPr>
                <w:rFonts w:ascii="Tahoma" w:hAnsi="Tahoma" w:cs="Tahoma"/>
                <w:bCs/>
                <w:i/>
                <w:iCs/>
                <w:color w:val="000000" w:themeColor="text1"/>
              </w:rPr>
              <w:t>Xem chi tiết tại danh mục đính kèm</w:t>
            </w:r>
            <w:r w:rsidRPr="001233C3">
              <w:rPr>
                <w:rFonts w:ascii="Tahoma" w:hAnsi="Tahoma" w:cs="Tahoma"/>
                <w:bCs/>
                <w:color w:val="000000" w:themeColor="text1"/>
              </w:rPr>
              <w:t>)</w:t>
            </w:r>
          </w:p>
        </w:tc>
      </w:tr>
      <w:tr w:rsidR="00FC00D3" w:rsidRPr="001233C3" w14:paraId="03918D3B" w14:textId="77777777" w:rsidTr="008577DF">
        <w:trPr>
          <w:trHeight w:val="415"/>
        </w:trPr>
        <w:tc>
          <w:tcPr>
            <w:tcW w:w="2515" w:type="dxa"/>
          </w:tcPr>
          <w:p w14:paraId="599A11EF" w14:textId="77777777" w:rsidR="00FC00D3" w:rsidRPr="001233C3" w:rsidRDefault="00FC00D3" w:rsidP="00FC00D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1233C3">
              <w:rPr>
                <w:rFonts w:ascii="Tahoma" w:hAnsi="Tahoma" w:cs="Tahoma"/>
                <w:bCs/>
                <w:color w:val="0D0D0D" w:themeColor="text1" w:themeTint="F2"/>
              </w:rPr>
              <w:t>Hợp đồng số</w:t>
            </w:r>
          </w:p>
        </w:tc>
        <w:tc>
          <w:tcPr>
            <w:tcW w:w="360" w:type="dxa"/>
          </w:tcPr>
          <w:p w14:paraId="06AEDBDD" w14:textId="77777777" w:rsidR="00FC00D3" w:rsidRPr="0011081D" w:rsidRDefault="00FC00D3" w:rsidP="00FC00D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11081D">
              <w:rPr>
                <w:rFonts w:ascii="Tahoma" w:hAnsi="Tahoma" w:cs="Tahoma"/>
                <w:bCs/>
                <w:color w:val="0D0D0D" w:themeColor="text1" w:themeTint="F2"/>
              </w:rPr>
              <w:t>:</w:t>
            </w:r>
          </w:p>
        </w:tc>
        <w:tc>
          <w:tcPr>
            <w:tcW w:w="7233" w:type="dxa"/>
            <w:gridSpan w:val="3"/>
          </w:tcPr>
          <w:p w14:paraId="7D355F2F" w14:textId="38741BAB" w:rsidR="00FC00D3" w:rsidRPr="001233C3" w:rsidRDefault="00FC00D3" w:rsidP="00FC00D3">
            <w:pPr>
              <w:spacing w:before="40" w:after="40" w:line="276" w:lineRule="auto"/>
              <w:rPr>
                <w:rFonts w:ascii="Tahoma" w:hAnsi="Tahoma" w:cs="Tahoma"/>
                <w:b/>
                <w:color w:val="0D0D0D" w:themeColor="text1" w:themeTint="F2"/>
              </w:rPr>
            </w:pPr>
            <w:r w:rsidRPr="001C3AA9">
              <w:rPr>
                <w:rFonts w:ascii="Tahoma" w:hAnsi="Tahoma" w:cs="Tahoma"/>
                <w:color w:val="FF0000"/>
              </w:rPr>
              <w:t xml:space="preserve">GH20250509-1</w:t>
            </w:r>
            <w:r w:rsidR="003E6154">
              <w:rPr>
                <w:rFonts w:ascii="Tahoma" w:hAnsi="Tahoma" w:cs="Tahoma"/>
                <w:color w:val="FF0000"/>
              </w:rPr>
              <w:t xml:space="preserve"> </w:t>
            </w:r>
            <w:r w:rsidRPr="001C3AA9">
              <w:rPr>
                <w:rFonts w:ascii="Tahoma" w:hAnsi="Tahoma" w:cs="Tahoma"/>
                <w:color w:val="FF0000"/>
              </w:rPr>
              <w:t xml:space="preserve">ngày 09/05/2025</w:t>
            </w:r>
          </w:p>
        </w:tc>
      </w:tr>
      <w:tr w:rsidR="00FC00D3" w:rsidRPr="001233C3" w14:paraId="5548A7B4" w14:textId="77777777" w:rsidTr="008577DF">
        <w:trPr>
          <w:trHeight w:val="415"/>
        </w:trPr>
        <w:tc>
          <w:tcPr>
            <w:tcW w:w="2515" w:type="dxa"/>
          </w:tcPr>
          <w:p w14:paraId="01E3CD5B" w14:textId="77777777" w:rsidR="00FC00D3" w:rsidRPr="001233C3" w:rsidRDefault="00FC00D3" w:rsidP="00FC00D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1233C3">
              <w:rPr>
                <w:rFonts w:ascii="Tahoma" w:hAnsi="Tahoma" w:cs="Tahoma"/>
                <w:bCs/>
                <w:color w:val="0D0D0D" w:themeColor="text1" w:themeTint="F2"/>
              </w:rPr>
              <w:t>Hoá đơn số</w:t>
            </w:r>
          </w:p>
        </w:tc>
        <w:tc>
          <w:tcPr>
            <w:tcW w:w="360" w:type="dxa"/>
          </w:tcPr>
          <w:p w14:paraId="1B49C306" w14:textId="77777777" w:rsidR="00FC00D3" w:rsidRPr="0011081D" w:rsidRDefault="00FC00D3" w:rsidP="00FC00D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11081D">
              <w:rPr>
                <w:rFonts w:ascii="Tahoma" w:hAnsi="Tahoma" w:cs="Tahoma"/>
                <w:bCs/>
                <w:color w:val="0D0D0D" w:themeColor="text1" w:themeTint="F2"/>
              </w:rPr>
              <w:t>:</w:t>
            </w:r>
          </w:p>
        </w:tc>
        <w:tc>
          <w:tcPr>
            <w:tcW w:w="7233" w:type="dxa"/>
            <w:gridSpan w:val="3"/>
          </w:tcPr>
          <w:p w14:paraId="77CB820A" w14:textId="59564EA7" w:rsidR="00FC00D3" w:rsidRPr="001233C3" w:rsidRDefault="00FC00D3" w:rsidP="00FC00D3">
            <w:pPr>
              <w:spacing w:before="40" w:after="40" w:line="276" w:lineRule="auto"/>
              <w:rPr>
                <w:rFonts w:ascii="Tahoma" w:hAnsi="Tahoma" w:cs="Tahoma"/>
                <w:b/>
                <w:color w:val="0D0D0D" w:themeColor="text1" w:themeTint="F2"/>
              </w:rPr>
            </w:pPr>
            <w:r w:rsidRPr="001C3AA9">
              <w:rPr>
                <w:rFonts w:ascii="Tahoma" w:hAnsi="Tahoma" w:cs="Tahoma"/>
                <w:color w:val="FF0000"/>
              </w:rPr>
              <w:t xml:space="preserve">HJ20250509-1</w:t>
            </w:r>
            <w:r w:rsidR="003E6154">
              <w:rPr>
                <w:rFonts w:ascii="Tahoma" w:hAnsi="Tahoma" w:cs="Tahoma"/>
                <w:color w:val="FF0000"/>
              </w:rPr>
              <w:t xml:space="preserve"> </w:t>
            </w:r>
            <w:r w:rsidRPr="001C3AA9">
              <w:rPr>
                <w:rFonts w:ascii="Tahoma" w:hAnsi="Tahoma" w:cs="Tahoma"/>
                <w:color w:val="FF0000"/>
              </w:rPr>
              <w:t xml:space="preserve">ngày 09/05/2025</w:t>
            </w:r>
          </w:p>
        </w:tc>
      </w:tr>
      <w:tr w:rsidR="00FC00D3" w:rsidRPr="001233C3" w14:paraId="7879D950" w14:textId="77777777" w:rsidTr="008577DF">
        <w:trPr>
          <w:trHeight w:val="415"/>
        </w:trPr>
        <w:tc>
          <w:tcPr>
            <w:tcW w:w="2515" w:type="dxa"/>
          </w:tcPr>
          <w:p w14:paraId="5F5677C9" w14:textId="77777777" w:rsidR="00FC00D3" w:rsidRPr="001233C3" w:rsidRDefault="00FC00D3" w:rsidP="00FC00D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1233C3">
              <w:rPr>
                <w:rFonts w:ascii="Tahoma" w:hAnsi="Tahoma" w:cs="Tahoma"/>
                <w:bCs/>
                <w:color w:val="0D0D0D" w:themeColor="text1" w:themeTint="F2"/>
              </w:rPr>
              <w:t>Danh mục hàng hoá số</w:t>
            </w:r>
          </w:p>
        </w:tc>
        <w:tc>
          <w:tcPr>
            <w:tcW w:w="360" w:type="dxa"/>
          </w:tcPr>
          <w:p w14:paraId="133E3A3B" w14:textId="77777777" w:rsidR="00FC00D3" w:rsidRPr="0011081D" w:rsidRDefault="00FC00D3" w:rsidP="00FC00D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11081D">
              <w:rPr>
                <w:rFonts w:ascii="Tahoma" w:hAnsi="Tahoma" w:cs="Tahoma"/>
                <w:bCs/>
                <w:color w:val="0D0D0D" w:themeColor="text1" w:themeTint="F2"/>
              </w:rPr>
              <w:t>:</w:t>
            </w:r>
          </w:p>
        </w:tc>
        <w:tc>
          <w:tcPr>
            <w:tcW w:w="7233" w:type="dxa"/>
            <w:gridSpan w:val="3"/>
          </w:tcPr>
          <w:p w14:paraId="554CA59A" w14:textId="5A5BC77F" w:rsidR="00FC00D3" w:rsidRPr="001233C3" w:rsidRDefault="00FC00D3" w:rsidP="00FC00D3">
            <w:pPr>
              <w:spacing w:before="40" w:after="40" w:line="276" w:lineRule="auto"/>
              <w:rPr>
                <w:rFonts w:ascii="Tahoma" w:hAnsi="Tahoma" w:cs="Tahoma"/>
                <w:b/>
                <w:color w:val="0D0D0D" w:themeColor="text1" w:themeTint="F2"/>
              </w:rPr>
            </w:pPr>
            <w:r w:rsidRPr="001C3AA9">
              <w:rPr>
                <w:rFonts w:ascii="Tahoma" w:hAnsi="Tahoma" w:cs="Tahoma"/>
                <w:color w:val="FF0000"/>
              </w:rPr>
              <w:t xml:space="preserve">HJ20250509-1 09/05/2025</w:t>
            </w:r>
          </w:p>
        </w:tc>
      </w:tr>
      <w:tr w:rsidR="00FC00D3" w:rsidRPr="001233C3" w14:paraId="2E1908D0" w14:textId="77777777" w:rsidTr="008577DF">
        <w:trPr>
          <w:trHeight w:val="415"/>
        </w:trPr>
        <w:tc>
          <w:tcPr>
            <w:tcW w:w="2515" w:type="dxa"/>
          </w:tcPr>
          <w:p w14:paraId="678F7AB7" w14:textId="41FF3C9E" w:rsidR="00FC00D3" w:rsidRPr="001233C3" w:rsidRDefault="00FC00D3" w:rsidP="00FC00D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>
              <w:rPr>
                <w:rFonts w:ascii="Tahoma" w:hAnsi="Tahoma" w:cs="Tahoma"/>
                <w:bCs/>
                <w:color w:val="0D0D0D" w:themeColor="text1" w:themeTint="F2"/>
              </w:rPr>
              <w:t>Vận đơn số</w:t>
            </w:r>
          </w:p>
        </w:tc>
        <w:tc>
          <w:tcPr>
            <w:tcW w:w="360" w:type="dxa"/>
          </w:tcPr>
          <w:p w14:paraId="0663A656" w14:textId="77C562E5" w:rsidR="00FC00D3" w:rsidRPr="0011081D" w:rsidRDefault="00FC00D3" w:rsidP="00FC00D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11081D">
              <w:rPr>
                <w:rFonts w:ascii="Tahoma" w:hAnsi="Tahoma" w:cs="Tahoma"/>
                <w:bCs/>
                <w:color w:val="0D0D0D" w:themeColor="text1" w:themeTint="F2"/>
              </w:rPr>
              <w:t>:</w:t>
            </w:r>
          </w:p>
        </w:tc>
        <w:tc>
          <w:tcPr>
            <w:tcW w:w="7233" w:type="dxa"/>
            <w:gridSpan w:val="3"/>
          </w:tcPr>
          <w:p w14:paraId="37F0DB47" w14:textId="61044383" w:rsidR="00FC00D3" w:rsidRPr="001233C3" w:rsidRDefault="00FC00D3" w:rsidP="00FC00D3">
            <w:pPr>
              <w:spacing w:before="40" w:after="40" w:line="276" w:lineRule="auto"/>
              <w:rPr>
                <w:rFonts w:ascii="Tahoma" w:hAnsi="Tahoma" w:cs="Tahoma"/>
                <w:color w:val="000000"/>
              </w:rPr>
            </w:pPr>
            <w:r w:rsidRPr="001C3AA9">
              <w:rPr>
                <w:rFonts w:ascii="Tahoma" w:hAnsi="Tahoma" w:cs="Tahoma"/>
                <w:color w:val="FF0000"/>
              </w:rPr>
              <w:t xml:space="preserve">Không có ngày </w:t>
            </w:r>
          </w:p>
        </w:tc>
      </w:tr>
      <w:tr w:rsidR="00FC00D3" w:rsidRPr="001233C3" w14:paraId="41C072E9" w14:textId="77777777" w:rsidTr="008577DF">
        <w:trPr>
          <w:trHeight w:val="415"/>
        </w:trPr>
        <w:tc>
          <w:tcPr>
            <w:tcW w:w="2515" w:type="dxa"/>
          </w:tcPr>
          <w:p w14:paraId="27D27703" w14:textId="77777777" w:rsidR="00FC00D3" w:rsidRPr="001233C3" w:rsidRDefault="00FC00D3" w:rsidP="00FC00D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1233C3">
              <w:rPr>
                <w:rFonts w:ascii="Tahoma" w:hAnsi="Tahoma" w:cs="Tahoma"/>
                <w:bCs/>
                <w:color w:val="0D0D0D" w:themeColor="text1" w:themeTint="F2"/>
              </w:rPr>
              <w:t>Tờ Khai hải quan số</w:t>
            </w:r>
          </w:p>
        </w:tc>
        <w:tc>
          <w:tcPr>
            <w:tcW w:w="360" w:type="dxa"/>
          </w:tcPr>
          <w:p w14:paraId="502C81AC" w14:textId="77777777" w:rsidR="00FC00D3" w:rsidRPr="0011081D" w:rsidRDefault="00FC00D3" w:rsidP="00FC00D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11081D">
              <w:rPr>
                <w:rFonts w:ascii="Tahoma" w:hAnsi="Tahoma" w:cs="Tahoma"/>
                <w:bCs/>
                <w:color w:val="0D0D0D" w:themeColor="text1" w:themeTint="F2"/>
              </w:rPr>
              <w:t>:</w:t>
            </w:r>
          </w:p>
        </w:tc>
        <w:tc>
          <w:tcPr>
            <w:tcW w:w="7233" w:type="dxa"/>
            <w:gridSpan w:val="3"/>
          </w:tcPr>
          <w:p w14:paraId="567781EE" w14:textId="1A685031" w:rsidR="00FC00D3" w:rsidRPr="001233C3" w:rsidRDefault="00FC00D3" w:rsidP="00FC00D3">
            <w:pPr>
              <w:spacing w:before="40" w:after="40" w:line="276" w:lineRule="auto"/>
              <w:rPr>
                <w:rFonts w:ascii="Tahoma" w:hAnsi="Tahoma" w:cs="Tahoma"/>
                <w:b/>
                <w:color w:val="0D0D0D" w:themeColor="text1" w:themeTint="F2"/>
              </w:rPr>
            </w:pPr>
            <w:r w:rsidRPr="001C3AA9">
              <w:rPr>
                <w:rFonts w:ascii="Tahoma" w:hAnsi="Tahoma" w:cs="Tahoma"/>
                <w:color w:val="FF0000"/>
              </w:rPr>
              <w:t xml:space="preserve">107181089150 ngày 14/05/2025</w:t>
            </w:r>
          </w:p>
        </w:tc>
      </w:tr>
      <w:tr w:rsidR="00FC00D3" w:rsidRPr="00CB50F6" w14:paraId="534F6D46" w14:textId="77777777" w:rsidTr="008577DF">
        <w:trPr>
          <w:trHeight w:val="415"/>
        </w:trPr>
        <w:tc>
          <w:tcPr>
            <w:tcW w:w="2515" w:type="dxa"/>
          </w:tcPr>
          <w:p w14:paraId="0F051A42" w14:textId="77777777" w:rsidR="00FC00D3" w:rsidRPr="001233C3" w:rsidRDefault="00FC00D3" w:rsidP="00FC00D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1233C3">
              <w:rPr>
                <w:rFonts w:ascii="Tahoma" w:hAnsi="Tahoma" w:cs="Tahoma"/>
                <w:bCs/>
                <w:color w:val="0D0D0D" w:themeColor="text1" w:themeTint="F2"/>
              </w:rPr>
              <w:t>Cửa khẩu nhập</w:t>
            </w:r>
          </w:p>
        </w:tc>
        <w:tc>
          <w:tcPr>
            <w:tcW w:w="360" w:type="dxa"/>
          </w:tcPr>
          <w:p w14:paraId="51CCFFA3" w14:textId="77777777" w:rsidR="00FC00D3" w:rsidRPr="0011081D" w:rsidRDefault="00FC00D3" w:rsidP="00FC00D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11081D">
              <w:rPr>
                <w:rFonts w:ascii="Tahoma" w:hAnsi="Tahoma" w:cs="Tahoma"/>
                <w:bCs/>
                <w:color w:val="0D0D0D" w:themeColor="text1" w:themeTint="F2"/>
              </w:rPr>
              <w:t>:</w:t>
            </w:r>
          </w:p>
        </w:tc>
        <w:tc>
          <w:tcPr>
            <w:tcW w:w="7233" w:type="dxa"/>
            <w:gridSpan w:val="3"/>
          </w:tcPr>
          <w:p w14:paraId="4077E9C1" w14:textId="5B45B576" w:rsidR="00FC00D3" w:rsidRPr="00CB50F6" w:rsidRDefault="00FC00D3" w:rsidP="00FC00D3">
            <w:pPr>
              <w:spacing w:before="40" w:after="40" w:line="276" w:lineRule="auto"/>
              <w:rPr>
                <w:rFonts w:ascii="Tahoma" w:hAnsi="Tahoma" w:cs="Tahoma"/>
                <w:b/>
                <w:color w:val="0D0D0D" w:themeColor="text1" w:themeTint="F2"/>
              </w:rPr>
            </w:pPr>
            <w:r w:rsidRPr="001C3AA9">
              <w:rPr>
                <w:rFonts w:ascii="Tahoma" w:hAnsi="Tahoma" w:cs="Tahoma"/>
                <w:bCs/>
                <w:color w:val="FF0000"/>
              </w:rPr>
              <w:t xml:space="preserve">Chi Ma (Lạng Sơn)</w:t>
            </w:r>
          </w:p>
        </w:tc>
      </w:tr>
      <w:tr w:rsidR="000D3015" w:rsidRPr="001233C3" w14:paraId="1E2CE058" w14:textId="77777777" w:rsidTr="008577DF">
        <w:trPr>
          <w:trHeight w:val="415"/>
        </w:trPr>
        <w:tc>
          <w:tcPr>
            <w:tcW w:w="2515" w:type="dxa"/>
          </w:tcPr>
          <w:p w14:paraId="2920004E" w14:textId="77777777" w:rsidR="000D3015" w:rsidRPr="001233C3" w:rsidRDefault="000D3015" w:rsidP="000D3015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1233C3">
              <w:rPr>
                <w:rFonts w:ascii="Tahoma" w:hAnsi="Tahoma" w:cs="Tahoma"/>
                <w:b/>
                <w:color w:val="0D0D0D" w:themeColor="text1" w:themeTint="F2"/>
              </w:rPr>
              <w:t>Được nhập khẩu bởi</w:t>
            </w:r>
          </w:p>
        </w:tc>
        <w:tc>
          <w:tcPr>
            <w:tcW w:w="360" w:type="dxa"/>
          </w:tcPr>
          <w:p w14:paraId="4BB87D10" w14:textId="77777777" w:rsidR="000D3015" w:rsidRPr="007C1CEF" w:rsidRDefault="000D3015" w:rsidP="000D3015">
            <w:pPr>
              <w:spacing w:before="40" w:after="40" w:line="276" w:lineRule="auto"/>
              <w:rPr>
                <w:rFonts w:ascii="Tahoma" w:hAnsi="Tahoma" w:cs="Tahoma"/>
                <w:b/>
                <w:color w:val="0D0D0D" w:themeColor="text1" w:themeTint="F2"/>
              </w:rPr>
            </w:pPr>
            <w:r w:rsidRPr="007C1CEF">
              <w:rPr>
                <w:rFonts w:ascii="Tahoma" w:hAnsi="Tahoma" w:cs="Tahoma"/>
                <w:b/>
                <w:color w:val="0D0D0D" w:themeColor="text1" w:themeTint="F2"/>
              </w:rPr>
              <w:t>:</w:t>
            </w:r>
          </w:p>
        </w:tc>
        <w:tc>
          <w:tcPr>
            <w:tcW w:w="7233" w:type="dxa"/>
            <w:gridSpan w:val="3"/>
          </w:tcPr>
          <w:p w14:paraId="7FA2A8A6" w14:textId="7EF51BCA" w:rsidR="000D3015" w:rsidRPr="00CB50F6" w:rsidRDefault="000D3015" w:rsidP="000D3015">
            <w:pPr>
              <w:spacing w:after="60" w:line="276" w:lineRule="auto"/>
              <w:ind w:left="-10" w:right="105"/>
              <w:jc w:val="both"/>
              <w:rPr>
                <w:rFonts w:ascii="Tahoma" w:hAnsi="Tahoma" w:cs="Tahoma"/>
                <w:b/>
                <w:bCs/>
                <w:color w:val="000000"/>
              </w:rPr>
            </w:pPr>
            <w:r w:rsidRPr="008B73E2">
              <w:rPr>
                <w:rFonts w:ascii="Tahoma" w:hAnsi="Tahoma" w:cs="Tahoma"/>
                <w:b/>
                <w:noProof/>
                <w:color w:val="FF0000"/>
              </w:rPr>
              <w:t xml:space="preserve">CÔNG TY TNHH XÂY DỰNG GUAN HENG</w:t>
            </w:r>
          </w:p>
        </w:tc>
      </w:tr>
      <w:tr w:rsidR="000D3015" w:rsidRPr="001233C3" w14:paraId="09E75C05" w14:textId="77777777" w:rsidTr="008577DF">
        <w:trPr>
          <w:trHeight w:val="415"/>
        </w:trPr>
        <w:tc>
          <w:tcPr>
            <w:tcW w:w="2515" w:type="dxa"/>
          </w:tcPr>
          <w:p w14:paraId="3AA74325" w14:textId="77777777" w:rsidR="000D3015" w:rsidRPr="0011081D" w:rsidRDefault="000D3015" w:rsidP="000D3015">
            <w:pPr>
              <w:spacing w:before="40" w:after="40" w:line="276" w:lineRule="auto"/>
              <w:rPr>
                <w:rFonts w:ascii="Tahoma" w:hAnsi="Tahoma" w:cs="Tahoma"/>
                <w:b/>
                <w:color w:val="0D0D0D" w:themeColor="text1" w:themeTint="F2"/>
              </w:rPr>
            </w:pPr>
            <w:r w:rsidRPr="0011081D">
              <w:rPr>
                <w:rFonts w:ascii="Tahoma" w:hAnsi="Tahoma" w:cs="Tahoma"/>
                <w:b/>
                <w:color w:val="0D0D0D" w:themeColor="text1" w:themeTint="F2"/>
              </w:rPr>
              <w:t>Địa chỉ</w:t>
            </w:r>
          </w:p>
        </w:tc>
        <w:tc>
          <w:tcPr>
            <w:tcW w:w="360" w:type="dxa"/>
          </w:tcPr>
          <w:p w14:paraId="3DC7BE9B" w14:textId="77777777" w:rsidR="000D3015" w:rsidRPr="0011081D" w:rsidRDefault="000D3015" w:rsidP="000D3015">
            <w:pPr>
              <w:spacing w:before="40" w:after="40" w:line="276" w:lineRule="auto"/>
              <w:rPr>
                <w:rFonts w:ascii="Tahoma" w:hAnsi="Tahoma" w:cs="Tahoma"/>
                <w:b/>
                <w:color w:val="0D0D0D" w:themeColor="text1" w:themeTint="F2"/>
              </w:rPr>
            </w:pPr>
            <w:r w:rsidRPr="0011081D">
              <w:rPr>
                <w:rFonts w:ascii="Tahoma" w:hAnsi="Tahoma" w:cs="Tahoma"/>
                <w:b/>
                <w:color w:val="0D0D0D" w:themeColor="text1" w:themeTint="F2"/>
              </w:rPr>
              <w:t>:</w:t>
            </w:r>
          </w:p>
        </w:tc>
        <w:tc>
          <w:tcPr>
            <w:tcW w:w="7233" w:type="dxa"/>
            <w:gridSpan w:val="3"/>
          </w:tcPr>
          <w:p w14:paraId="32E803D2" w14:textId="2EB12DDC" w:rsidR="000D3015" w:rsidRPr="0011081D" w:rsidRDefault="000D3015" w:rsidP="000D3015">
            <w:pPr>
              <w:spacing w:before="40" w:after="40" w:line="276" w:lineRule="auto"/>
              <w:rPr>
                <w:rFonts w:ascii="Tahoma" w:hAnsi="Tahoma" w:cs="Tahoma"/>
                <w:b/>
                <w:color w:val="000000" w:themeColor="text1"/>
              </w:rPr>
            </w:pPr>
            <w:r w:rsidRPr="008B73E2">
              <w:rPr>
                <w:rFonts w:ascii="Tahoma" w:hAnsi="Tahoma" w:cs="Tahoma"/>
                <w:b/>
                <w:color w:val="FF0000"/>
                <w:lang w:val="nl-NL"/>
              </w:rPr>
              <w:t xml:space="preserve">Căn nhà SH-31 Khu Belhomes Vsip Bắc Ninh, Phường Từ Sơn, Tỉnh Bắc Ninh, Việt Nam</w:t>
            </w:r>
          </w:p>
        </w:tc>
      </w:tr>
      <w:tr w:rsidR="00FC00D3" w:rsidRPr="001233C3" w14:paraId="27A011EB" w14:textId="77777777" w:rsidTr="008577DF">
        <w:trPr>
          <w:trHeight w:val="624"/>
        </w:trPr>
        <w:tc>
          <w:tcPr>
            <w:tcW w:w="10108" w:type="dxa"/>
            <w:gridSpan w:val="5"/>
            <w:vAlign w:val="center"/>
          </w:tcPr>
          <w:p w14:paraId="0BC1DF4C" w14:textId="77777777" w:rsidR="00FC00D3" w:rsidRPr="001233C3" w:rsidRDefault="00FC00D3" w:rsidP="00FC00D3">
            <w:pPr>
              <w:spacing w:before="40" w:after="40" w:line="276" w:lineRule="auto"/>
              <w:rPr>
                <w:rFonts w:ascii="Tahoma" w:hAnsi="Tahoma" w:cs="Tahoma"/>
                <w:bCs/>
                <w:color w:val="000000" w:themeColor="text1"/>
              </w:rPr>
            </w:pPr>
            <w:r w:rsidRPr="001233C3">
              <w:rPr>
                <w:rFonts w:ascii="Tahoma" w:hAnsi="Tahoma" w:cs="Tahoma"/>
                <w:b/>
                <w:color w:val="0D0D0D" w:themeColor="text1" w:themeTint="F2"/>
              </w:rPr>
              <w:t xml:space="preserve">Phù hợp với Quy chuẩn kỹ thuật Quốc gia: </w:t>
            </w:r>
          </w:p>
        </w:tc>
      </w:tr>
      <w:tr w:rsidR="00FC00D3" w:rsidRPr="001233C3" w14:paraId="5152C7ED" w14:textId="77777777" w:rsidTr="00E71174">
        <w:trPr>
          <w:trHeight w:val="1012"/>
        </w:trPr>
        <w:tc>
          <w:tcPr>
            <w:tcW w:w="10108" w:type="dxa"/>
            <w:gridSpan w:val="5"/>
            <w:vAlign w:val="center"/>
          </w:tcPr>
          <w:p w14:paraId="42DC3DC3" w14:textId="77777777" w:rsidR="00FC00D3" w:rsidRPr="001233C3" w:rsidRDefault="00FC00D3" w:rsidP="00FC00D3">
            <w:pPr>
              <w:spacing w:before="40" w:after="40" w:line="276" w:lineRule="auto"/>
              <w:jc w:val="center"/>
              <w:rPr>
                <w:rFonts w:ascii="Tahoma" w:hAnsi="Tahoma" w:cs="Tahoma"/>
                <w:b/>
                <w:color w:val="000000" w:themeColor="text1"/>
                <w:sz w:val="24"/>
                <w:szCs w:val="24"/>
              </w:rPr>
            </w:pPr>
            <w:r w:rsidRPr="001233C3">
              <w:rPr>
                <w:rFonts w:ascii="Tahoma" w:hAnsi="Tahoma" w:cs="Tahoma"/>
                <w:b/>
                <w:color w:val="000000" w:themeColor="text1"/>
                <w:sz w:val="24"/>
                <w:szCs w:val="24"/>
              </w:rPr>
              <w:t>QCVN 4:2009/BKHCN và Sửa đổi 1:2016 QCVN 4:2009/BKHCN</w:t>
            </w:r>
          </w:p>
          <w:p w14:paraId="163A3011" w14:textId="3B1266A1" w:rsidR="00FC00D3" w:rsidRPr="001233C3" w:rsidRDefault="00FC00D3" w:rsidP="00FC00D3">
            <w:pPr>
              <w:spacing w:before="40" w:after="40" w:line="276" w:lineRule="auto"/>
              <w:jc w:val="center"/>
              <w:rPr>
                <w:rFonts w:ascii="Tahoma" w:hAnsi="Tahoma" w:cs="Tahoma"/>
                <w:bCs/>
                <w:color w:val="000000" w:themeColor="text1"/>
              </w:rPr>
            </w:pPr>
            <w:r w:rsidRPr="001233C3">
              <w:rPr>
                <w:rFonts w:ascii="Tahoma" w:hAnsi="Tahoma" w:cs="Tahoma"/>
                <w:bCs/>
                <w:color w:val="000000" w:themeColor="text1"/>
                <w:sz w:val="24"/>
                <w:szCs w:val="24"/>
              </w:rPr>
              <w:t>VÀ ĐƯỢC PHÉP SỬ DỤNG DẤU HỢP QUY (CR)</w:t>
            </w:r>
          </w:p>
        </w:tc>
      </w:tr>
      <w:tr w:rsidR="00FC00D3" w:rsidRPr="001233C3" w14:paraId="1D25C692" w14:textId="77777777" w:rsidTr="008577DF">
        <w:trPr>
          <w:trHeight w:val="415"/>
        </w:trPr>
        <w:tc>
          <w:tcPr>
            <w:tcW w:w="10108" w:type="dxa"/>
            <w:gridSpan w:val="5"/>
            <w:vAlign w:val="center"/>
          </w:tcPr>
          <w:p w14:paraId="6FCCC170" w14:textId="77777777" w:rsidR="00FC00D3" w:rsidRPr="001233C3" w:rsidRDefault="00FC00D3" w:rsidP="00FC00D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1233C3">
              <w:rPr>
                <w:rFonts w:ascii="Tahoma" w:hAnsi="Tahoma" w:cs="Tahoma"/>
                <w:b/>
                <w:color w:val="0D0D0D" w:themeColor="text1" w:themeTint="F2"/>
              </w:rPr>
              <w:t>Phương thức chứng nhận:</w:t>
            </w:r>
          </w:p>
        </w:tc>
      </w:tr>
      <w:tr w:rsidR="00FC00D3" w:rsidRPr="001233C3" w14:paraId="3A1C4E30" w14:textId="77777777" w:rsidTr="008577DF">
        <w:trPr>
          <w:trHeight w:val="1371"/>
        </w:trPr>
        <w:tc>
          <w:tcPr>
            <w:tcW w:w="10108" w:type="dxa"/>
            <w:gridSpan w:val="5"/>
            <w:vAlign w:val="center"/>
          </w:tcPr>
          <w:p w14:paraId="4D3FA3A2" w14:textId="77777777" w:rsidR="00FC00D3" w:rsidRPr="001233C3" w:rsidRDefault="00FC00D3" w:rsidP="00FC00D3">
            <w:pPr>
              <w:spacing w:before="40" w:after="40" w:line="276" w:lineRule="auto"/>
              <w:jc w:val="center"/>
              <w:rPr>
                <w:rFonts w:ascii="Tahoma" w:hAnsi="Tahoma" w:cs="Tahoma"/>
                <w:b/>
                <w:color w:val="0D0D0D" w:themeColor="text1" w:themeTint="F2"/>
                <w:sz w:val="24"/>
                <w:szCs w:val="24"/>
              </w:rPr>
            </w:pPr>
            <w:r w:rsidRPr="001233C3">
              <w:rPr>
                <w:rFonts w:ascii="Tahoma" w:hAnsi="Tahoma" w:cs="Tahoma"/>
                <w:b/>
                <w:color w:val="0D0D0D" w:themeColor="text1" w:themeTint="F2"/>
                <w:sz w:val="24"/>
                <w:szCs w:val="24"/>
              </w:rPr>
              <w:t>Phương thức 7</w:t>
            </w:r>
          </w:p>
          <w:p w14:paraId="1D755A77" w14:textId="77777777" w:rsidR="00FC00D3" w:rsidRPr="001233C3" w:rsidRDefault="00FC00D3" w:rsidP="00FC00D3">
            <w:pPr>
              <w:spacing w:before="40" w:after="40" w:line="276" w:lineRule="auto"/>
              <w:jc w:val="center"/>
              <w:rPr>
                <w:rFonts w:ascii="Tahoma" w:hAnsi="Tahoma" w:cs="Tahoma"/>
                <w:b/>
                <w:color w:val="0D0D0D" w:themeColor="text1" w:themeTint="F2"/>
              </w:rPr>
            </w:pPr>
            <w:r w:rsidRPr="001233C3">
              <w:rPr>
                <w:rFonts w:ascii="Tahoma" w:hAnsi="Tahoma" w:cs="Tahoma"/>
                <w:bCs/>
                <w:color w:val="0D0D0D" w:themeColor="text1" w:themeTint="F2"/>
              </w:rPr>
              <w:t>(Thông tư số 28/2012/TT-BKHCN ngày 12/12/2012 và Thông tư số 02/2017/TT-BKHCN ngày 31/03/2017 của Bộ Khoa học và Công nghệ)</w:t>
            </w:r>
          </w:p>
        </w:tc>
      </w:tr>
      <w:tr w:rsidR="00FC00D3" w:rsidRPr="001233C3" w14:paraId="22E4D190" w14:textId="77777777" w:rsidTr="005E177F">
        <w:trPr>
          <w:trHeight w:val="893"/>
        </w:trPr>
        <w:tc>
          <w:tcPr>
            <w:tcW w:w="10108" w:type="dxa"/>
            <w:gridSpan w:val="5"/>
            <w:vAlign w:val="center"/>
          </w:tcPr>
          <w:p w14:paraId="71BF37F2" w14:textId="42309B41" w:rsidR="00FC00D3" w:rsidRPr="001233C3" w:rsidRDefault="00FC00D3" w:rsidP="00FC00D3">
            <w:pPr>
              <w:spacing w:before="40" w:after="40" w:line="276" w:lineRule="auto"/>
              <w:rPr>
                <w:rFonts w:ascii="Tahoma" w:hAnsi="Tahoma" w:cs="Tahoma"/>
                <w:bCs/>
                <w:color w:val="0D0D0D" w:themeColor="text1" w:themeTint="F2"/>
              </w:rPr>
            </w:pPr>
            <w:r w:rsidRPr="001233C3">
              <w:rPr>
                <w:rFonts w:ascii="Tahoma" w:hAnsi="Tahoma" w:cs="Tahoma"/>
                <w:b/>
                <w:color w:val="0D0D0D" w:themeColor="text1" w:themeTint="F2"/>
              </w:rPr>
              <w:t>Ngày cấp giấy chứng nhận:</w:t>
            </w:r>
            <w:r w:rsidRPr="001233C3">
              <w:rPr>
                <w:rFonts w:ascii="Tahoma" w:hAnsi="Tahoma" w:cs="Tahoma"/>
                <w:bCs/>
                <w:color w:val="0D0D0D" w:themeColor="text1" w:themeTint="F2"/>
              </w:rPr>
              <w:t xml:space="preserve"> </w:t>
            </w:r>
            <w:r w:rsidRPr="00FC00D3">
              <w:rPr>
                <w:rFonts w:ascii="Tahoma" w:hAnsi="Tahoma" w:cs="Tahoma"/>
                <w:bCs/>
                <w:color w:val="FF0000"/>
              </w:rPr>
              <w:t xml:space="preserve">02/06/2025</w:t>
            </w:r>
          </w:p>
          <w:p w14:paraId="6AF061CC" w14:textId="4646C309" w:rsidR="00FC00D3" w:rsidRPr="001233C3" w:rsidRDefault="00FC00D3" w:rsidP="00FC00D3">
            <w:pPr>
              <w:spacing w:before="40" w:after="40" w:line="276" w:lineRule="auto"/>
              <w:rPr>
                <w:rFonts w:ascii="Tahoma" w:hAnsi="Tahoma" w:cs="Tahoma"/>
                <w:b/>
                <w:color w:val="000000" w:themeColor="text1"/>
                <w:sz w:val="24"/>
                <w:szCs w:val="24"/>
              </w:rPr>
            </w:pPr>
          </w:p>
        </w:tc>
      </w:tr>
      <w:tr w:rsidR="00FC00D3" w:rsidRPr="001233C3" w14:paraId="36C39823" w14:textId="77777777" w:rsidTr="008577DF">
        <w:trPr>
          <w:trHeight w:val="2597"/>
        </w:trPr>
        <w:tc>
          <w:tcPr>
            <w:tcW w:w="4585" w:type="dxa"/>
            <w:gridSpan w:val="3"/>
          </w:tcPr>
          <w:p w14:paraId="1CEB7A06" w14:textId="77777777" w:rsidR="00FC00D3" w:rsidRPr="001233C3" w:rsidRDefault="00FC00D3" w:rsidP="00FC00D3">
            <w:pPr>
              <w:spacing w:before="240" w:after="40" w:line="276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1233C3">
              <w:rPr>
                <w:rFonts w:ascii="Tahoma" w:hAnsi="Tahoma" w:cs="Tahoma"/>
                <w:b/>
                <w:color w:val="0D0D0D" w:themeColor="text1" w:themeTint="F2"/>
              </w:rPr>
              <w:t>DẤU</w:t>
            </w:r>
            <w:r w:rsidRPr="001233C3">
              <w:rPr>
                <w:rFonts w:ascii="Tahoma" w:hAnsi="Tahoma" w:cs="Tahoma"/>
                <w:b/>
                <w:bCs/>
                <w:color w:val="000000" w:themeColor="text1"/>
              </w:rPr>
              <w:t xml:space="preserve"> CHỨNG NHẬN:</w:t>
            </w:r>
          </w:p>
          <w:p w14:paraId="16853CD1" w14:textId="6E24764F" w:rsidR="00FC00D3" w:rsidRPr="001233C3" w:rsidRDefault="00FC00D3" w:rsidP="00FC00D3">
            <w:pPr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1233C3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67456" behindDoc="0" locked="0" layoutInCell="1" allowOverlap="1" wp14:anchorId="21BD1244" wp14:editId="4C6AAE74">
                  <wp:simplePos x="0" y="0"/>
                  <wp:positionH relativeFrom="margin">
                    <wp:posOffset>744491</wp:posOffset>
                  </wp:positionH>
                  <wp:positionV relativeFrom="paragraph">
                    <wp:posOffset>48259</wp:posOffset>
                  </wp:positionV>
                  <wp:extent cx="1326825" cy="1393371"/>
                  <wp:effectExtent l="0" t="0" r="6985" b="0"/>
                  <wp:wrapNone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788791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00" t="6474" r="15913" b="19807"/>
                          <a:stretch/>
                        </pic:blipFill>
                        <pic:spPr bwMode="auto">
                          <a:xfrm>
                            <a:off x="0" y="0"/>
                            <a:ext cx="1332287" cy="1399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2CBAD92" w14:textId="04AE27B0" w:rsidR="00FC00D3" w:rsidRPr="001233C3" w:rsidRDefault="00FC00D3" w:rsidP="00FC00D3">
            <w:pPr>
              <w:rPr>
                <w:rFonts w:ascii="Tahoma" w:hAnsi="Tahoma" w:cs="Tahoma"/>
                <w:b/>
                <w:bCs/>
                <w:color w:val="000000" w:themeColor="text1"/>
              </w:rPr>
            </w:pPr>
          </w:p>
          <w:p w14:paraId="3F483DEE" w14:textId="33436E4E" w:rsidR="00FC00D3" w:rsidRPr="001233C3" w:rsidRDefault="00FC00D3" w:rsidP="00FC00D3">
            <w:pPr>
              <w:tabs>
                <w:tab w:val="left" w:pos="1683"/>
              </w:tabs>
              <w:rPr>
                <w:rFonts w:ascii="Tahoma" w:hAnsi="Tahoma" w:cs="Tahoma"/>
              </w:rPr>
            </w:pPr>
            <w:r w:rsidRPr="001233C3">
              <w:rPr>
                <w:rFonts w:ascii="Tahoma" w:hAnsi="Tahoma" w:cs="Tahoma"/>
                <w:bCs/>
                <w:noProof/>
                <w:color w:val="000000" w:themeColor="text1"/>
                <w:lang w:eastAsia="ja-JP"/>
              </w:rPr>
              <mc:AlternateContent>
                <mc:Choice Requires="wps">
                  <w:drawing>
                    <wp:anchor distT="45720" distB="45720" distL="114300" distR="114300" simplePos="0" relativeHeight="251668480" behindDoc="0" locked="0" layoutInCell="1" allowOverlap="1" wp14:anchorId="1B347C59" wp14:editId="59083276">
                      <wp:simplePos x="0" y="0"/>
                      <wp:positionH relativeFrom="margin">
                        <wp:posOffset>1108426</wp:posOffset>
                      </wp:positionH>
                      <wp:positionV relativeFrom="paragraph">
                        <wp:posOffset>746879</wp:posOffset>
                      </wp:positionV>
                      <wp:extent cx="918927" cy="265740"/>
                      <wp:effectExtent l="0" t="0" r="0" b="1270"/>
                      <wp:wrapNone/>
                      <wp:docPr id="100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8927" cy="265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E65CE86" w14:textId="77777777" w:rsidR="00585272" w:rsidRDefault="00585272" w:rsidP="00E011F9">
                                  <w:pPr>
                                    <w:spacing w:before="40" w:after="0" w:line="240" w:lineRule="auto"/>
                                    <w:ind w:right="-34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color w:val="0E2841"/>
                                      <w:sz w:val="12"/>
                                      <w:szCs w:val="12"/>
                                    </w:rPr>
                                  </w:pPr>
                                  <w:bookmarkStart w:id="0" w:name="_Hlk209810082"/>
                                  <w:r w:rsidRPr="00585272">
                                    <w:rPr>
                                      <w:rFonts w:ascii="Tahoma" w:hAnsi="Tahoma" w:cs="Tahoma"/>
                                      <w:b/>
                                      <w:color w:val="0E2841"/>
                                      <w:sz w:val="12"/>
                                      <w:szCs w:val="12"/>
                                    </w:rPr>
                                    <w:t xml:space="preserve">2505382-CNSP.7/ECS</w:t>
                                  </w:r>
                                </w:p>
                                <w:bookmarkEnd w:id="0"/>
                                <w:p w14:paraId="16ACB4E7" w14:textId="5F6986D0" w:rsidR="00FC00D3" w:rsidRPr="006C4C60" w:rsidRDefault="00FC00D3" w:rsidP="00E011F9">
                                  <w:pPr>
                                    <w:spacing w:before="40" w:after="0" w:line="240" w:lineRule="auto"/>
                                    <w:ind w:right="-34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color w:val="0E2841"/>
                                      <w:sz w:val="12"/>
                                      <w:szCs w:val="12"/>
                                    </w:rPr>
                                  </w:pPr>
                                  <w:r w:rsidRPr="006C4C60">
                                    <w:rPr>
                                      <w:rFonts w:ascii="Tahoma" w:hAnsi="Tahoma" w:cs="Tahoma"/>
                                      <w:b/>
                                      <w:color w:val="0E2841"/>
                                      <w:sz w:val="12"/>
                                      <w:szCs w:val="12"/>
                                    </w:rPr>
                                    <w:t>QCVN</w:t>
                                  </w:r>
                                  <w:r w:rsidRPr="006C4C60">
                                    <w:rPr>
                                      <w:rFonts w:ascii="Tahoma" w:hAnsi="Tahoma" w:cs="Tahoma"/>
                                      <w:b/>
                                      <w:color w:val="0E2841"/>
                                      <w:sz w:val="12"/>
                                      <w:szCs w:val="12"/>
                                      <w:lang w:val="vi-VN"/>
                                    </w:rPr>
                                    <w:t xml:space="preserve"> </w:t>
                                  </w:r>
                                  <w:r w:rsidRPr="006C4C60">
                                    <w:rPr>
                                      <w:rFonts w:ascii="Tahoma" w:hAnsi="Tahoma" w:cs="Tahoma"/>
                                      <w:b/>
                                      <w:color w:val="0E2841"/>
                                      <w:sz w:val="12"/>
                                      <w:szCs w:val="12"/>
                                    </w:rPr>
                                    <w:t>04:2009/BKHCN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347C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87.3pt;margin-top:58.8pt;width:72.35pt;height:20.9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" fillcolor="white [3212]" stroked="f">
                      <v:textbox inset="0,0,0,0">
                        <w:txbxContent>
                          <w:p w14:paraId="6E65CE86" w14:textId="77777777" w:rsidR="00585272" w:rsidRDefault="00585272" w:rsidP="00E011F9">
                            <w:pPr>
                              <w:spacing w:before="40" w:after="0" w:line="240" w:lineRule="auto"/>
                              <w:ind w:right="-34"/>
                              <w:jc w:val="center"/>
                              <w:rPr>
                                <w:rFonts w:ascii="Tahoma" w:hAnsi="Tahoma" w:cs="Tahoma"/>
                                <w:b/>
                                <w:color w:val="0E2841"/>
                                <w:sz w:val="12"/>
                                <w:szCs w:val="12"/>
                              </w:rPr>
                            </w:pPr>
                            <w:bookmarkStart w:id="1" w:name="_Hlk209810082"/>
                            <w:r w:rsidRPr="00585272">
                              <w:rPr>
                                <w:rFonts w:ascii="Tahoma" w:hAnsi="Tahoma" w:cs="Tahoma"/>
                                <w:b/>
                                <w:color w:val="0E2841"/>
                                <w:sz w:val="12"/>
                                <w:szCs w:val="12"/>
                              </w:rPr>
                              <w:t xml:space="preserve">2505382-CNSP.7/ECS</w:t>
                            </w:r>
                          </w:p>
                          <w:bookmarkEnd w:id="1"/>
                          <w:p w14:paraId="16ACB4E7" w14:textId="5F6986D0" w:rsidR="00FC00D3" w:rsidRPr="006C4C60" w:rsidRDefault="00FC00D3" w:rsidP="00E011F9">
                            <w:pPr>
                              <w:spacing w:before="40" w:after="0" w:line="240" w:lineRule="auto"/>
                              <w:ind w:right="-34"/>
                              <w:jc w:val="center"/>
                              <w:rPr>
                                <w:rFonts w:ascii="Tahoma" w:hAnsi="Tahoma" w:cs="Tahoma"/>
                                <w:b/>
                                <w:color w:val="0E2841"/>
                                <w:sz w:val="12"/>
                                <w:szCs w:val="12"/>
                              </w:rPr>
                            </w:pPr>
                            <w:r w:rsidRPr="006C4C60">
                              <w:rPr>
                                <w:rFonts w:ascii="Tahoma" w:hAnsi="Tahoma" w:cs="Tahoma"/>
                                <w:b/>
                                <w:color w:val="0E2841"/>
                                <w:sz w:val="12"/>
                                <w:szCs w:val="12"/>
                              </w:rPr>
                              <w:t>QCVN</w:t>
                            </w:r>
                            <w:r w:rsidRPr="006C4C60">
                              <w:rPr>
                                <w:rFonts w:ascii="Tahoma" w:hAnsi="Tahoma" w:cs="Tahoma"/>
                                <w:b/>
                                <w:color w:val="0E2841"/>
                                <w:sz w:val="12"/>
                                <w:szCs w:val="12"/>
                                <w:lang w:val="vi-VN"/>
                              </w:rPr>
                              <w:t xml:space="preserve"> </w:t>
                            </w:r>
                            <w:r w:rsidRPr="006C4C60">
                              <w:rPr>
                                <w:rFonts w:ascii="Tahoma" w:hAnsi="Tahoma" w:cs="Tahoma"/>
                                <w:b/>
                                <w:color w:val="0E2841"/>
                                <w:sz w:val="12"/>
                                <w:szCs w:val="12"/>
                              </w:rPr>
                              <w:t>04:2009/BKHCN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1233C3">
              <w:rPr>
                <w:rFonts w:ascii="Tahoma" w:hAnsi="Tahoma" w:cs="Tahoma"/>
              </w:rPr>
              <w:tab/>
            </w:r>
          </w:p>
        </w:tc>
        <w:tc>
          <w:tcPr>
            <w:tcW w:w="990" w:type="dxa"/>
          </w:tcPr>
          <w:p w14:paraId="6EB2B4D3" w14:textId="3EA2E1F6" w:rsidR="00FC00D3" w:rsidRPr="001233C3" w:rsidRDefault="00FC00D3" w:rsidP="00FC00D3">
            <w:pPr>
              <w:spacing w:before="240" w:after="40" w:line="276" w:lineRule="auto"/>
              <w:jc w:val="center"/>
              <w:rPr>
                <w:rFonts w:ascii="Tahoma" w:hAnsi="Tahoma" w:cs="Tahoma"/>
                <w:b/>
                <w:color w:val="0D0D0D" w:themeColor="text1" w:themeTint="F2"/>
              </w:rPr>
            </w:pPr>
          </w:p>
        </w:tc>
        <w:tc>
          <w:tcPr>
            <w:tcW w:w="4533" w:type="dxa"/>
          </w:tcPr>
          <w:p w14:paraId="517CAB47" w14:textId="09C375A2" w:rsidR="00FC00D3" w:rsidRPr="001233C3" w:rsidRDefault="00FC00D3" w:rsidP="00FC00D3">
            <w:pPr>
              <w:spacing w:before="240" w:after="40" w:line="276" w:lineRule="auto"/>
              <w:jc w:val="center"/>
              <w:rPr>
                <w:rFonts w:ascii="Tahoma" w:hAnsi="Tahoma" w:cs="Tahoma"/>
                <w:b/>
                <w:color w:val="0D0D0D" w:themeColor="text1" w:themeTint="F2"/>
              </w:rPr>
            </w:pPr>
            <w:r w:rsidRPr="001233C3">
              <w:rPr>
                <w:rFonts w:ascii="Tahoma" w:hAnsi="Tahoma" w:cs="Tahoma"/>
                <w:b/>
                <w:color w:val="0D0D0D" w:themeColor="text1" w:themeTint="F2"/>
              </w:rPr>
              <w:t>CÔNG TY CỔ PHẦN ECOSIN</w:t>
            </w:r>
          </w:p>
        </w:tc>
      </w:tr>
    </w:tbl>
    <w:p w14:paraId="73A51134" w14:textId="4DE3B27E" w:rsidR="008577DF" w:rsidRPr="001233C3" w:rsidRDefault="008577DF" w:rsidP="001233C3">
      <w:pPr>
        <w:tabs>
          <w:tab w:val="center" w:pos="4513"/>
        </w:tabs>
        <w:sectPr w:rsidR="008577DF" w:rsidRPr="001233C3" w:rsidSect="005E5672">
          <w:headerReference w:type="even" r:id="rId9"/>
          <w:headerReference w:type="default" r:id="rId10"/>
          <w:headerReference w:type="first" r:id="rId11"/>
          <w:pgSz w:w="11906" w:h="16838" w:code="9"/>
          <w:pgMar w:top="550" w:right="1440" w:bottom="902" w:left="1440" w:header="289" w:footer="720" w:gutter="0"/>
          <w:paperSrc w:first="2" w:other="2"/>
          <w:cols w:space="720"/>
          <w:docGrid w:linePitch="360"/>
        </w:sectPr>
      </w:pPr>
    </w:p>
    <w:p w14:paraId="43B30393" w14:textId="4CBC197B" w:rsidR="008577DF" w:rsidRPr="00CB50F6" w:rsidRDefault="008577DF" w:rsidP="001233C3">
      <w:pPr>
        <w:spacing w:after="0"/>
        <w:jc w:val="center"/>
        <w:rPr>
          <w:rFonts w:ascii="Tahoma" w:hAnsi="Tahoma" w:cs="Tahoma"/>
          <w:b/>
          <w:color w:val="000000"/>
          <w:sz w:val="26"/>
          <w:szCs w:val="26"/>
        </w:rPr>
      </w:pPr>
      <w:r w:rsidRPr="00CB50F6">
        <w:rPr>
          <w:rFonts w:ascii="Tahoma" w:hAnsi="Tahoma" w:cs="Tahoma"/>
          <w:b/>
          <w:color w:val="000000"/>
          <w:sz w:val="26"/>
          <w:szCs w:val="26"/>
        </w:rPr>
        <w:lastRenderedPageBreak/>
        <w:t>DANH MỤC</w:t>
      </w:r>
      <w:r w:rsidR="006E10CC" w:rsidRPr="00CB50F6">
        <w:rPr>
          <w:rFonts w:ascii="Tahoma" w:hAnsi="Tahoma" w:cs="Tahoma"/>
          <w:b/>
          <w:color w:val="000000"/>
          <w:sz w:val="26"/>
          <w:szCs w:val="26"/>
        </w:rPr>
        <w:t xml:space="preserve"> HÀNG HÓA</w:t>
      </w:r>
      <w:r w:rsidRPr="00CB50F6">
        <w:rPr>
          <w:rFonts w:ascii="Tahoma" w:hAnsi="Tahoma" w:cs="Tahoma"/>
          <w:b/>
          <w:color w:val="000000"/>
          <w:sz w:val="26"/>
          <w:szCs w:val="26"/>
        </w:rPr>
        <w:br/>
        <w:t>ĐƯỢC CHỨNG NHẬN PHÙ HỢP QUY CHUẨN</w:t>
      </w:r>
    </w:p>
    <w:p w14:paraId="496D28BD" w14:textId="758D7B6E" w:rsidR="008577DF" w:rsidRPr="00CB50F6" w:rsidRDefault="008577DF" w:rsidP="001233C3">
      <w:pPr>
        <w:spacing w:before="120" w:after="240"/>
        <w:jc w:val="center"/>
        <w:rPr>
          <w:rFonts w:ascii="Tahoma" w:hAnsi="Tahoma" w:cs="Tahoma"/>
        </w:rPr>
      </w:pPr>
      <w:r w:rsidRPr="001233C3">
        <w:rPr>
          <w:rFonts w:ascii="Tahoma" w:hAnsi="Tahoma" w:cs="Tahoma"/>
          <w:i/>
          <w:color w:val="000000" w:themeColor="text1"/>
          <w:sz w:val="18"/>
          <w:szCs w:val="18"/>
          <w:lang w:val="vi-VN"/>
        </w:rPr>
        <w:t>(</w:t>
      </w:r>
      <w:r w:rsidRPr="00CB50F6">
        <w:rPr>
          <w:rFonts w:ascii="Tahoma" w:hAnsi="Tahoma" w:cs="Tahoma"/>
          <w:i/>
          <w:color w:val="000000" w:themeColor="text1"/>
          <w:sz w:val="18"/>
          <w:szCs w:val="18"/>
        </w:rPr>
        <w:t xml:space="preserve">Đính kèm Giấy chứng nhận số: </w:t>
      </w:r>
      <w:r w:rsidR="000D3015" w:rsidRPr="008B73E2">
        <w:rPr>
          <w:rFonts w:ascii="Tahoma" w:hAnsi="Tahoma" w:cs="Tahoma"/>
          <w:bCs/>
          <w:i/>
          <w:iCs/>
          <w:color w:val="FF0000"/>
        </w:rPr>
        <w:t xml:space="preserve">2505382-CNSP.7/ECS</w:t>
      </w:r>
      <w:r w:rsidR="000D3015">
        <w:rPr>
          <w:rFonts w:ascii="Tahoma" w:hAnsi="Tahoma" w:cs="Tahoma"/>
          <w:bCs/>
          <w:i/>
          <w:iCs/>
          <w:color w:val="FF0000"/>
        </w:rPr>
        <w:t xml:space="preserve"> </w:t>
      </w:r>
      <w:r w:rsidRPr="001233C3">
        <w:rPr>
          <w:rFonts w:ascii="Tahoma" w:hAnsi="Tahoma" w:cs="Tahoma"/>
          <w:i/>
          <w:color w:val="000000" w:themeColor="text1"/>
          <w:sz w:val="18"/>
          <w:szCs w:val="18"/>
          <w:lang w:val="vi-VN"/>
        </w:rPr>
        <w:t>ngày</w:t>
      </w:r>
      <w:r w:rsidR="00FA4BB1" w:rsidRPr="00CB50F6">
        <w:rPr>
          <w:rFonts w:ascii="Tahoma" w:hAnsi="Tahoma" w:cs="Tahoma"/>
          <w:i/>
          <w:color w:val="000000" w:themeColor="text1"/>
          <w:sz w:val="18"/>
          <w:szCs w:val="18"/>
        </w:rPr>
        <w:t xml:space="preserve"> </w:t>
      </w:r>
      <w:r w:rsidR="00FC00D3" w:rsidRPr="00FC00D3">
        <w:rPr>
          <w:rFonts w:ascii="Tahoma" w:hAnsi="Tahoma" w:cs="Tahoma"/>
          <w:i/>
          <w:color w:val="FF0000"/>
          <w:sz w:val="18"/>
          <w:szCs w:val="18"/>
          <w:lang w:val="nl-NL"/>
        </w:rPr>
        <w:t xml:space="preserve">02/06/2025</w:t>
      </w:r>
      <w:r w:rsidR="00CB5EF0" w:rsidRPr="00FC00D3">
        <w:rPr>
          <w:rFonts w:ascii="Tahoma" w:hAnsi="Tahoma" w:cs="Tahoma"/>
          <w:i/>
          <w:color w:val="FF0000"/>
          <w:sz w:val="18"/>
          <w:szCs w:val="18"/>
        </w:rPr>
        <w:t xml:space="preserve"> </w:t>
      </w:r>
      <w:r w:rsidRPr="00CB50F6">
        <w:rPr>
          <w:rFonts w:ascii="Tahoma" w:hAnsi="Tahoma" w:cs="Tahoma"/>
          <w:i/>
          <w:color w:val="000000" w:themeColor="text1"/>
          <w:sz w:val="18"/>
          <w:szCs w:val="18"/>
        </w:rPr>
        <w:t>của Công ty Cổ phần Ecosin)</w:t>
      </w:r>
    </w:p>
    <w:tbl>
      <w:tblPr>
        <w:tblW w:w="10082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3780"/>
        <w:gridCol w:w="1799"/>
        <w:gridCol w:w="1561"/>
        <w:gridCol w:w="1134"/>
        <w:gridCol w:w="1178"/>
      </w:tblGrid>
      <w:tr w:rsidR="008577DF" w:rsidRPr="002B0319" w14:paraId="775ABFD8" w14:textId="77777777" w:rsidTr="00B2238C">
        <w:trPr>
          <w:trHeight w:val="993"/>
        </w:trPr>
        <w:tc>
          <w:tcPr>
            <w:tcW w:w="630" w:type="dxa"/>
          </w:tcPr>
          <w:p w14:paraId="6D15E416" w14:textId="77777777" w:rsidR="008577DF" w:rsidRPr="00B30FF6" w:rsidRDefault="008577DF" w:rsidP="001233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ahoma" w:hAnsi="Tahoma" w:cs="Tahoma"/>
                <w:b/>
                <w:bCs/>
              </w:rPr>
            </w:pPr>
            <w:r w:rsidRPr="00B30FF6">
              <w:rPr>
                <w:rFonts w:ascii="Tahoma" w:hAnsi="Tahoma" w:cs="Tahoma"/>
                <w:b/>
                <w:bCs/>
              </w:rPr>
              <w:t>S</w:t>
            </w:r>
            <w:r w:rsidRPr="00B30FF6">
              <w:rPr>
                <w:rFonts w:ascii="Tahoma" w:hAnsi="Tahoma" w:cs="Tahoma"/>
                <w:b/>
                <w:bCs/>
                <w:lang w:val="vi-VN"/>
              </w:rPr>
              <w:t>ố TT</w:t>
            </w:r>
          </w:p>
        </w:tc>
        <w:tc>
          <w:tcPr>
            <w:tcW w:w="3780" w:type="dxa"/>
          </w:tcPr>
          <w:p w14:paraId="7BDC1BFF" w14:textId="5A56AA72" w:rsidR="008577DF" w:rsidRPr="00B30FF6" w:rsidRDefault="00094E15" w:rsidP="001233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ahoma" w:hAnsi="Tahoma" w:cs="Tahoma"/>
                <w:b/>
                <w:bCs/>
                <w:lang w:val="vi-VN"/>
              </w:rPr>
            </w:pPr>
            <w:r w:rsidRPr="0057487A">
              <w:rPr>
                <w:rFonts w:ascii="Tahoma" w:hAnsi="Tahoma" w:cs="Tahoma"/>
                <w:b/>
                <w:bCs/>
                <w:lang w:val="vi-VN"/>
              </w:rPr>
              <w:t>Tên</w:t>
            </w:r>
            <w:r>
              <w:rPr>
                <w:rFonts w:ascii="Tahoma" w:hAnsi="Tahoma" w:cs="Tahoma"/>
                <w:b/>
                <w:bCs/>
              </w:rPr>
              <w:t xml:space="preserve"> sản phẩm/</w:t>
            </w:r>
            <w:r w:rsidRPr="0057487A">
              <w:rPr>
                <w:rFonts w:ascii="Tahoma" w:hAnsi="Tahoma" w:cs="Tahoma"/>
                <w:b/>
                <w:bCs/>
                <w:lang w:val="vi-VN"/>
              </w:rPr>
              <w:t xml:space="preserve"> hàng hóa,</w:t>
            </w:r>
            <w:r w:rsidR="005E0E32">
              <w:rPr>
                <w:rFonts w:ascii="Tahoma" w:hAnsi="Tahoma" w:cs="Tahoma"/>
                <w:b/>
                <w:bCs/>
                <w:lang w:val="vi-VN"/>
              </w:rPr>
              <w:br/>
            </w:r>
            <w:r w:rsidRPr="0057487A">
              <w:rPr>
                <w:rFonts w:ascii="Tahoma" w:hAnsi="Tahoma" w:cs="Tahoma"/>
                <w:b/>
                <w:bCs/>
                <w:lang w:val="vi-VN"/>
              </w:rPr>
              <w:t>nh</w:t>
            </w:r>
            <w:r w:rsidRPr="0057487A">
              <w:rPr>
                <w:rFonts w:ascii="Tahoma" w:hAnsi="Tahoma" w:cs="Tahoma"/>
                <w:b/>
                <w:bCs/>
              </w:rPr>
              <w:t>ã</w:t>
            </w:r>
            <w:r w:rsidRPr="0057487A">
              <w:rPr>
                <w:rFonts w:ascii="Tahoma" w:hAnsi="Tahoma" w:cs="Tahoma"/>
                <w:b/>
                <w:bCs/>
                <w:lang w:val="vi-VN"/>
              </w:rPr>
              <w:t>n hiệu, ki</w:t>
            </w:r>
            <w:r w:rsidRPr="0057487A">
              <w:rPr>
                <w:rFonts w:ascii="Tahoma" w:hAnsi="Tahoma" w:cs="Tahoma"/>
                <w:b/>
                <w:bCs/>
              </w:rPr>
              <w:t>ể</w:t>
            </w:r>
            <w:r w:rsidRPr="0057487A">
              <w:rPr>
                <w:rFonts w:ascii="Tahoma" w:hAnsi="Tahoma" w:cs="Tahoma"/>
                <w:b/>
                <w:bCs/>
                <w:lang w:val="vi-VN"/>
              </w:rPr>
              <w:t>u lo</w:t>
            </w:r>
            <w:r w:rsidRPr="0057487A">
              <w:rPr>
                <w:rFonts w:ascii="Tahoma" w:hAnsi="Tahoma" w:cs="Tahoma"/>
                <w:b/>
                <w:bCs/>
              </w:rPr>
              <w:t>ạ</w:t>
            </w:r>
            <w:r w:rsidRPr="0057487A">
              <w:rPr>
                <w:rFonts w:ascii="Tahoma" w:hAnsi="Tahoma" w:cs="Tahoma"/>
                <w:b/>
                <w:bCs/>
                <w:lang w:val="vi-VN"/>
              </w:rPr>
              <w:t>i</w:t>
            </w:r>
          </w:p>
        </w:tc>
        <w:tc>
          <w:tcPr>
            <w:tcW w:w="1799" w:type="dxa"/>
          </w:tcPr>
          <w:p w14:paraId="462AF727" w14:textId="77777777" w:rsidR="008577DF" w:rsidRPr="00B30FF6" w:rsidRDefault="008577DF" w:rsidP="001233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ahoma" w:hAnsi="Tahoma" w:cs="Tahoma"/>
                <w:b/>
                <w:bCs/>
                <w:lang w:val="vi-VN"/>
              </w:rPr>
            </w:pPr>
            <w:r w:rsidRPr="00B30FF6">
              <w:rPr>
                <w:rFonts w:ascii="Tahoma" w:hAnsi="Tahoma" w:cs="Tahoma"/>
                <w:b/>
                <w:bCs/>
                <w:lang w:val="vi-VN"/>
              </w:rPr>
              <w:t>Đặc tính</w:t>
            </w:r>
            <w:r w:rsidRPr="00B30FF6">
              <w:rPr>
                <w:rFonts w:ascii="Tahoma" w:hAnsi="Tahoma" w:cs="Tahoma"/>
                <w:b/>
                <w:bCs/>
              </w:rPr>
              <w:t xml:space="preserve"> </w:t>
            </w:r>
            <w:r w:rsidRPr="00B30FF6">
              <w:rPr>
                <w:rFonts w:ascii="Tahoma" w:hAnsi="Tahoma" w:cs="Tahoma"/>
                <w:b/>
                <w:bCs/>
                <w:lang w:val="vi-VN"/>
              </w:rPr>
              <w:t>k</w:t>
            </w:r>
            <w:r w:rsidRPr="00B30FF6">
              <w:rPr>
                <w:rFonts w:ascii="Tahoma" w:hAnsi="Tahoma" w:cs="Tahoma"/>
                <w:b/>
                <w:bCs/>
              </w:rPr>
              <w:t xml:space="preserve">ỹ </w:t>
            </w:r>
            <w:r w:rsidRPr="00B30FF6">
              <w:rPr>
                <w:rFonts w:ascii="Tahoma" w:hAnsi="Tahoma" w:cs="Tahoma"/>
                <w:b/>
                <w:bCs/>
                <w:lang w:val="vi-VN"/>
              </w:rPr>
              <w:t>thuật</w:t>
            </w:r>
          </w:p>
        </w:tc>
        <w:tc>
          <w:tcPr>
            <w:tcW w:w="1561" w:type="dxa"/>
          </w:tcPr>
          <w:p w14:paraId="79587432" w14:textId="4293CF82" w:rsidR="008577DF" w:rsidRPr="00B30FF6" w:rsidRDefault="008577DF" w:rsidP="001233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ahoma" w:hAnsi="Tahoma" w:cs="Tahoma"/>
                <w:b/>
                <w:bCs/>
                <w:vertAlign w:val="superscript"/>
                <w:lang w:val="vi-VN"/>
              </w:rPr>
            </w:pPr>
            <w:r w:rsidRPr="00B30FF6">
              <w:rPr>
                <w:rFonts w:ascii="Tahoma" w:hAnsi="Tahoma" w:cs="Tahoma"/>
                <w:b/>
                <w:bCs/>
                <w:lang w:val="vi-VN"/>
              </w:rPr>
              <w:t>Xuất xứ</w:t>
            </w:r>
            <w:r w:rsidR="008D3299" w:rsidRPr="00B30FF6">
              <w:rPr>
                <w:rFonts w:ascii="Tahoma" w:hAnsi="Tahoma" w:cs="Tahoma"/>
                <w:b/>
                <w:bCs/>
                <w:lang w:val="vi-VN"/>
              </w:rPr>
              <w:t>/</w:t>
            </w:r>
            <w:r w:rsidRPr="00B30FF6">
              <w:rPr>
                <w:rFonts w:ascii="Tahoma" w:hAnsi="Tahoma" w:cs="Tahoma"/>
                <w:b/>
                <w:bCs/>
                <w:lang w:val="vi-VN"/>
              </w:rPr>
              <w:t xml:space="preserve"> Nhà sản xuất</w:t>
            </w:r>
          </w:p>
        </w:tc>
        <w:tc>
          <w:tcPr>
            <w:tcW w:w="1134" w:type="dxa"/>
          </w:tcPr>
          <w:p w14:paraId="516EAAFB" w14:textId="77777777" w:rsidR="008577DF" w:rsidRPr="00B30FF6" w:rsidRDefault="008577DF" w:rsidP="001233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ahoma" w:hAnsi="Tahoma" w:cs="Tahoma"/>
                <w:b/>
                <w:bCs/>
                <w:lang w:val="vi-VN"/>
              </w:rPr>
            </w:pPr>
            <w:r w:rsidRPr="00B30FF6">
              <w:rPr>
                <w:rFonts w:ascii="Tahoma" w:hAnsi="Tahoma" w:cs="Tahoma"/>
                <w:b/>
                <w:bCs/>
              </w:rPr>
              <w:t>Khối lượng</w:t>
            </w:r>
            <w:r w:rsidRPr="00B30FF6">
              <w:rPr>
                <w:rFonts w:ascii="Tahoma" w:hAnsi="Tahoma" w:cs="Tahoma"/>
                <w:b/>
                <w:bCs/>
                <w:lang w:val="vi-VN"/>
              </w:rPr>
              <w:t>/ số lượng</w:t>
            </w:r>
          </w:p>
        </w:tc>
        <w:tc>
          <w:tcPr>
            <w:tcW w:w="1178" w:type="dxa"/>
          </w:tcPr>
          <w:p w14:paraId="1DA2531A" w14:textId="77777777" w:rsidR="008577DF" w:rsidRPr="00B30FF6" w:rsidRDefault="008577DF" w:rsidP="001233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ahoma" w:hAnsi="Tahoma" w:cs="Tahoma"/>
                <w:b/>
                <w:bCs/>
                <w:lang w:val="vi-VN"/>
              </w:rPr>
            </w:pPr>
            <w:r w:rsidRPr="00B30FF6">
              <w:rPr>
                <w:rFonts w:ascii="Tahoma" w:hAnsi="Tahoma" w:cs="Tahoma"/>
                <w:b/>
                <w:bCs/>
                <w:lang w:val="vi-VN"/>
              </w:rPr>
              <w:t>Tiêu chuẩn công bố áp dụng</w:t>
            </w:r>
          </w:p>
        </w:tc>
      </w:tr>
      <w:tr w:rsidR="00112B3E" w:rsidRPr="003E6BD0" w14:paraId="27F50FC5" w14:textId="77777777" w:rsidTr="00E57C1D">
        <w:trPr>
          <w:trHeight w:val="1846"/>
        </w:trPr>
        <w:tc>
          <w:tcPr>
            <w:tcW w:w="630" w:type="dxa"/>
            <w:shd w:val="clear" w:color="auto" w:fill="auto"/>
            <w:vAlign w:val="center"/>
          </w:tcPr>
          <w:p w14:paraId="6F7EB288" w14:textId="77777777" w:rsidR="00112B3E" w:rsidRPr="00B30FF6" w:rsidRDefault="00112B3E" w:rsidP="00112B3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76" w:lineRule="auto"/>
              <w:ind w:left="75" w:firstLine="0"/>
              <w:rPr>
                <w:rFonts w:ascii="Tahoma" w:hAnsi="Tahoma" w:cs="Tahoma"/>
                <w:lang w:val="vi-VN"/>
              </w:rPr>
            </w:pPr>
          </w:p>
        </w:tc>
        <w:tc>
          <w:tcPr>
            <w:tcW w:w="3780" w:type="dxa"/>
            <w:shd w:val="clear" w:color="auto" w:fill="auto"/>
            <w:vAlign w:val="center"/>
          </w:tcPr>
          <w:p w14:paraId="08E569AE" w14:textId="233EAFFB" w:rsidR="00112B3E" w:rsidRPr="002B0319" w:rsidRDefault="00112B3E" w:rsidP="00112B3E">
            <w:pPr>
              <w:spacing w:before="60" w:after="60"/>
              <w:rPr>
                <w:rFonts w:ascii="Tahoma" w:hAnsi="Tahoma" w:cs="Tahoma"/>
                <w:spacing w:val="3"/>
                <w:sz w:val="24"/>
                <w:szCs w:val="24"/>
                <w:shd w:val="clear" w:color="auto" w:fill="FFFFFF"/>
                <w:lang w:val="vi-VN"/>
              </w:rPr>
            </w:pPr>
            <w:r w:rsidRPr="0057487A">
              <w:rPr>
                <w:rFonts w:ascii="Tahoma" w:hAnsi="Tahoma" w:cs="Tahoma"/>
              </w:rPr>
              <w:t>Dây cáp điện chưa gắn đầu nối, vỏ bọc cách điện bằng PVC (không dùng cho viễn thông)</w:t>
            </w:r>
            <w:r w:rsidRPr="0057487A">
              <w:rPr>
                <w:rFonts w:ascii="Tahoma" w:hAnsi="Tahoma" w:cs="Tahoma"/>
              </w:rPr>
              <w:br/>
              <w:t>Nhãn hiệu: LTK CABLE</w:t>
            </w:r>
            <w:r w:rsidRPr="0057487A">
              <w:rPr>
                <w:rFonts w:ascii="Tahoma" w:hAnsi="Tahoma" w:cs="Tahoma"/>
              </w:rPr>
              <w:br/>
              <w:t>Kiểu loại: UL1007</w:t>
            </w:r>
            <w:r w:rsidRPr="0057487A">
              <w:rPr>
                <w:rFonts w:ascii="Tahoma" w:hAnsi="Tahoma" w:cs="Tahoma"/>
              </w:rPr>
              <w:br/>
              <w:t>Mã HS: 85444941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32D1D" w14:textId="1C4EBCD6" w:rsidR="00112B3E" w:rsidRPr="002B0319" w:rsidRDefault="00112B3E" w:rsidP="00112B3E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ahoma" w:hAnsi="Tahoma" w:cs="Tahoma"/>
              </w:rPr>
              <w:t>Số lõi: 01</w:t>
            </w:r>
            <w:r>
              <w:rPr>
                <w:rFonts w:ascii="Tahoma" w:hAnsi="Tahoma" w:cs="Tahoma"/>
              </w:rPr>
              <w:br/>
              <w:t>Quy cách: 24AWG; Điện áp: 300 V</w:t>
            </w:r>
          </w:p>
        </w:tc>
        <w:tc>
          <w:tcPr>
            <w:tcW w:w="1561" w:type="dxa"/>
            <w:shd w:val="clear" w:color="auto" w:fill="auto"/>
            <w:vAlign w:val="center"/>
          </w:tcPr>
          <w:p w14:paraId="0836B51D" w14:textId="154947D2" w:rsidR="00112B3E" w:rsidRPr="002B0319" w:rsidRDefault="00112B3E" w:rsidP="00112B3E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  <w:b/>
                <w:bCs/>
                <w:iCs/>
                <w:sz w:val="24"/>
                <w:szCs w:val="24"/>
                <w:lang w:val="vi-VN"/>
              </w:rPr>
            </w:pPr>
            <w:r w:rsidRPr="0057487A">
              <w:rPr>
                <w:rFonts w:ascii="Tahoma" w:hAnsi="Tahoma" w:cs="Tahoma"/>
                <w:color w:val="000000"/>
              </w:rPr>
              <w:t>Việt Nam/</w:t>
            </w:r>
            <w:r w:rsidRPr="0057487A">
              <w:rPr>
                <w:rFonts w:ascii="Tahoma" w:hAnsi="Tahoma" w:cs="Tahoma"/>
                <w:color w:val="000000"/>
              </w:rPr>
              <w:br/>
              <w:t>Công ty TNHH LTK Cable Việt Nam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94B756B" w14:textId="55C73E1E" w:rsidR="00112B3E" w:rsidRPr="002B0319" w:rsidRDefault="00112B3E" w:rsidP="00112B3E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  <w:sz w:val="24"/>
                <w:szCs w:val="24"/>
                <w:lang w:val="vi-VN"/>
              </w:rPr>
            </w:pPr>
            <w:r w:rsidRPr="0057487A">
              <w:rPr>
                <w:rFonts w:ascii="Tahoma" w:hAnsi="Tahoma" w:cs="Tahoma"/>
                <w:color w:val="000000"/>
              </w:rPr>
              <w:t>9.760m</w:t>
            </w:r>
          </w:p>
        </w:tc>
        <w:tc>
          <w:tcPr>
            <w:tcW w:w="1178" w:type="dxa"/>
            <w:vAlign w:val="center"/>
          </w:tcPr>
          <w:p w14:paraId="4EE4509A" w14:textId="3A8D49DF" w:rsidR="00112B3E" w:rsidRPr="003E6BD0" w:rsidRDefault="00112B3E" w:rsidP="00112B3E">
            <w:pPr>
              <w:spacing w:after="0"/>
              <w:jc w:val="center"/>
              <w:textAlignment w:val="center"/>
              <w:rPr>
                <w:rFonts w:ascii="Tahoma" w:hAnsi="Tahoma" w:cs="Tahoma"/>
                <w:lang w:val="vi-VN"/>
              </w:rPr>
            </w:pPr>
            <w:r w:rsidRPr="0057487A">
              <w:rPr>
                <w:rFonts w:ascii="Tahoma" w:hAnsi="Tahoma" w:cs="Tahoma"/>
                <w:color w:val="000000"/>
              </w:rPr>
              <w:t>UL 758:2019</w:t>
            </w:r>
          </w:p>
        </w:tc>
      </w:tr>
      <w:tr w:rsidR="00112B3E" w:rsidRPr="003E6BD0" w14:paraId="2B6CD826" w14:textId="77777777" w:rsidTr="00E57C1D">
        <w:trPr>
          <w:trHeight w:val="1846"/>
        </w:trPr>
        <w:tc>
          <w:tcPr>
            <w:tcW w:w="630" w:type="dxa"/>
            <w:shd w:val="clear" w:color="auto" w:fill="auto"/>
            <w:vAlign w:val="center"/>
          </w:tcPr>
          <w:p w14:paraId="5012EB20" w14:textId="77777777" w:rsidR="00112B3E" w:rsidRPr="00B30FF6" w:rsidRDefault="00112B3E" w:rsidP="00112B3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76" w:lineRule="auto"/>
              <w:ind w:left="75" w:firstLine="0"/>
              <w:rPr>
                <w:rFonts w:ascii="Tahoma" w:hAnsi="Tahoma" w:cs="Tahoma"/>
                <w:lang w:val="vi-VN"/>
              </w:rPr>
            </w:pPr>
          </w:p>
        </w:tc>
        <w:tc>
          <w:tcPr>
            <w:tcW w:w="3780" w:type="dxa"/>
            <w:shd w:val="clear" w:color="auto" w:fill="auto"/>
            <w:vAlign w:val="center"/>
          </w:tcPr>
          <w:p w14:paraId="00D31720" w14:textId="180CE030" w:rsidR="00112B3E" w:rsidRPr="00790F25" w:rsidRDefault="00112B3E" w:rsidP="00112B3E">
            <w:pPr>
              <w:spacing w:before="60" w:after="60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</w:rPr>
              <w:t>Dây cáp điện chưa gắn đầu nối, vỏ bọc cách điện bằng PVC (không dùng cho viễn thông)</w:t>
            </w:r>
            <w:r w:rsidRPr="0057487A">
              <w:rPr>
                <w:rFonts w:ascii="Tahoma" w:hAnsi="Tahoma" w:cs="Tahoma"/>
              </w:rPr>
              <w:br/>
              <w:t>Nhãn hiệu: LTK CABLE</w:t>
            </w:r>
            <w:r w:rsidRPr="0057487A">
              <w:rPr>
                <w:rFonts w:ascii="Tahoma" w:hAnsi="Tahoma" w:cs="Tahoma"/>
              </w:rPr>
              <w:br/>
              <w:t>Kiểu loại: UL1007</w:t>
            </w:r>
            <w:r w:rsidRPr="0057487A">
              <w:rPr>
                <w:rFonts w:ascii="Tahoma" w:hAnsi="Tahoma" w:cs="Tahoma"/>
              </w:rPr>
              <w:br/>
              <w:t>Mã HS: 85444941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ADAB3" w14:textId="4247D412" w:rsidR="00112B3E" w:rsidRPr="00790F25" w:rsidRDefault="00112B3E" w:rsidP="00112B3E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Số lõi: 01</w:t>
            </w:r>
            <w:r>
              <w:rPr>
                <w:rFonts w:ascii="Tahoma" w:hAnsi="Tahoma" w:cs="Tahoma"/>
              </w:rPr>
              <w:br/>
              <w:t>Quy cách: 22AWG; Điện áp: 300 V</w:t>
            </w:r>
          </w:p>
        </w:tc>
        <w:tc>
          <w:tcPr>
            <w:tcW w:w="1561" w:type="dxa"/>
            <w:shd w:val="clear" w:color="auto" w:fill="auto"/>
            <w:vAlign w:val="center"/>
          </w:tcPr>
          <w:p w14:paraId="3014E816" w14:textId="453B519C" w:rsidR="00112B3E" w:rsidRPr="00790F25" w:rsidRDefault="00112B3E" w:rsidP="00112B3E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  <w:color w:val="000000"/>
              </w:rPr>
              <w:t>Việt Nam/</w:t>
            </w:r>
            <w:r w:rsidRPr="0057487A">
              <w:rPr>
                <w:rFonts w:ascii="Tahoma" w:hAnsi="Tahoma" w:cs="Tahoma"/>
                <w:color w:val="000000"/>
              </w:rPr>
              <w:br/>
              <w:t>Công ty TNHH LTK Cable Việt Nam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D1857E1" w14:textId="6C39CA49" w:rsidR="00112B3E" w:rsidRPr="00790F25" w:rsidRDefault="00112B3E" w:rsidP="00112B3E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  <w:color w:val="000000"/>
              </w:rPr>
              <w:t>17.080m</w:t>
            </w:r>
          </w:p>
        </w:tc>
        <w:tc>
          <w:tcPr>
            <w:tcW w:w="1178" w:type="dxa"/>
            <w:vAlign w:val="center"/>
          </w:tcPr>
          <w:p w14:paraId="19F01BF2" w14:textId="59DCB64D" w:rsidR="00112B3E" w:rsidRPr="00790F25" w:rsidRDefault="00112B3E" w:rsidP="00112B3E">
            <w:pPr>
              <w:spacing w:after="0"/>
              <w:jc w:val="center"/>
              <w:textAlignment w:val="center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  <w:color w:val="000000"/>
              </w:rPr>
              <w:t>UL 758:2019</w:t>
            </w:r>
          </w:p>
        </w:tc>
      </w:tr>
      <w:tr w:rsidR="00112B3E" w:rsidRPr="003E6BD0" w14:paraId="2CCB92CF" w14:textId="77777777" w:rsidTr="00E57C1D">
        <w:trPr>
          <w:trHeight w:val="1846"/>
        </w:trPr>
        <w:tc>
          <w:tcPr>
            <w:tcW w:w="630" w:type="dxa"/>
            <w:shd w:val="clear" w:color="auto" w:fill="auto"/>
            <w:vAlign w:val="center"/>
          </w:tcPr>
          <w:p w14:paraId="412E7211" w14:textId="77777777" w:rsidR="00112B3E" w:rsidRPr="00B30FF6" w:rsidRDefault="00112B3E" w:rsidP="00112B3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76" w:lineRule="auto"/>
              <w:ind w:left="75" w:firstLine="0"/>
              <w:rPr>
                <w:rFonts w:ascii="Tahoma" w:hAnsi="Tahoma" w:cs="Tahoma"/>
                <w:lang w:val="vi-VN"/>
              </w:rPr>
            </w:pPr>
          </w:p>
        </w:tc>
        <w:tc>
          <w:tcPr>
            <w:tcW w:w="3780" w:type="dxa"/>
            <w:shd w:val="clear" w:color="auto" w:fill="auto"/>
            <w:vAlign w:val="center"/>
          </w:tcPr>
          <w:p w14:paraId="2DDAD257" w14:textId="5D5CFC9E" w:rsidR="00112B3E" w:rsidRPr="00790F25" w:rsidRDefault="00112B3E" w:rsidP="00112B3E">
            <w:pPr>
              <w:spacing w:before="60" w:after="60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</w:rPr>
              <w:t>Dây cáp điện chưa gắn đầu nối, vỏ bọc cách điện bằng PVC (không dùng cho viễn thông)</w:t>
            </w:r>
            <w:r w:rsidRPr="0057487A">
              <w:rPr>
                <w:rFonts w:ascii="Tahoma" w:hAnsi="Tahoma" w:cs="Tahoma"/>
              </w:rPr>
              <w:br/>
              <w:t>Nhãn hiệu: LTK CABLE</w:t>
            </w:r>
            <w:r w:rsidRPr="0057487A">
              <w:rPr>
                <w:rFonts w:ascii="Tahoma" w:hAnsi="Tahoma" w:cs="Tahoma"/>
              </w:rPr>
              <w:br/>
              <w:t>Kiểu loại: UL1007</w:t>
            </w:r>
            <w:r w:rsidRPr="0057487A">
              <w:rPr>
                <w:rFonts w:ascii="Tahoma" w:hAnsi="Tahoma" w:cs="Tahoma"/>
              </w:rPr>
              <w:br/>
              <w:t>Mã HS: 85444941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4171E" w14:textId="7C6A0B4B" w:rsidR="00112B3E" w:rsidRPr="00790F25" w:rsidRDefault="00112B3E" w:rsidP="00112B3E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Số lõi: 01</w:t>
            </w:r>
            <w:r>
              <w:rPr>
                <w:rFonts w:ascii="Tahoma" w:hAnsi="Tahoma" w:cs="Tahoma"/>
              </w:rPr>
              <w:br/>
              <w:t>Quy cách: 22AWG; Điện áp: 300 V</w:t>
            </w:r>
          </w:p>
        </w:tc>
        <w:tc>
          <w:tcPr>
            <w:tcW w:w="1561" w:type="dxa"/>
            <w:shd w:val="clear" w:color="auto" w:fill="auto"/>
            <w:vAlign w:val="center"/>
          </w:tcPr>
          <w:p w14:paraId="03B7A6A1" w14:textId="3B95B905" w:rsidR="00112B3E" w:rsidRPr="00790F25" w:rsidRDefault="00112B3E" w:rsidP="00112B3E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  <w:color w:val="000000"/>
              </w:rPr>
              <w:t>Việt Nam/</w:t>
            </w:r>
            <w:r w:rsidRPr="0057487A">
              <w:rPr>
                <w:rFonts w:ascii="Tahoma" w:hAnsi="Tahoma" w:cs="Tahoma"/>
                <w:color w:val="000000"/>
              </w:rPr>
              <w:br/>
              <w:t>Công ty TNHH LTK Cable Việt Nam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78021F7" w14:textId="4B12AA2C" w:rsidR="00112B3E" w:rsidRPr="00790F25" w:rsidRDefault="00112B3E" w:rsidP="00112B3E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  <w:color w:val="000000"/>
              </w:rPr>
              <w:t>4.820m</w:t>
            </w:r>
          </w:p>
        </w:tc>
        <w:tc>
          <w:tcPr>
            <w:tcW w:w="1178" w:type="dxa"/>
            <w:vAlign w:val="center"/>
          </w:tcPr>
          <w:p w14:paraId="49A3D267" w14:textId="62238338" w:rsidR="00112B3E" w:rsidRPr="00790F25" w:rsidRDefault="00112B3E" w:rsidP="00112B3E">
            <w:pPr>
              <w:spacing w:after="0"/>
              <w:jc w:val="center"/>
              <w:textAlignment w:val="center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  <w:color w:val="000000"/>
              </w:rPr>
              <w:t>UL 758:2019</w:t>
            </w:r>
          </w:p>
        </w:tc>
      </w:tr>
      <w:tr w:rsidR="00112B3E" w:rsidRPr="003E6BD0" w14:paraId="76D362D8" w14:textId="77777777" w:rsidTr="00E57C1D">
        <w:trPr>
          <w:trHeight w:val="1846"/>
        </w:trPr>
        <w:tc>
          <w:tcPr>
            <w:tcW w:w="630" w:type="dxa"/>
            <w:shd w:val="clear" w:color="auto" w:fill="auto"/>
            <w:vAlign w:val="center"/>
          </w:tcPr>
          <w:p w14:paraId="7A2B3049" w14:textId="77777777" w:rsidR="00112B3E" w:rsidRPr="00B30FF6" w:rsidRDefault="00112B3E" w:rsidP="00112B3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76" w:lineRule="auto"/>
              <w:ind w:left="75" w:firstLine="0"/>
              <w:rPr>
                <w:rFonts w:ascii="Tahoma" w:hAnsi="Tahoma" w:cs="Tahoma"/>
                <w:lang w:val="vi-VN"/>
              </w:rPr>
            </w:pPr>
          </w:p>
        </w:tc>
        <w:tc>
          <w:tcPr>
            <w:tcW w:w="3780" w:type="dxa"/>
            <w:shd w:val="clear" w:color="auto" w:fill="auto"/>
            <w:vAlign w:val="center"/>
          </w:tcPr>
          <w:p w14:paraId="65E84E23" w14:textId="209A4412" w:rsidR="00112B3E" w:rsidRPr="00790F25" w:rsidRDefault="00112B3E" w:rsidP="00112B3E">
            <w:pPr>
              <w:spacing w:before="60" w:after="60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</w:rPr>
              <w:t>Dây cáp điện chưa gắn đầu nối, vỏ bọc cách điện bằng PVC (không dùng cho viễn thông)</w:t>
            </w:r>
            <w:r w:rsidRPr="0057487A">
              <w:rPr>
                <w:rFonts w:ascii="Tahoma" w:hAnsi="Tahoma" w:cs="Tahoma"/>
              </w:rPr>
              <w:br/>
              <w:t>Nhãn hiệu: LTK CABLE</w:t>
            </w:r>
            <w:r w:rsidRPr="0057487A">
              <w:rPr>
                <w:rFonts w:ascii="Tahoma" w:hAnsi="Tahoma" w:cs="Tahoma"/>
              </w:rPr>
              <w:br/>
              <w:t>Kiểu loại: UL1007</w:t>
            </w:r>
            <w:r w:rsidRPr="0057487A">
              <w:rPr>
                <w:rFonts w:ascii="Tahoma" w:hAnsi="Tahoma" w:cs="Tahoma"/>
              </w:rPr>
              <w:br/>
              <w:t>Mã HS: 85444941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A8B07" w14:textId="3C24E509" w:rsidR="00112B3E" w:rsidRPr="00790F25" w:rsidRDefault="00112B3E" w:rsidP="00112B3E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Số lõi: 01</w:t>
            </w:r>
            <w:r>
              <w:rPr>
                <w:rFonts w:ascii="Tahoma" w:hAnsi="Tahoma" w:cs="Tahoma"/>
              </w:rPr>
              <w:br/>
              <w:t>Quy cách: 24AWG; Điện áp: 300 V</w:t>
            </w:r>
          </w:p>
        </w:tc>
        <w:tc>
          <w:tcPr>
            <w:tcW w:w="1561" w:type="dxa"/>
            <w:shd w:val="clear" w:color="auto" w:fill="auto"/>
            <w:vAlign w:val="center"/>
          </w:tcPr>
          <w:p w14:paraId="5B845E1D" w14:textId="5DB365DD" w:rsidR="00112B3E" w:rsidRPr="00790F25" w:rsidRDefault="00112B3E" w:rsidP="00112B3E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  <w:color w:val="000000"/>
              </w:rPr>
              <w:t>Việt Nam/</w:t>
            </w:r>
            <w:r w:rsidRPr="0057487A">
              <w:rPr>
                <w:rFonts w:ascii="Tahoma" w:hAnsi="Tahoma" w:cs="Tahoma"/>
                <w:color w:val="000000"/>
              </w:rPr>
              <w:br/>
              <w:t>Công ty TNHH LTK Cable Việt Nam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01B5ED2" w14:textId="2CD1D8DC" w:rsidR="00112B3E" w:rsidRPr="00790F25" w:rsidRDefault="00112B3E" w:rsidP="00112B3E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  <w:color w:val="000000"/>
              </w:rPr>
              <w:t>15.860m</w:t>
            </w:r>
          </w:p>
        </w:tc>
        <w:tc>
          <w:tcPr>
            <w:tcW w:w="1178" w:type="dxa"/>
            <w:vAlign w:val="center"/>
          </w:tcPr>
          <w:p w14:paraId="3511616D" w14:textId="08276808" w:rsidR="00112B3E" w:rsidRPr="00790F25" w:rsidRDefault="00112B3E" w:rsidP="00112B3E">
            <w:pPr>
              <w:spacing w:after="0"/>
              <w:jc w:val="center"/>
              <w:textAlignment w:val="center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  <w:color w:val="000000"/>
              </w:rPr>
              <w:t>UL 758:2019</w:t>
            </w:r>
          </w:p>
        </w:tc>
      </w:tr>
      <w:tr w:rsidR="00112B3E" w:rsidRPr="003E6BD0" w14:paraId="0BB83BAA" w14:textId="77777777" w:rsidTr="00E57C1D">
        <w:trPr>
          <w:trHeight w:val="1846"/>
        </w:trPr>
        <w:tc>
          <w:tcPr>
            <w:tcW w:w="630" w:type="dxa"/>
            <w:shd w:val="clear" w:color="auto" w:fill="auto"/>
            <w:vAlign w:val="center"/>
          </w:tcPr>
          <w:p w14:paraId="14C59DB0" w14:textId="77777777" w:rsidR="00112B3E" w:rsidRPr="00B30FF6" w:rsidRDefault="00112B3E" w:rsidP="00112B3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76" w:lineRule="auto"/>
              <w:ind w:left="75" w:firstLine="0"/>
              <w:rPr>
                <w:rFonts w:ascii="Tahoma" w:hAnsi="Tahoma" w:cs="Tahoma"/>
                <w:lang w:val="vi-VN"/>
              </w:rPr>
            </w:pPr>
          </w:p>
        </w:tc>
        <w:tc>
          <w:tcPr>
            <w:tcW w:w="3780" w:type="dxa"/>
            <w:shd w:val="clear" w:color="auto" w:fill="auto"/>
            <w:vAlign w:val="center"/>
          </w:tcPr>
          <w:p w14:paraId="7C3F191D" w14:textId="15A01BCD" w:rsidR="00112B3E" w:rsidRPr="00790F25" w:rsidRDefault="00112B3E" w:rsidP="00112B3E">
            <w:pPr>
              <w:spacing w:before="60" w:after="60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</w:rPr>
              <w:t>Dây cáp điện chưa gắn đầu nối, vỏ bọc cách điện bằng PVC (không dùng cho viễn thông)</w:t>
            </w:r>
            <w:r w:rsidRPr="0057487A">
              <w:rPr>
                <w:rFonts w:ascii="Tahoma" w:hAnsi="Tahoma" w:cs="Tahoma"/>
              </w:rPr>
              <w:br/>
              <w:t>Nhãn hiệu: LTK CABLE</w:t>
            </w:r>
            <w:r w:rsidRPr="0057487A">
              <w:rPr>
                <w:rFonts w:ascii="Tahoma" w:hAnsi="Tahoma" w:cs="Tahoma"/>
              </w:rPr>
              <w:br/>
              <w:t>Kiểu loại: UL1007</w:t>
            </w:r>
            <w:r w:rsidRPr="0057487A">
              <w:rPr>
                <w:rFonts w:ascii="Tahoma" w:hAnsi="Tahoma" w:cs="Tahoma"/>
              </w:rPr>
              <w:br/>
              <w:t>Mã HS: 85444941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365DF" w14:textId="5D63E5DE" w:rsidR="00112B3E" w:rsidRPr="00790F25" w:rsidRDefault="00112B3E" w:rsidP="00112B3E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Số lõi: 01</w:t>
            </w:r>
            <w:r>
              <w:rPr>
                <w:rFonts w:ascii="Tahoma" w:hAnsi="Tahoma" w:cs="Tahoma"/>
              </w:rPr>
              <w:br/>
              <w:t>Quy cách: 26AWG; Điện áp: 300 V</w:t>
            </w:r>
          </w:p>
        </w:tc>
        <w:tc>
          <w:tcPr>
            <w:tcW w:w="1561" w:type="dxa"/>
            <w:shd w:val="clear" w:color="auto" w:fill="auto"/>
            <w:vAlign w:val="center"/>
          </w:tcPr>
          <w:p w14:paraId="4C57EB10" w14:textId="0CB08836" w:rsidR="00112B3E" w:rsidRPr="00790F25" w:rsidRDefault="00112B3E" w:rsidP="00112B3E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  <w:color w:val="000000"/>
              </w:rPr>
              <w:t>Việt Nam/</w:t>
            </w:r>
            <w:r w:rsidRPr="0057487A">
              <w:rPr>
                <w:rFonts w:ascii="Tahoma" w:hAnsi="Tahoma" w:cs="Tahoma"/>
                <w:color w:val="000000"/>
              </w:rPr>
              <w:br/>
              <w:t>Công ty TNHH LTK Cable Việt Nam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3E1907D" w14:textId="4CF6580B" w:rsidR="00112B3E" w:rsidRPr="00790F25" w:rsidRDefault="00112B3E" w:rsidP="00112B3E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  <w:color w:val="000000"/>
              </w:rPr>
              <w:t>6.875m</w:t>
            </w:r>
          </w:p>
        </w:tc>
        <w:tc>
          <w:tcPr>
            <w:tcW w:w="1178" w:type="dxa"/>
            <w:vAlign w:val="center"/>
          </w:tcPr>
          <w:p w14:paraId="5F70F6C8" w14:textId="0A52228E" w:rsidR="00112B3E" w:rsidRPr="00790F25" w:rsidRDefault="00112B3E" w:rsidP="00112B3E">
            <w:pPr>
              <w:spacing w:after="0"/>
              <w:jc w:val="center"/>
              <w:textAlignment w:val="center"/>
              <w:rPr>
                <w:rFonts w:ascii="Tahoma" w:hAnsi="Tahoma" w:cs="Tahoma"/>
              </w:rPr>
            </w:pPr>
            <w:r w:rsidRPr="0057487A">
              <w:rPr>
                <w:rFonts w:ascii="Tahoma" w:hAnsi="Tahoma" w:cs="Tahoma"/>
                <w:color w:val="000000"/>
              </w:rPr>
              <w:t>UL 758:2019</w:t>
            </w:r>
          </w:p>
        </w:tc>
      </w:tr>
    </w:tbl>
    <w:p w14:paraId="6280ED76" w14:textId="53C9B442" w:rsidR="008577DF" w:rsidRDefault="00051313" w:rsidP="001233C3">
      <w:pPr>
        <w:tabs>
          <w:tab w:val="left" w:pos="2693"/>
        </w:tabs>
        <w:spacing w:after="120"/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153D76" wp14:editId="24ECDA61">
                <wp:simplePos x="0" y="0"/>
                <wp:positionH relativeFrom="column">
                  <wp:posOffset>956930</wp:posOffset>
                </wp:positionH>
                <wp:positionV relativeFrom="paragraph">
                  <wp:posOffset>202358</wp:posOffset>
                </wp:positionV>
                <wp:extent cx="3615070" cy="0"/>
                <wp:effectExtent l="0" t="0" r="0" b="0"/>
                <wp:wrapNone/>
                <wp:docPr id="10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50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038D2CA0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35pt,15.95pt" to="5in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sectPr w:rsidR="008577DF" w:rsidSect="008B2AFB">
      <w:pgSz w:w="11906" w:h="16838" w:code="9"/>
      <w:pgMar w:top="1440" w:right="1287" w:bottom="1440" w:left="1440" w:header="289" w:footer="0" w:gutter="0"/>
      <w:paperSrc w:first="2" w:other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E5671" w14:textId="77777777" w:rsidR="000F10A0" w:rsidRDefault="000F10A0" w:rsidP="001A2312">
      <w:pPr>
        <w:spacing w:after="0" w:line="240" w:lineRule="auto"/>
      </w:pPr>
      <w:r>
        <w:separator/>
      </w:r>
    </w:p>
  </w:endnote>
  <w:endnote w:type="continuationSeparator" w:id="0">
    <w:p w14:paraId="40B9A7EA" w14:textId="77777777" w:rsidR="000F10A0" w:rsidRDefault="000F10A0" w:rsidP="001A2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06D61" w14:textId="77777777" w:rsidR="000F10A0" w:rsidRDefault="000F10A0" w:rsidP="001A2312">
      <w:pPr>
        <w:spacing w:after="0" w:line="240" w:lineRule="auto"/>
      </w:pPr>
      <w:r>
        <w:separator/>
      </w:r>
    </w:p>
  </w:footnote>
  <w:footnote w:type="continuationSeparator" w:id="0">
    <w:p w14:paraId="2EF9A55C" w14:textId="77777777" w:rsidR="000F10A0" w:rsidRDefault="000F10A0" w:rsidP="001A23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72BB8" w14:textId="6FD1A5E3" w:rsidR="001A2312" w:rsidRDefault="000F10A0">
    <w:pPr>
      <w:pStyle w:val="Header"/>
    </w:pPr>
    <w:r>
      <w:rPr>
        <w:noProof/>
      </w:rPr>
      <w:pict w14:anchorId="58D5E5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830813" o:spid="_x0000_s2051" type="#_x0000_t75" alt="" style="position:absolute;margin-left:0;margin-top:0;width:451.05pt;height:451.0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085" w:type="dxa"/>
      <w:tblInd w:w="-54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0"/>
      <w:gridCol w:w="8555"/>
    </w:tblGrid>
    <w:tr w:rsidR="00FF0242" w:rsidRPr="00EA1F9B" w14:paraId="4CE9F6C4" w14:textId="77777777" w:rsidTr="00C35490">
      <w:trPr>
        <w:trHeight w:val="1800"/>
      </w:trPr>
      <w:tc>
        <w:tcPr>
          <w:tcW w:w="1530" w:type="dxa"/>
        </w:tcPr>
        <w:p w14:paraId="6E4CD1E9" w14:textId="44860B48" w:rsidR="00FF0242" w:rsidRDefault="00FF0242" w:rsidP="00FF0242">
          <w:pPr>
            <w:spacing w:before="90"/>
          </w:pPr>
        </w:p>
      </w:tc>
      <w:tc>
        <w:tcPr>
          <w:tcW w:w="8555" w:type="dxa"/>
        </w:tcPr>
        <w:p w14:paraId="67005125" w14:textId="656B99B4" w:rsidR="00FF0242" w:rsidRDefault="00FF0242" w:rsidP="008D5868">
          <w:pPr>
            <w:spacing w:line="276" w:lineRule="auto"/>
            <w:ind w:right="-114"/>
            <w:jc w:val="right"/>
            <w:rPr>
              <w:rFonts w:ascii="Tahoma" w:hAnsi="Tahoma" w:cs="Tahoma"/>
              <w:color w:val="000000"/>
              <w:spacing w:val="-9"/>
              <w:sz w:val="16"/>
              <w:szCs w:val="16"/>
            </w:rPr>
          </w:pPr>
        </w:p>
        <w:p w14:paraId="1BD37FA6" w14:textId="77777777" w:rsidR="00C35490" w:rsidRDefault="00C35490" w:rsidP="008D5868">
          <w:pPr>
            <w:spacing w:line="276" w:lineRule="auto"/>
            <w:ind w:right="-114"/>
            <w:jc w:val="right"/>
            <w:rPr>
              <w:b/>
              <w:sz w:val="16"/>
              <w:szCs w:val="16"/>
            </w:rPr>
          </w:pPr>
        </w:p>
        <w:p w14:paraId="4D4387FF" w14:textId="77777777" w:rsidR="00C35490" w:rsidRDefault="00C35490" w:rsidP="008D5868">
          <w:pPr>
            <w:spacing w:line="276" w:lineRule="auto"/>
            <w:ind w:right="-114"/>
            <w:jc w:val="right"/>
            <w:rPr>
              <w:b/>
              <w:sz w:val="16"/>
              <w:szCs w:val="16"/>
            </w:rPr>
          </w:pPr>
        </w:p>
        <w:p w14:paraId="4F7F6033" w14:textId="77777777" w:rsidR="00C35490" w:rsidRDefault="00C35490" w:rsidP="008D5868">
          <w:pPr>
            <w:spacing w:line="276" w:lineRule="auto"/>
            <w:ind w:right="-114"/>
            <w:jc w:val="right"/>
            <w:rPr>
              <w:b/>
              <w:sz w:val="16"/>
              <w:szCs w:val="16"/>
            </w:rPr>
          </w:pPr>
        </w:p>
        <w:p w14:paraId="0F5162C6" w14:textId="77777777" w:rsidR="00C35490" w:rsidRDefault="00C35490" w:rsidP="008D5868">
          <w:pPr>
            <w:spacing w:line="276" w:lineRule="auto"/>
            <w:ind w:right="-114"/>
            <w:jc w:val="right"/>
            <w:rPr>
              <w:b/>
              <w:sz w:val="16"/>
              <w:szCs w:val="16"/>
            </w:rPr>
          </w:pPr>
        </w:p>
        <w:p w14:paraId="0019C298" w14:textId="77777777" w:rsidR="00C35490" w:rsidRDefault="00C35490" w:rsidP="008D5868">
          <w:pPr>
            <w:spacing w:line="276" w:lineRule="auto"/>
            <w:ind w:right="-114"/>
            <w:jc w:val="right"/>
            <w:rPr>
              <w:b/>
              <w:sz w:val="16"/>
              <w:szCs w:val="16"/>
            </w:rPr>
          </w:pPr>
        </w:p>
        <w:p w14:paraId="1BA269A5" w14:textId="40470864" w:rsidR="0067174F" w:rsidRDefault="0067174F" w:rsidP="008D5868">
          <w:pPr>
            <w:spacing w:line="276" w:lineRule="auto"/>
            <w:ind w:right="-114"/>
            <w:jc w:val="right"/>
            <w:rPr>
              <w:b/>
              <w:sz w:val="16"/>
              <w:szCs w:val="16"/>
            </w:rPr>
          </w:pPr>
          <w:r w:rsidRPr="0067174F">
            <w:rPr>
              <w:b/>
              <w:sz w:val="16"/>
              <w:szCs w:val="16"/>
            </w:rPr>
            <w:t>BM-QT-</w:t>
          </w:r>
          <w:r w:rsidR="002462E2">
            <w:rPr>
              <w:b/>
              <w:sz w:val="16"/>
              <w:szCs w:val="16"/>
            </w:rPr>
            <w:t>20</w:t>
          </w:r>
          <w:r w:rsidRPr="0067174F">
            <w:rPr>
              <w:b/>
              <w:sz w:val="16"/>
              <w:szCs w:val="16"/>
            </w:rPr>
            <w:t>-</w:t>
          </w:r>
          <w:r w:rsidR="002462E2">
            <w:rPr>
              <w:b/>
              <w:sz w:val="16"/>
              <w:szCs w:val="16"/>
            </w:rPr>
            <w:t>2</w:t>
          </w:r>
          <w:r w:rsidR="006C1C3F">
            <w:rPr>
              <w:b/>
              <w:sz w:val="16"/>
              <w:szCs w:val="16"/>
            </w:rPr>
            <w:t>5</w:t>
          </w:r>
        </w:p>
        <w:p w14:paraId="0C9F0E08" w14:textId="322D797C" w:rsidR="001C22C7" w:rsidRPr="008D5868" w:rsidRDefault="00F14A0D" w:rsidP="008D5868">
          <w:pPr>
            <w:spacing w:line="276" w:lineRule="auto"/>
            <w:ind w:right="-114"/>
            <w:jc w:val="right"/>
            <w:rPr>
              <w:rFonts w:ascii="Tahoma" w:hAnsi="Tahoma" w:cs="Tahoma"/>
              <w:color w:val="000000"/>
              <w:spacing w:val="-9"/>
              <w:sz w:val="16"/>
              <w:szCs w:val="16"/>
            </w:rPr>
          </w:pPr>
          <w:r w:rsidRPr="005472C1">
            <w:rPr>
              <w:rFonts w:cs="Tahoma"/>
              <w:b/>
              <w:sz w:val="16"/>
              <w:szCs w:val="16"/>
            </w:rPr>
            <w:t xml:space="preserve">Page </w:t>
          </w:r>
          <w:r w:rsidRPr="005472C1">
            <w:rPr>
              <w:rFonts w:cs="Tahoma"/>
              <w:b/>
              <w:sz w:val="16"/>
              <w:szCs w:val="16"/>
            </w:rPr>
            <w:fldChar w:fldCharType="begin"/>
          </w:r>
          <w:r w:rsidRPr="005472C1">
            <w:rPr>
              <w:rFonts w:cs="Tahoma"/>
              <w:b/>
              <w:sz w:val="16"/>
              <w:szCs w:val="16"/>
            </w:rPr>
            <w:instrText xml:space="preserve"> PAGE   \* MERGEFORMAT </w:instrText>
          </w:r>
          <w:r w:rsidRPr="005472C1">
            <w:rPr>
              <w:rFonts w:cs="Tahoma"/>
              <w:b/>
              <w:sz w:val="16"/>
              <w:szCs w:val="16"/>
            </w:rPr>
            <w:fldChar w:fldCharType="separate"/>
          </w:r>
          <w:r>
            <w:rPr>
              <w:rFonts w:cs="Tahoma"/>
              <w:b/>
              <w:sz w:val="16"/>
              <w:szCs w:val="16"/>
            </w:rPr>
            <w:t>1</w:t>
          </w:r>
          <w:r w:rsidRPr="005472C1">
            <w:rPr>
              <w:rFonts w:cs="Tahoma"/>
              <w:b/>
              <w:noProof/>
              <w:sz w:val="16"/>
              <w:szCs w:val="16"/>
            </w:rPr>
            <w:fldChar w:fldCharType="end"/>
          </w:r>
          <w:r w:rsidRPr="005472C1">
            <w:rPr>
              <w:rFonts w:cs="Tahoma"/>
              <w:b/>
              <w:noProof/>
              <w:sz w:val="16"/>
              <w:szCs w:val="16"/>
            </w:rPr>
            <w:t>/</w:t>
          </w:r>
          <w:r w:rsidRPr="005472C1">
            <w:rPr>
              <w:rFonts w:cs="Tahoma"/>
              <w:b/>
              <w:sz w:val="16"/>
              <w:szCs w:val="16"/>
            </w:rPr>
            <w:fldChar w:fldCharType="begin"/>
          </w:r>
          <w:r>
            <w:rPr>
              <w:rFonts w:cs="Tahoma"/>
              <w:b/>
              <w:sz w:val="16"/>
              <w:szCs w:val="16"/>
            </w:rPr>
            <w:instrText xml:space="preserve"> NUMPAGES </w:instrText>
          </w:r>
          <w:r w:rsidRPr="005472C1">
            <w:rPr>
              <w:rFonts w:cs="Tahoma"/>
              <w:b/>
              <w:sz w:val="16"/>
              <w:szCs w:val="16"/>
            </w:rPr>
            <w:fldChar w:fldCharType="separate"/>
          </w:r>
          <w:r>
            <w:rPr>
              <w:rFonts w:cs="Tahoma"/>
              <w:b/>
              <w:sz w:val="16"/>
              <w:szCs w:val="16"/>
            </w:rPr>
            <w:t>4</w:t>
          </w:r>
          <w:r w:rsidRPr="005472C1">
            <w:rPr>
              <w:rFonts w:cs="Tahoma"/>
              <w:b/>
              <w:noProof/>
              <w:sz w:val="16"/>
              <w:szCs w:val="16"/>
            </w:rPr>
            <w:fldChar w:fldCharType="end"/>
          </w:r>
        </w:p>
      </w:tc>
    </w:tr>
  </w:tbl>
  <w:p w14:paraId="69809F66" w14:textId="267CBA06" w:rsidR="001A2312" w:rsidRPr="001A2312" w:rsidRDefault="001A2312" w:rsidP="001A23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88120" w14:textId="4198B2CB" w:rsidR="001A2312" w:rsidRDefault="000F10A0">
    <w:pPr>
      <w:pStyle w:val="Header"/>
    </w:pPr>
    <w:r>
      <w:rPr>
        <w:noProof/>
      </w:rPr>
      <w:pict w14:anchorId="1A0FEB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830812" o:spid="_x0000_s2049" type="#_x0000_t75" alt="" style="position:absolute;margin-left:0;margin-top:0;width:451.05pt;height:451.0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2A51DA"/>
    <w:multiLevelType w:val="hybridMultilevel"/>
    <w:tmpl w:val="CE1A3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E16FAF"/>
    <w:multiLevelType w:val="multilevel"/>
    <w:tmpl w:val="7AE16FAF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312"/>
    <w:rsid w:val="00003F0A"/>
    <w:rsid w:val="000341F2"/>
    <w:rsid w:val="000352F2"/>
    <w:rsid w:val="00037B8C"/>
    <w:rsid w:val="00041965"/>
    <w:rsid w:val="00050514"/>
    <w:rsid w:val="00051313"/>
    <w:rsid w:val="00052986"/>
    <w:rsid w:val="00054982"/>
    <w:rsid w:val="000554BD"/>
    <w:rsid w:val="000555B2"/>
    <w:rsid w:val="00057C80"/>
    <w:rsid w:val="00064AAE"/>
    <w:rsid w:val="00074D9A"/>
    <w:rsid w:val="00083125"/>
    <w:rsid w:val="00085EDA"/>
    <w:rsid w:val="00086334"/>
    <w:rsid w:val="00094E15"/>
    <w:rsid w:val="000A0E9F"/>
    <w:rsid w:val="000A46FE"/>
    <w:rsid w:val="000A7F09"/>
    <w:rsid w:val="000B22A6"/>
    <w:rsid w:val="000C1035"/>
    <w:rsid w:val="000C2904"/>
    <w:rsid w:val="000C7C75"/>
    <w:rsid w:val="000D3015"/>
    <w:rsid w:val="000D4A89"/>
    <w:rsid w:val="000E16FA"/>
    <w:rsid w:val="000E527B"/>
    <w:rsid w:val="000E5C16"/>
    <w:rsid w:val="000E6B9B"/>
    <w:rsid w:val="000E6D03"/>
    <w:rsid w:val="000F01AE"/>
    <w:rsid w:val="000F10A0"/>
    <w:rsid w:val="0010256B"/>
    <w:rsid w:val="0011081D"/>
    <w:rsid w:val="00112B3E"/>
    <w:rsid w:val="0012077F"/>
    <w:rsid w:val="001233C3"/>
    <w:rsid w:val="00127090"/>
    <w:rsid w:val="00130358"/>
    <w:rsid w:val="001455C1"/>
    <w:rsid w:val="00151391"/>
    <w:rsid w:val="00151D82"/>
    <w:rsid w:val="00155232"/>
    <w:rsid w:val="001557FB"/>
    <w:rsid w:val="00166607"/>
    <w:rsid w:val="001702A6"/>
    <w:rsid w:val="00171AC4"/>
    <w:rsid w:val="00174DDD"/>
    <w:rsid w:val="0017609F"/>
    <w:rsid w:val="001767A3"/>
    <w:rsid w:val="00180912"/>
    <w:rsid w:val="0019247A"/>
    <w:rsid w:val="00193FE9"/>
    <w:rsid w:val="001A2312"/>
    <w:rsid w:val="001B08F6"/>
    <w:rsid w:val="001B0A39"/>
    <w:rsid w:val="001B1EFF"/>
    <w:rsid w:val="001B4876"/>
    <w:rsid w:val="001C22C7"/>
    <w:rsid w:val="001D551B"/>
    <w:rsid w:val="001E525A"/>
    <w:rsid w:val="00204550"/>
    <w:rsid w:val="00206AE1"/>
    <w:rsid w:val="00210867"/>
    <w:rsid w:val="00231888"/>
    <w:rsid w:val="00234512"/>
    <w:rsid w:val="00235081"/>
    <w:rsid w:val="002462E2"/>
    <w:rsid w:val="00247FD2"/>
    <w:rsid w:val="00250463"/>
    <w:rsid w:val="0026262C"/>
    <w:rsid w:val="00262F17"/>
    <w:rsid w:val="002747EB"/>
    <w:rsid w:val="0027534B"/>
    <w:rsid w:val="002761EC"/>
    <w:rsid w:val="00277C1E"/>
    <w:rsid w:val="0028011B"/>
    <w:rsid w:val="002946B7"/>
    <w:rsid w:val="002A1AE4"/>
    <w:rsid w:val="002A2213"/>
    <w:rsid w:val="002A472F"/>
    <w:rsid w:val="002A4B01"/>
    <w:rsid w:val="002A65F9"/>
    <w:rsid w:val="002B0319"/>
    <w:rsid w:val="002B175F"/>
    <w:rsid w:val="002C2DE4"/>
    <w:rsid w:val="002C7BCE"/>
    <w:rsid w:val="002D1DDC"/>
    <w:rsid w:val="002D5365"/>
    <w:rsid w:val="002E012A"/>
    <w:rsid w:val="002E1B9F"/>
    <w:rsid w:val="002E374C"/>
    <w:rsid w:val="002E3F85"/>
    <w:rsid w:val="002E4B67"/>
    <w:rsid w:val="002F5203"/>
    <w:rsid w:val="00301321"/>
    <w:rsid w:val="003025E2"/>
    <w:rsid w:val="00312EA1"/>
    <w:rsid w:val="003168F7"/>
    <w:rsid w:val="003226FB"/>
    <w:rsid w:val="00322F76"/>
    <w:rsid w:val="003258F2"/>
    <w:rsid w:val="00326F19"/>
    <w:rsid w:val="00337503"/>
    <w:rsid w:val="00345C3F"/>
    <w:rsid w:val="00347689"/>
    <w:rsid w:val="00347DB3"/>
    <w:rsid w:val="0036354F"/>
    <w:rsid w:val="00367D22"/>
    <w:rsid w:val="0037397B"/>
    <w:rsid w:val="003768D1"/>
    <w:rsid w:val="00383AB2"/>
    <w:rsid w:val="00390355"/>
    <w:rsid w:val="00397C90"/>
    <w:rsid w:val="003A15D2"/>
    <w:rsid w:val="003A2F13"/>
    <w:rsid w:val="003A5D7C"/>
    <w:rsid w:val="003B4742"/>
    <w:rsid w:val="003B540A"/>
    <w:rsid w:val="003C1E86"/>
    <w:rsid w:val="003C253E"/>
    <w:rsid w:val="003D47D2"/>
    <w:rsid w:val="003E4A73"/>
    <w:rsid w:val="003E6154"/>
    <w:rsid w:val="003E6BD0"/>
    <w:rsid w:val="003F07EF"/>
    <w:rsid w:val="003F33EE"/>
    <w:rsid w:val="00420C31"/>
    <w:rsid w:val="00425DCA"/>
    <w:rsid w:val="00444B38"/>
    <w:rsid w:val="00445A91"/>
    <w:rsid w:val="004476B0"/>
    <w:rsid w:val="0045463D"/>
    <w:rsid w:val="00460F38"/>
    <w:rsid w:val="00466EAA"/>
    <w:rsid w:val="00471789"/>
    <w:rsid w:val="004757B4"/>
    <w:rsid w:val="0047584D"/>
    <w:rsid w:val="004838E3"/>
    <w:rsid w:val="00491606"/>
    <w:rsid w:val="004A14A4"/>
    <w:rsid w:val="004A4106"/>
    <w:rsid w:val="004B1741"/>
    <w:rsid w:val="004B3766"/>
    <w:rsid w:val="004C796A"/>
    <w:rsid w:val="004D3F97"/>
    <w:rsid w:val="004F0EBE"/>
    <w:rsid w:val="0050680A"/>
    <w:rsid w:val="0051224E"/>
    <w:rsid w:val="00522BAC"/>
    <w:rsid w:val="00524863"/>
    <w:rsid w:val="005329C7"/>
    <w:rsid w:val="00534528"/>
    <w:rsid w:val="0054271D"/>
    <w:rsid w:val="0054640A"/>
    <w:rsid w:val="0055315F"/>
    <w:rsid w:val="00553502"/>
    <w:rsid w:val="00557777"/>
    <w:rsid w:val="0057006F"/>
    <w:rsid w:val="005710DF"/>
    <w:rsid w:val="00572032"/>
    <w:rsid w:val="005744F5"/>
    <w:rsid w:val="00580BBD"/>
    <w:rsid w:val="005819CE"/>
    <w:rsid w:val="00584548"/>
    <w:rsid w:val="00585272"/>
    <w:rsid w:val="00594D18"/>
    <w:rsid w:val="005965AF"/>
    <w:rsid w:val="00597900"/>
    <w:rsid w:val="005A613B"/>
    <w:rsid w:val="005A7236"/>
    <w:rsid w:val="005B5817"/>
    <w:rsid w:val="005C3319"/>
    <w:rsid w:val="005D290B"/>
    <w:rsid w:val="005E0E32"/>
    <w:rsid w:val="005E177F"/>
    <w:rsid w:val="005E291F"/>
    <w:rsid w:val="005E2974"/>
    <w:rsid w:val="005E525D"/>
    <w:rsid w:val="005E5672"/>
    <w:rsid w:val="005E6716"/>
    <w:rsid w:val="005F30A5"/>
    <w:rsid w:val="006024CE"/>
    <w:rsid w:val="006143BE"/>
    <w:rsid w:val="006228DE"/>
    <w:rsid w:val="006239B5"/>
    <w:rsid w:val="00647F15"/>
    <w:rsid w:val="00652C88"/>
    <w:rsid w:val="00656C2A"/>
    <w:rsid w:val="006571E8"/>
    <w:rsid w:val="00662756"/>
    <w:rsid w:val="0067058C"/>
    <w:rsid w:val="0067174F"/>
    <w:rsid w:val="00675023"/>
    <w:rsid w:val="00677A55"/>
    <w:rsid w:val="00682F6D"/>
    <w:rsid w:val="00684EC2"/>
    <w:rsid w:val="006853B5"/>
    <w:rsid w:val="006A3814"/>
    <w:rsid w:val="006A3A21"/>
    <w:rsid w:val="006A4EE9"/>
    <w:rsid w:val="006A59AB"/>
    <w:rsid w:val="006C1C3F"/>
    <w:rsid w:val="006C36C8"/>
    <w:rsid w:val="006C4C60"/>
    <w:rsid w:val="006D1178"/>
    <w:rsid w:val="006D2F37"/>
    <w:rsid w:val="006D7A99"/>
    <w:rsid w:val="006E1081"/>
    <w:rsid w:val="006E10CC"/>
    <w:rsid w:val="006E13E5"/>
    <w:rsid w:val="006E161A"/>
    <w:rsid w:val="006E7888"/>
    <w:rsid w:val="007147F7"/>
    <w:rsid w:val="007260B6"/>
    <w:rsid w:val="00727736"/>
    <w:rsid w:val="007335CC"/>
    <w:rsid w:val="00736B62"/>
    <w:rsid w:val="00742A02"/>
    <w:rsid w:val="00745AF3"/>
    <w:rsid w:val="00763791"/>
    <w:rsid w:val="00770B6B"/>
    <w:rsid w:val="00775C91"/>
    <w:rsid w:val="00781DFC"/>
    <w:rsid w:val="00787215"/>
    <w:rsid w:val="00787F86"/>
    <w:rsid w:val="007900DC"/>
    <w:rsid w:val="007B235E"/>
    <w:rsid w:val="007B4399"/>
    <w:rsid w:val="007C1CEF"/>
    <w:rsid w:val="007C291A"/>
    <w:rsid w:val="007D48EF"/>
    <w:rsid w:val="007D49B7"/>
    <w:rsid w:val="007F2F55"/>
    <w:rsid w:val="007F3175"/>
    <w:rsid w:val="007F4F6E"/>
    <w:rsid w:val="00800190"/>
    <w:rsid w:val="008171F5"/>
    <w:rsid w:val="00826728"/>
    <w:rsid w:val="008317CF"/>
    <w:rsid w:val="00836409"/>
    <w:rsid w:val="00837CEB"/>
    <w:rsid w:val="008403DB"/>
    <w:rsid w:val="00847F74"/>
    <w:rsid w:val="0085050C"/>
    <w:rsid w:val="0085401B"/>
    <w:rsid w:val="008577DF"/>
    <w:rsid w:val="0086651C"/>
    <w:rsid w:val="008718F9"/>
    <w:rsid w:val="00880B7A"/>
    <w:rsid w:val="00882C5D"/>
    <w:rsid w:val="008845D1"/>
    <w:rsid w:val="0088643D"/>
    <w:rsid w:val="008864EE"/>
    <w:rsid w:val="00890C25"/>
    <w:rsid w:val="00890EE2"/>
    <w:rsid w:val="00894566"/>
    <w:rsid w:val="008A616A"/>
    <w:rsid w:val="008A77C4"/>
    <w:rsid w:val="008B2AFB"/>
    <w:rsid w:val="008B3CBE"/>
    <w:rsid w:val="008C1E08"/>
    <w:rsid w:val="008D3299"/>
    <w:rsid w:val="008D5868"/>
    <w:rsid w:val="008D7BFB"/>
    <w:rsid w:val="008E1C89"/>
    <w:rsid w:val="009142F4"/>
    <w:rsid w:val="0092000B"/>
    <w:rsid w:val="00930C0D"/>
    <w:rsid w:val="00932ED7"/>
    <w:rsid w:val="00940430"/>
    <w:rsid w:val="00940BBC"/>
    <w:rsid w:val="00953DC2"/>
    <w:rsid w:val="009577C9"/>
    <w:rsid w:val="00961C4F"/>
    <w:rsid w:val="009635BB"/>
    <w:rsid w:val="009705F3"/>
    <w:rsid w:val="009A0078"/>
    <w:rsid w:val="009B1200"/>
    <w:rsid w:val="009B4226"/>
    <w:rsid w:val="009B5446"/>
    <w:rsid w:val="009B7B59"/>
    <w:rsid w:val="009B7BA5"/>
    <w:rsid w:val="009C1201"/>
    <w:rsid w:val="009C1C06"/>
    <w:rsid w:val="009F1C7B"/>
    <w:rsid w:val="009F72B3"/>
    <w:rsid w:val="00A00EC4"/>
    <w:rsid w:val="00A04296"/>
    <w:rsid w:val="00A11E69"/>
    <w:rsid w:val="00A207FD"/>
    <w:rsid w:val="00A23ACC"/>
    <w:rsid w:val="00A30C8B"/>
    <w:rsid w:val="00A42D66"/>
    <w:rsid w:val="00A5252E"/>
    <w:rsid w:val="00A55A02"/>
    <w:rsid w:val="00A571A2"/>
    <w:rsid w:val="00A57808"/>
    <w:rsid w:val="00A60D6E"/>
    <w:rsid w:val="00A63C8C"/>
    <w:rsid w:val="00A63E0A"/>
    <w:rsid w:val="00A65B14"/>
    <w:rsid w:val="00A71325"/>
    <w:rsid w:val="00A77057"/>
    <w:rsid w:val="00A9446B"/>
    <w:rsid w:val="00AA24B3"/>
    <w:rsid w:val="00AB2C32"/>
    <w:rsid w:val="00AD5A53"/>
    <w:rsid w:val="00AE2097"/>
    <w:rsid w:val="00AE4FAA"/>
    <w:rsid w:val="00B07F93"/>
    <w:rsid w:val="00B101C3"/>
    <w:rsid w:val="00B11191"/>
    <w:rsid w:val="00B15F41"/>
    <w:rsid w:val="00B22345"/>
    <w:rsid w:val="00B2238C"/>
    <w:rsid w:val="00B24B5C"/>
    <w:rsid w:val="00B265D3"/>
    <w:rsid w:val="00B30FF6"/>
    <w:rsid w:val="00B43AEB"/>
    <w:rsid w:val="00B45A09"/>
    <w:rsid w:val="00B522FB"/>
    <w:rsid w:val="00B53CF4"/>
    <w:rsid w:val="00B54C73"/>
    <w:rsid w:val="00B5640D"/>
    <w:rsid w:val="00B6755A"/>
    <w:rsid w:val="00B7103E"/>
    <w:rsid w:val="00B806AB"/>
    <w:rsid w:val="00B81AFB"/>
    <w:rsid w:val="00B84ADD"/>
    <w:rsid w:val="00B84DAC"/>
    <w:rsid w:val="00B9041C"/>
    <w:rsid w:val="00B90506"/>
    <w:rsid w:val="00B93797"/>
    <w:rsid w:val="00B96B24"/>
    <w:rsid w:val="00BB79C3"/>
    <w:rsid w:val="00BC1EC5"/>
    <w:rsid w:val="00BC36F0"/>
    <w:rsid w:val="00BC379A"/>
    <w:rsid w:val="00BE7B2C"/>
    <w:rsid w:val="00BF317A"/>
    <w:rsid w:val="00C01B69"/>
    <w:rsid w:val="00C06A20"/>
    <w:rsid w:val="00C13BCA"/>
    <w:rsid w:val="00C1476F"/>
    <w:rsid w:val="00C206A0"/>
    <w:rsid w:val="00C22056"/>
    <w:rsid w:val="00C258DB"/>
    <w:rsid w:val="00C32451"/>
    <w:rsid w:val="00C35490"/>
    <w:rsid w:val="00C3678E"/>
    <w:rsid w:val="00C4472D"/>
    <w:rsid w:val="00C44DCA"/>
    <w:rsid w:val="00C573EF"/>
    <w:rsid w:val="00C575F0"/>
    <w:rsid w:val="00C671F6"/>
    <w:rsid w:val="00C81B47"/>
    <w:rsid w:val="00C82B8F"/>
    <w:rsid w:val="00C85E5C"/>
    <w:rsid w:val="00C873BA"/>
    <w:rsid w:val="00C91583"/>
    <w:rsid w:val="00C9171A"/>
    <w:rsid w:val="00CA1D14"/>
    <w:rsid w:val="00CB1C99"/>
    <w:rsid w:val="00CB50F6"/>
    <w:rsid w:val="00CB5EF0"/>
    <w:rsid w:val="00CB6B41"/>
    <w:rsid w:val="00CD3F3E"/>
    <w:rsid w:val="00CE3720"/>
    <w:rsid w:val="00CE3888"/>
    <w:rsid w:val="00CE42A8"/>
    <w:rsid w:val="00CF29E5"/>
    <w:rsid w:val="00CF42E6"/>
    <w:rsid w:val="00CF7F3F"/>
    <w:rsid w:val="00D03A0A"/>
    <w:rsid w:val="00D0679B"/>
    <w:rsid w:val="00D06E6D"/>
    <w:rsid w:val="00D15E24"/>
    <w:rsid w:val="00D1617C"/>
    <w:rsid w:val="00D25107"/>
    <w:rsid w:val="00D2756B"/>
    <w:rsid w:val="00D339E7"/>
    <w:rsid w:val="00D371B8"/>
    <w:rsid w:val="00D4091C"/>
    <w:rsid w:val="00D55B7A"/>
    <w:rsid w:val="00D62602"/>
    <w:rsid w:val="00D65ED9"/>
    <w:rsid w:val="00D73959"/>
    <w:rsid w:val="00D84EA0"/>
    <w:rsid w:val="00D93F55"/>
    <w:rsid w:val="00D95C7F"/>
    <w:rsid w:val="00DB17D0"/>
    <w:rsid w:val="00DC064F"/>
    <w:rsid w:val="00DC0FD5"/>
    <w:rsid w:val="00DC77A5"/>
    <w:rsid w:val="00DF0258"/>
    <w:rsid w:val="00E011F9"/>
    <w:rsid w:val="00E03B9A"/>
    <w:rsid w:val="00E26D72"/>
    <w:rsid w:val="00E31600"/>
    <w:rsid w:val="00E31F93"/>
    <w:rsid w:val="00E361DC"/>
    <w:rsid w:val="00E465C4"/>
    <w:rsid w:val="00E46687"/>
    <w:rsid w:val="00E47AF6"/>
    <w:rsid w:val="00E503FD"/>
    <w:rsid w:val="00E54063"/>
    <w:rsid w:val="00E54D73"/>
    <w:rsid w:val="00E606F4"/>
    <w:rsid w:val="00E651BA"/>
    <w:rsid w:val="00E71174"/>
    <w:rsid w:val="00E74A05"/>
    <w:rsid w:val="00E757DF"/>
    <w:rsid w:val="00E75F1F"/>
    <w:rsid w:val="00E76346"/>
    <w:rsid w:val="00E80EC7"/>
    <w:rsid w:val="00EA1477"/>
    <w:rsid w:val="00EA1F9B"/>
    <w:rsid w:val="00EB344D"/>
    <w:rsid w:val="00EB58CB"/>
    <w:rsid w:val="00EB6520"/>
    <w:rsid w:val="00EC2044"/>
    <w:rsid w:val="00EC61BE"/>
    <w:rsid w:val="00F03C4D"/>
    <w:rsid w:val="00F05938"/>
    <w:rsid w:val="00F105FC"/>
    <w:rsid w:val="00F12558"/>
    <w:rsid w:val="00F14A0D"/>
    <w:rsid w:val="00F163AE"/>
    <w:rsid w:val="00F2461F"/>
    <w:rsid w:val="00F35716"/>
    <w:rsid w:val="00F438D7"/>
    <w:rsid w:val="00F448A5"/>
    <w:rsid w:val="00F47AEC"/>
    <w:rsid w:val="00F56198"/>
    <w:rsid w:val="00F70D53"/>
    <w:rsid w:val="00F7448A"/>
    <w:rsid w:val="00F76F50"/>
    <w:rsid w:val="00F94FCD"/>
    <w:rsid w:val="00FA2A72"/>
    <w:rsid w:val="00FA460E"/>
    <w:rsid w:val="00FA4BB1"/>
    <w:rsid w:val="00FC00D3"/>
    <w:rsid w:val="00FC4191"/>
    <w:rsid w:val="00FC4C4D"/>
    <w:rsid w:val="00FC5436"/>
    <w:rsid w:val="00FE6988"/>
    <w:rsid w:val="00FF0242"/>
    <w:rsid w:val="00FF37D5"/>
    <w:rsid w:val="00FF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6EDB72A"/>
  <w15:chartTrackingRefBased/>
  <w15:docId w15:val="{7671666C-1016-4075-B757-2B3F546EC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3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2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312"/>
  </w:style>
  <w:style w:type="paragraph" w:styleId="Footer">
    <w:name w:val="footer"/>
    <w:basedOn w:val="Normal"/>
    <w:link w:val="FooterChar"/>
    <w:uiPriority w:val="99"/>
    <w:unhideWhenUsed/>
    <w:qFormat/>
    <w:rsid w:val="001A2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312"/>
  </w:style>
  <w:style w:type="table" w:styleId="TableGrid">
    <w:name w:val="Table Grid"/>
    <w:basedOn w:val="TableNormal"/>
    <w:uiPriority w:val="39"/>
    <w:qFormat/>
    <w:rsid w:val="001A231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A2312"/>
    <w:pPr>
      <w:spacing w:after="0" w:line="240" w:lineRule="auto"/>
    </w:pPr>
    <w:rPr>
      <w:color w:val="0E2841" w:themeColor="text2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52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25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80B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2C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B474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0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2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B87E56-9792-416B-8045-66FA4BCDF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Lee</dc:creator>
  <cp:keywords/>
  <dc:description/>
  <cp:lastModifiedBy>HUYMANH COMPUTER</cp:lastModifiedBy>
  <cp:revision>80</cp:revision>
  <cp:lastPrinted>2025-07-09T11:09:00Z</cp:lastPrinted>
  <dcterms:created xsi:type="dcterms:W3CDTF">2025-05-31T04:02:00Z</dcterms:created>
  <dcterms:modified xsi:type="dcterms:W3CDTF">2025-09-26T13:14:00Z</dcterms:modified>
  <dc:identifier/>
  <dc:language/>
</cp:coreProperties>
</file>