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A8580" w14:textId="037F5414" w:rsidR="00403273" w:rsidRPr="00977705" w:rsidRDefault="00403273" w:rsidP="00403273">
      <w:pPr>
        <w:spacing w:after="0"/>
        <w:rPr>
          <w:rFonts w:ascii="Times New Roman" w:hAnsi="Times New Roman" w:cs="Times New Roman"/>
          <w:b/>
          <w:sz w:val="26"/>
          <w:szCs w:val="26"/>
        </w:rPr>
      </w:pPr>
      <w:r w:rsidRPr="0013395E">
        <w:rPr>
          <w:rFonts w:ascii="Times New Roman" w:hAnsi="Times New Roman" w:cs="Times New Roman"/>
          <w:b/>
          <w:sz w:val="26"/>
          <w:szCs w:val="26"/>
        </w:rPr>
        <w:t>Kính gửi</w:t>
      </w:r>
      <w:r w:rsidRPr="00977705">
        <w:rPr>
          <w:rFonts w:ascii="Times New Roman" w:hAnsi="Times New Roman" w:cs="Times New Roman"/>
          <w:b/>
          <w:sz w:val="26"/>
          <w:szCs w:val="26"/>
        </w:rPr>
        <w:t>:</w:t>
      </w:r>
      <w:r w:rsidRPr="00977705">
        <w:rPr>
          <w:rFonts w:ascii="Times New Roman" w:hAnsi="Times New Roman" w:cs="Times New Roman"/>
          <w:b/>
          <w:sz w:val="26"/>
          <w:szCs w:val="26"/>
          <w:lang w:val="vi-VN"/>
        </w:rPr>
        <w:t xml:space="preserve"> </w:t>
      </w:r>
      <w:r w:rsidR="004A735B" w:rsidRPr="004A735B">
        <w:rPr>
          <w:rFonts w:ascii="Tahoma" w:hAnsi="Tahoma" w:cs="Tahoma"/>
          <w:b/>
          <w:color w:val="FF0000"/>
        </w:rPr>
        <w:t>{{ten_kh}}</w:t>
      </w:r>
    </w:p>
    <w:p w14:paraId="44F03D3E" w14:textId="115D5E72" w:rsidR="00403273" w:rsidRPr="00977705" w:rsidRDefault="00403273" w:rsidP="00403273">
      <w:pPr>
        <w:spacing w:after="0"/>
        <w:rPr>
          <w:rFonts w:ascii="Times New Roman" w:hAnsi="Times New Roman" w:cs="Times New Roman"/>
          <w:i/>
          <w:sz w:val="26"/>
          <w:szCs w:val="26"/>
        </w:rPr>
      </w:pPr>
      <w:r w:rsidRPr="00977705">
        <w:rPr>
          <w:rFonts w:ascii="Times New Roman" w:hAnsi="Times New Roman" w:cs="Times New Roman"/>
          <w:sz w:val="26"/>
          <w:szCs w:val="26"/>
        </w:rPr>
        <w:t xml:space="preserve">Địa chỉ trụ sở chính: </w:t>
      </w:r>
      <w:r w:rsidR="008D4C89">
        <w:rPr>
          <w:rFonts w:ascii="Tahoma" w:hAnsi="Tahoma" w:cs="Tahoma"/>
          <w:bCs/>
          <w:color w:val="FF0000"/>
        </w:rPr>
        <w:t>{{</w:t>
      </w:r>
      <w:r w:rsidR="008D4C89" w:rsidRPr="00D54752">
        <w:rPr>
          <w:rFonts w:ascii="Tahoma" w:hAnsi="Tahoma" w:cs="Tahoma"/>
          <w:bCs/>
          <w:color w:val="FF0000"/>
        </w:rPr>
        <w:t>Dia_chi_KH_DKCN</w:t>
      </w:r>
      <w:r w:rsidR="008D4C89">
        <w:rPr>
          <w:rFonts w:ascii="Tahoma" w:hAnsi="Tahoma" w:cs="Tahoma"/>
          <w:bCs/>
          <w:color w:val="FF0000"/>
        </w:rPr>
        <w:t>}}</w:t>
      </w:r>
    </w:p>
    <w:p w14:paraId="4F6A40C6" w14:textId="77777777" w:rsidR="00403273" w:rsidRPr="0013395E" w:rsidRDefault="00403273" w:rsidP="00403273">
      <w:pPr>
        <w:spacing w:after="0"/>
        <w:ind w:left="709"/>
        <w:jc w:val="both"/>
        <w:rPr>
          <w:rFonts w:ascii="Times New Roman" w:hAnsi="Times New Roman" w:cs="Times New Roman"/>
          <w:i/>
          <w:color w:val="FF0000"/>
          <w:sz w:val="26"/>
          <w:szCs w:val="26"/>
        </w:rPr>
      </w:pPr>
    </w:p>
    <w:p w14:paraId="3A43D02F" w14:textId="77777777" w:rsidR="00403273" w:rsidRPr="0013395E" w:rsidRDefault="00403273" w:rsidP="00403273">
      <w:pPr>
        <w:spacing w:after="0"/>
        <w:ind w:firstLine="630"/>
        <w:jc w:val="both"/>
        <w:rPr>
          <w:rFonts w:ascii="Times New Roman" w:hAnsi="Times New Roman" w:cs="Times New Roman"/>
          <w:sz w:val="26"/>
          <w:szCs w:val="26"/>
        </w:rPr>
      </w:pPr>
      <w:r>
        <w:rPr>
          <w:rFonts w:ascii="Times New Roman" w:hAnsi="Times New Roman" w:cs="Times New Roman"/>
          <w:sz w:val="26"/>
          <w:szCs w:val="26"/>
        </w:rPr>
        <w:t>Công ty Cổ phần Ecosin (ECS)</w:t>
      </w:r>
      <w:r w:rsidRPr="0013395E">
        <w:rPr>
          <w:rFonts w:ascii="Times New Roman" w:hAnsi="Times New Roman" w:cs="Times New Roman"/>
          <w:sz w:val="26"/>
          <w:szCs w:val="26"/>
        </w:rPr>
        <w:t xml:space="preserve"> xin gửi tới Quý công ty Mẫu dấu hợp </w:t>
      </w:r>
      <w:r>
        <w:rPr>
          <w:rFonts w:ascii="Times New Roman" w:hAnsi="Times New Roman" w:cs="Times New Roman"/>
          <w:sz w:val="26"/>
          <w:szCs w:val="26"/>
        </w:rPr>
        <w:t>quy</w:t>
      </w:r>
      <w:r w:rsidRPr="0013395E">
        <w:rPr>
          <w:rFonts w:ascii="Times New Roman" w:hAnsi="Times New Roman" w:cs="Times New Roman"/>
          <w:sz w:val="26"/>
          <w:szCs w:val="26"/>
        </w:rPr>
        <w:t xml:space="preserve"> và Quy định sử dụng Giấy chứng nhận và dấu chứng nhận </w:t>
      </w:r>
      <w:r>
        <w:rPr>
          <w:rFonts w:ascii="Times New Roman" w:hAnsi="Times New Roman" w:cs="Times New Roman"/>
          <w:sz w:val="26"/>
          <w:szCs w:val="26"/>
        </w:rPr>
        <w:t>Hợp quy</w:t>
      </w:r>
      <w:r w:rsidRPr="0013395E">
        <w:rPr>
          <w:rFonts w:ascii="Times New Roman" w:hAnsi="Times New Roman" w:cs="Times New Roman"/>
          <w:sz w:val="26"/>
          <w:szCs w:val="26"/>
        </w:rPr>
        <w:t>.</w:t>
      </w:r>
    </w:p>
    <w:p w14:paraId="19CD77D3" w14:textId="77777777" w:rsidR="00141B22" w:rsidRDefault="00403273" w:rsidP="00AF3229">
      <w:pPr>
        <w:spacing w:before="360" w:after="60"/>
        <w:jc w:val="center"/>
        <w:rPr>
          <w:rFonts w:ascii="Times New Roman" w:hAnsi="Times New Roman" w:cs="Times New Roman"/>
          <w:b/>
          <w:sz w:val="26"/>
          <w:szCs w:val="26"/>
        </w:rPr>
      </w:pPr>
      <w:r w:rsidRPr="0013395E">
        <w:rPr>
          <w:rFonts w:ascii="Times New Roman" w:hAnsi="Times New Roman" w:cs="Times New Roman"/>
          <w:b/>
          <w:sz w:val="26"/>
          <w:szCs w:val="26"/>
        </w:rPr>
        <w:t xml:space="preserve">MẪU DẤU HỢP </w:t>
      </w:r>
      <w:r>
        <w:rPr>
          <w:rFonts w:ascii="Times New Roman" w:hAnsi="Times New Roman" w:cs="Times New Roman"/>
          <w:b/>
          <w:sz w:val="26"/>
          <w:szCs w:val="26"/>
        </w:rPr>
        <w:t>QUY</w:t>
      </w:r>
    </w:p>
    <w:p w14:paraId="6543C45A" w14:textId="0C8F18D5" w:rsidR="00403273" w:rsidRPr="00141B22" w:rsidRDefault="00403273" w:rsidP="00141B22">
      <w:pPr>
        <w:spacing w:after="120"/>
        <w:jc w:val="center"/>
        <w:rPr>
          <w:rFonts w:ascii="Times New Roman" w:hAnsi="Times New Roman" w:cs="Times New Roman"/>
          <w:b/>
          <w:sz w:val="26"/>
          <w:szCs w:val="26"/>
        </w:rPr>
      </w:pPr>
      <w:r w:rsidRPr="008F6ED6">
        <w:rPr>
          <w:rFonts w:ascii="Times New Roman" w:hAnsi="Times New Roman" w:cs="Times New Roman"/>
          <w:i/>
          <w:color w:val="000000" w:themeColor="text1"/>
          <w:sz w:val="26"/>
          <w:szCs w:val="26"/>
        </w:rPr>
        <w:t xml:space="preserve">(Kèm theo Giấy chứng nhận </w:t>
      </w:r>
      <w:r w:rsidRPr="00D54752">
        <w:rPr>
          <w:rFonts w:ascii="Times New Roman" w:hAnsi="Times New Roman" w:cs="Times New Roman"/>
          <w:i/>
          <w:sz w:val="26"/>
          <w:szCs w:val="26"/>
        </w:rPr>
        <w:t>số</w:t>
      </w:r>
      <w:r w:rsidR="00D54752" w:rsidRPr="00D54752">
        <w:rPr>
          <w:rFonts w:ascii="Times New Roman" w:hAnsi="Times New Roman" w:cs="Times New Roman"/>
          <w:i/>
          <w:noProof/>
          <w:color w:val="FF0000"/>
          <w:sz w:val="26"/>
          <w:szCs w:val="26"/>
        </w:rPr>
        <w:t xml:space="preserve"> </w:t>
      </w:r>
      <w:r w:rsidR="004A735B" w:rsidRPr="004A735B">
        <w:rPr>
          <w:rFonts w:ascii="Times New Roman" w:hAnsi="Times New Roman" w:cs="Times New Roman"/>
          <w:bCs/>
          <w:color w:val="FF0000"/>
        </w:rPr>
        <w:t>{{so_ma_hoa}}</w:t>
      </w:r>
      <w:r w:rsidR="004A735B">
        <w:rPr>
          <w:rFonts w:ascii="Times New Roman" w:hAnsi="Times New Roman" w:cs="Times New Roman"/>
          <w:bCs/>
          <w:color w:val="FF0000"/>
        </w:rPr>
        <w:t xml:space="preserve">, </w:t>
      </w:r>
      <w:r w:rsidRPr="00D54752">
        <w:rPr>
          <w:rFonts w:ascii="Times New Roman" w:hAnsi="Times New Roman" w:cs="Times New Roman"/>
          <w:i/>
          <w:sz w:val="26"/>
          <w:szCs w:val="26"/>
        </w:rPr>
        <w:t>cấp ngày</w:t>
      </w:r>
      <w:r w:rsidRPr="00D54752">
        <w:rPr>
          <w:rFonts w:ascii="Times New Roman" w:hAnsi="Times New Roman" w:cs="Times New Roman"/>
          <w:i/>
          <w:color w:val="FF0000"/>
          <w:sz w:val="26"/>
          <w:szCs w:val="26"/>
        </w:rPr>
        <w:t xml:space="preserve"> </w:t>
      </w:r>
      <w:r w:rsidR="00D54752" w:rsidRPr="00D54752">
        <w:rPr>
          <w:rFonts w:ascii="Times New Roman" w:hAnsi="Times New Roman" w:cs="Times New Roman"/>
          <w:bCs/>
          <w:color w:val="FF0000"/>
        </w:rPr>
        <w:t>{{BM25_Time_cap_GCN}}</w:t>
      </w:r>
      <w:r w:rsidRPr="00D54752">
        <w:rPr>
          <w:rFonts w:ascii="Times New Roman" w:hAnsi="Times New Roman" w:cs="Times New Roman"/>
          <w:i/>
          <w:sz w:val="26"/>
          <w:szCs w:val="26"/>
        </w:rPr>
        <w:t>)</w:t>
      </w:r>
    </w:p>
    <w:tbl>
      <w:tblPr>
        <w:tblStyle w:val="TableGrid"/>
        <w:tblW w:w="0" w:type="auto"/>
        <w:tblInd w:w="720" w:type="dxa"/>
        <w:tblLook w:val="04A0" w:firstRow="1" w:lastRow="0" w:firstColumn="1" w:lastColumn="0" w:noHBand="0" w:noVBand="1"/>
      </w:tblPr>
      <w:tblGrid>
        <w:gridCol w:w="4225"/>
        <w:gridCol w:w="4320"/>
      </w:tblGrid>
      <w:tr w:rsidR="00403273" w:rsidRPr="0013395E" w14:paraId="53C30C87" w14:textId="77777777" w:rsidTr="00FC2735">
        <w:trPr>
          <w:trHeight w:val="2834"/>
        </w:trPr>
        <w:tc>
          <w:tcPr>
            <w:tcW w:w="4225" w:type="dxa"/>
          </w:tcPr>
          <w:p w14:paraId="73D08CA1" w14:textId="77777777" w:rsidR="00403273" w:rsidRPr="0013395E" w:rsidRDefault="00403273" w:rsidP="008A55D1">
            <w:pPr>
              <w:pStyle w:val="ListParagraph"/>
              <w:spacing w:before="120" w:after="120" w:line="276" w:lineRule="auto"/>
              <w:ind w:left="0" w:right="29"/>
              <w:contextualSpacing w:val="0"/>
              <w:jc w:val="center"/>
              <w:rPr>
                <w:rFonts w:ascii="Times New Roman" w:hAnsi="Times New Roman" w:cs="Times New Roman"/>
                <w:bCs/>
                <w:color w:val="000000" w:themeColor="text1"/>
                <w:sz w:val="26"/>
                <w:szCs w:val="26"/>
              </w:rPr>
            </w:pPr>
            <w:r w:rsidRPr="00D25107">
              <w:rPr>
                <w:rFonts w:ascii="Tahoma" w:hAnsi="Tahoma" w:cs="Tahoma"/>
                <w:bCs/>
                <w:noProof/>
                <w:color w:val="000000" w:themeColor="text1"/>
              </w:rPr>
              <mc:AlternateContent>
                <mc:Choice Requires="wps">
                  <w:drawing>
                    <wp:anchor distT="45720" distB="45720" distL="114300" distR="114300" simplePos="0" relativeHeight="251660288" behindDoc="0" locked="0" layoutInCell="1" allowOverlap="1" wp14:anchorId="1EF8F607" wp14:editId="500324D6">
                      <wp:simplePos x="0" y="0"/>
                      <wp:positionH relativeFrom="margin">
                        <wp:posOffset>917575</wp:posOffset>
                      </wp:positionH>
                      <wp:positionV relativeFrom="paragraph">
                        <wp:posOffset>1278147</wp:posOffset>
                      </wp:positionV>
                      <wp:extent cx="1017656" cy="273997"/>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656" cy="273997"/>
                              </a:xfrm>
                              <a:prstGeom prst="rect">
                                <a:avLst/>
                              </a:prstGeom>
                              <a:solidFill>
                                <a:schemeClr val="bg1"/>
                              </a:solidFill>
                              <a:ln w="9525">
                                <a:noFill/>
                                <a:miter lim="800000"/>
                              </a:ln>
                            </wps:spPr>
                            <wps:txbx>
                              <w:txbxContent>
                                <w:p w14:paraId="5773F783" w14:textId="77777777" w:rsidR="004A735B" w:rsidRDefault="004A735B" w:rsidP="00403273">
                                  <w:pPr>
                                    <w:spacing w:before="40" w:after="0" w:line="240" w:lineRule="auto"/>
                                    <w:ind w:right="-34"/>
                                    <w:jc w:val="center"/>
                                    <w:rPr>
                                      <w:rFonts w:ascii="Tahoma" w:hAnsi="Tahoma" w:cs="Tahoma"/>
                                      <w:b/>
                                      <w:noProof/>
                                      <w:color w:val="0E2841"/>
                                      <w:sz w:val="12"/>
                                      <w:szCs w:val="12"/>
                                    </w:rPr>
                                  </w:pPr>
                                  <w:r w:rsidRPr="004A735B">
                                    <w:rPr>
                                      <w:rFonts w:ascii="Tahoma" w:hAnsi="Tahoma" w:cs="Tahoma"/>
                                      <w:b/>
                                      <w:noProof/>
                                      <w:color w:val="0E2841"/>
                                      <w:sz w:val="12"/>
                                      <w:szCs w:val="12"/>
                                    </w:rPr>
                                    <w:t>{{so_ma_hoa}}</w:t>
                                  </w:r>
                                </w:p>
                                <w:p w14:paraId="0772644A" w14:textId="10B6FF7C" w:rsidR="00403273" w:rsidRPr="006C4C60" w:rsidRDefault="00403273" w:rsidP="00403273">
                                  <w:pPr>
                                    <w:spacing w:before="40" w:after="0" w:line="240" w:lineRule="auto"/>
                                    <w:ind w:right="-34"/>
                                    <w:jc w:val="center"/>
                                    <w:rPr>
                                      <w:rFonts w:ascii="Tahoma" w:hAnsi="Tahoma" w:cs="Tahoma"/>
                                      <w:b/>
                                      <w:color w:val="0E2841"/>
                                      <w:sz w:val="12"/>
                                      <w:szCs w:val="12"/>
                                    </w:rPr>
                                  </w:pPr>
                                  <w:r w:rsidRPr="006C4C60">
                                    <w:rPr>
                                      <w:rFonts w:ascii="Tahoma" w:hAnsi="Tahoma" w:cs="Tahoma"/>
                                      <w:b/>
                                      <w:color w:val="0E2841"/>
                                      <w:sz w:val="12"/>
                                      <w:szCs w:val="12"/>
                                    </w:rPr>
                                    <w:t>QCVN</w:t>
                                  </w:r>
                                  <w:r w:rsidRPr="006C4C60">
                                    <w:rPr>
                                      <w:rFonts w:ascii="Tahoma" w:hAnsi="Tahoma" w:cs="Tahoma"/>
                                      <w:b/>
                                      <w:color w:val="0E2841"/>
                                      <w:sz w:val="12"/>
                                      <w:szCs w:val="12"/>
                                      <w:lang w:val="vi-VN"/>
                                    </w:rPr>
                                    <w:t xml:space="preserve"> </w:t>
                                  </w:r>
                                  <w:r w:rsidRPr="006C4C60">
                                    <w:rPr>
                                      <w:rFonts w:ascii="Tahoma" w:hAnsi="Tahoma" w:cs="Tahoma"/>
                                      <w:b/>
                                      <w:color w:val="0E2841"/>
                                      <w:sz w:val="12"/>
                                      <w:szCs w:val="12"/>
                                    </w:rPr>
                                    <w:t>04:2009/BKHCN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8F607" id="_x0000_t202" coordsize="21600,21600" o:spt="202" path="m,l,21600r21600,l21600,xe">
                      <v:stroke joinstyle="miter"/>
                      <v:path gradientshapeok="t" o:connecttype="rect"/>
                    </v:shapetype>
                    <v:shape id="Text Box 2" o:spid="_x0000_s1026" type="#_x0000_t202" style="position:absolute;left:0;text-align:left;margin-left:72.25pt;margin-top:100.65pt;width:80.15pt;height:21.5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" fillcolor="white [3212]" stroked="f">
                      <v:textbox inset="0,0,0,0">
                        <w:txbxContent>
                          <w:p w14:paraId="5773F783" w14:textId="77777777" w:rsidR="004A735B" w:rsidRDefault="004A735B" w:rsidP="00403273">
                            <w:pPr>
                              <w:spacing w:before="40" w:after="0" w:line="240" w:lineRule="auto"/>
                              <w:ind w:right="-34"/>
                              <w:jc w:val="center"/>
                              <w:rPr>
                                <w:rFonts w:ascii="Tahoma" w:hAnsi="Tahoma" w:cs="Tahoma"/>
                                <w:b/>
                                <w:noProof/>
                                <w:color w:val="0E2841"/>
                                <w:sz w:val="12"/>
                                <w:szCs w:val="12"/>
                              </w:rPr>
                            </w:pPr>
                            <w:r w:rsidRPr="004A735B">
                              <w:rPr>
                                <w:rFonts w:ascii="Tahoma" w:hAnsi="Tahoma" w:cs="Tahoma"/>
                                <w:b/>
                                <w:noProof/>
                                <w:color w:val="0E2841"/>
                                <w:sz w:val="12"/>
                                <w:szCs w:val="12"/>
                              </w:rPr>
                              <w:t>{{so_ma_hoa}}</w:t>
                            </w:r>
                          </w:p>
                          <w:p w14:paraId="0772644A" w14:textId="10B6FF7C" w:rsidR="00403273" w:rsidRPr="006C4C60" w:rsidRDefault="00403273" w:rsidP="00403273">
                            <w:pPr>
                              <w:spacing w:before="40" w:after="0" w:line="240" w:lineRule="auto"/>
                              <w:ind w:right="-34"/>
                              <w:jc w:val="center"/>
                              <w:rPr>
                                <w:rFonts w:ascii="Tahoma" w:hAnsi="Tahoma" w:cs="Tahoma"/>
                                <w:b/>
                                <w:color w:val="0E2841"/>
                                <w:sz w:val="12"/>
                                <w:szCs w:val="12"/>
                              </w:rPr>
                            </w:pPr>
                            <w:r w:rsidRPr="006C4C60">
                              <w:rPr>
                                <w:rFonts w:ascii="Tahoma" w:hAnsi="Tahoma" w:cs="Tahoma"/>
                                <w:b/>
                                <w:color w:val="0E2841"/>
                                <w:sz w:val="12"/>
                                <w:szCs w:val="12"/>
                              </w:rPr>
                              <w:t>QCVN</w:t>
                            </w:r>
                            <w:r w:rsidRPr="006C4C60">
                              <w:rPr>
                                <w:rFonts w:ascii="Tahoma" w:hAnsi="Tahoma" w:cs="Tahoma"/>
                                <w:b/>
                                <w:color w:val="0E2841"/>
                                <w:sz w:val="12"/>
                                <w:szCs w:val="12"/>
                                <w:lang w:val="vi-VN"/>
                              </w:rPr>
                              <w:t xml:space="preserve"> </w:t>
                            </w:r>
                            <w:r w:rsidRPr="006C4C60">
                              <w:rPr>
                                <w:rFonts w:ascii="Tahoma" w:hAnsi="Tahoma" w:cs="Tahoma"/>
                                <w:b/>
                                <w:color w:val="0E2841"/>
                                <w:sz w:val="12"/>
                                <w:szCs w:val="12"/>
                              </w:rPr>
                              <w:t>04:2009/BKHCN</w:t>
                            </w:r>
                          </w:p>
                        </w:txbxContent>
                      </v:textbox>
                      <w10:wrap anchorx="margin"/>
                    </v:shape>
                  </w:pict>
                </mc:Fallback>
              </mc:AlternateContent>
            </w:r>
            <w:r w:rsidRPr="008F1283">
              <w:rPr>
                <w:rFonts w:ascii="Times New Roman" w:hAnsi="Times New Roman" w:cs="Times New Roman"/>
                <w:bCs/>
                <w:noProof/>
                <w:color w:val="000000" w:themeColor="text1"/>
                <w:sz w:val="26"/>
                <w:szCs w:val="26"/>
              </w:rPr>
              <w:drawing>
                <wp:inline distT="0" distB="0" distL="0" distR="0" wp14:anchorId="23A90BB9" wp14:editId="273373DA">
                  <wp:extent cx="1633033" cy="1585738"/>
                  <wp:effectExtent l="0" t="0" r="5715" b="0"/>
                  <wp:docPr id="171578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8791" name=""/>
                          <pic:cNvPicPr/>
                        </pic:nvPicPr>
                        <pic:blipFill rotWithShape="1">
                          <a:blip r:embed="rId8"/>
                          <a:srcRect l="6600" t="6474" r="15913" b="19807"/>
                          <a:stretch/>
                        </pic:blipFill>
                        <pic:spPr bwMode="auto">
                          <a:xfrm>
                            <a:off x="0" y="0"/>
                            <a:ext cx="1687898" cy="1639014"/>
                          </a:xfrm>
                          <a:prstGeom prst="rect">
                            <a:avLst/>
                          </a:prstGeom>
                          <a:ln>
                            <a:noFill/>
                          </a:ln>
                          <a:extLst>
                            <a:ext uri="{53640926-AAD7-44D8-BBD7-CCE9431645EC}">
                              <a14:shadowObscured xmlns:a14="http://schemas.microsoft.com/office/drawing/2010/main"/>
                            </a:ext>
                          </a:extLst>
                        </pic:spPr>
                      </pic:pic>
                    </a:graphicData>
                  </a:graphic>
                </wp:inline>
              </w:drawing>
            </w:r>
          </w:p>
        </w:tc>
        <w:tc>
          <w:tcPr>
            <w:tcW w:w="4320" w:type="dxa"/>
          </w:tcPr>
          <w:p w14:paraId="22AFF7D3" w14:textId="77777777" w:rsidR="00403273" w:rsidRPr="0013395E" w:rsidRDefault="00403273" w:rsidP="008A55D1">
            <w:pPr>
              <w:pStyle w:val="ListParagraph"/>
              <w:spacing w:before="120" w:after="120" w:line="276" w:lineRule="auto"/>
              <w:ind w:left="0" w:right="29"/>
              <w:contextualSpacing w:val="0"/>
              <w:jc w:val="center"/>
              <w:rPr>
                <w:rFonts w:ascii="Times New Roman" w:hAnsi="Times New Roman" w:cs="Times New Roman"/>
                <w:bCs/>
                <w:color w:val="000000" w:themeColor="text1"/>
                <w:sz w:val="26"/>
                <w:szCs w:val="26"/>
              </w:rPr>
            </w:pPr>
            <w:r w:rsidRPr="00D25107">
              <w:rPr>
                <w:rFonts w:ascii="Tahoma" w:hAnsi="Tahoma" w:cs="Tahoma"/>
                <w:bCs/>
                <w:noProof/>
                <w:color w:val="000000" w:themeColor="text1"/>
              </w:rPr>
              <mc:AlternateContent>
                <mc:Choice Requires="wps">
                  <w:drawing>
                    <wp:anchor distT="45720" distB="45720" distL="114300" distR="114300" simplePos="0" relativeHeight="251661312" behindDoc="0" locked="0" layoutInCell="1" allowOverlap="1" wp14:anchorId="7BF03C25" wp14:editId="4A40625C">
                      <wp:simplePos x="0" y="0"/>
                      <wp:positionH relativeFrom="margin">
                        <wp:posOffset>925830</wp:posOffset>
                      </wp:positionH>
                      <wp:positionV relativeFrom="paragraph">
                        <wp:posOffset>1235446</wp:posOffset>
                      </wp:positionV>
                      <wp:extent cx="1017656" cy="326003"/>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656" cy="326003"/>
                              </a:xfrm>
                              <a:prstGeom prst="rect">
                                <a:avLst/>
                              </a:prstGeom>
                              <a:solidFill>
                                <a:schemeClr val="bg1"/>
                              </a:solidFill>
                              <a:ln w="9525">
                                <a:noFill/>
                                <a:miter lim="800000"/>
                              </a:ln>
                            </wps:spPr>
                            <wps:txbx>
                              <w:txbxContent>
                                <w:p w14:paraId="52409605" w14:textId="77777777" w:rsidR="004A735B" w:rsidRDefault="004A735B" w:rsidP="00403273">
                                  <w:pPr>
                                    <w:spacing w:before="40" w:after="0" w:line="240" w:lineRule="auto"/>
                                    <w:ind w:right="-34"/>
                                    <w:jc w:val="center"/>
                                    <w:rPr>
                                      <w:rFonts w:ascii="Tahoma" w:hAnsi="Tahoma" w:cs="Tahoma"/>
                                      <w:b/>
                                      <w:sz w:val="12"/>
                                      <w:szCs w:val="12"/>
                                    </w:rPr>
                                  </w:pPr>
                                  <w:r w:rsidRPr="004A735B">
                                    <w:rPr>
                                      <w:rFonts w:ascii="Tahoma" w:hAnsi="Tahoma" w:cs="Tahoma"/>
                                      <w:b/>
                                      <w:sz w:val="12"/>
                                      <w:szCs w:val="12"/>
                                    </w:rPr>
                                    <w:t>{{so_ma_hoa}}</w:t>
                                  </w:r>
                                </w:p>
                                <w:p w14:paraId="30A87204" w14:textId="1EEBAC60" w:rsidR="00403273" w:rsidRPr="00CF73E8" w:rsidRDefault="00403273" w:rsidP="00403273">
                                  <w:pPr>
                                    <w:spacing w:before="40" w:after="0" w:line="240" w:lineRule="auto"/>
                                    <w:ind w:right="-34"/>
                                    <w:jc w:val="center"/>
                                    <w:rPr>
                                      <w:rFonts w:ascii="Tahoma" w:hAnsi="Tahoma" w:cs="Tahoma"/>
                                      <w:b/>
                                      <w:sz w:val="12"/>
                                      <w:szCs w:val="12"/>
                                    </w:rPr>
                                  </w:pPr>
                                  <w:r w:rsidRPr="00CF73E8">
                                    <w:rPr>
                                      <w:rFonts w:ascii="Tahoma" w:hAnsi="Tahoma" w:cs="Tahoma"/>
                                      <w:b/>
                                      <w:sz w:val="12"/>
                                      <w:szCs w:val="12"/>
                                    </w:rPr>
                                    <w:t>QCVN</w:t>
                                  </w:r>
                                  <w:r w:rsidRPr="00CF73E8">
                                    <w:rPr>
                                      <w:rFonts w:ascii="Tahoma" w:hAnsi="Tahoma" w:cs="Tahoma"/>
                                      <w:b/>
                                      <w:sz w:val="12"/>
                                      <w:szCs w:val="12"/>
                                      <w:lang w:val="vi-VN"/>
                                    </w:rPr>
                                    <w:t xml:space="preserve"> </w:t>
                                  </w:r>
                                  <w:r w:rsidRPr="00CF73E8">
                                    <w:rPr>
                                      <w:rFonts w:ascii="Tahoma" w:hAnsi="Tahoma" w:cs="Tahoma"/>
                                      <w:b/>
                                      <w:sz w:val="12"/>
                                      <w:szCs w:val="12"/>
                                    </w:rPr>
                                    <w:t>04:2009/BKHCN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03C25" id="_x0000_s1027" type="#_x0000_t202" style="position:absolute;left:0;text-align:left;margin-left:72.9pt;margin-top:97.3pt;width:80.15pt;height:25.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" fillcolor="white [3212]" stroked="f">
                      <v:textbox inset="0,0,0,0">
                        <w:txbxContent>
                          <w:p w14:paraId="52409605" w14:textId="77777777" w:rsidR="004A735B" w:rsidRDefault="004A735B" w:rsidP="00403273">
                            <w:pPr>
                              <w:spacing w:before="40" w:after="0" w:line="240" w:lineRule="auto"/>
                              <w:ind w:right="-34"/>
                              <w:jc w:val="center"/>
                              <w:rPr>
                                <w:rFonts w:ascii="Tahoma" w:hAnsi="Tahoma" w:cs="Tahoma"/>
                                <w:b/>
                                <w:sz w:val="12"/>
                                <w:szCs w:val="12"/>
                              </w:rPr>
                            </w:pPr>
                            <w:r w:rsidRPr="004A735B">
                              <w:rPr>
                                <w:rFonts w:ascii="Tahoma" w:hAnsi="Tahoma" w:cs="Tahoma"/>
                                <w:b/>
                                <w:sz w:val="12"/>
                                <w:szCs w:val="12"/>
                              </w:rPr>
                              <w:t>{{so_ma_hoa}}</w:t>
                            </w:r>
                          </w:p>
                          <w:p w14:paraId="30A87204" w14:textId="1EEBAC60" w:rsidR="00403273" w:rsidRPr="00CF73E8" w:rsidRDefault="00403273" w:rsidP="00403273">
                            <w:pPr>
                              <w:spacing w:before="40" w:after="0" w:line="240" w:lineRule="auto"/>
                              <w:ind w:right="-34"/>
                              <w:jc w:val="center"/>
                              <w:rPr>
                                <w:rFonts w:ascii="Tahoma" w:hAnsi="Tahoma" w:cs="Tahoma"/>
                                <w:b/>
                                <w:sz w:val="12"/>
                                <w:szCs w:val="12"/>
                              </w:rPr>
                            </w:pPr>
                            <w:r w:rsidRPr="00CF73E8">
                              <w:rPr>
                                <w:rFonts w:ascii="Tahoma" w:hAnsi="Tahoma" w:cs="Tahoma"/>
                                <w:b/>
                                <w:sz w:val="12"/>
                                <w:szCs w:val="12"/>
                              </w:rPr>
                              <w:t>QCVN</w:t>
                            </w:r>
                            <w:r w:rsidRPr="00CF73E8">
                              <w:rPr>
                                <w:rFonts w:ascii="Tahoma" w:hAnsi="Tahoma" w:cs="Tahoma"/>
                                <w:b/>
                                <w:sz w:val="12"/>
                                <w:szCs w:val="12"/>
                                <w:lang w:val="vi-VN"/>
                              </w:rPr>
                              <w:t xml:space="preserve"> </w:t>
                            </w:r>
                            <w:r w:rsidRPr="00CF73E8">
                              <w:rPr>
                                <w:rFonts w:ascii="Tahoma" w:hAnsi="Tahoma" w:cs="Tahoma"/>
                                <w:b/>
                                <w:sz w:val="12"/>
                                <w:szCs w:val="12"/>
                              </w:rPr>
                              <w:t>04:2009/BKHCN</w:t>
                            </w:r>
                          </w:p>
                        </w:txbxContent>
                      </v:textbox>
                      <w10:wrap anchorx="margin"/>
                    </v:shape>
                  </w:pict>
                </mc:Fallback>
              </mc:AlternateContent>
            </w:r>
            <w:r w:rsidRPr="008F1283">
              <w:rPr>
                <w:rFonts w:ascii="Times New Roman" w:hAnsi="Times New Roman" w:cs="Times New Roman"/>
                <w:bCs/>
                <w:noProof/>
                <w:color w:val="000000" w:themeColor="text1"/>
                <w:sz w:val="26"/>
                <w:szCs w:val="26"/>
              </w:rPr>
              <w:drawing>
                <wp:inline distT="0" distB="0" distL="0" distR="0" wp14:anchorId="230A3446" wp14:editId="59841488">
                  <wp:extent cx="1632441" cy="1585595"/>
                  <wp:effectExtent l="0" t="0" r="6350" b="0"/>
                  <wp:docPr id="95059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8791" name=""/>
                          <pic:cNvPicPr/>
                        </pic:nvPicPr>
                        <pic:blipFill rotWithShape="1">
                          <a:blip r:embed="rId9">
                            <a:grayscl/>
                            <a:alphaModFix/>
                            <a:extLst>
                              <a:ext uri="{BEBA8EAE-BF5A-486C-A8C5-ECC9F3942E4B}">
                                <a14:imgProps xmlns:a14="http://schemas.microsoft.com/office/drawing/2010/main">
                                  <a14:imgLayer r:embed="rId10">
                                    <a14:imgEffect>
                                      <a14:sharpenSoften amount="50000"/>
                                    </a14:imgEffect>
                                    <a14:imgEffect>
                                      <a14:colorTemperature colorTemp="11200"/>
                                    </a14:imgEffect>
                                    <a14:imgEffect>
                                      <a14:brightnessContrast contrast="20000"/>
                                    </a14:imgEffect>
                                  </a14:imgLayer>
                                </a14:imgProps>
                              </a:ext>
                            </a:extLst>
                          </a:blip>
                          <a:srcRect l="6600" t="6474" r="15913" b="19807"/>
                          <a:stretch/>
                        </pic:blipFill>
                        <pic:spPr bwMode="auto">
                          <a:xfrm>
                            <a:off x="0" y="0"/>
                            <a:ext cx="1690691" cy="1642173"/>
                          </a:xfrm>
                          <a:prstGeom prst="rect">
                            <a:avLst/>
                          </a:prstGeom>
                          <a:ln>
                            <a:noFill/>
                          </a:ln>
                          <a:extLst>
                            <a:ext uri="{53640926-AAD7-44D8-BBD7-CCE9431645EC}">
                              <a14:shadowObscured xmlns:a14="http://schemas.microsoft.com/office/drawing/2010/main"/>
                            </a:ext>
                          </a:extLst>
                        </pic:spPr>
                      </pic:pic>
                    </a:graphicData>
                  </a:graphic>
                </wp:inline>
              </w:drawing>
            </w:r>
          </w:p>
        </w:tc>
      </w:tr>
      <w:tr w:rsidR="00403273" w:rsidRPr="0013395E" w14:paraId="1F0EC3B3" w14:textId="77777777" w:rsidTr="00FC2735">
        <w:trPr>
          <w:trHeight w:val="809"/>
        </w:trPr>
        <w:tc>
          <w:tcPr>
            <w:tcW w:w="4225" w:type="dxa"/>
          </w:tcPr>
          <w:p w14:paraId="7CC47DB1" w14:textId="77777777" w:rsidR="00403273" w:rsidRPr="0013395E" w:rsidRDefault="00403273" w:rsidP="008A55D1">
            <w:pPr>
              <w:pStyle w:val="ListParagraph"/>
              <w:spacing w:before="120" w:after="120" w:line="276" w:lineRule="auto"/>
              <w:ind w:left="0" w:right="26"/>
              <w:jc w:val="center"/>
              <w:rPr>
                <w:rFonts w:ascii="Times New Roman" w:hAnsi="Times New Roman" w:cs="Times New Roman"/>
                <w:bCs/>
                <w:color w:val="000000" w:themeColor="text1"/>
                <w:sz w:val="26"/>
                <w:szCs w:val="26"/>
              </w:rPr>
            </w:pPr>
            <w:r w:rsidRPr="0013395E">
              <w:rPr>
                <w:rFonts w:ascii="Times New Roman" w:hAnsi="Times New Roman" w:cs="Times New Roman"/>
                <w:b/>
                <w:bCs/>
                <w:color w:val="000000" w:themeColor="text1"/>
                <w:sz w:val="26"/>
                <w:szCs w:val="26"/>
              </w:rPr>
              <w:t>Hình 01:</w:t>
            </w:r>
            <w:r w:rsidRPr="0013395E">
              <w:rPr>
                <w:rFonts w:ascii="Times New Roman" w:hAnsi="Times New Roman" w:cs="Times New Roman"/>
                <w:bCs/>
                <w:color w:val="000000" w:themeColor="text1"/>
                <w:sz w:val="26"/>
                <w:szCs w:val="26"/>
              </w:rPr>
              <w:t xml:space="preserve"> Mẫu dấu hợp </w:t>
            </w:r>
            <w:r>
              <w:rPr>
                <w:rFonts w:ascii="Times New Roman" w:hAnsi="Times New Roman" w:cs="Times New Roman"/>
                <w:bCs/>
                <w:color w:val="000000" w:themeColor="text1"/>
                <w:sz w:val="26"/>
                <w:szCs w:val="26"/>
              </w:rPr>
              <w:t>quy</w:t>
            </w:r>
            <w:r w:rsidRPr="0013395E">
              <w:rPr>
                <w:rFonts w:ascii="Times New Roman" w:hAnsi="Times New Roman" w:cs="Times New Roman"/>
                <w:bCs/>
                <w:color w:val="000000" w:themeColor="text1"/>
                <w:sz w:val="26"/>
                <w:szCs w:val="26"/>
              </w:rPr>
              <w:t xml:space="preserve"> thể hiện bằng màu xanh</w:t>
            </w:r>
          </w:p>
        </w:tc>
        <w:tc>
          <w:tcPr>
            <w:tcW w:w="4320" w:type="dxa"/>
          </w:tcPr>
          <w:p w14:paraId="1916E9A9" w14:textId="77777777" w:rsidR="00403273" w:rsidRPr="0013395E" w:rsidRDefault="00403273" w:rsidP="008A55D1">
            <w:pPr>
              <w:pStyle w:val="ListParagraph"/>
              <w:spacing w:before="120" w:after="120" w:line="276" w:lineRule="auto"/>
              <w:ind w:left="0" w:right="29"/>
              <w:contextualSpacing w:val="0"/>
              <w:jc w:val="center"/>
              <w:rPr>
                <w:rFonts w:ascii="Times New Roman" w:hAnsi="Times New Roman" w:cs="Times New Roman"/>
                <w:bCs/>
                <w:color w:val="000000" w:themeColor="text1"/>
                <w:sz w:val="26"/>
                <w:szCs w:val="26"/>
              </w:rPr>
            </w:pPr>
            <w:r w:rsidRPr="0013395E">
              <w:rPr>
                <w:rFonts w:ascii="Times New Roman" w:hAnsi="Times New Roman" w:cs="Times New Roman"/>
                <w:b/>
                <w:bCs/>
                <w:color w:val="000000" w:themeColor="text1"/>
                <w:sz w:val="26"/>
                <w:szCs w:val="26"/>
              </w:rPr>
              <w:t>Hình 02:</w:t>
            </w:r>
            <w:r w:rsidRPr="0013395E">
              <w:rPr>
                <w:rFonts w:ascii="Times New Roman" w:hAnsi="Times New Roman" w:cs="Times New Roman"/>
                <w:bCs/>
                <w:color w:val="000000" w:themeColor="text1"/>
                <w:sz w:val="26"/>
                <w:szCs w:val="26"/>
              </w:rPr>
              <w:t xml:space="preserve"> Mẫu dấu hợp </w:t>
            </w:r>
            <w:r>
              <w:rPr>
                <w:rFonts w:ascii="Times New Roman" w:hAnsi="Times New Roman" w:cs="Times New Roman"/>
                <w:bCs/>
                <w:color w:val="000000" w:themeColor="text1"/>
                <w:sz w:val="26"/>
                <w:szCs w:val="26"/>
              </w:rPr>
              <w:t>quy</w:t>
            </w:r>
            <w:r w:rsidRPr="0013395E">
              <w:rPr>
                <w:rFonts w:ascii="Times New Roman" w:hAnsi="Times New Roman" w:cs="Times New Roman"/>
                <w:bCs/>
                <w:color w:val="000000" w:themeColor="text1"/>
                <w:sz w:val="26"/>
                <w:szCs w:val="26"/>
              </w:rPr>
              <w:t xml:space="preserve"> được thể hiện bằng màu đen</w:t>
            </w:r>
          </w:p>
        </w:tc>
      </w:tr>
    </w:tbl>
    <w:p w14:paraId="14767290" w14:textId="77777777" w:rsidR="00403273" w:rsidRDefault="00403273" w:rsidP="00403273">
      <w:pPr>
        <w:spacing w:after="120"/>
        <w:jc w:val="both"/>
        <w:rPr>
          <w:rFonts w:ascii="Times New Roman" w:hAnsi="Times New Roman" w:cs="Times New Roman"/>
          <w:b/>
          <w:sz w:val="26"/>
          <w:szCs w:val="26"/>
        </w:rPr>
      </w:pPr>
    </w:p>
    <w:p w14:paraId="1F15AB32" w14:textId="77777777" w:rsidR="00403273" w:rsidRDefault="00403273" w:rsidP="00403273">
      <w:pPr>
        <w:spacing w:after="0"/>
        <w:jc w:val="center"/>
        <w:rPr>
          <w:rFonts w:ascii="Times New Roman" w:hAnsi="Times New Roman" w:cs="Times New Roman"/>
          <w:b/>
          <w:sz w:val="26"/>
          <w:szCs w:val="26"/>
        </w:rPr>
        <w:sectPr w:rsidR="00403273" w:rsidSect="00403273">
          <w:headerReference w:type="even" r:id="rId11"/>
          <w:headerReference w:type="default" r:id="rId12"/>
          <w:footerReference w:type="default" r:id="rId13"/>
          <w:pgSz w:w="11906" w:h="16838" w:code="9"/>
          <w:pgMar w:top="1134" w:right="926" w:bottom="1134" w:left="900" w:header="288" w:footer="0" w:gutter="0"/>
          <w:pgNumType w:start="1"/>
          <w:cols w:space="720"/>
          <w:docGrid w:linePitch="360"/>
        </w:sectPr>
      </w:pPr>
    </w:p>
    <w:p w14:paraId="1D556F70" w14:textId="77777777" w:rsidR="00403273" w:rsidRPr="0013395E" w:rsidRDefault="00403273" w:rsidP="00403273">
      <w:pPr>
        <w:spacing w:after="0"/>
        <w:jc w:val="center"/>
        <w:rPr>
          <w:rFonts w:ascii="Times New Roman" w:hAnsi="Times New Roman" w:cs="Times New Roman"/>
          <w:b/>
          <w:sz w:val="26"/>
          <w:szCs w:val="26"/>
        </w:rPr>
      </w:pPr>
      <w:r w:rsidRPr="0013395E">
        <w:rPr>
          <w:rFonts w:ascii="Times New Roman" w:hAnsi="Times New Roman" w:cs="Times New Roman"/>
          <w:b/>
          <w:sz w:val="26"/>
          <w:szCs w:val="26"/>
        </w:rPr>
        <w:lastRenderedPageBreak/>
        <w:t xml:space="preserve">QUY ĐỊNH SỬ DỤNG </w:t>
      </w:r>
    </w:p>
    <w:p w14:paraId="71A0E018" w14:textId="77777777" w:rsidR="00403273" w:rsidRPr="0013395E" w:rsidRDefault="00403273" w:rsidP="00403273">
      <w:pPr>
        <w:spacing w:after="120"/>
        <w:jc w:val="center"/>
        <w:rPr>
          <w:rFonts w:ascii="Times New Roman" w:hAnsi="Times New Roman" w:cs="Times New Roman"/>
          <w:b/>
          <w:sz w:val="26"/>
          <w:szCs w:val="26"/>
        </w:rPr>
      </w:pPr>
      <w:r w:rsidRPr="0013395E">
        <w:rPr>
          <w:rFonts w:ascii="Times New Roman" w:hAnsi="Times New Roman" w:cs="Times New Roman"/>
          <w:b/>
          <w:sz w:val="26"/>
          <w:szCs w:val="26"/>
        </w:rPr>
        <w:t xml:space="preserve">GIẤY CHỨNG NHẬN VÀ DẤU CHỨNG NHẬN </w:t>
      </w:r>
      <w:r>
        <w:rPr>
          <w:rFonts w:ascii="Times New Roman" w:hAnsi="Times New Roman" w:cs="Times New Roman"/>
          <w:b/>
          <w:sz w:val="26"/>
          <w:szCs w:val="26"/>
        </w:rPr>
        <w:t>HỢP QUY</w:t>
      </w:r>
    </w:p>
    <w:p w14:paraId="43C1F2B4" w14:textId="77777777" w:rsidR="00403273" w:rsidRPr="0013395E" w:rsidRDefault="00403273" w:rsidP="00403273">
      <w:pPr>
        <w:pStyle w:val="ListParagraph"/>
        <w:numPr>
          <w:ilvl w:val="0"/>
          <w:numId w:val="6"/>
        </w:numPr>
        <w:spacing w:after="0" w:line="276" w:lineRule="auto"/>
        <w:ind w:left="360"/>
        <w:jc w:val="both"/>
        <w:rPr>
          <w:rFonts w:ascii="Times New Roman" w:hAnsi="Times New Roman" w:cs="Times New Roman"/>
          <w:b/>
          <w:sz w:val="26"/>
          <w:szCs w:val="26"/>
        </w:rPr>
      </w:pPr>
      <w:r w:rsidRPr="0013395E">
        <w:rPr>
          <w:rFonts w:ascii="Times New Roman" w:hAnsi="Times New Roman" w:cs="Times New Roman"/>
          <w:b/>
          <w:sz w:val="26"/>
          <w:szCs w:val="26"/>
        </w:rPr>
        <w:t xml:space="preserve">Quy định Dấu chứng nhận </w:t>
      </w:r>
      <w:r>
        <w:rPr>
          <w:rFonts w:ascii="Times New Roman" w:hAnsi="Times New Roman" w:cs="Times New Roman"/>
          <w:b/>
          <w:sz w:val="26"/>
          <w:szCs w:val="26"/>
        </w:rPr>
        <w:t>Hợp quy</w:t>
      </w:r>
    </w:p>
    <w:p w14:paraId="0288B225" w14:textId="77777777" w:rsidR="00403273" w:rsidRPr="0013395E" w:rsidRDefault="00403273" w:rsidP="00403273">
      <w:pPr>
        <w:pStyle w:val="ListParagraph"/>
        <w:numPr>
          <w:ilvl w:val="0"/>
          <w:numId w:val="7"/>
        </w:numPr>
        <w:spacing w:after="0" w:line="276" w:lineRule="auto"/>
        <w:ind w:left="360"/>
        <w:jc w:val="both"/>
        <w:rPr>
          <w:rFonts w:ascii="Times New Roman" w:hAnsi="Times New Roman" w:cs="Times New Roman"/>
          <w:b/>
          <w:sz w:val="26"/>
          <w:szCs w:val="26"/>
        </w:rPr>
      </w:pPr>
      <w:r w:rsidRPr="0013395E">
        <w:rPr>
          <w:rFonts w:ascii="Times New Roman" w:hAnsi="Times New Roman" w:cs="Times New Roman"/>
          <w:b/>
          <w:sz w:val="26"/>
          <w:szCs w:val="26"/>
        </w:rPr>
        <w:t>Quy định về kích thước:</w:t>
      </w:r>
    </w:p>
    <w:tbl>
      <w:tblPr>
        <w:tblStyle w:val="TableGrid"/>
        <w:tblW w:w="0" w:type="auto"/>
        <w:jc w:val="center"/>
        <w:tblLook w:val="04A0" w:firstRow="1" w:lastRow="0" w:firstColumn="1" w:lastColumn="0" w:noHBand="0" w:noVBand="1"/>
      </w:tblPr>
      <w:tblGrid>
        <w:gridCol w:w="6054"/>
      </w:tblGrid>
      <w:tr w:rsidR="00403273" w:rsidRPr="0013395E" w14:paraId="5C357761" w14:textId="77777777" w:rsidTr="008A55D1">
        <w:trPr>
          <w:trHeight w:val="4502"/>
          <w:jc w:val="center"/>
        </w:trPr>
        <w:tc>
          <w:tcPr>
            <w:tcW w:w="6054" w:type="dxa"/>
          </w:tcPr>
          <w:p w14:paraId="5126E53F" w14:textId="77777777" w:rsidR="00403273" w:rsidRPr="0013395E" w:rsidRDefault="00403273" w:rsidP="008A55D1">
            <w:pPr>
              <w:pStyle w:val="ListParagraph"/>
              <w:ind w:left="0"/>
              <w:jc w:val="center"/>
              <w:rPr>
                <w:rFonts w:ascii="Times New Roman" w:hAnsi="Times New Roman" w:cs="Times New Roman"/>
                <w:b/>
                <w:sz w:val="26"/>
                <w:szCs w:val="26"/>
              </w:rPr>
            </w:pPr>
            <w:r w:rsidRPr="008F1283">
              <w:rPr>
                <w:rFonts w:ascii="Times New Roman" w:hAnsi="Times New Roman" w:cs="Times New Roman"/>
                <w:b/>
                <w:noProof/>
                <w:sz w:val="26"/>
                <w:szCs w:val="26"/>
              </w:rPr>
              <w:drawing>
                <wp:inline distT="0" distB="0" distL="0" distR="0" wp14:anchorId="3B147A9A" wp14:editId="1BB02D94">
                  <wp:extent cx="2763748" cy="3051049"/>
                  <wp:effectExtent l="0" t="0" r="5080" b="0"/>
                  <wp:docPr id="18732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80554" name=""/>
                          <pic:cNvPicPr/>
                        </pic:nvPicPr>
                        <pic:blipFill>
                          <a:blip r:embed="rId14"/>
                          <a:stretch>
                            <a:fillRect/>
                          </a:stretch>
                        </pic:blipFill>
                        <pic:spPr>
                          <a:xfrm>
                            <a:off x="0" y="0"/>
                            <a:ext cx="2802237" cy="3093539"/>
                          </a:xfrm>
                          <a:prstGeom prst="rect">
                            <a:avLst/>
                          </a:prstGeom>
                        </pic:spPr>
                      </pic:pic>
                    </a:graphicData>
                  </a:graphic>
                </wp:inline>
              </w:drawing>
            </w:r>
          </w:p>
        </w:tc>
      </w:tr>
      <w:tr w:rsidR="00403273" w:rsidRPr="0013395E" w14:paraId="316F7E8D" w14:textId="77777777" w:rsidTr="008A55D1">
        <w:trPr>
          <w:trHeight w:val="449"/>
          <w:jc w:val="center"/>
        </w:trPr>
        <w:tc>
          <w:tcPr>
            <w:tcW w:w="6054" w:type="dxa"/>
          </w:tcPr>
          <w:p w14:paraId="0A31BEC0" w14:textId="77777777" w:rsidR="00403273" w:rsidRPr="0013395E" w:rsidRDefault="00403273" w:rsidP="008A55D1">
            <w:pPr>
              <w:pStyle w:val="ListParagraph"/>
              <w:ind w:left="0"/>
              <w:jc w:val="both"/>
              <w:rPr>
                <w:rFonts w:ascii="Times New Roman" w:hAnsi="Times New Roman" w:cs="Times New Roman"/>
                <w:sz w:val="26"/>
                <w:szCs w:val="26"/>
              </w:rPr>
            </w:pPr>
            <w:r w:rsidRPr="0013395E">
              <w:rPr>
                <w:rFonts w:ascii="Times New Roman" w:hAnsi="Times New Roman" w:cs="Times New Roman"/>
                <w:b/>
                <w:sz w:val="26"/>
                <w:szCs w:val="26"/>
              </w:rPr>
              <w:t xml:space="preserve">Hình </w:t>
            </w:r>
            <w:r>
              <w:rPr>
                <w:rFonts w:ascii="Times New Roman" w:hAnsi="Times New Roman" w:cs="Times New Roman"/>
                <w:b/>
                <w:sz w:val="26"/>
                <w:szCs w:val="26"/>
                <w:lang w:val="vi-VN"/>
              </w:rPr>
              <w:t>0</w:t>
            </w:r>
            <w:r>
              <w:rPr>
                <w:rFonts w:ascii="Times New Roman" w:hAnsi="Times New Roman" w:cs="Times New Roman"/>
                <w:b/>
                <w:sz w:val="26"/>
                <w:szCs w:val="26"/>
              </w:rPr>
              <w:t>3</w:t>
            </w:r>
            <w:r w:rsidRPr="0013395E">
              <w:rPr>
                <w:rFonts w:ascii="Times New Roman" w:hAnsi="Times New Roman" w:cs="Times New Roman"/>
                <w:b/>
                <w:sz w:val="26"/>
                <w:szCs w:val="26"/>
              </w:rPr>
              <w:t>:</w:t>
            </w:r>
            <w:r w:rsidRPr="0013395E">
              <w:rPr>
                <w:rFonts w:ascii="Times New Roman" w:hAnsi="Times New Roman" w:cs="Times New Roman"/>
                <w:sz w:val="26"/>
                <w:szCs w:val="26"/>
              </w:rPr>
              <w:t xml:space="preserve"> Kích thước mẫu dấu Chứng nhận </w:t>
            </w:r>
            <w:r>
              <w:rPr>
                <w:rFonts w:ascii="Times New Roman" w:hAnsi="Times New Roman" w:cs="Times New Roman"/>
                <w:sz w:val="26"/>
                <w:szCs w:val="26"/>
              </w:rPr>
              <w:t>Hợp quy</w:t>
            </w:r>
            <w:r w:rsidRPr="0013395E">
              <w:rPr>
                <w:rFonts w:ascii="Times New Roman" w:hAnsi="Times New Roman" w:cs="Times New Roman"/>
                <w:sz w:val="26"/>
                <w:szCs w:val="26"/>
              </w:rPr>
              <w:t>.</w:t>
            </w:r>
          </w:p>
        </w:tc>
      </w:tr>
    </w:tbl>
    <w:p w14:paraId="1D56C6E9" w14:textId="77777777" w:rsidR="00403273" w:rsidRPr="0013395E" w:rsidRDefault="00403273" w:rsidP="00403273">
      <w:pPr>
        <w:pStyle w:val="ListParagraph"/>
        <w:spacing w:after="0"/>
        <w:jc w:val="both"/>
        <w:rPr>
          <w:rFonts w:ascii="Times New Roman" w:hAnsi="Times New Roman" w:cs="Times New Roman"/>
          <w:b/>
          <w:sz w:val="26"/>
          <w:szCs w:val="26"/>
        </w:rPr>
      </w:pPr>
    </w:p>
    <w:p w14:paraId="25198A66" w14:textId="77777777" w:rsidR="00403273" w:rsidRPr="0013395E" w:rsidRDefault="00403273" w:rsidP="00403273">
      <w:pPr>
        <w:pStyle w:val="ListParagraph"/>
        <w:numPr>
          <w:ilvl w:val="0"/>
          <w:numId w:val="7"/>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b/>
          <w:sz w:val="26"/>
          <w:szCs w:val="26"/>
        </w:rPr>
        <w:t>Màu sắc</w:t>
      </w:r>
      <w:r w:rsidRPr="0013395E">
        <w:rPr>
          <w:rFonts w:ascii="Times New Roman" w:hAnsi="Times New Roman" w:cs="Times New Roman"/>
          <w:sz w:val="26"/>
          <w:szCs w:val="26"/>
        </w:rPr>
        <w:t>:</w:t>
      </w:r>
    </w:p>
    <w:p w14:paraId="5FDF35E8"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Màu xanh đậm như bản in trên Giấy chứng nhận </w:t>
      </w:r>
      <w:r>
        <w:rPr>
          <w:rFonts w:ascii="Times New Roman" w:hAnsi="Times New Roman" w:cs="Times New Roman"/>
          <w:sz w:val="26"/>
          <w:szCs w:val="26"/>
        </w:rPr>
        <w:t>Hợp quy</w:t>
      </w:r>
      <w:r w:rsidRPr="0013395E">
        <w:rPr>
          <w:rFonts w:ascii="Times New Roman" w:hAnsi="Times New Roman" w:cs="Times New Roman"/>
          <w:sz w:val="26"/>
          <w:szCs w:val="26"/>
        </w:rPr>
        <w:t xml:space="preserve"> do </w:t>
      </w:r>
      <w:r>
        <w:rPr>
          <w:rFonts w:ascii="Times New Roman" w:hAnsi="Times New Roman" w:cs="Times New Roman"/>
          <w:sz w:val="26"/>
          <w:szCs w:val="26"/>
        </w:rPr>
        <w:t>ECS</w:t>
      </w:r>
      <w:r w:rsidRPr="0013395E">
        <w:rPr>
          <w:rFonts w:ascii="Times New Roman" w:hAnsi="Times New Roman" w:cs="Times New Roman"/>
          <w:sz w:val="26"/>
          <w:szCs w:val="26"/>
        </w:rPr>
        <w:t xml:space="preserve"> cấp;</w:t>
      </w:r>
    </w:p>
    <w:p w14:paraId="1123F0BB"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Trường hợp sử dụng màu đen thì phải đảm bảo là màu đen đậm.</w:t>
      </w:r>
    </w:p>
    <w:p w14:paraId="2AD6FB8B" w14:textId="77777777" w:rsidR="00403273" w:rsidRPr="0013395E" w:rsidRDefault="00403273" w:rsidP="00403273">
      <w:pPr>
        <w:pStyle w:val="ListParagraph"/>
        <w:numPr>
          <w:ilvl w:val="0"/>
          <w:numId w:val="7"/>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b/>
          <w:sz w:val="26"/>
          <w:szCs w:val="26"/>
        </w:rPr>
        <w:t xml:space="preserve">Kiểu chữ in trong dấu </w:t>
      </w:r>
      <w:r>
        <w:rPr>
          <w:rFonts w:ascii="Times New Roman" w:hAnsi="Times New Roman" w:cs="Times New Roman"/>
          <w:b/>
          <w:sz w:val="26"/>
          <w:szCs w:val="26"/>
        </w:rPr>
        <w:t>Hợp quy</w:t>
      </w:r>
      <w:r w:rsidRPr="0013395E">
        <w:rPr>
          <w:rFonts w:ascii="Times New Roman" w:hAnsi="Times New Roman" w:cs="Times New Roman"/>
          <w:b/>
          <w:sz w:val="26"/>
          <w:szCs w:val="26"/>
        </w:rPr>
        <w:t>:</w:t>
      </w:r>
      <w:r w:rsidRPr="0013395E">
        <w:rPr>
          <w:rFonts w:ascii="Times New Roman" w:hAnsi="Times New Roman" w:cs="Times New Roman"/>
          <w:sz w:val="26"/>
          <w:szCs w:val="26"/>
        </w:rPr>
        <w:t xml:space="preserve"> </w:t>
      </w:r>
      <w:r w:rsidRPr="001870DE">
        <w:rPr>
          <w:rFonts w:ascii="Times New Roman" w:hAnsi="Times New Roman" w:cs="Times New Roman"/>
          <w:sz w:val="26"/>
          <w:szCs w:val="26"/>
        </w:rPr>
        <w:t>SVN-Segoe UI.</w:t>
      </w:r>
    </w:p>
    <w:p w14:paraId="147CD386" w14:textId="77777777" w:rsidR="00403273" w:rsidRPr="0013395E" w:rsidRDefault="00403273" w:rsidP="00403273">
      <w:pPr>
        <w:pStyle w:val="ListParagraph"/>
        <w:numPr>
          <w:ilvl w:val="0"/>
          <w:numId w:val="7"/>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b/>
          <w:sz w:val="26"/>
          <w:szCs w:val="26"/>
        </w:rPr>
        <w:t>Mẫu dấu:</w:t>
      </w:r>
      <w:r w:rsidRPr="0013395E">
        <w:rPr>
          <w:rFonts w:ascii="Times New Roman" w:hAnsi="Times New Roman" w:cs="Times New Roman"/>
          <w:sz w:val="26"/>
          <w:szCs w:val="26"/>
        </w:rPr>
        <w:t xml:space="preserve"> Tùy thuộc </w:t>
      </w:r>
      <w:r w:rsidRPr="007703E8">
        <w:rPr>
          <w:rFonts w:ascii="Times New Roman" w:hAnsi="Times New Roman" w:cs="Times New Roman"/>
          <w:sz w:val="26"/>
          <w:szCs w:val="26"/>
        </w:rPr>
        <w:t xml:space="preserve">phương thức chứng nhận, </w:t>
      </w:r>
      <w:r>
        <w:rPr>
          <w:rFonts w:ascii="Times New Roman" w:hAnsi="Times New Roman" w:cs="Times New Roman"/>
          <w:sz w:val="26"/>
          <w:szCs w:val="26"/>
        </w:rPr>
        <w:t>ECS</w:t>
      </w:r>
      <w:r w:rsidRPr="007703E8">
        <w:rPr>
          <w:rFonts w:ascii="Times New Roman" w:hAnsi="Times New Roman" w:cs="Times New Roman"/>
          <w:sz w:val="26"/>
          <w:szCs w:val="26"/>
        </w:rPr>
        <w:t xml:space="preserve"> sẽ in mẫu dấu </w:t>
      </w:r>
      <w:r>
        <w:rPr>
          <w:rFonts w:ascii="Times New Roman" w:hAnsi="Times New Roman" w:cs="Times New Roman"/>
          <w:sz w:val="26"/>
          <w:szCs w:val="26"/>
        </w:rPr>
        <w:t>Hợp quy</w:t>
      </w:r>
      <w:r w:rsidRPr="007703E8">
        <w:rPr>
          <w:rFonts w:ascii="Times New Roman" w:hAnsi="Times New Roman" w:cs="Times New Roman"/>
          <w:sz w:val="26"/>
          <w:szCs w:val="26"/>
        </w:rPr>
        <w:t xml:space="preserve"> (bao gồm số tem </w:t>
      </w:r>
      <w:r>
        <w:rPr>
          <w:rFonts w:ascii="Times New Roman" w:hAnsi="Times New Roman" w:cs="Times New Roman"/>
          <w:sz w:val="26"/>
          <w:szCs w:val="26"/>
        </w:rPr>
        <w:t>Hợp quy</w:t>
      </w:r>
      <w:r w:rsidRPr="007703E8">
        <w:rPr>
          <w:rFonts w:ascii="Times New Roman" w:hAnsi="Times New Roman" w:cs="Times New Roman"/>
          <w:sz w:val="26"/>
          <w:szCs w:val="26"/>
        </w:rPr>
        <w:t xml:space="preserve">) thích hợp kèm theo Giấy chứng nhận khi cấp cho Tổ chức được chứng nhận (nếu khách hàng có nhu cầu). Hình dạng, màu sắc của dấu </w:t>
      </w:r>
      <w:r>
        <w:rPr>
          <w:rFonts w:ascii="Times New Roman" w:hAnsi="Times New Roman" w:cs="Times New Roman"/>
          <w:sz w:val="26"/>
          <w:szCs w:val="26"/>
        </w:rPr>
        <w:t>Hợp quy</w:t>
      </w:r>
      <w:r w:rsidRPr="007703E8">
        <w:rPr>
          <w:rFonts w:ascii="Times New Roman" w:hAnsi="Times New Roman" w:cs="Times New Roman"/>
          <w:sz w:val="26"/>
          <w:szCs w:val="26"/>
        </w:rPr>
        <w:t xml:space="preserve"> phải được thể hiện như </w:t>
      </w:r>
      <w:r w:rsidRPr="007703E8">
        <w:rPr>
          <w:rFonts w:ascii="Times New Roman" w:hAnsi="Times New Roman" w:cs="Times New Roman"/>
          <w:b/>
          <w:sz w:val="26"/>
          <w:szCs w:val="26"/>
        </w:rPr>
        <w:t>Hình 01</w:t>
      </w:r>
      <w:r w:rsidRPr="007703E8">
        <w:rPr>
          <w:rFonts w:ascii="Times New Roman" w:hAnsi="Times New Roman" w:cs="Times New Roman"/>
          <w:sz w:val="26"/>
          <w:szCs w:val="26"/>
        </w:rPr>
        <w:t xml:space="preserve"> (trong trường hợp in màu xanh) hoặc </w:t>
      </w:r>
      <w:r w:rsidRPr="007703E8">
        <w:rPr>
          <w:rFonts w:ascii="Times New Roman" w:hAnsi="Times New Roman" w:cs="Times New Roman"/>
          <w:b/>
          <w:sz w:val="26"/>
          <w:szCs w:val="26"/>
        </w:rPr>
        <w:t>Hình 02</w:t>
      </w:r>
      <w:r w:rsidRPr="007703E8">
        <w:rPr>
          <w:rFonts w:ascii="Times New Roman" w:hAnsi="Times New Roman" w:cs="Times New Roman"/>
          <w:sz w:val="26"/>
          <w:szCs w:val="26"/>
        </w:rPr>
        <w:t xml:space="preserve"> (trong trường hợp in đen đậm) và kích thước như chú thích.</w:t>
      </w:r>
    </w:p>
    <w:p w14:paraId="13CB6EDC" w14:textId="77777777" w:rsidR="00403273" w:rsidRPr="0013395E" w:rsidRDefault="00403273" w:rsidP="00403273">
      <w:pPr>
        <w:pStyle w:val="ListParagraph"/>
        <w:numPr>
          <w:ilvl w:val="0"/>
          <w:numId w:val="6"/>
        </w:numPr>
        <w:spacing w:after="0" w:line="276" w:lineRule="auto"/>
        <w:ind w:left="360"/>
        <w:jc w:val="both"/>
        <w:rPr>
          <w:rFonts w:ascii="Times New Roman" w:hAnsi="Times New Roman" w:cs="Times New Roman"/>
          <w:b/>
          <w:sz w:val="26"/>
          <w:szCs w:val="26"/>
        </w:rPr>
      </w:pPr>
      <w:r w:rsidRPr="0013395E">
        <w:rPr>
          <w:rFonts w:ascii="Times New Roman" w:hAnsi="Times New Roman" w:cs="Times New Roman"/>
          <w:b/>
          <w:sz w:val="26"/>
          <w:szCs w:val="26"/>
        </w:rPr>
        <w:t xml:space="preserve">Trách nhiệm và quyền hạn của </w:t>
      </w:r>
      <w:r>
        <w:rPr>
          <w:rFonts w:ascii="Times New Roman" w:hAnsi="Times New Roman" w:cs="Times New Roman"/>
          <w:b/>
          <w:sz w:val="26"/>
          <w:szCs w:val="26"/>
        </w:rPr>
        <w:t>ECS</w:t>
      </w:r>
    </w:p>
    <w:p w14:paraId="7E68A3B8" w14:textId="77777777" w:rsidR="00403273" w:rsidRPr="0013395E" w:rsidRDefault="00403273" w:rsidP="00403273">
      <w:pPr>
        <w:pStyle w:val="ListParagraph"/>
        <w:numPr>
          <w:ilvl w:val="0"/>
          <w:numId w:val="9"/>
        </w:numPr>
        <w:spacing w:after="0" w:line="276" w:lineRule="auto"/>
        <w:ind w:left="450" w:hanging="450"/>
        <w:jc w:val="both"/>
        <w:rPr>
          <w:rFonts w:ascii="Times New Roman" w:hAnsi="Times New Roman" w:cs="Times New Roman"/>
          <w:sz w:val="26"/>
          <w:szCs w:val="26"/>
        </w:rPr>
      </w:pPr>
      <w:r w:rsidRPr="0013395E">
        <w:rPr>
          <w:rFonts w:ascii="Times New Roman" w:hAnsi="Times New Roman" w:cs="Times New Roman"/>
          <w:sz w:val="26"/>
          <w:szCs w:val="26"/>
        </w:rPr>
        <w:t xml:space="preserve">Khi sản phẩm, hàng hóa của Tổ chức được </w:t>
      </w:r>
      <w:r>
        <w:rPr>
          <w:rFonts w:ascii="Times New Roman" w:hAnsi="Times New Roman" w:cs="Times New Roman"/>
          <w:sz w:val="26"/>
          <w:szCs w:val="26"/>
        </w:rPr>
        <w:t>ECS</w:t>
      </w:r>
      <w:r w:rsidRPr="0013395E">
        <w:rPr>
          <w:rFonts w:ascii="Times New Roman" w:hAnsi="Times New Roman" w:cs="Times New Roman"/>
          <w:sz w:val="26"/>
          <w:szCs w:val="26"/>
        </w:rPr>
        <w:t xml:space="preserve"> chứng nhận, </w:t>
      </w:r>
      <w:r>
        <w:rPr>
          <w:rFonts w:ascii="Times New Roman" w:hAnsi="Times New Roman" w:cs="Times New Roman"/>
          <w:sz w:val="26"/>
          <w:szCs w:val="26"/>
        </w:rPr>
        <w:t>ECS</w:t>
      </w:r>
      <w:r w:rsidRPr="0013395E">
        <w:rPr>
          <w:rFonts w:ascii="Times New Roman" w:hAnsi="Times New Roman" w:cs="Times New Roman"/>
          <w:sz w:val="26"/>
          <w:szCs w:val="26"/>
        </w:rPr>
        <w:t xml:space="preserve"> có trách nhiệm cấp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kèm theo Giấy chứng nhận và văn bản Quy định sử dụng này;</w:t>
      </w:r>
    </w:p>
    <w:p w14:paraId="0F5DB3B9"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Trường hợp Tổ chức được chứng nhận có nhu cầu cấp tem </w:t>
      </w:r>
      <w:r>
        <w:rPr>
          <w:rFonts w:ascii="Times New Roman" w:hAnsi="Times New Roman" w:cs="Times New Roman"/>
          <w:sz w:val="26"/>
          <w:szCs w:val="26"/>
        </w:rPr>
        <w:t>Hợp quy</w:t>
      </w:r>
      <w:r w:rsidRPr="0013395E">
        <w:rPr>
          <w:rFonts w:ascii="Times New Roman" w:hAnsi="Times New Roman" w:cs="Times New Roman"/>
          <w:sz w:val="26"/>
          <w:szCs w:val="26"/>
        </w:rPr>
        <w:t xml:space="preserve"> để dán/gắn lên sản phẩm, </w:t>
      </w:r>
      <w:r>
        <w:rPr>
          <w:rFonts w:ascii="Times New Roman" w:hAnsi="Times New Roman" w:cs="Times New Roman"/>
          <w:sz w:val="26"/>
          <w:szCs w:val="26"/>
        </w:rPr>
        <w:t>ECS</w:t>
      </w:r>
      <w:r w:rsidRPr="0013395E">
        <w:rPr>
          <w:rFonts w:ascii="Times New Roman" w:hAnsi="Times New Roman" w:cs="Times New Roman"/>
          <w:sz w:val="26"/>
          <w:szCs w:val="26"/>
        </w:rPr>
        <w:t xml:space="preserve"> chỉ cấp khi có đề nghị của Tổ chức (theo Biểu đề nghị của </w:t>
      </w:r>
      <w:r>
        <w:rPr>
          <w:rFonts w:ascii="Times New Roman" w:hAnsi="Times New Roman" w:cs="Times New Roman"/>
          <w:sz w:val="26"/>
          <w:szCs w:val="26"/>
        </w:rPr>
        <w:t>ECS</w:t>
      </w:r>
      <w:r w:rsidRPr="0013395E">
        <w:rPr>
          <w:rFonts w:ascii="Times New Roman" w:hAnsi="Times New Roman" w:cs="Times New Roman"/>
          <w:sz w:val="26"/>
          <w:szCs w:val="26"/>
        </w:rPr>
        <w:t>);</w:t>
      </w:r>
    </w:p>
    <w:p w14:paraId="18C466A6"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Hướng dẫn cho Tổ chức được chứng nhận việc sử dụng Giấy chứng nhận và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đúng quy định;</w:t>
      </w:r>
    </w:p>
    <w:p w14:paraId="41A2A8C0" w14:textId="77777777" w:rsidR="00403273" w:rsidRPr="00FA3D05" w:rsidRDefault="00403273" w:rsidP="00403273">
      <w:pPr>
        <w:pStyle w:val="ListParagraph"/>
        <w:numPr>
          <w:ilvl w:val="0"/>
          <w:numId w:val="9"/>
        </w:numPr>
        <w:tabs>
          <w:tab w:val="left" w:pos="360"/>
        </w:tabs>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Thu hồi/yêu cầu Tổ chức được chứng nhận hủy bỏ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đã cấp nếu sản phẩm, hàng hóa được chứng nhận không đảm bảo yêu cầu chứng nhận. Trường hợp có dấu hiệu vi phạm pháp luật, </w:t>
      </w:r>
      <w:r>
        <w:rPr>
          <w:rFonts w:ascii="Times New Roman" w:hAnsi="Times New Roman" w:cs="Times New Roman"/>
          <w:sz w:val="26"/>
          <w:szCs w:val="26"/>
        </w:rPr>
        <w:t>ECS</w:t>
      </w:r>
      <w:r w:rsidRPr="0013395E">
        <w:rPr>
          <w:rFonts w:ascii="Times New Roman" w:hAnsi="Times New Roman" w:cs="Times New Roman"/>
          <w:sz w:val="26"/>
          <w:szCs w:val="26"/>
        </w:rPr>
        <w:t xml:space="preserve"> có quyền báo cáo cơ quan chức năng để giải quyết.</w:t>
      </w:r>
    </w:p>
    <w:p w14:paraId="18309B4E" w14:textId="77777777" w:rsidR="00403273" w:rsidRPr="0013395E" w:rsidRDefault="00403273" w:rsidP="00403273">
      <w:pPr>
        <w:pStyle w:val="ListParagraph"/>
        <w:numPr>
          <w:ilvl w:val="0"/>
          <w:numId w:val="6"/>
        </w:numPr>
        <w:spacing w:after="0" w:line="276" w:lineRule="auto"/>
        <w:ind w:left="360"/>
        <w:jc w:val="both"/>
        <w:rPr>
          <w:rFonts w:ascii="Times New Roman" w:hAnsi="Times New Roman" w:cs="Times New Roman"/>
          <w:b/>
          <w:sz w:val="26"/>
          <w:szCs w:val="26"/>
        </w:rPr>
      </w:pPr>
      <w:r w:rsidRPr="0013395E">
        <w:rPr>
          <w:rFonts w:ascii="Times New Roman" w:hAnsi="Times New Roman" w:cs="Times New Roman"/>
          <w:b/>
          <w:sz w:val="26"/>
          <w:szCs w:val="26"/>
        </w:rPr>
        <w:t xml:space="preserve">Trách nhiệm của Tổ chức có sản phẩm, hàng hóa được </w:t>
      </w:r>
      <w:r>
        <w:rPr>
          <w:rFonts w:ascii="Times New Roman" w:hAnsi="Times New Roman" w:cs="Times New Roman"/>
          <w:b/>
          <w:sz w:val="26"/>
          <w:szCs w:val="26"/>
        </w:rPr>
        <w:t>ECS</w:t>
      </w:r>
      <w:r w:rsidRPr="0013395E">
        <w:rPr>
          <w:rFonts w:ascii="Times New Roman" w:hAnsi="Times New Roman" w:cs="Times New Roman"/>
          <w:b/>
          <w:sz w:val="26"/>
          <w:szCs w:val="26"/>
        </w:rPr>
        <w:t xml:space="preserve"> chứng nhận </w:t>
      </w:r>
      <w:r>
        <w:rPr>
          <w:rFonts w:ascii="Times New Roman" w:hAnsi="Times New Roman" w:cs="Times New Roman"/>
          <w:b/>
          <w:sz w:val="26"/>
          <w:szCs w:val="26"/>
        </w:rPr>
        <w:t>Hợp quy</w:t>
      </w:r>
      <w:r w:rsidRPr="0013395E">
        <w:rPr>
          <w:rFonts w:ascii="Times New Roman" w:hAnsi="Times New Roman" w:cs="Times New Roman"/>
          <w:b/>
          <w:sz w:val="26"/>
          <w:szCs w:val="26"/>
        </w:rPr>
        <w:t xml:space="preserve"> </w:t>
      </w:r>
    </w:p>
    <w:p w14:paraId="1BC2B2BD" w14:textId="77777777" w:rsidR="00403273" w:rsidRPr="0013395E" w:rsidRDefault="00403273" w:rsidP="00403273">
      <w:pPr>
        <w:pStyle w:val="ListParagraph"/>
        <w:numPr>
          <w:ilvl w:val="0"/>
          <w:numId w:val="8"/>
        </w:numPr>
        <w:spacing w:after="0" w:line="276" w:lineRule="auto"/>
        <w:ind w:left="360"/>
        <w:jc w:val="both"/>
        <w:rPr>
          <w:rFonts w:ascii="Times New Roman" w:hAnsi="Times New Roman" w:cs="Times New Roman"/>
          <w:b/>
          <w:sz w:val="26"/>
          <w:szCs w:val="26"/>
        </w:rPr>
      </w:pPr>
      <w:r w:rsidRPr="0013395E">
        <w:rPr>
          <w:rFonts w:ascii="Times New Roman" w:hAnsi="Times New Roman" w:cs="Times New Roman"/>
          <w:b/>
          <w:sz w:val="26"/>
          <w:szCs w:val="26"/>
        </w:rPr>
        <w:lastRenderedPageBreak/>
        <w:t>Yêu cầu chung</w:t>
      </w:r>
    </w:p>
    <w:p w14:paraId="174FC75E"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Giấy chứng nhận và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được phép trình bày ở dạng sau:</w:t>
      </w:r>
    </w:p>
    <w:p w14:paraId="6AA0184B" w14:textId="77777777" w:rsidR="00403273" w:rsidRPr="0013395E" w:rsidRDefault="00403273" w:rsidP="00403273">
      <w:pPr>
        <w:pStyle w:val="ListParagraph"/>
        <w:numPr>
          <w:ilvl w:val="0"/>
          <w:numId w:val="10"/>
        </w:numPr>
        <w:tabs>
          <w:tab w:val="left" w:pos="709"/>
          <w:tab w:val="left" w:pos="900"/>
        </w:tabs>
        <w:spacing w:after="0" w:line="276" w:lineRule="auto"/>
        <w:ind w:hanging="606"/>
        <w:jc w:val="both"/>
        <w:rPr>
          <w:rFonts w:ascii="Times New Roman" w:hAnsi="Times New Roman" w:cs="Times New Roman"/>
          <w:spacing w:val="-2"/>
          <w:sz w:val="26"/>
          <w:szCs w:val="26"/>
        </w:rPr>
      </w:pPr>
      <w:r w:rsidRPr="0013395E">
        <w:rPr>
          <w:rFonts w:ascii="Times New Roman" w:hAnsi="Times New Roman" w:cs="Times New Roman"/>
          <w:spacing w:val="-2"/>
          <w:sz w:val="26"/>
          <w:szCs w:val="26"/>
        </w:rPr>
        <w:t>Trực tiếp trên sản phẩm, hàng hóa hoặc trên bao bì, nhãn gắn trên sản phẩm, hàng hóa;</w:t>
      </w:r>
    </w:p>
    <w:p w14:paraId="1AD0E976" w14:textId="77777777" w:rsidR="00403273" w:rsidRPr="0013395E" w:rsidRDefault="00403273" w:rsidP="00403273">
      <w:pPr>
        <w:pStyle w:val="ListParagraph"/>
        <w:numPr>
          <w:ilvl w:val="0"/>
          <w:numId w:val="10"/>
        </w:numPr>
        <w:tabs>
          <w:tab w:val="left" w:pos="709"/>
          <w:tab w:val="left" w:pos="900"/>
        </w:tabs>
        <w:spacing w:after="0" w:line="276" w:lineRule="auto"/>
        <w:ind w:hanging="606"/>
        <w:jc w:val="both"/>
        <w:rPr>
          <w:rFonts w:ascii="Times New Roman" w:hAnsi="Times New Roman" w:cs="Times New Roman"/>
          <w:spacing w:val="-2"/>
          <w:sz w:val="26"/>
          <w:szCs w:val="26"/>
        </w:rPr>
      </w:pPr>
      <w:r w:rsidRPr="0013395E">
        <w:rPr>
          <w:rFonts w:ascii="Times New Roman" w:hAnsi="Times New Roman" w:cs="Times New Roman"/>
          <w:spacing w:val="-2"/>
          <w:sz w:val="26"/>
          <w:szCs w:val="26"/>
        </w:rPr>
        <w:t>In trong tài liệu kỹ thuật kèm theo hay tài liệu giới thiệu sản phẩm;</w:t>
      </w:r>
    </w:p>
    <w:p w14:paraId="5B992324" w14:textId="77777777" w:rsidR="00403273" w:rsidRPr="00DF7726" w:rsidRDefault="00403273" w:rsidP="00403273">
      <w:pPr>
        <w:pStyle w:val="ListParagraph"/>
        <w:numPr>
          <w:ilvl w:val="0"/>
          <w:numId w:val="10"/>
        </w:numPr>
        <w:tabs>
          <w:tab w:val="left" w:pos="709"/>
          <w:tab w:val="left" w:pos="900"/>
        </w:tabs>
        <w:spacing w:after="0" w:line="276" w:lineRule="auto"/>
        <w:ind w:hanging="606"/>
        <w:jc w:val="both"/>
        <w:rPr>
          <w:rFonts w:ascii="Times New Roman" w:hAnsi="Times New Roman" w:cs="Times New Roman"/>
          <w:spacing w:val="-2"/>
          <w:sz w:val="26"/>
          <w:szCs w:val="26"/>
        </w:rPr>
      </w:pPr>
      <w:r w:rsidRPr="0013395E">
        <w:rPr>
          <w:rFonts w:ascii="Times New Roman" w:hAnsi="Times New Roman" w:cs="Times New Roman"/>
          <w:spacing w:val="-2"/>
          <w:sz w:val="26"/>
          <w:szCs w:val="26"/>
        </w:rPr>
        <w:t>In trên</w:t>
      </w:r>
      <w:r w:rsidRPr="00DF7726">
        <w:rPr>
          <w:rFonts w:ascii="Times New Roman" w:hAnsi="Times New Roman" w:cs="Times New Roman"/>
          <w:spacing w:val="-2"/>
          <w:sz w:val="26"/>
          <w:szCs w:val="26"/>
        </w:rPr>
        <w:t xml:space="preserve"> tài liệu quảng cáo tờ rơi, trên các thông tin đại chúng,…;</w:t>
      </w:r>
    </w:p>
    <w:p w14:paraId="1CE5FCAA"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phải được thể hiện sao cho:</w:t>
      </w:r>
    </w:p>
    <w:p w14:paraId="3E1ABE67" w14:textId="77777777" w:rsidR="00403273" w:rsidRPr="0013395E" w:rsidRDefault="00403273" w:rsidP="00403273">
      <w:pPr>
        <w:pStyle w:val="ListParagraph"/>
        <w:numPr>
          <w:ilvl w:val="0"/>
          <w:numId w:val="10"/>
        </w:numPr>
        <w:tabs>
          <w:tab w:val="left" w:pos="709"/>
          <w:tab w:val="left" w:pos="900"/>
        </w:tabs>
        <w:spacing w:after="0" w:line="276" w:lineRule="auto"/>
        <w:ind w:hanging="606"/>
        <w:jc w:val="both"/>
        <w:rPr>
          <w:rFonts w:ascii="Times New Roman" w:hAnsi="Times New Roman" w:cs="Times New Roman"/>
          <w:spacing w:val="-2"/>
          <w:sz w:val="26"/>
          <w:szCs w:val="26"/>
        </w:rPr>
      </w:pPr>
      <w:r w:rsidRPr="0013395E">
        <w:rPr>
          <w:rFonts w:ascii="Times New Roman" w:hAnsi="Times New Roman" w:cs="Times New Roman"/>
          <w:spacing w:val="-2"/>
          <w:sz w:val="26"/>
          <w:szCs w:val="26"/>
        </w:rPr>
        <w:t>Phải đảm bảo vị trí thể hiện sao cho dễ thấy, dễ đọc;</w:t>
      </w:r>
    </w:p>
    <w:p w14:paraId="23075B8C" w14:textId="77777777" w:rsidR="00403273" w:rsidRPr="0013395E" w:rsidRDefault="00403273" w:rsidP="00403273">
      <w:pPr>
        <w:pStyle w:val="ListParagraph"/>
        <w:numPr>
          <w:ilvl w:val="0"/>
          <w:numId w:val="10"/>
        </w:numPr>
        <w:tabs>
          <w:tab w:val="left" w:pos="709"/>
          <w:tab w:val="left" w:pos="900"/>
        </w:tabs>
        <w:spacing w:after="0" w:line="276" w:lineRule="auto"/>
        <w:ind w:hanging="606"/>
        <w:jc w:val="both"/>
        <w:rPr>
          <w:rFonts w:ascii="Times New Roman" w:hAnsi="Times New Roman" w:cs="Times New Roman"/>
          <w:spacing w:val="-2"/>
          <w:sz w:val="26"/>
          <w:szCs w:val="26"/>
        </w:rPr>
      </w:pPr>
      <w:r w:rsidRPr="0013395E">
        <w:rPr>
          <w:rFonts w:ascii="Times New Roman" w:hAnsi="Times New Roman" w:cs="Times New Roman"/>
          <w:spacing w:val="-2"/>
          <w:sz w:val="26"/>
          <w:szCs w:val="26"/>
        </w:rPr>
        <w:t xml:space="preserve">Dấu </w:t>
      </w:r>
      <w:r>
        <w:rPr>
          <w:rFonts w:ascii="Times New Roman" w:hAnsi="Times New Roman" w:cs="Times New Roman"/>
          <w:spacing w:val="-2"/>
          <w:sz w:val="26"/>
          <w:szCs w:val="26"/>
        </w:rPr>
        <w:t>Hợp quy</w:t>
      </w:r>
      <w:r w:rsidRPr="0013395E">
        <w:rPr>
          <w:rFonts w:ascii="Times New Roman" w:hAnsi="Times New Roman" w:cs="Times New Roman"/>
          <w:spacing w:val="-2"/>
          <w:sz w:val="26"/>
          <w:szCs w:val="26"/>
        </w:rPr>
        <w:t xml:space="preserve"> được sử dụng trên các tiếp đầu thư;</w:t>
      </w:r>
    </w:p>
    <w:p w14:paraId="6C4FD370" w14:textId="77777777" w:rsidR="00403273" w:rsidRPr="0013395E" w:rsidRDefault="00403273" w:rsidP="00403273">
      <w:pPr>
        <w:pStyle w:val="ListParagraph"/>
        <w:numPr>
          <w:ilvl w:val="0"/>
          <w:numId w:val="10"/>
        </w:numPr>
        <w:tabs>
          <w:tab w:val="left" w:pos="720"/>
          <w:tab w:val="left" w:pos="900"/>
        </w:tabs>
        <w:spacing w:after="0" w:line="276" w:lineRule="auto"/>
        <w:ind w:left="720" w:hanging="180"/>
        <w:jc w:val="both"/>
        <w:rPr>
          <w:rFonts w:ascii="Times New Roman" w:hAnsi="Times New Roman" w:cs="Times New Roman"/>
          <w:spacing w:val="-2"/>
          <w:sz w:val="26"/>
          <w:szCs w:val="26"/>
        </w:rPr>
      </w:pPr>
      <w:r w:rsidRPr="0013395E">
        <w:rPr>
          <w:rFonts w:ascii="Times New Roman" w:hAnsi="Times New Roman" w:cs="Times New Roman"/>
          <w:spacing w:val="-2"/>
          <w:sz w:val="26"/>
          <w:szCs w:val="26"/>
        </w:rPr>
        <w:t>Đảm bảo giữ được bền màu và rõ ràng trong suốt thời gian sử dụng sản phẩm, hàng hóa, không dễ bị tẩy xóa;</w:t>
      </w:r>
    </w:p>
    <w:p w14:paraId="4D6F57C3" w14:textId="77777777" w:rsidR="00403273" w:rsidRPr="0013395E" w:rsidRDefault="00403273" w:rsidP="00403273">
      <w:pPr>
        <w:pStyle w:val="ListParagraph"/>
        <w:numPr>
          <w:ilvl w:val="0"/>
          <w:numId w:val="10"/>
        </w:numPr>
        <w:tabs>
          <w:tab w:val="left" w:pos="709"/>
        </w:tabs>
        <w:spacing w:after="0" w:line="276" w:lineRule="auto"/>
        <w:ind w:left="720" w:hanging="180"/>
        <w:jc w:val="both"/>
        <w:rPr>
          <w:rFonts w:ascii="Times New Roman" w:hAnsi="Times New Roman" w:cs="Times New Roman"/>
          <w:sz w:val="26"/>
          <w:szCs w:val="26"/>
        </w:rPr>
      </w:pPr>
      <w:r w:rsidRPr="0013395E">
        <w:rPr>
          <w:rFonts w:ascii="Times New Roman" w:hAnsi="Times New Roman" w:cs="Times New Roman"/>
          <w:spacing w:val="-2"/>
          <w:sz w:val="26"/>
          <w:szCs w:val="26"/>
        </w:rPr>
        <w:t xml:space="preserve">Dấu </w:t>
      </w:r>
      <w:r>
        <w:rPr>
          <w:rFonts w:ascii="Times New Roman" w:hAnsi="Times New Roman" w:cs="Times New Roman"/>
          <w:spacing w:val="-2"/>
          <w:sz w:val="26"/>
          <w:szCs w:val="26"/>
        </w:rPr>
        <w:t>Hợp quy</w:t>
      </w:r>
      <w:r w:rsidRPr="0013395E">
        <w:rPr>
          <w:rFonts w:ascii="Times New Roman" w:hAnsi="Times New Roman" w:cs="Times New Roman"/>
          <w:spacing w:val="-2"/>
          <w:sz w:val="26"/>
          <w:szCs w:val="26"/>
        </w:rPr>
        <w:t xml:space="preserve"> có thể được phóng to hoặc thu nhỏ nhưng phải đảm bảo tỉ lệ, hình dáng như đã quy định</w:t>
      </w:r>
      <w:r w:rsidRPr="0013395E">
        <w:rPr>
          <w:rFonts w:ascii="Times New Roman" w:hAnsi="Times New Roman" w:cs="Times New Roman"/>
          <w:sz w:val="26"/>
          <w:szCs w:val="26"/>
        </w:rPr>
        <w:t>.</w:t>
      </w:r>
    </w:p>
    <w:p w14:paraId="4386B938" w14:textId="77777777" w:rsidR="00403273" w:rsidRPr="0013395E" w:rsidRDefault="00403273" w:rsidP="00403273">
      <w:pPr>
        <w:pStyle w:val="ListParagraph"/>
        <w:numPr>
          <w:ilvl w:val="0"/>
          <w:numId w:val="8"/>
        </w:numPr>
        <w:tabs>
          <w:tab w:val="left" w:pos="360"/>
        </w:tabs>
        <w:spacing w:after="0" w:line="276" w:lineRule="auto"/>
        <w:ind w:left="720" w:hanging="720"/>
        <w:jc w:val="both"/>
        <w:rPr>
          <w:rFonts w:ascii="Times New Roman" w:hAnsi="Times New Roman" w:cs="Times New Roman"/>
          <w:b/>
          <w:sz w:val="26"/>
          <w:szCs w:val="26"/>
        </w:rPr>
      </w:pPr>
      <w:r w:rsidRPr="0013395E">
        <w:rPr>
          <w:rFonts w:ascii="Times New Roman" w:hAnsi="Times New Roman" w:cs="Times New Roman"/>
          <w:b/>
          <w:sz w:val="26"/>
          <w:szCs w:val="26"/>
        </w:rPr>
        <w:t>Yêu cầu về sử dụng</w:t>
      </w:r>
    </w:p>
    <w:p w14:paraId="227C69F8"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Không được sử dụng Giấy chứng nhận và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theo cách thức có thể dẫn đến sự hiểu nhầm của cơ quan quản lý, khách hàng, người tiêu dùng hoặc làm ảnh hưởng xấu đến uy tín của </w:t>
      </w:r>
      <w:r>
        <w:rPr>
          <w:rFonts w:ascii="Times New Roman" w:hAnsi="Times New Roman" w:cs="Times New Roman"/>
          <w:sz w:val="26"/>
          <w:szCs w:val="26"/>
        </w:rPr>
        <w:t>ECS</w:t>
      </w:r>
      <w:r w:rsidRPr="0013395E">
        <w:rPr>
          <w:rFonts w:ascii="Times New Roman" w:hAnsi="Times New Roman" w:cs="Times New Roman"/>
          <w:sz w:val="26"/>
          <w:szCs w:val="26"/>
        </w:rPr>
        <w:t>;</w:t>
      </w:r>
    </w:p>
    <w:p w14:paraId="19FA13A8" w14:textId="77777777" w:rsidR="00403273" w:rsidRPr="0013395E" w:rsidRDefault="00403273" w:rsidP="00403273">
      <w:pPr>
        <w:pStyle w:val="ListParagraph"/>
        <w:numPr>
          <w:ilvl w:val="0"/>
          <w:numId w:val="9"/>
        </w:numPr>
        <w:spacing w:after="0" w:line="276" w:lineRule="auto"/>
        <w:ind w:left="360" w:hanging="270"/>
        <w:jc w:val="both"/>
        <w:rPr>
          <w:rFonts w:ascii="Times New Roman" w:hAnsi="Times New Roman" w:cs="Times New Roman"/>
          <w:sz w:val="26"/>
          <w:szCs w:val="26"/>
        </w:rPr>
      </w:pPr>
      <w:r w:rsidRPr="0013395E">
        <w:rPr>
          <w:rFonts w:ascii="Times New Roman" w:hAnsi="Times New Roman" w:cs="Times New Roman"/>
          <w:sz w:val="26"/>
          <w:szCs w:val="26"/>
        </w:rPr>
        <w:t xml:space="preserve">Bất kỳ tổ chức nào sử dụng Giấy chứng nhận và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của </w:t>
      </w:r>
      <w:r>
        <w:rPr>
          <w:rFonts w:ascii="Times New Roman" w:hAnsi="Times New Roman" w:cs="Times New Roman"/>
          <w:sz w:val="26"/>
          <w:szCs w:val="26"/>
        </w:rPr>
        <w:t>ECS</w:t>
      </w:r>
      <w:r w:rsidRPr="0013395E">
        <w:rPr>
          <w:rFonts w:ascii="Times New Roman" w:hAnsi="Times New Roman" w:cs="Times New Roman"/>
          <w:sz w:val="26"/>
          <w:szCs w:val="26"/>
        </w:rPr>
        <w:t xml:space="preserve"> một cách bất hợp pháp đều bị xử lý theo quy định của pháp luật;</w:t>
      </w:r>
    </w:p>
    <w:p w14:paraId="29D0CF3A"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Không in, dán/gắn Giấy chứng nhận và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đã cấp cho bất kỳ sản phẩm, hàng hóa không thuộc phạm vi chứng nhận;</w:t>
      </w:r>
    </w:p>
    <w:p w14:paraId="4AAAAA94" w14:textId="77777777" w:rsidR="00403273" w:rsidRPr="0013395E" w:rsidRDefault="00403273" w:rsidP="00403273">
      <w:pPr>
        <w:pStyle w:val="ListParagraph"/>
        <w:numPr>
          <w:ilvl w:val="0"/>
          <w:numId w:val="9"/>
        </w:numPr>
        <w:spacing w:after="0" w:line="276" w:lineRule="auto"/>
        <w:ind w:left="360"/>
        <w:jc w:val="both"/>
        <w:rPr>
          <w:rFonts w:ascii="Times New Roman" w:hAnsi="Times New Roman" w:cs="Times New Roman"/>
          <w:sz w:val="26"/>
          <w:szCs w:val="26"/>
        </w:rPr>
      </w:pPr>
      <w:r w:rsidRPr="0013395E">
        <w:rPr>
          <w:rFonts w:ascii="Times New Roman" w:hAnsi="Times New Roman" w:cs="Times New Roman"/>
          <w:sz w:val="26"/>
          <w:szCs w:val="26"/>
        </w:rPr>
        <w:t xml:space="preserve">Khi có yêu cầu của </w:t>
      </w:r>
      <w:r>
        <w:rPr>
          <w:rFonts w:ascii="Times New Roman" w:hAnsi="Times New Roman" w:cs="Times New Roman"/>
          <w:sz w:val="26"/>
          <w:szCs w:val="26"/>
        </w:rPr>
        <w:t>ECS</w:t>
      </w:r>
      <w:r w:rsidRPr="0013395E">
        <w:rPr>
          <w:rFonts w:ascii="Times New Roman" w:hAnsi="Times New Roman" w:cs="Times New Roman"/>
          <w:sz w:val="26"/>
          <w:szCs w:val="26"/>
        </w:rPr>
        <w:t xml:space="preserve"> (vì lý do </w:t>
      </w:r>
      <w:r>
        <w:rPr>
          <w:rFonts w:ascii="Times New Roman" w:hAnsi="Times New Roman" w:cs="Times New Roman"/>
          <w:sz w:val="26"/>
          <w:szCs w:val="26"/>
          <w:lang w:val="vi-VN"/>
        </w:rPr>
        <w:t>không</w:t>
      </w:r>
      <w:r w:rsidRPr="0013395E">
        <w:rPr>
          <w:rFonts w:ascii="Times New Roman" w:hAnsi="Times New Roman" w:cs="Times New Roman"/>
          <w:sz w:val="26"/>
          <w:szCs w:val="26"/>
        </w:rPr>
        <w:t xml:space="preserve"> đáp ứng yêu cầu chứng nhận), phải ngừng sử dụng Giấy chứng nhận và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dưới mọi hình thức (quảng cáo, in trên sản phẩm, hàng hóa, bao bì sản phẩm, hàng hóa,…) và thực hiện các biện pháp cần thiết để loại bỏ Giấy chứng nhận và Dấu </w:t>
      </w:r>
      <w:r>
        <w:rPr>
          <w:rFonts w:ascii="Times New Roman" w:hAnsi="Times New Roman" w:cs="Times New Roman"/>
          <w:sz w:val="26"/>
          <w:szCs w:val="26"/>
        </w:rPr>
        <w:t>Hợp quy</w:t>
      </w:r>
      <w:r w:rsidRPr="0013395E">
        <w:rPr>
          <w:rFonts w:ascii="Times New Roman" w:hAnsi="Times New Roman" w:cs="Times New Roman"/>
          <w:sz w:val="26"/>
          <w:szCs w:val="26"/>
        </w:rPr>
        <w:t xml:space="preserve"> trên sản phẩm, hàng hóa còn tồn kho hoặc lưu thông trên thị trường;</w:t>
      </w:r>
    </w:p>
    <w:p w14:paraId="105EC6B0" w14:textId="77777777" w:rsidR="00403273" w:rsidRPr="007A1153" w:rsidRDefault="00403273" w:rsidP="00403273">
      <w:pPr>
        <w:pStyle w:val="ListParagraph"/>
        <w:numPr>
          <w:ilvl w:val="0"/>
          <w:numId w:val="9"/>
        </w:numPr>
        <w:tabs>
          <w:tab w:val="left" w:pos="1335"/>
        </w:tabs>
        <w:spacing w:after="0" w:line="276" w:lineRule="auto"/>
        <w:ind w:left="360"/>
        <w:jc w:val="both"/>
      </w:pPr>
      <w:r w:rsidRPr="0013395E">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0D1531E" wp14:editId="096E8343">
                <wp:simplePos x="0" y="0"/>
                <wp:positionH relativeFrom="margin">
                  <wp:posOffset>908050</wp:posOffset>
                </wp:positionH>
                <wp:positionV relativeFrom="paragraph">
                  <wp:posOffset>656071</wp:posOffset>
                </wp:positionV>
                <wp:extent cx="4480560" cy="0"/>
                <wp:effectExtent l="0" t="0" r="34290" b="19050"/>
                <wp:wrapNone/>
                <wp:docPr id="17" name="Straight Connector 17"/>
                <wp:cNvGraphicFramePr/>
                <a:graphic xmlns:a="http://schemas.openxmlformats.org/drawingml/2006/main">
                  <a:graphicData uri="http://schemas.microsoft.com/office/word/2010/wordprocessingShape">
                    <wps:wsp>
                      <wps:cNvCnPr/>
                      <wps:spPr>
                        <a:xfrm>
                          <a:off x="0" y="0"/>
                          <a:ext cx="44805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AA500" id="Straight Connector 17"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71.5pt,51.65pt" to="424.3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" strokecolor="black [3213]">
                <v:stroke joinstyle="miter"/>
                <w10:wrap anchorx="margin"/>
              </v:line>
            </w:pict>
          </mc:Fallback>
        </mc:AlternateContent>
      </w:r>
      <w:r w:rsidRPr="00BC6D04">
        <w:rPr>
          <w:rFonts w:ascii="Times New Roman" w:hAnsi="Times New Roman" w:cs="Times New Roman"/>
          <w:sz w:val="26"/>
          <w:szCs w:val="26"/>
        </w:rPr>
        <w:t>Khi bị đình chỉ hoặc hủy bỏ Giấy chứng nhận, phải ngừng tất cả các công bố hoặc quảng cáo có viện dẫn đến kết quả chứng nhận theo yêu cầu của ECS.</w:t>
      </w:r>
      <w:r>
        <w:rPr>
          <w:rFonts w:ascii="Times New Roman" w:hAnsi="Times New Roman" w:cs="Times New Roman"/>
          <w:sz w:val="26"/>
          <w:szCs w:val="26"/>
        </w:rPr>
        <w:t>/.</w:t>
      </w:r>
    </w:p>
    <w:p w14:paraId="5959061B" w14:textId="61FEB1CA" w:rsidR="00BE50FA" w:rsidRPr="00163DEA" w:rsidRDefault="00BE50FA" w:rsidP="004A1B83">
      <w:pPr>
        <w:spacing w:line="276" w:lineRule="auto"/>
        <w:ind w:right="-472"/>
        <w:rPr>
          <w:rFonts w:ascii="Tahoma" w:hAnsi="Tahoma" w:cs="Tahoma"/>
          <w:b/>
          <w:sz w:val="24"/>
          <w:szCs w:val="24"/>
        </w:rPr>
      </w:pPr>
    </w:p>
    <w:sectPr w:rsidR="00BE50FA" w:rsidRPr="00163DEA" w:rsidSect="00D6614C">
      <w:pgSz w:w="11906" w:h="16838" w:code="9"/>
      <w:pgMar w:top="1134" w:right="1016" w:bottom="1134" w:left="90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A94BC" w14:textId="77777777" w:rsidR="00AA75BD" w:rsidRDefault="00AA75BD" w:rsidP="00D4091B">
      <w:pPr>
        <w:spacing w:after="0" w:line="240" w:lineRule="auto"/>
      </w:pPr>
      <w:r>
        <w:separator/>
      </w:r>
    </w:p>
  </w:endnote>
  <w:endnote w:type="continuationSeparator" w:id="0">
    <w:p w14:paraId="395DF106" w14:textId="77777777" w:rsidR="00AA75BD" w:rsidRDefault="00AA75BD" w:rsidP="00D40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VN-Segoe UI">
    <w:altName w:val="Arial"/>
    <w:charset w:val="00"/>
    <w:family w:val="swiss"/>
    <w:pitch w:val="variable"/>
    <w:sig w:usb0="A00002BF" w:usb1="4000607B"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1438"/>
    </w:tblGrid>
    <w:tr w:rsidR="00403273" w:rsidRPr="006123AD" w14:paraId="7BCB33C1" w14:textId="77777777" w:rsidTr="00940409">
      <w:tc>
        <w:tcPr>
          <w:tcW w:w="8642" w:type="dxa"/>
        </w:tcPr>
        <w:p w14:paraId="45198E30" w14:textId="77777777" w:rsidR="00403273" w:rsidRPr="001870DE" w:rsidRDefault="00403273" w:rsidP="004B21D5">
          <w:pPr>
            <w:spacing w:before="60"/>
            <w:ind w:left="-109"/>
            <w:jc w:val="both"/>
            <w:rPr>
              <w:rFonts w:ascii="Helvetica" w:hAnsi="Helvetica" w:cs="Helvetica"/>
              <w:bCs/>
              <w:i/>
              <w:iCs/>
              <w:color w:val="000000" w:themeColor="text1"/>
              <w:sz w:val="20"/>
              <w:szCs w:val="20"/>
            </w:rPr>
          </w:pPr>
          <w:r w:rsidRPr="006123AD">
            <w:rPr>
              <w:rFonts w:ascii="Helvetica" w:hAnsi="Helvetica" w:cs="Helvetica"/>
              <w:bCs/>
              <w:i/>
              <w:iCs/>
              <w:color w:val="000000" w:themeColor="text1"/>
              <w:sz w:val="20"/>
              <w:szCs w:val="20"/>
              <w:lang w:val="vi-VN"/>
            </w:rPr>
            <w:t xml:space="preserve">CÔNG TY CỔ PHẦN </w:t>
          </w:r>
          <w:r>
            <w:rPr>
              <w:rFonts w:ascii="Helvetica" w:hAnsi="Helvetica" w:cs="Helvetica"/>
              <w:bCs/>
              <w:i/>
              <w:iCs/>
              <w:color w:val="000000" w:themeColor="text1"/>
              <w:sz w:val="20"/>
              <w:szCs w:val="20"/>
            </w:rPr>
            <w:t>ECOSIN</w:t>
          </w:r>
        </w:p>
      </w:tc>
      <w:tc>
        <w:tcPr>
          <w:tcW w:w="1438" w:type="dxa"/>
        </w:tcPr>
        <w:p w14:paraId="0070A088" w14:textId="77777777" w:rsidR="00403273" w:rsidRPr="006123AD" w:rsidRDefault="00403273" w:rsidP="00245703">
          <w:pPr>
            <w:pStyle w:val="Footer"/>
            <w:spacing w:before="60"/>
            <w:ind w:right="-82"/>
            <w:jc w:val="right"/>
            <w:rPr>
              <w:rFonts w:ascii="Helvetica" w:hAnsi="Helvetica" w:cs="Helvetica"/>
              <w:i/>
              <w:iCs/>
              <w:color w:val="000000" w:themeColor="text1"/>
              <w:sz w:val="20"/>
              <w:szCs w:val="20"/>
            </w:rPr>
          </w:pPr>
          <w:r w:rsidRPr="006123AD">
            <w:rPr>
              <w:rFonts w:ascii="Helvetica" w:hAnsi="Helvetica" w:cs="Helvetica"/>
              <w:i/>
              <w:iCs/>
              <w:color w:val="000000" w:themeColor="text1"/>
              <w:sz w:val="20"/>
              <w:szCs w:val="20"/>
              <w:lang w:val="nl-NL"/>
            </w:rPr>
            <w:t xml:space="preserve">Trang </w:t>
          </w:r>
          <w:r w:rsidRPr="006123AD">
            <w:rPr>
              <w:rStyle w:val="PageNumber"/>
              <w:rFonts w:ascii="Helvetica" w:hAnsi="Helvetica" w:cs="Helvetica"/>
              <w:i/>
              <w:iCs/>
              <w:color w:val="000000" w:themeColor="text1"/>
              <w:sz w:val="20"/>
              <w:szCs w:val="20"/>
            </w:rPr>
            <w:fldChar w:fldCharType="begin"/>
          </w:r>
          <w:r w:rsidRPr="006123AD">
            <w:rPr>
              <w:rStyle w:val="PageNumber"/>
              <w:rFonts w:ascii="Helvetica" w:hAnsi="Helvetica" w:cs="Helvetica"/>
              <w:i/>
              <w:iCs/>
              <w:color w:val="000000" w:themeColor="text1"/>
              <w:sz w:val="20"/>
              <w:szCs w:val="20"/>
            </w:rPr>
            <w:instrText xml:space="preserve"> PAGE </w:instrText>
          </w:r>
          <w:r w:rsidRPr="006123AD">
            <w:rPr>
              <w:rStyle w:val="PageNumber"/>
              <w:rFonts w:ascii="Helvetica" w:hAnsi="Helvetica" w:cs="Helvetica"/>
              <w:i/>
              <w:iCs/>
              <w:color w:val="000000" w:themeColor="text1"/>
              <w:sz w:val="20"/>
              <w:szCs w:val="20"/>
            </w:rPr>
            <w:fldChar w:fldCharType="separate"/>
          </w:r>
          <w:r>
            <w:rPr>
              <w:rStyle w:val="PageNumber"/>
              <w:rFonts w:ascii="Helvetica" w:hAnsi="Helvetica" w:cs="Helvetica"/>
              <w:i/>
              <w:iCs/>
              <w:noProof/>
              <w:color w:val="000000" w:themeColor="text1"/>
              <w:sz w:val="20"/>
              <w:szCs w:val="20"/>
            </w:rPr>
            <w:t>2</w:t>
          </w:r>
          <w:r w:rsidRPr="006123AD">
            <w:rPr>
              <w:rStyle w:val="PageNumber"/>
              <w:rFonts w:ascii="Helvetica" w:hAnsi="Helvetica" w:cs="Helvetica"/>
              <w:i/>
              <w:iCs/>
              <w:color w:val="000000" w:themeColor="text1"/>
              <w:sz w:val="20"/>
              <w:szCs w:val="20"/>
            </w:rPr>
            <w:fldChar w:fldCharType="end"/>
          </w:r>
          <w:r w:rsidRPr="006123AD">
            <w:rPr>
              <w:rStyle w:val="PageNumber"/>
              <w:rFonts w:ascii="Helvetica" w:hAnsi="Helvetica" w:cs="Helvetica"/>
              <w:i/>
              <w:iCs/>
              <w:color w:val="000000" w:themeColor="text1"/>
              <w:sz w:val="20"/>
              <w:szCs w:val="20"/>
            </w:rPr>
            <w:t>/3</w:t>
          </w:r>
        </w:p>
      </w:tc>
    </w:tr>
    <w:tr w:rsidR="00403273" w:rsidRPr="00EC4D3D" w14:paraId="450CDF0F" w14:textId="77777777" w:rsidTr="00940409">
      <w:tc>
        <w:tcPr>
          <w:tcW w:w="8642" w:type="dxa"/>
        </w:tcPr>
        <w:p w14:paraId="5B6B5A1D" w14:textId="356085AF" w:rsidR="00403273" w:rsidRPr="006D4B9A" w:rsidRDefault="00403273" w:rsidP="00EC4D3D">
          <w:pPr>
            <w:pStyle w:val="Footer"/>
            <w:spacing w:before="60"/>
            <w:jc w:val="both"/>
            <w:rPr>
              <w:rFonts w:ascii="Tahoma" w:hAnsi="Tahoma" w:cs="Tahoma"/>
              <w:i/>
              <w:color w:val="0034D8"/>
              <w:sz w:val="18"/>
              <w:szCs w:val="18"/>
              <w:lang w:val="vi-VN"/>
            </w:rPr>
          </w:pPr>
        </w:p>
      </w:tc>
      <w:tc>
        <w:tcPr>
          <w:tcW w:w="1438" w:type="dxa"/>
        </w:tcPr>
        <w:p w14:paraId="406CECB1" w14:textId="77777777" w:rsidR="00403273" w:rsidRPr="00EC4D3D" w:rsidRDefault="00403273" w:rsidP="00EC4D3D">
          <w:pPr>
            <w:pStyle w:val="Footer"/>
            <w:spacing w:before="60"/>
            <w:jc w:val="right"/>
            <w:rPr>
              <w:rFonts w:ascii="Tahoma" w:hAnsi="Tahoma" w:cs="Tahoma"/>
              <w:i/>
              <w:color w:val="000000" w:themeColor="text1"/>
              <w:sz w:val="18"/>
              <w:szCs w:val="18"/>
              <w:lang w:val="nl-NL"/>
            </w:rPr>
          </w:pPr>
        </w:p>
      </w:tc>
    </w:tr>
  </w:tbl>
  <w:p w14:paraId="2DC11A31" w14:textId="77777777" w:rsidR="00403273" w:rsidRPr="00EC4D3D" w:rsidRDefault="00403273">
    <w:pPr>
      <w:pStyle w:val="Footer"/>
      <w:rPr>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53ACD" w14:textId="77777777" w:rsidR="00AA75BD" w:rsidRDefault="00AA75BD" w:rsidP="00D4091B">
      <w:pPr>
        <w:spacing w:after="0" w:line="240" w:lineRule="auto"/>
      </w:pPr>
      <w:r>
        <w:separator/>
      </w:r>
    </w:p>
  </w:footnote>
  <w:footnote w:type="continuationSeparator" w:id="0">
    <w:p w14:paraId="386CC946" w14:textId="77777777" w:rsidR="00AA75BD" w:rsidRDefault="00AA75BD" w:rsidP="00D40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758F6" w14:textId="116C329E" w:rsidR="00403273" w:rsidRDefault="00403273">
    <w:pPr>
      <w:pStyle w:val="Header"/>
    </w:pPr>
    <w:r>
      <w:rPr>
        <w:noProof/>
      </w:rPr>
      <w:drawing>
        <wp:anchor distT="0" distB="0" distL="114300" distR="114300" simplePos="0" relativeHeight="251664384" behindDoc="1" locked="0" layoutInCell="0" allowOverlap="1" wp14:anchorId="6FAE6140" wp14:editId="29392C7B">
          <wp:simplePos x="0" y="0"/>
          <wp:positionH relativeFrom="margin">
            <wp:align>center</wp:align>
          </wp:positionH>
          <wp:positionV relativeFrom="margin">
            <wp:align>center</wp:align>
          </wp:positionV>
          <wp:extent cx="6400800" cy="3914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6400800" cy="39141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39" w:type="dxa"/>
      <w:tblInd w:w="-450" w:type="dxa"/>
      <w:tblLook w:val="04A0" w:firstRow="1" w:lastRow="0" w:firstColumn="1" w:lastColumn="0" w:noHBand="0" w:noVBand="1"/>
    </w:tblPr>
    <w:tblGrid>
      <w:gridCol w:w="10308"/>
      <w:gridCol w:w="222"/>
    </w:tblGrid>
    <w:tr w:rsidR="00403273" w:rsidRPr="00BC6D04" w14:paraId="3221D789" w14:textId="77777777" w:rsidTr="00BC6D04">
      <w:trPr>
        <w:trHeight w:val="1121"/>
      </w:trPr>
      <w:tc>
        <w:tcPr>
          <w:tcW w:w="10117" w:type="dxa"/>
          <w:shd w:val="clear" w:color="auto" w:fill="auto"/>
        </w:tcPr>
        <w:tbl>
          <w:tblPr>
            <w:tblW w:w="10080" w:type="dxa"/>
            <w:tblInd w:w="340" w:type="dxa"/>
            <w:tblBorders>
              <w:bottom w:val="single" w:sz="4" w:space="0" w:color="auto"/>
            </w:tblBorders>
            <w:tblLook w:val="04A0" w:firstRow="1" w:lastRow="0" w:firstColumn="1" w:lastColumn="0" w:noHBand="0" w:noVBand="1"/>
          </w:tblPr>
          <w:tblGrid>
            <w:gridCol w:w="1375"/>
            <w:gridCol w:w="8705"/>
          </w:tblGrid>
          <w:tr w:rsidR="00403273" w:rsidRPr="00BC6D04" w14:paraId="24CCBA4C" w14:textId="77777777" w:rsidTr="005E4CD2">
            <w:trPr>
              <w:trHeight w:val="1080"/>
            </w:trPr>
            <w:tc>
              <w:tcPr>
                <w:tcW w:w="1375" w:type="dxa"/>
                <w:shd w:val="clear" w:color="auto" w:fill="auto"/>
              </w:tcPr>
              <w:p w14:paraId="22BE8E4D" w14:textId="77777777" w:rsidR="00403273" w:rsidRPr="00BC6D04" w:rsidRDefault="00403273" w:rsidP="00BA1C06">
                <w:pPr>
                  <w:spacing w:before="90"/>
                  <w:rPr>
                    <w:sz w:val="20"/>
                    <w:szCs w:val="20"/>
                  </w:rPr>
                </w:pPr>
                <w:bookmarkStart w:id="0" w:name="_Hlk187410740"/>
                <w:r w:rsidRPr="00BC6D04">
                  <w:rPr>
                    <w:noProof/>
                    <w:sz w:val="20"/>
                    <w:szCs w:val="20"/>
                  </w:rPr>
                  <w:drawing>
                    <wp:anchor distT="0" distB="0" distL="114300" distR="114300" simplePos="0" relativeHeight="251663360" behindDoc="0" locked="0" layoutInCell="1" allowOverlap="1" wp14:anchorId="3C3801B2" wp14:editId="4BA5DEC8">
                      <wp:simplePos x="0" y="0"/>
                      <wp:positionH relativeFrom="column">
                        <wp:posOffset>-1905</wp:posOffset>
                      </wp:positionH>
                      <wp:positionV relativeFrom="paragraph">
                        <wp:posOffset>55245</wp:posOffset>
                      </wp:positionV>
                      <wp:extent cx="548640" cy="548640"/>
                      <wp:effectExtent l="0" t="0" r="381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705" w:type="dxa"/>
                <w:shd w:val="clear" w:color="auto" w:fill="auto"/>
                <w:vAlign w:val="center"/>
              </w:tcPr>
              <w:p w14:paraId="0365D733" w14:textId="77777777" w:rsidR="00403273" w:rsidRPr="00BC6D04" w:rsidRDefault="00403273" w:rsidP="006123AD">
                <w:pPr>
                  <w:spacing w:after="60"/>
                  <w:jc w:val="center"/>
                  <w:rPr>
                    <w:rFonts w:ascii="Tahoma" w:hAnsi="Tahoma" w:cs="Tahoma"/>
                    <w:b/>
                    <w:sz w:val="20"/>
                    <w:szCs w:val="20"/>
                  </w:rPr>
                </w:pPr>
                <w:r w:rsidRPr="00BC6D04">
                  <w:rPr>
                    <w:rFonts w:ascii="Tahoma" w:hAnsi="Tahoma" w:cs="Tahoma"/>
                    <w:b/>
                    <w:sz w:val="20"/>
                    <w:szCs w:val="20"/>
                  </w:rPr>
                  <w:t>BM-QT-20-31</w:t>
                </w:r>
              </w:p>
              <w:p w14:paraId="74FD6DFB" w14:textId="77777777" w:rsidR="00403273" w:rsidRPr="00BC6D04" w:rsidRDefault="00403273" w:rsidP="00BC6D04">
                <w:pPr>
                  <w:spacing w:after="60"/>
                  <w:jc w:val="center"/>
                  <w:rPr>
                    <w:rFonts w:ascii="Tahoma" w:hAnsi="Tahoma" w:cs="Tahoma"/>
                    <w:b/>
                    <w:sz w:val="20"/>
                    <w:szCs w:val="20"/>
                  </w:rPr>
                </w:pPr>
                <w:r w:rsidRPr="00BC6D04">
                  <w:rPr>
                    <w:rFonts w:ascii="Tahoma" w:hAnsi="Tahoma" w:cs="Tahoma"/>
                    <w:b/>
                    <w:sz w:val="20"/>
                    <w:szCs w:val="20"/>
                  </w:rPr>
                  <w:t>QUY ĐỊNH SỬ DỤNG GIẤY CHỨNG NHẬN VÀ DẤU CHỨNG NHẬN HỢP QUY</w:t>
                </w:r>
              </w:p>
            </w:tc>
          </w:tr>
          <w:bookmarkEnd w:id="0"/>
        </w:tbl>
        <w:p w14:paraId="5D13C2DC" w14:textId="77777777" w:rsidR="00403273" w:rsidRPr="00BC6D04" w:rsidRDefault="00403273" w:rsidP="00C87A27">
          <w:pPr>
            <w:spacing w:before="90"/>
            <w:rPr>
              <w:sz w:val="20"/>
              <w:szCs w:val="20"/>
            </w:rPr>
          </w:pPr>
        </w:p>
      </w:tc>
      <w:tc>
        <w:tcPr>
          <w:tcW w:w="222" w:type="dxa"/>
          <w:shd w:val="clear" w:color="auto" w:fill="auto"/>
        </w:tcPr>
        <w:p w14:paraId="5A27562D" w14:textId="77777777" w:rsidR="00403273" w:rsidRPr="00BC6D04" w:rsidRDefault="00403273" w:rsidP="00C87A27">
          <w:pPr>
            <w:spacing w:after="0"/>
            <w:jc w:val="right"/>
            <w:rPr>
              <w:rFonts w:ascii="Tahoma" w:hAnsi="Tahoma" w:cs="Tahoma"/>
              <w:spacing w:val="-9"/>
              <w:sz w:val="20"/>
              <w:szCs w:val="20"/>
            </w:rPr>
          </w:pPr>
        </w:p>
      </w:tc>
    </w:tr>
  </w:tbl>
  <w:p w14:paraId="57567EC8" w14:textId="77777777" w:rsidR="00403273" w:rsidRPr="00BC6D04" w:rsidRDefault="00403273">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96295"/>
    <w:multiLevelType w:val="hybridMultilevel"/>
    <w:tmpl w:val="D8A6D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45415A"/>
    <w:multiLevelType w:val="hybridMultilevel"/>
    <w:tmpl w:val="B6C66C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FD94CF0"/>
    <w:multiLevelType w:val="multilevel"/>
    <w:tmpl w:val="75780B52"/>
    <w:lvl w:ilvl="0">
      <w:start w:val="1"/>
      <w:numFmt w:val="decimal"/>
      <w:lvlText w:val="%1."/>
      <w:lvlJc w:val="left"/>
      <w:pPr>
        <w:ind w:left="360" w:hanging="360"/>
      </w:pPr>
    </w:lvl>
    <w:lvl w:ilvl="1">
      <w:start w:val="1"/>
      <w:numFmt w:val="decimal"/>
      <w:lvlText w:val="%1.%2."/>
      <w:lvlJc w:val="left"/>
      <w:pPr>
        <w:ind w:left="716"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50D4F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5B02AC"/>
    <w:multiLevelType w:val="hybridMultilevel"/>
    <w:tmpl w:val="E6560C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F36A58"/>
    <w:multiLevelType w:val="hybridMultilevel"/>
    <w:tmpl w:val="50925C70"/>
    <w:lvl w:ilvl="0" w:tplc="C3C26C04">
      <w:start w:val="1"/>
      <w:numFmt w:val="lowerLetter"/>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6" w15:restartNumberingAfterBreak="0">
    <w:nsid w:val="59380E12"/>
    <w:multiLevelType w:val="hybridMultilevel"/>
    <w:tmpl w:val="BC7EE732"/>
    <w:lvl w:ilvl="0" w:tplc="F940A8A2">
      <w:start w:val="1"/>
      <w:numFmt w:val="lowerLetter"/>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C7640FB"/>
    <w:multiLevelType w:val="hybridMultilevel"/>
    <w:tmpl w:val="58BECB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76D81BD5"/>
    <w:multiLevelType w:val="hybridMultilevel"/>
    <w:tmpl w:val="00786878"/>
    <w:lvl w:ilvl="0" w:tplc="FC3AC9E6">
      <w:start w:val="1"/>
      <w:numFmt w:val="bullet"/>
      <w:lvlText w:val="-"/>
      <w:lvlJc w:val="left"/>
      <w:pPr>
        <w:ind w:left="786" w:hanging="360"/>
      </w:pPr>
      <w:rPr>
        <w:rFonts w:ascii="SVN-Segoe UI" w:eastAsiaTheme="minorHAnsi" w:hAnsi="SVN-Segoe UI" w:cs="Tahoma"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7CA23356"/>
    <w:multiLevelType w:val="hybridMultilevel"/>
    <w:tmpl w:val="7FC2D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9"/>
  </w:num>
  <w:num w:numId="4">
    <w:abstractNumId w:val="2"/>
  </w:num>
  <w:num w:numId="5">
    <w:abstractNumId w:val="0"/>
  </w:num>
  <w:num w:numId="6">
    <w:abstractNumId w:val="1"/>
  </w:num>
  <w:num w:numId="7">
    <w:abstractNumId w:val="6"/>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91B"/>
    <w:rsid w:val="00000C64"/>
    <w:rsid w:val="000120C4"/>
    <w:rsid w:val="00035D05"/>
    <w:rsid w:val="00060C26"/>
    <w:rsid w:val="0007179B"/>
    <w:rsid w:val="00080BE0"/>
    <w:rsid w:val="0008657D"/>
    <w:rsid w:val="00141B22"/>
    <w:rsid w:val="00163DEA"/>
    <w:rsid w:val="0019213E"/>
    <w:rsid w:val="00194E78"/>
    <w:rsid w:val="001B5400"/>
    <w:rsid w:val="001B5909"/>
    <w:rsid w:val="001E4B64"/>
    <w:rsid w:val="00233DEA"/>
    <w:rsid w:val="002A67EE"/>
    <w:rsid w:val="003075BC"/>
    <w:rsid w:val="003370EF"/>
    <w:rsid w:val="00350C8E"/>
    <w:rsid w:val="0039176B"/>
    <w:rsid w:val="00396C19"/>
    <w:rsid w:val="003C07AF"/>
    <w:rsid w:val="003F39D1"/>
    <w:rsid w:val="00403273"/>
    <w:rsid w:val="004048D7"/>
    <w:rsid w:val="00477865"/>
    <w:rsid w:val="004860A8"/>
    <w:rsid w:val="00492F62"/>
    <w:rsid w:val="004A1B83"/>
    <w:rsid w:val="004A735B"/>
    <w:rsid w:val="004B1009"/>
    <w:rsid w:val="004B282F"/>
    <w:rsid w:val="004B577D"/>
    <w:rsid w:val="004E1286"/>
    <w:rsid w:val="004E7082"/>
    <w:rsid w:val="00557AB4"/>
    <w:rsid w:val="0058148D"/>
    <w:rsid w:val="00592CEE"/>
    <w:rsid w:val="00596394"/>
    <w:rsid w:val="00596AC9"/>
    <w:rsid w:val="005B6A37"/>
    <w:rsid w:val="00637870"/>
    <w:rsid w:val="00652A0D"/>
    <w:rsid w:val="00662072"/>
    <w:rsid w:val="006835A6"/>
    <w:rsid w:val="0072160F"/>
    <w:rsid w:val="00722443"/>
    <w:rsid w:val="007623C5"/>
    <w:rsid w:val="00782637"/>
    <w:rsid w:val="007D4170"/>
    <w:rsid w:val="00862D1B"/>
    <w:rsid w:val="008A0CF6"/>
    <w:rsid w:val="008C3721"/>
    <w:rsid w:val="008D4AF5"/>
    <w:rsid w:val="008D4C89"/>
    <w:rsid w:val="008D568F"/>
    <w:rsid w:val="00940409"/>
    <w:rsid w:val="00951045"/>
    <w:rsid w:val="00960713"/>
    <w:rsid w:val="00961EB4"/>
    <w:rsid w:val="009B3E34"/>
    <w:rsid w:val="009D54B1"/>
    <w:rsid w:val="009D7C26"/>
    <w:rsid w:val="00A2521C"/>
    <w:rsid w:val="00A600FA"/>
    <w:rsid w:val="00A660EE"/>
    <w:rsid w:val="00A77621"/>
    <w:rsid w:val="00AA75BD"/>
    <w:rsid w:val="00AD0E55"/>
    <w:rsid w:val="00AF3229"/>
    <w:rsid w:val="00B1623B"/>
    <w:rsid w:val="00B274F6"/>
    <w:rsid w:val="00B3060E"/>
    <w:rsid w:val="00B85F0F"/>
    <w:rsid w:val="00B923DF"/>
    <w:rsid w:val="00BA02CD"/>
    <w:rsid w:val="00BC67D6"/>
    <w:rsid w:val="00BE50FA"/>
    <w:rsid w:val="00BE7A47"/>
    <w:rsid w:val="00C20483"/>
    <w:rsid w:val="00C32C60"/>
    <w:rsid w:val="00C61495"/>
    <w:rsid w:val="00CB1AEC"/>
    <w:rsid w:val="00CC46CF"/>
    <w:rsid w:val="00CE2D2F"/>
    <w:rsid w:val="00D4091B"/>
    <w:rsid w:val="00D54752"/>
    <w:rsid w:val="00D55824"/>
    <w:rsid w:val="00D60BCB"/>
    <w:rsid w:val="00D62F98"/>
    <w:rsid w:val="00D663BE"/>
    <w:rsid w:val="00D75D21"/>
    <w:rsid w:val="00DA6149"/>
    <w:rsid w:val="00DC6533"/>
    <w:rsid w:val="00DE22DA"/>
    <w:rsid w:val="00E0336D"/>
    <w:rsid w:val="00E1591B"/>
    <w:rsid w:val="00E22090"/>
    <w:rsid w:val="00E7182D"/>
    <w:rsid w:val="00E7654C"/>
    <w:rsid w:val="00EB60A7"/>
    <w:rsid w:val="00EC2EAF"/>
    <w:rsid w:val="00EC6901"/>
    <w:rsid w:val="00F00DEC"/>
    <w:rsid w:val="00F270E4"/>
    <w:rsid w:val="00F311DC"/>
    <w:rsid w:val="00F33BEE"/>
    <w:rsid w:val="00F45883"/>
    <w:rsid w:val="00F47A07"/>
    <w:rsid w:val="00F52BFE"/>
    <w:rsid w:val="00F60A3A"/>
    <w:rsid w:val="00F7442E"/>
    <w:rsid w:val="00FA7F35"/>
    <w:rsid w:val="00FC2735"/>
    <w:rsid w:val="00FF209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8C320"/>
  <w15:chartTrackingRefBased/>
  <w15:docId w15:val="{28939DEB-198C-4721-BA09-2A1C62FD9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0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9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91B"/>
  </w:style>
  <w:style w:type="paragraph" w:styleId="Footer">
    <w:name w:val="footer"/>
    <w:basedOn w:val="Normal"/>
    <w:link w:val="FooterChar"/>
    <w:uiPriority w:val="99"/>
    <w:unhideWhenUsed/>
    <w:qFormat/>
    <w:rsid w:val="00D4091B"/>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D4091B"/>
  </w:style>
  <w:style w:type="table" w:styleId="TableGrid">
    <w:name w:val="Table Grid"/>
    <w:basedOn w:val="TableNormal"/>
    <w:uiPriority w:val="59"/>
    <w:qFormat/>
    <w:rsid w:val="00D40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091B"/>
    <w:pPr>
      <w:ind w:left="720"/>
      <w:contextualSpacing/>
    </w:pPr>
  </w:style>
  <w:style w:type="character" w:styleId="PlaceholderText">
    <w:name w:val="Placeholder Text"/>
    <w:basedOn w:val="DefaultParagraphFont"/>
    <w:uiPriority w:val="99"/>
    <w:semiHidden/>
    <w:rsid w:val="00EC2EAF"/>
    <w:rPr>
      <w:color w:val="808080"/>
    </w:rPr>
  </w:style>
  <w:style w:type="character" w:styleId="PageNumber">
    <w:name w:val="page number"/>
    <w:basedOn w:val="DefaultParagraphFont"/>
    <w:rsid w:val="00403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40A5D-2DE3-4548-B9B6-D7057BB6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Pages>
  <Words>515</Words>
  <Characters>2941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CANHLOANPC</dc:creator>
  <cp:keywords/>
  <dc:description/>
  <cp:lastModifiedBy>HUYMANH COMPUTER</cp:lastModifiedBy>
  <cp:revision>73</cp:revision>
  <cp:lastPrinted>2025-06-20T04:54:00Z</cp:lastPrinted>
  <dcterms:created xsi:type="dcterms:W3CDTF">2024-05-29T08:42:00Z</dcterms:created>
  <dcterms:modified xsi:type="dcterms:W3CDTF">2025-09-26T13:16:00Z</dcterms:modified>
</cp:coreProperties>
</file>