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90E1F" w14:textId="77777777" w:rsidR="00651021" w:rsidRDefault="00BC4E24" w:rsidP="61DD7E45">
      <w:pPr>
        <w:spacing w:after="355" w:line="226" w:lineRule="auto"/>
      </w:pPr>
      <w:r w:rsidRPr="61DD7E45">
        <w:rPr>
          <w:rFonts w:ascii="Open Sans" w:eastAsia="Open Sans" w:hAnsi="Open Sans" w:cs="Open Sans"/>
          <w:b/>
          <w:bCs/>
          <w:sz w:val="16"/>
          <w:szCs w:val="16"/>
        </w:rPr>
        <w:t xml:space="preserve">INF10002 </w:t>
      </w:r>
      <w:r w:rsidRPr="61DD7E45">
        <w:rPr>
          <w:rFonts w:ascii="Open Sans" w:eastAsia="Open Sans" w:hAnsi="Open Sans" w:cs="Open Sans"/>
          <w:sz w:val="16"/>
          <w:szCs w:val="16"/>
        </w:rPr>
        <w:t>High Distinction Task</w:t>
      </w:r>
      <w:r w:rsidRPr="61DD7E45">
        <w:rPr>
          <w:rFonts w:ascii="Open Sans" w:eastAsia="Open Sans" w:hAnsi="Open Sans" w:cs="Open Sans"/>
          <w:b/>
          <w:bCs/>
          <w:sz w:val="16"/>
          <w:szCs w:val="16"/>
        </w:rPr>
        <w:t xml:space="preserve"> </w:t>
      </w:r>
      <w:r w:rsidRPr="61DD7E45">
        <w:rPr>
          <w:rFonts w:ascii="Open Sans" w:eastAsia="Open Sans" w:hAnsi="Open Sans" w:cs="Open Sans"/>
        </w:rPr>
        <w:t xml:space="preserve"> </w:t>
      </w:r>
    </w:p>
    <w:p w14:paraId="3EFF8E22" w14:textId="77777777" w:rsidR="00651021" w:rsidRDefault="00BC4E24">
      <w:pPr>
        <w:spacing w:after="0"/>
        <w:ind w:left="1857"/>
      </w:pPr>
      <w:r>
        <w:rPr>
          <w:noProof/>
        </w:rPr>
        <w:drawing>
          <wp:inline distT="0" distB="0" distL="0" distR="0" wp14:anchorId="329DFFF3" wp14:editId="7270DEDF">
            <wp:extent cx="3655314" cy="794385"/>
            <wp:effectExtent l="0" t="0" r="0" b="0"/>
            <wp:docPr id="97" name="Picture 97"/>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5"/>
                    <a:stretch>
                      <a:fillRect/>
                    </a:stretch>
                  </pic:blipFill>
                  <pic:spPr>
                    <a:xfrm>
                      <a:off x="0" y="0"/>
                      <a:ext cx="3655314" cy="794385"/>
                    </a:xfrm>
                    <a:prstGeom prst="rect">
                      <a:avLst/>
                    </a:prstGeom>
                  </pic:spPr>
                </pic:pic>
              </a:graphicData>
            </a:graphic>
          </wp:inline>
        </w:drawing>
      </w:r>
      <w:r>
        <w:rPr>
          <w:b/>
          <w:color w:val="2E74B5"/>
          <w:sz w:val="48"/>
        </w:rPr>
        <w:t xml:space="preserve"> </w:t>
      </w:r>
    </w:p>
    <w:p w14:paraId="6CFC8424" w14:textId="77777777" w:rsidR="00651021" w:rsidRDefault="00BC4E24">
      <w:pPr>
        <w:spacing w:after="31"/>
      </w:pPr>
      <w:r>
        <w:rPr>
          <w:b/>
          <w:color w:val="70AD47"/>
          <w:sz w:val="28"/>
        </w:rPr>
        <w:t xml:space="preserve"> </w:t>
      </w:r>
    </w:p>
    <w:p w14:paraId="2E665875" w14:textId="0F254E02" w:rsidR="00651021" w:rsidRDefault="00BC4E24">
      <w:pPr>
        <w:pStyle w:val="Heading1"/>
      </w:pPr>
      <w:r>
        <w:t xml:space="preserve">High Distinction Task </w:t>
      </w:r>
      <w:r w:rsidR="00746876">
        <w:t>S</w:t>
      </w:r>
      <w:r w:rsidR="00D21C88">
        <w:t>1</w:t>
      </w:r>
      <w:r w:rsidR="00746876">
        <w:t xml:space="preserve"> 202</w:t>
      </w:r>
      <w:r w:rsidR="00D21C88">
        <w:t>2</w:t>
      </w:r>
    </w:p>
    <w:p w14:paraId="275C5241" w14:textId="77777777" w:rsidR="00651021" w:rsidRDefault="00BC4E24">
      <w:pPr>
        <w:spacing w:after="138"/>
      </w:pPr>
      <w:r>
        <w:rPr>
          <w:rFonts w:ascii="Open Sans" w:eastAsia="Open Sans" w:hAnsi="Open Sans" w:cs="Open Sans"/>
        </w:rPr>
        <w:t xml:space="preserve"> </w:t>
      </w:r>
    </w:p>
    <w:p w14:paraId="1BCC419C" w14:textId="4DBC6F7B" w:rsidR="00651021" w:rsidRDefault="00BC4E24" w:rsidP="73DB86FE">
      <w:pPr>
        <w:spacing w:after="161"/>
        <w:ind w:left="-5" w:hanging="10"/>
        <w:rPr>
          <w:rFonts w:ascii="Open Sans" w:eastAsia="Open Sans" w:hAnsi="Open Sans" w:cs="Open Sans"/>
          <w:sz w:val="20"/>
          <w:szCs w:val="20"/>
        </w:rPr>
      </w:pPr>
      <w:r w:rsidRPr="73DB86FE">
        <w:rPr>
          <w:rFonts w:ascii="Open Sans" w:eastAsia="Open Sans" w:hAnsi="Open Sans" w:cs="Open Sans"/>
          <w:sz w:val="20"/>
          <w:szCs w:val="20"/>
        </w:rPr>
        <w:t xml:space="preserve">Student ID: </w:t>
      </w:r>
      <w:r w:rsidR="055F5A4B" w:rsidRPr="73DB86FE">
        <w:rPr>
          <w:rFonts w:ascii="Open Sans" w:eastAsia="Open Sans" w:hAnsi="Open Sans" w:cs="Open Sans"/>
          <w:sz w:val="20"/>
          <w:szCs w:val="20"/>
        </w:rPr>
        <w:t>103181157</w:t>
      </w:r>
    </w:p>
    <w:p w14:paraId="05FDC7C8" w14:textId="53E96153" w:rsidR="00651021" w:rsidRDefault="00BC4E24" w:rsidP="73DB86FE">
      <w:pPr>
        <w:spacing w:after="161"/>
        <w:ind w:left="-5" w:hanging="10"/>
        <w:rPr>
          <w:rFonts w:ascii="Open Sans" w:eastAsia="Open Sans" w:hAnsi="Open Sans" w:cs="Open Sans"/>
          <w:sz w:val="20"/>
          <w:szCs w:val="20"/>
        </w:rPr>
      </w:pPr>
      <w:r w:rsidRPr="73DB86FE">
        <w:rPr>
          <w:rFonts w:ascii="Open Sans" w:eastAsia="Open Sans" w:hAnsi="Open Sans" w:cs="Open Sans"/>
          <w:sz w:val="20"/>
          <w:szCs w:val="20"/>
        </w:rPr>
        <w:t xml:space="preserve">Student Name: </w:t>
      </w:r>
      <w:r w:rsidR="1BF0254B" w:rsidRPr="73DB86FE">
        <w:rPr>
          <w:rFonts w:ascii="Open Sans" w:eastAsia="Open Sans" w:hAnsi="Open Sans" w:cs="Open Sans"/>
          <w:sz w:val="20"/>
          <w:szCs w:val="20"/>
        </w:rPr>
        <w:t xml:space="preserve">Nguyen Nam Tung </w:t>
      </w:r>
    </w:p>
    <w:p w14:paraId="73E5E96B" w14:textId="77777777" w:rsidR="00651021" w:rsidRDefault="00BC4E24">
      <w:pPr>
        <w:spacing w:after="161"/>
      </w:pPr>
      <w:r>
        <w:rPr>
          <w:rFonts w:ascii="Open Sans" w:eastAsia="Open Sans" w:hAnsi="Open Sans" w:cs="Open Sans"/>
          <w:sz w:val="20"/>
        </w:rPr>
        <w:t xml:space="preserve"> </w:t>
      </w:r>
    </w:p>
    <w:p w14:paraId="56389CB0" w14:textId="600E57E4" w:rsidR="00651021" w:rsidRDefault="00793D37" w:rsidP="73DB86FE">
      <w:pPr>
        <w:spacing w:after="159" w:line="260" w:lineRule="auto"/>
        <w:ind w:left="-5" w:right="5844" w:hanging="10"/>
        <w:rPr>
          <w:rFonts w:ascii="Open Sans" w:eastAsia="Open Sans" w:hAnsi="Open Sans" w:cs="Open Sans"/>
          <w:b/>
          <w:bCs/>
          <w:color w:val="538135" w:themeColor="accent6" w:themeShade="BF"/>
          <w:sz w:val="20"/>
          <w:szCs w:val="20"/>
        </w:rPr>
      </w:pPr>
      <w:r w:rsidRPr="73DB86FE">
        <w:rPr>
          <w:rFonts w:ascii="Open Sans" w:eastAsia="Open Sans" w:hAnsi="Open Sans" w:cs="Open Sans"/>
          <w:b/>
          <w:bCs/>
          <w:color w:val="538135" w:themeColor="accent6" w:themeShade="BF"/>
          <w:sz w:val="20"/>
          <w:szCs w:val="20"/>
        </w:rPr>
        <w:t>Part</w:t>
      </w:r>
      <w:r w:rsidR="00BC4E24" w:rsidRPr="73DB86FE">
        <w:rPr>
          <w:rFonts w:ascii="Open Sans" w:eastAsia="Open Sans" w:hAnsi="Open Sans" w:cs="Open Sans"/>
          <w:b/>
          <w:bCs/>
          <w:color w:val="538135" w:themeColor="accent6" w:themeShade="BF"/>
          <w:sz w:val="20"/>
          <w:szCs w:val="20"/>
        </w:rPr>
        <w:t xml:space="preserve"> 1 – Business Narrative</w:t>
      </w:r>
    </w:p>
    <w:p w14:paraId="54DFFEA7" w14:textId="53456C9D" w:rsidR="00651021" w:rsidRDefault="00BC4E24" w:rsidP="73DB86FE">
      <w:pPr>
        <w:spacing w:after="0"/>
        <w:jc w:val="both"/>
        <w:rPr>
          <w:rFonts w:ascii="Open Sans" w:eastAsia="Open Sans" w:hAnsi="Open Sans" w:cs="Open Sans"/>
        </w:rPr>
      </w:pPr>
      <w:r w:rsidRPr="73DB86FE">
        <w:rPr>
          <w:rFonts w:ascii="Open Sans" w:eastAsia="Open Sans" w:hAnsi="Open Sans" w:cs="Open Sans"/>
        </w:rPr>
        <w:t xml:space="preserve"> </w:t>
      </w:r>
      <w:r w:rsidR="5D030FE0" w:rsidRPr="73DB86FE">
        <w:rPr>
          <w:rFonts w:ascii="Open Sans" w:eastAsia="Open Sans" w:hAnsi="Open Sans" w:cs="Open Sans"/>
        </w:rPr>
        <w:t>TANDT Automobile Rental is one of Melbourne's most reputable car rental companies. Young and energetic entrepreneur Nguyen Nam Tung founded this company in 2000 on Elizabeth Street in Melbourne's central business district. Several months ago, after the Covid-19 pandemic, Australian quarantine rules were removed, and many Australian nationals and international students have returned to the country for employment and education, increasing the demand for transportation. As a result, in order to meet this growing demand, several car rental locations have opened across Melbourne. However, managing many staff and locations can be challenging. Hence, an Access database can be utilised for more effective data management, resulting in better decision-making in the future.</w:t>
      </w:r>
    </w:p>
    <w:p w14:paraId="79A5FC42" w14:textId="5217ED35" w:rsidR="00651021" w:rsidRDefault="5D030FE0" w:rsidP="73DB86FE">
      <w:pPr>
        <w:spacing w:after="0"/>
        <w:jc w:val="both"/>
        <w:rPr>
          <w:rFonts w:ascii="Open Sans" w:eastAsia="Open Sans" w:hAnsi="Open Sans" w:cs="Open Sans"/>
        </w:rPr>
      </w:pPr>
      <w:r w:rsidRPr="73DB86FE">
        <w:rPr>
          <w:rFonts w:ascii="Open Sans" w:eastAsia="Open Sans" w:hAnsi="Open Sans" w:cs="Open Sans"/>
        </w:rPr>
        <w:t>Each branch has a unique ID, name, location, and customer service telephone number. There are a certain number of employees at each branch. A worke</w:t>
      </w:r>
      <w:r w:rsidR="53E643DF" w:rsidRPr="73DB86FE">
        <w:rPr>
          <w:rFonts w:ascii="Open Sans" w:eastAsia="Open Sans" w:hAnsi="Open Sans" w:cs="Open Sans"/>
        </w:rPr>
        <w:t>r can</w:t>
      </w:r>
      <w:r w:rsidRPr="73DB86FE">
        <w:rPr>
          <w:rFonts w:ascii="Open Sans" w:eastAsia="Open Sans" w:hAnsi="Open Sans" w:cs="Open Sans"/>
        </w:rPr>
        <w:t xml:space="preserve"> only work in a single branc</w:t>
      </w:r>
      <w:r w:rsidR="166D0749" w:rsidRPr="73DB86FE">
        <w:rPr>
          <w:rFonts w:ascii="Open Sans" w:eastAsia="Open Sans" w:hAnsi="Open Sans" w:cs="Open Sans"/>
        </w:rPr>
        <w:t>h</w:t>
      </w:r>
      <w:r w:rsidRPr="73DB86FE">
        <w:rPr>
          <w:rFonts w:ascii="Open Sans" w:eastAsia="Open Sans" w:hAnsi="Open Sans" w:cs="Open Sans"/>
        </w:rPr>
        <w:t xml:space="preserve">. Each employee has an ID, a name, and a phone number. Each location </w:t>
      </w:r>
      <w:r w:rsidR="32F89575" w:rsidRPr="73DB86FE">
        <w:rPr>
          <w:rFonts w:ascii="Open Sans" w:eastAsia="Open Sans" w:hAnsi="Open Sans" w:cs="Open Sans"/>
        </w:rPr>
        <w:t>offers car</w:t>
      </w:r>
      <w:r w:rsidRPr="73DB86FE">
        <w:rPr>
          <w:rFonts w:ascii="Open Sans" w:eastAsia="Open Sans" w:hAnsi="Open Sans" w:cs="Open Sans"/>
        </w:rPr>
        <w:t xml:space="preserve"> rental </w:t>
      </w:r>
      <w:r w:rsidR="4ABE6C47" w:rsidRPr="73DB86FE">
        <w:rPr>
          <w:rFonts w:ascii="Open Sans" w:eastAsia="Open Sans" w:hAnsi="Open Sans" w:cs="Open Sans"/>
        </w:rPr>
        <w:t>services</w:t>
      </w:r>
      <w:r w:rsidRPr="73DB86FE">
        <w:rPr>
          <w:rFonts w:ascii="Open Sans" w:eastAsia="Open Sans" w:hAnsi="Open Sans" w:cs="Open Sans"/>
        </w:rPr>
        <w:t xml:space="preserve">. Each </w:t>
      </w:r>
      <w:r w:rsidR="10733D53" w:rsidRPr="73DB86FE">
        <w:rPr>
          <w:rFonts w:ascii="Open Sans" w:eastAsia="Open Sans" w:hAnsi="Open Sans" w:cs="Open Sans"/>
        </w:rPr>
        <w:t>car</w:t>
      </w:r>
      <w:r w:rsidRPr="73DB86FE">
        <w:rPr>
          <w:rFonts w:ascii="Open Sans" w:eastAsia="Open Sans" w:hAnsi="Open Sans" w:cs="Open Sans"/>
        </w:rPr>
        <w:t xml:space="preserve"> has a code, branch, manufacturing year, and colour. Some automobiles require maintenance </w:t>
      </w:r>
      <w:r w:rsidR="30FF829F" w:rsidRPr="73DB86FE">
        <w:rPr>
          <w:rFonts w:ascii="Open Sans" w:eastAsia="Open Sans" w:hAnsi="Open Sans" w:cs="Open Sans"/>
        </w:rPr>
        <w:t>before the renting process</w:t>
      </w:r>
      <w:r w:rsidRPr="73DB86FE">
        <w:rPr>
          <w:rFonts w:ascii="Open Sans" w:eastAsia="Open Sans" w:hAnsi="Open Sans" w:cs="Open Sans"/>
        </w:rPr>
        <w:t xml:space="preserve">. </w:t>
      </w:r>
      <w:r w:rsidR="210D5790" w:rsidRPr="73DB86FE">
        <w:rPr>
          <w:rFonts w:ascii="Open Sans" w:eastAsia="Open Sans" w:hAnsi="Open Sans" w:cs="Open Sans"/>
        </w:rPr>
        <w:t>However</w:t>
      </w:r>
      <w:r w:rsidRPr="73DB86FE">
        <w:rPr>
          <w:rFonts w:ascii="Open Sans" w:eastAsia="Open Sans" w:hAnsi="Open Sans" w:cs="Open Sans"/>
        </w:rPr>
        <w:t>, a vehicle can only belong to one branch.</w:t>
      </w:r>
    </w:p>
    <w:p w14:paraId="1CD413A5" w14:textId="457589E0" w:rsidR="00651021" w:rsidRDefault="39963BDC" w:rsidP="73DB86FE">
      <w:pPr>
        <w:spacing w:after="0"/>
        <w:jc w:val="both"/>
        <w:rPr>
          <w:rFonts w:ascii="Open Sans" w:eastAsia="Open Sans" w:hAnsi="Open Sans" w:cs="Open Sans"/>
        </w:rPr>
      </w:pPr>
      <w:r w:rsidRPr="73DB86FE">
        <w:rPr>
          <w:rFonts w:ascii="Open Sans" w:eastAsia="Open Sans" w:hAnsi="Open Sans" w:cs="Open Sans"/>
        </w:rPr>
        <w:t>Customers can rent a car by contacting the branch. When a consumer wants to make a contract, they must provide their name, phone number, email address, and they will be assigned a unique identifier. The contract has a start date, an end date, and a weekly fee that must be paid.</w:t>
      </w:r>
    </w:p>
    <w:p w14:paraId="42CF4ACC" w14:textId="65E64E97" w:rsidR="00651021" w:rsidRDefault="39963BDC" w:rsidP="73DB86FE">
      <w:pPr>
        <w:spacing w:after="0"/>
        <w:jc w:val="both"/>
        <w:rPr>
          <w:rFonts w:ascii="Open Sans" w:eastAsia="Open Sans" w:hAnsi="Open Sans" w:cs="Open Sans"/>
        </w:rPr>
      </w:pPr>
      <w:r w:rsidRPr="73DB86FE">
        <w:rPr>
          <w:rFonts w:ascii="Open Sans" w:eastAsia="Open Sans" w:hAnsi="Open Sans" w:cs="Open Sans"/>
        </w:rPr>
        <w:t>The customer pays the service fees weekly until the contract expires. For each customer payment, the date and amount of the transaction are recorded. However, this service accepts only a limited number of payment methods, identified by method number and name (for example 1- Credit Card)</w:t>
      </w:r>
    </w:p>
    <w:p w14:paraId="1AC6DACA" w14:textId="451DBFB0" w:rsidR="00651021" w:rsidRDefault="39963BDC" w:rsidP="73DB86FE">
      <w:pPr>
        <w:spacing w:after="0"/>
        <w:jc w:val="both"/>
        <w:rPr>
          <w:rFonts w:ascii="Open Sans" w:eastAsia="Open Sans" w:hAnsi="Open Sans" w:cs="Open Sans"/>
        </w:rPr>
      </w:pPr>
      <w:r w:rsidRPr="73DB86FE">
        <w:rPr>
          <w:rFonts w:ascii="Open Sans" w:eastAsia="Open Sans" w:hAnsi="Open Sans" w:cs="Open Sans"/>
        </w:rPr>
        <w:t xml:space="preserve">Several queries and visualisations </w:t>
      </w:r>
      <w:r w:rsidR="727486B5" w:rsidRPr="73DB86FE">
        <w:rPr>
          <w:rFonts w:ascii="Open Sans" w:eastAsia="Open Sans" w:hAnsi="Open Sans" w:cs="Open Sans"/>
        </w:rPr>
        <w:t>can</w:t>
      </w:r>
      <w:r w:rsidRPr="73DB86FE">
        <w:rPr>
          <w:rFonts w:ascii="Open Sans" w:eastAsia="Open Sans" w:hAnsi="Open Sans" w:cs="Open Sans"/>
        </w:rPr>
        <w:t xml:space="preserve"> be utilised when creating a database, including:</w:t>
      </w:r>
    </w:p>
    <w:p w14:paraId="48EC2088" w14:textId="01FC8C60" w:rsidR="00651021" w:rsidRDefault="39963BDC" w:rsidP="73DB86FE">
      <w:pPr>
        <w:pStyle w:val="ListParagraph"/>
        <w:numPr>
          <w:ilvl w:val="0"/>
          <w:numId w:val="1"/>
        </w:numPr>
        <w:spacing w:after="0"/>
        <w:jc w:val="both"/>
        <w:rPr>
          <w:rFonts w:ascii="Open Sans" w:eastAsia="Open Sans" w:hAnsi="Open Sans" w:cs="Open Sans"/>
        </w:rPr>
      </w:pPr>
      <w:r w:rsidRPr="73DB86FE">
        <w:rPr>
          <w:rFonts w:ascii="Open Sans" w:eastAsia="Open Sans" w:hAnsi="Open Sans" w:cs="Open Sans"/>
        </w:rPr>
        <w:t>Which location has the greatest number of employees</w:t>
      </w:r>
    </w:p>
    <w:p w14:paraId="5AFEE72B" w14:textId="462A7A74" w:rsidR="00651021" w:rsidRDefault="39963BDC" w:rsidP="73DB86FE">
      <w:pPr>
        <w:pStyle w:val="ListParagraph"/>
        <w:numPr>
          <w:ilvl w:val="0"/>
          <w:numId w:val="1"/>
        </w:numPr>
        <w:spacing w:after="0"/>
        <w:jc w:val="both"/>
        <w:rPr>
          <w:rFonts w:ascii="Open Sans" w:eastAsia="Open Sans" w:hAnsi="Open Sans" w:cs="Open Sans"/>
        </w:rPr>
      </w:pPr>
      <w:r w:rsidRPr="73DB86FE">
        <w:rPr>
          <w:rFonts w:ascii="Open Sans" w:eastAsia="Open Sans" w:hAnsi="Open Sans" w:cs="Open Sans"/>
        </w:rPr>
        <w:t>Which cars have the most sales</w:t>
      </w:r>
    </w:p>
    <w:p w14:paraId="32B4F26A" w14:textId="017E4DA4" w:rsidR="00651021" w:rsidRDefault="39963BDC" w:rsidP="73DB86FE">
      <w:pPr>
        <w:pStyle w:val="ListParagraph"/>
        <w:numPr>
          <w:ilvl w:val="0"/>
          <w:numId w:val="1"/>
        </w:numPr>
        <w:spacing w:after="0"/>
        <w:jc w:val="both"/>
        <w:rPr>
          <w:rFonts w:ascii="Open Sans" w:eastAsia="Open Sans" w:hAnsi="Open Sans" w:cs="Open Sans"/>
        </w:rPr>
      </w:pPr>
      <w:r w:rsidRPr="77DAC5A9">
        <w:rPr>
          <w:rFonts w:ascii="Open Sans" w:eastAsia="Open Sans" w:hAnsi="Open Sans" w:cs="Open Sans"/>
        </w:rPr>
        <w:t>Total Revenue per car</w:t>
      </w:r>
      <w:r w:rsidR="607AC5C5" w:rsidRPr="77DAC5A9">
        <w:rPr>
          <w:rFonts w:ascii="Open Sans" w:eastAsia="Open Sans" w:hAnsi="Open Sans" w:cs="Open Sans"/>
        </w:rPr>
        <w:t xml:space="preserve"> brand</w:t>
      </w:r>
    </w:p>
    <w:p w14:paraId="237750BB" w14:textId="3C18A168" w:rsidR="00651021" w:rsidRDefault="39963BDC" w:rsidP="73DB86FE">
      <w:pPr>
        <w:pStyle w:val="ListParagraph"/>
        <w:numPr>
          <w:ilvl w:val="0"/>
          <w:numId w:val="1"/>
        </w:numPr>
        <w:spacing w:after="0"/>
        <w:jc w:val="both"/>
        <w:rPr>
          <w:rFonts w:ascii="Open Sans" w:eastAsia="Open Sans" w:hAnsi="Open Sans" w:cs="Open Sans"/>
        </w:rPr>
      </w:pPr>
      <w:r w:rsidRPr="77DAC5A9">
        <w:rPr>
          <w:rFonts w:ascii="Open Sans" w:eastAsia="Open Sans" w:hAnsi="Open Sans" w:cs="Open Sans"/>
        </w:rPr>
        <w:t>Which payment</w:t>
      </w:r>
      <w:r w:rsidR="6B8FB0A1" w:rsidRPr="77DAC5A9">
        <w:rPr>
          <w:rFonts w:ascii="Open Sans" w:eastAsia="Open Sans" w:hAnsi="Open Sans" w:cs="Open Sans"/>
        </w:rPr>
        <w:t xml:space="preserve"> method</w:t>
      </w:r>
      <w:r w:rsidRPr="77DAC5A9">
        <w:rPr>
          <w:rFonts w:ascii="Open Sans" w:eastAsia="Open Sans" w:hAnsi="Open Sans" w:cs="Open Sans"/>
        </w:rPr>
        <w:t xml:space="preserve"> is the most popular</w:t>
      </w:r>
    </w:p>
    <w:p w14:paraId="34CF18DE" w14:textId="494C79B4" w:rsidR="00651021" w:rsidRDefault="39963BDC" w:rsidP="73DB86FE">
      <w:pPr>
        <w:spacing w:after="0"/>
        <w:jc w:val="both"/>
      </w:pPr>
      <w:r w:rsidRPr="73DB86FE">
        <w:rPr>
          <w:rFonts w:ascii="Open Sans" w:eastAsia="Open Sans" w:hAnsi="Open Sans" w:cs="Open Sans"/>
        </w:rPr>
        <w:lastRenderedPageBreak/>
        <w:t xml:space="preserve"> </w:t>
      </w:r>
    </w:p>
    <w:p w14:paraId="30392A08" w14:textId="079DFB68" w:rsidR="00651021" w:rsidRDefault="39963BDC" w:rsidP="73DB86FE">
      <w:pPr>
        <w:spacing w:after="0"/>
        <w:jc w:val="both"/>
      </w:pPr>
      <w:r w:rsidRPr="73DB86FE">
        <w:rPr>
          <w:rFonts w:ascii="Open Sans" w:eastAsia="Open Sans" w:hAnsi="Open Sans" w:cs="Open Sans"/>
        </w:rPr>
        <w:t>-</w:t>
      </w:r>
      <w:r w:rsidR="00BC4E24">
        <w:rPr>
          <w:noProof/>
        </w:rPr>
        <mc:AlternateContent>
          <mc:Choice Requires="wpg">
            <w:drawing>
              <wp:inline distT="0" distB="0" distL="0" distR="0" wp14:anchorId="6F2309CB" wp14:editId="2E3BA975">
                <wp:extent cx="6054218" cy="27432"/>
                <wp:effectExtent l="0" t="0" r="0" b="0"/>
                <wp:docPr id="630" name="Group 630"/>
                <wp:cNvGraphicFramePr/>
                <a:graphic xmlns:a="http://schemas.openxmlformats.org/drawingml/2006/main">
                  <a:graphicData uri="http://schemas.microsoft.com/office/word/2010/wordprocessingGroup">
                    <wpg:wgp>
                      <wpg:cNvGrpSpPr/>
                      <wpg:grpSpPr>
                        <a:xfrm>
                          <a:off x="0" y="0"/>
                          <a:ext cx="6054218" cy="27432"/>
                          <a:chOff x="0" y="0"/>
                          <a:chExt cx="6054218" cy="27432"/>
                        </a:xfrm>
                      </wpg:grpSpPr>
                      <wps:wsp>
                        <wps:cNvPr id="820" name="Shape 820"/>
                        <wps:cNvSpPr/>
                        <wps:spPr>
                          <a:xfrm>
                            <a:off x="0" y="18288"/>
                            <a:ext cx="6054218" cy="9144"/>
                          </a:xfrm>
                          <a:custGeom>
                            <a:avLst/>
                            <a:gdLst/>
                            <a:ahLst/>
                            <a:cxnLst/>
                            <a:rect l="0" t="0" r="0" b="0"/>
                            <a:pathLst>
                              <a:path w="6054218" h="9144">
                                <a:moveTo>
                                  <a:pt x="0" y="0"/>
                                </a:moveTo>
                                <a:lnTo>
                                  <a:pt x="6054218" y="0"/>
                                </a:lnTo>
                                <a:lnTo>
                                  <a:pt x="60542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1" name="Shape 821"/>
                        <wps:cNvSpPr/>
                        <wps:spPr>
                          <a:xfrm>
                            <a:off x="0" y="0"/>
                            <a:ext cx="6054218" cy="9144"/>
                          </a:xfrm>
                          <a:custGeom>
                            <a:avLst/>
                            <a:gdLst/>
                            <a:ahLst/>
                            <a:cxnLst/>
                            <a:rect l="0" t="0" r="0" b="0"/>
                            <a:pathLst>
                              <a:path w="6054218" h="9144">
                                <a:moveTo>
                                  <a:pt x="0" y="0"/>
                                </a:moveTo>
                                <a:lnTo>
                                  <a:pt x="6054218" y="0"/>
                                </a:lnTo>
                                <a:lnTo>
                                  <a:pt x="60542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a14="http://schemas.microsoft.com/office/drawing/2010/main" xmlns:pic="http://schemas.openxmlformats.org/drawingml/2006/picture">
            <w:pict>
              <v:group id="Group 630" style="width:476.71pt;height:2.15997pt;mso-position-horizontal-relative:char;mso-position-vertical-relative:line" coordsize="60542,274">
                <v:shape id="Shape 822" style="position:absolute;width:60542;height:91;left:0;top:182;" coordsize="6054218,9144" path="m0,0l6054218,0l6054218,9144l0,9144l0,0">
                  <v:stroke on="false" weight="0pt" color="#000000" opacity="0" miterlimit="10" joinstyle="miter" endcap="flat"/>
                  <v:fill on="true" color="#000000"/>
                </v:shape>
                <v:shape id="Shape 823" style="position:absolute;width:60542;height:91;left:0;top:0;" coordsize="6054218,9144" path="m0,0l6054218,0l6054218,9144l0,9144l0,0">
                  <v:stroke on="false" weight="0pt" color="#000000" opacity="0" miterlimit="10" joinstyle="miter" endcap="flat"/>
                  <v:fill on="true" color="#000000"/>
                </v:shape>
              </v:group>
            </w:pict>
          </mc:Fallback>
        </mc:AlternateContent>
      </w:r>
    </w:p>
    <w:p w14:paraId="561BCDC0" w14:textId="43ACF6B1" w:rsidR="00746876" w:rsidRDefault="00793D37">
      <w:pPr>
        <w:spacing w:after="159" w:line="260" w:lineRule="auto"/>
        <w:ind w:left="-5" w:right="4913" w:hanging="10"/>
        <w:rPr>
          <w:rFonts w:ascii="Open Sans" w:eastAsia="Open Sans" w:hAnsi="Open Sans" w:cs="Open Sans"/>
          <w:b/>
          <w:color w:val="538135"/>
          <w:sz w:val="20"/>
        </w:rPr>
      </w:pPr>
      <w:r>
        <w:rPr>
          <w:rFonts w:ascii="Open Sans" w:eastAsia="Open Sans" w:hAnsi="Open Sans" w:cs="Open Sans"/>
          <w:b/>
          <w:color w:val="538135"/>
          <w:sz w:val="20"/>
        </w:rPr>
        <w:t>Part</w:t>
      </w:r>
      <w:r w:rsidR="00BC4E24">
        <w:rPr>
          <w:rFonts w:ascii="Open Sans" w:eastAsia="Open Sans" w:hAnsi="Open Sans" w:cs="Open Sans"/>
          <w:b/>
          <w:color w:val="538135"/>
          <w:sz w:val="20"/>
        </w:rPr>
        <w:t xml:space="preserve"> 2 – ERDs and Relational Schema</w:t>
      </w:r>
    </w:p>
    <w:p w14:paraId="1C0E34D3" w14:textId="731AF232" w:rsidR="00651021" w:rsidRDefault="00BC4E24" w:rsidP="73DB86FE">
      <w:pPr>
        <w:spacing w:after="159" w:line="260" w:lineRule="auto"/>
        <w:ind w:left="-5" w:right="4913" w:hanging="10"/>
      </w:pPr>
      <w:r w:rsidRPr="73DB86FE">
        <w:rPr>
          <w:rFonts w:ascii="Open Sans" w:eastAsia="Open Sans" w:hAnsi="Open Sans" w:cs="Open Sans"/>
          <w:b/>
          <w:bCs/>
          <w:color w:val="538135" w:themeColor="accent6" w:themeShade="BF"/>
          <w:sz w:val="20"/>
          <w:szCs w:val="20"/>
        </w:rPr>
        <w:t xml:space="preserve"> </w:t>
      </w:r>
      <w:r w:rsidR="125D6A4A">
        <w:rPr>
          <w:noProof/>
        </w:rPr>
        <w:drawing>
          <wp:inline distT="0" distB="0" distL="0" distR="0" wp14:anchorId="6BC59BAC" wp14:editId="1858E23C">
            <wp:extent cx="6110947" cy="4137620"/>
            <wp:effectExtent l="0" t="0" r="0" b="0"/>
            <wp:docPr id="149521244" name="Picture 149521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110947" cy="4137620"/>
                    </a:xfrm>
                    <a:prstGeom prst="rect">
                      <a:avLst/>
                    </a:prstGeom>
                  </pic:spPr>
                </pic:pic>
              </a:graphicData>
            </a:graphic>
          </wp:inline>
        </w:drawing>
      </w:r>
    </w:p>
    <w:p w14:paraId="680D33CE" w14:textId="34BE26D6" w:rsidR="00651021" w:rsidRDefault="78167346" w:rsidP="73DB86FE">
      <w:pPr>
        <w:spacing w:after="0"/>
        <w:rPr>
          <w:rFonts w:ascii="Open Sans" w:eastAsia="Open Sans" w:hAnsi="Open Sans" w:cs="Open Sans"/>
          <w:sz w:val="20"/>
          <w:szCs w:val="20"/>
        </w:rPr>
      </w:pPr>
      <w:r w:rsidRPr="61DD7E45">
        <w:rPr>
          <w:rFonts w:ascii="Open Sans" w:eastAsia="Open Sans" w:hAnsi="Open Sans" w:cs="Open Sans"/>
          <w:sz w:val="20"/>
          <w:szCs w:val="20"/>
        </w:rPr>
        <w:t xml:space="preserve">EMPLOYEE (EID, </w:t>
      </w:r>
      <w:proofErr w:type="spellStart"/>
      <w:r w:rsidRPr="61DD7E45">
        <w:rPr>
          <w:rFonts w:ascii="Open Sans" w:eastAsia="Open Sans" w:hAnsi="Open Sans" w:cs="Open Sans"/>
          <w:sz w:val="20"/>
          <w:szCs w:val="20"/>
        </w:rPr>
        <w:t>EName</w:t>
      </w:r>
      <w:proofErr w:type="spellEnd"/>
      <w:r w:rsidRPr="61DD7E45">
        <w:rPr>
          <w:rFonts w:ascii="Open Sans" w:eastAsia="Open Sans" w:hAnsi="Open Sans" w:cs="Open Sans"/>
          <w:sz w:val="20"/>
          <w:szCs w:val="20"/>
        </w:rPr>
        <w:t xml:space="preserve">, </w:t>
      </w:r>
      <w:proofErr w:type="spellStart"/>
      <w:r w:rsidRPr="61DD7E45">
        <w:rPr>
          <w:rFonts w:ascii="Open Sans" w:eastAsia="Open Sans" w:hAnsi="Open Sans" w:cs="Open Sans"/>
          <w:sz w:val="20"/>
          <w:szCs w:val="20"/>
        </w:rPr>
        <w:t>EPhoneNumber</w:t>
      </w:r>
      <w:proofErr w:type="spellEnd"/>
      <w:r w:rsidR="4F2B170B" w:rsidRPr="61DD7E45">
        <w:rPr>
          <w:rFonts w:ascii="Open Sans" w:eastAsia="Open Sans" w:hAnsi="Open Sans" w:cs="Open Sans"/>
          <w:sz w:val="20"/>
          <w:szCs w:val="20"/>
        </w:rPr>
        <w:t>, BID</w:t>
      </w:r>
      <w:r w:rsidRPr="61DD7E45">
        <w:rPr>
          <w:rFonts w:ascii="Open Sans" w:eastAsia="Open Sans" w:hAnsi="Open Sans" w:cs="Open Sans"/>
          <w:sz w:val="20"/>
          <w:szCs w:val="20"/>
        </w:rPr>
        <w:t>)</w:t>
      </w:r>
    </w:p>
    <w:p w14:paraId="14535282" w14:textId="1CFC446B" w:rsidR="78167346" w:rsidRDefault="78167346" w:rsidP="73DB86FE">
      <w:pPr>
        <w:spacing w:after="0"/>
        <w:rPr>
          <w:rFonts w:ascii="Open Sans" w:eastAsia="Open Sans" w:hAnsi="Open Sans" w:cs="Open Sans"/>
          <w:sz w:val="20"/>
          <w:szCs w:val="20"/>
        </w:rPr>
      </w:pPr>
      <w:r w:rsidRPr="73DB86FE">
        <w:rPr>
          <w:rFonts w:ascii="Open Sans" w:eastAsia="Open Sans" w:hAnsi="Open Sans" w:cs="Open Sans"/>
          <w:sz w:val="20"/>
          <w:szCs w:val="20"/>
        </w:rPr>
        <w:t>PK (EID)</w:t>
      </w:r>
    </w:p>
    <w:p w14:paraId="7DEA49EB" w14:textId="13B0E641" w:rsidR="71FDC601" w:rsidRDefault="71FDC601" w:rsidP="73DB86FE">
      <w:pPr>
        <w:spacing w:after="0"/>
        <w:rPr>
          <w:rFonts w:ascii="Open Sans" w:eastAsia="Open Sans" w:hAnsi="Open Sans" w:cs="Open Sans"/>
          <w:sz w:val="20"/>
          <w:szCs w:val="20"/>
        </w:rPr>
      </w:pPr>
      <w:r w:rsidRPr="61DD7E45">
        <w:rPr>
          <w:rFonts w:ascii="Open Sans" w:eastAsia="Open Sans" w:hAnsi="Open Sans" w:cs="Open Sans"/>
          <w:sz w:val="20"/>
          <w:szCs w:val="20"/>
        </w:rPr>
        <w:t>F</w:t>
      </w:r>
      <w:r w:rsidR="70AD4127" w:rsidRPr="61DD7E45">
        <w:rPr>
          <w:rFonts w:ascii="Open Sans" w:eastAsia="Open Sans" w:hAnsi="Open Sans" w:cs="Open Sans"/>
          <w:sz w:val="20"/>
          <w:szCs w:val="20"/>
        </w:rPr>
        <w:t>K</w:t>
      </w:r>
      <w:r w:rsidRPr="61DD7E45">
        <w:rPr>
          <w:rFonts w:ascii="Open Sans" w:eastAsia="Open Sans" w:hAnsi="Open Sans" w:cs="Open Sans"/>
          <w:sz w:val="20"/>
          <w:szCs w:val="20"/>
        </w:rPr>
        <w:t xml:space="preserve"> (BID)</w:t>
      </w:r>
      <w:r w:rsidR="16F4B43D" w:rsidRPr="61DD7E45">
        <w:rPr>
          <w:rFonts w:ascii="Open Sans" w:eastAsia="Open Sans" w:hAnsi="Open Sans" w:cs="Open Sans"/>
          <w:sz w:val="20"/>
          <w:szCs w:val="20"/>
        </w:rPr>
        <w:t xml:space="preserve"> REFERENCES BRANCH</w:t>
      </w:r>
    </w:p>
    <w:p w14:paraId="51A9F42B" w14:textId="699D6045" w:rsidR="73DB86FE" w:rsidRDefault="73DB86FE" w:rsidP="73DB86FE">
      <w:pPr>
        <w:spacing w:after="0"/>
        <w:rPr>
          <w:rFonts w:ascii="Open Sans" w:eastAsia="Open Sans" w:hAnsi="Open Sans" w:cs="Open Sans"/>
          <w:sz w:val="20"/>
          <w:szCs w:val="20"/>
        </w:rPr>
      </w:pPr>
    </w:p>
    <w:p w14:paraId="74E2AC09" w14:textId="7192C2C8" w:rsidR="78167346" w:rsidRDefault="78167346" w:rsidP="73DB86FE">
      <w:pPr>
        <w:spacing w:after="0"/>
        <w:rPr>
          <w:rFonts w:ascii="Open Sans" w:eastAsia="Open Sans" w:hAnsi="Open Sans" w:cs="Open Sans"/>
          <w:sz w:val="20"/>
          <w:szCs w:val="20"/>
        </w:rPr>
      </w:pPr>
      <w:r w:rsidRPr="73DB86FE">
        <w:rPr>
          <w:rFonts w:ascii="Open Sans" w:eastAsia="Open Sans" w:hAnsi="Open Sans" w:cs="Open Sans"/>
          <w:sz w:val="20"/>
          <w:szCs w:val="20"/>
        </w:rPr>
        <w:t xml:space="preserve">BRANCH (BID, </w:t>
      </w:r>
      <w:proofErr w:type="spellStart"/>
      <w:r w:rsidRPr="73DB86FE">
        <w:rPr>
          <w:rFonts w:ascii="Open Sans" w:eastAsia="Open Sans" w:hAnsi="Open Sans" w:cs="Open Sans"/>
          <w:sz w:val="20"/>
          <w:szCs w:val="20"/>
        </w:rPr>
        <w:t>BName</w:t>
      </w:r>
      <w:proofErr w:type="spellEnd"/>
      <w:r w:rsidRPr="73DB86FE">
        <w:rPr>
          <w:rFonts w:ascii="Open Sans" w:eastAsia="Open Sans" w:hAnsi="Open Sans" w:cs="Open Sans"/>
          <w:sz w:val="20"/>
          <w:szCs w:val="20"/>
        </w:rPr>
        <w:t xml:space="preserve">, </w:t>
      </w:r>
      <w:proofErr w:type="spellStart"/>
      <w:r w:rsidRPr="73DB86FE">
        <w:rPr>
          <w:rFonts w:ascii="Open Sans" w:eastAsia="Open Sans" w:hAnsi="Open Sans" w:cs="Open Sans"/>
          <w:sz w:val="20"/>
          <w:szCs w:val="20"/>
        </w:rPr>
        <w:t>BLocation</w:t>
      </w:r>
      <w:proofErr w:type="spellEnd"/>
      <w:r w:rsidRPr="73DB86FE">
        <w:rPr>
          <w:rFonts w:ascii="Open Sans" w:eastAsia="Open Sans" w:hAnsi="Open Sans" w:cs="Open Sans"/>
          <w:sz w:val="20"/>
          <w:szCs w:val="20"/>
        </w:rPr>
        <w:t xml:space="preserve">, </w:t>
      </w:r>
      <w:proofErr w:type="spellStart"/>
      <w:r w:rsidRPr="73DB86FE">
        <w:rPr>
          <w:rFonts w:ascii="Open Sans" w:eastAsia="Open Sans" w:hAnsi="Open Sans" w:cs="Open Sans"/>
          <w:sz w:val="20"/>
          <w:szCs w:val="20"/>
        </w:rPr>
        <w:t>BHotline</w:t>
      </w:r>
      <w:proofErr w:type="spellEnd"/>
      <w:r w:rsidRPr="73DB86FE">
        <w:rPr>
          <w:rFonts w:ascii="Open Sans" w:eastAsia="Open Sans" w:hAnsi="Open Sans" w:cs="Open Sans"/>
          <w:sz w:val="20"/>
          <w:szCs w:val="20"/>
        </w:rPr>
        <w:t>)</w:t>
      </w:r>
    </w:p>
    <w:p w14:paraId="0DB20792" w14:textId="2964CA08" w:rsidR="78167346" w:rsidRDefault="78167346" w:rsidP="73DB86FE">
      <w:pPr>
        <w:spacing w:after="0"/>
        <w:rPr>
          <w:rFonts w:ascii="Open Sans" w:eastAsia="Open Sans" w:hAnsi="Open Sans" w:cs="Open Sans"/>
          <w:sz w:val="20"/>
          <w:szCs w:val="20"/>
        </w:rPr>
      </w:pPr>
      <w:r w:rsidRPr="73DB86FE">
        <w:rPr>
          <w:rFonts w:ascii="Open Sans" w:eastAsia="Open Sans" w:hAnsi="Open Sans" w:cs="Open Sans"/>
          <w:sz w:val="20"/>
          <w:szCs w:val="20"/>
        </w:rPr>
        <w:t>PK (BID)</w:t>
      </w:r>
    </w:p>
    <w:p w14:paraId="071E5B9B" w14:textId="2D9949C8" w:rsidR="73DB86FE" w:rsidRDefault="73DB86FE" w:rsidP="73DB86FE">
      <w:pPr>
        <w:spacing w:after="0"/>
        <w:rPr>
          <w:rFonts w:ascii="Open Sans" w:eastAsia="Open Sans" w:hAnsi="Open Sans" w:cs="Open Sans"/>
          <w:sz w:val="20"/>
          <w:szCs w:val="20"/>
        </w:rPr>
      </w:pPr>
    </w:p>
    <w:p w14:paraId="58C52A37" w14:textId="3C1B2950" w:rsidR="045134D3" w:rsidRDefault="045134D3" w:rsidP="73DB86FE">
      <w:pPr>
        <w:spacing w:after="0"/>
        <w:rPr>
          <w:rFonts w:ascii="Open Sans" w:eastAsia="Open Sans" w:hAnsi="Open Sans" w:cs="Open Sans"/>
          <w:sz w:val="20"/>
          <w:szCs w:val="20"/>
        </w:rPr>
      </w:pPr>
      <w:r w:rsidRPr="73DB86FE">
        <w:rPr>
          <w:rFonts w:ascii="Open Sans" w:eastAsia="Open Sans" w:hAnsi="Open Sans" w:cs="Open Sans"/>
          <w:sz w:val="20"/>
          <w:szCs w:val="20"/>
        </w:rPr>
        <w:t>CAR (</w:t>
      </w:r>
      <w:proofErr w:type="spellStart"/>
      <w:r w:rsidRPr="73DB86FE">
        <w:rPr>
          <w:rFonts w:ascii="Open Sans" w:eastAsia="Open Sans" w:hAnsi="Open Sans" w:cs="Open Sans"/>
          <w:sz w:val="20"/>
          <w:szCs w:val="20"/>
        </w:rPr>
        <w:t>CCode</w:t>
      </w:r>
      <w:proofErr w:type="spellEnd"/>
      <w:r w:rsidRPr="73DB86FE">
        <w:rPr>
          <w:rFonts w:ascii="Open Sans" w:eastAsia="Open Sans" w:hAnsi="Open Sans" w:cs="Open Sans"/>
          <w:sz w:val="20"/>
          <w:szCs w:val="20"/>
        </w:rPr>
        <w:t xml:space="preserve">, Brand, YOM, </w:t>
      </w:r>
      <w:proofErr w:type="spellStart"/>
      <w:r w:rsidRPr="73DB86FE">
        <w:rPr>
          <w:rFonts w:ascii="Open Sans" w:eastAsia="Open Sans" w:hAnsi="Open Sans" w:cs="Open Sans"/>
          <w:sz w:val="20"/>
          <w:szCs w:val="20"/>
        </w:rPr>
        <w:t>Color</w:t>
      </w:r>
      <w:proofErr w:type="spellEnd"/>
      <w:r w:rsidRPr="73DB86FE">
        <w:rPr>
          <w:rFonts w:ascii="Open Sans" w:eastAsia="Open Sans" w:hAnsi="Open Sans" w:cs="Open Sans"/>
          <w:sz w:val="20"/>
          <w:szCs w:val="20"/>
        </w:rPr>
        <w:t xml:space="preserve">, </w:t>
      </w:r>
      <w:proofErr w:type="spellStart"/>
      <w:r w:rsidRPr="73DB86FE">
        <w:rPr>
          <w:rFonts w:ascii="Open Sans" w:eastAsia="Open Sans" w:hAnsi="Open Sans" w:cs="Open Sans"/>
          <w:sz w:val="20"/>
          <w:szCs w:val="20"/>
        </w:rPr>
        <w:t>Maintainance</w:t>
      </w:r>
      <w:proofErr w:type="spellEnd"/>
      <w:r w:rsidR="42DA71BB" w:rsidRPr="73DB86FE">
        <w:rPr>
          <w:rFonts w:ascii="Open Sans" w:eastAsia="Open Sans" w:hAnsi="Open Sans" w:cs="Open Sans"/>
          <w:sz w:val="20"/>
          <w:szCs w:val="20"/>
        </w:rPr>
        <w:t>, BID</w:t>
      </w:r>
      <w:r w:rsidRPr="73DB86FE">
        <w:rPr>
          <w:rFonts w:ascii="Open Sans" w:eastAsia="Open Sans" w:hAnsi="Open Sans" w:cs="Open Sans"/>
          <w:sz w:val="20"/>
          <w:szCs w:val="20"/>
        </w:rPr>
        <w:t>)</w:t>
      </w:r>
    </w:p>
    <w:p w14:paraId="2413B7C8" w14:textId="4267FE2C" w:rsidR="045134D3" w:rsidRDefault="045134D3" w:rsidP="73DB86FE">
      <w:pPr>
        <w:spacing w:after="0"/>
        <w:rPr>
          <w:rFonts w:ascii="Open Sans" w:eastAsia="Open Sans" w:hAnsi="Open Sans" w:cs="Open Sans"/>
          <w:sz w:val="20"/>
          <w:szCs w:val="20"/>
        </w:rPr>
      </w:pPr>
      <w:r w:rsidRPr="73DB86FE">
        <w:rPr>
          <w:rFonts w:ascii="Open Sans" w:eastAsia="Open Sans" w:hAnsi="Open Sans" w:cs="Open Sans"/>
          <w:sz w:val="20"/>
          <w:szCs w:val="20"/>
        </w:rPr>
        <w:t>PK (</w:t>
      </w:r>
      <w:proofErr w:type="spellStart"/>
      <w:r w:rsidRPr="73DB86FE">
        <w:rPr>
          <w:rFonts w:ascii="Open Sans" w:eastAsia="Open Sans" w:hAnsi="Open Sans" w:cs="Open Sans"/>
          <w:sz w:val="20"/>
          <w:szCs w:val="20"/>
        </w:rPr>
        <w:t>CCode</w:t>
      </w:r>
      <w:proofErr w:type="spellEnd"/>
      <w:r w:rsidRPr="73DB86FE">
        <w:rPr>
          <w:rFonts w:ascii="Open Sans" w:eastAsia="Open Sans" w:hAnsi="Open Sans" w:cs="Open Sans"/>
          <w:sz w:val="20"/>
          <w:szCs w:val="20"/>
        </w:rPr>
        <w:t>)</w:t>
      </w:r>
    </w:p>
    <w:p w14:paraId="079C6F31" w14:textId="65C08A94" w:rsidR="2E716F64" w:rsidRDefault="2E716F64" w:rsidP="73DB86FE">
      <w:pPr>
        <w:spacing w:after="0"/>
        <w:rPr>
          <w:rFonts w:ascii="Open Sans" w:eastAsia="Open Sans" w:hAnsi="Open Sans" w:cs="Open Sans"/>
          <w:sz w:val="20"/>
          <w:szCs w:val="20"/>
        </w:rPr>
      </w:pPr>
      <w:r w:rsidRPr="73DB86FE">
        <w:rPr>
          <w:rFonts w:ascii="Open Sans" w:eastAsia="Open Sans" w:hAnsi="Open Sans" w:cs="Open Sans"/>
          <w:sz w:val="20"/>
          <w:szCs w:val="20"/>
        </w:rPr>
        <w:t>FK (BID) REFERENCES BRANCH</w:t>
      </w:r>
    </w:p>
    <w:p w14:paraId="0F968F93" w14:textId="2445656D" w:rsidR="73DB86FE" w:rsidRDefault="73DB86FE" w:rsidP="73DB86FE">
      <w:pPr>
        <w:spacing w:after="0"/>
        <w:rPr>
          <w:rFonts w:ascii="Open Sans" w:eastAsia="Open Sans" w:hAnsi="Open Sans" w:cs="Open Sans"/>
          <w:sz w:val="20"/>
          <w:szCs w:val="20"/>
        </w:rPr>
      </w:pPr>
    </w:p>
    <w:p w14:paraId="69AAFEA1" w14:textId="3C980E00" w:rsidR="045134D3" w:rsidRDefault="045134D3" w:rsidP="73DB86FE">
      <w:pPr>
        <w:spacing w:after="0"/>
        <w:rPr>
          <w:rFonts w:ascii="Open Sans" w:eastAsia="Open Sans" w:hAnsi="Open Sans" w:cs="Open Sans"/>
          <w:sz w:val="20"/>
          <w:szCs w:val="20"/>
        </w:rPr>
      </w:pPr>
      <w:r w:rsidRPr="73DB86FE">
        <w:rPr>
          <w:rFonts w:ascii="Open Sans" w:eastAsia="Open Sans" w:hAnsi="Open Sans" w:cs="Open Sans"/>
          <w:sz w:val="20"/>
          <w:szCs w:val="20"/>
        </w:rPr>
        <w:t xml:space="preserve">CUSTOMER (CID, </w:t>
      </w:r>
      <w:proofErr w:type="spellStart"/>
      <w:r w:rsidRPr="73DB86FE">
        <w:rPr>
          <w:rFonts w:ascii="Open Sans" w:eastAsia="Open Sans" w:hAnsi="Open Sans" w:cs="Open Sans"/>
          <w:sz w:val="20"/>
          <w:szCs w:val="20"/>
        </w:rPr>
        <w:t>CName</w:t>
      </w:r>
      <w:proofErr w:type="spellEnd"/>
      <w:r w:rsidRPr="73DB86FE">
        <w:rPr>
          <w:rFonts w:ascii="Open Sans" w:eastAsia="Open Sans" w:hAnsi="Open Sans" w:cs="Open Sans"/>
          <w:sz w:val="20"/>
          <w:szCs w:val="20"/>
        </w:rPr>
        <w:t xml:space="preserve">, </w:t>
      </w:r>
      <w:proofErr w:type="spellStart"/>
      <w:r w:rsidRPr="73DB86FE">
        <w:rPr>
          <w:rFonts w:ascii="Open Sans" w:eastAsia="Open Sans" w:hAnsi="Open Sans" w:cs="Open Sans"/>
          <w:sz w:val="20"/>
          <w:szCs w:val="20"/>
        </w:rPr>
        <w:t>CPhoneNumber</w:t>
      </w:r>
      <w:proofErr w:type="spellEnd"/>
      <w:r w:rsidRPr="73DB86FE">
        <w:rPr>
          <w:rFonts w:ascii="Open Sans" w:eastAsia="Open Sans" w:hAnsi="Open Sans" w:cs="Open Sans"/>
          <w:sz w:val="20"/>
          <w:szCs w:val="20"/>
        </w:rPr>
        <w:t>, Email)</w:t>
      </w:r>
    </w:p>
    <w:p w14:paraId="4AEA734D" w14:textId="7E9C8628" w:rsidR="045134D3" w:rsidRDefault="045134D3" w:rsidP="73DB86FE">
      <w:pPr>
        <w:spacing w:after="0"/>
        <w:rPr>
          <w:rFonts w:ascii="Open Sans" w:eastAsia="Open Sans" w:hAnsi="Open Sans" w:cs="Open Sans"/>
          <w:sz w:val="20"/>
          <w:szCs w:val="20"/>
        </w:rPr>
      </w:pPr>
      <w:r w:rsidRPr="73DB86FE">
        <w:rPr>
          <w:rFonts w:ascii="Open Sans" w:eastAsia="Open Sans" w:hAnsi="Open Sans" w:cs="Open Sans"/>
          <w:sz w:val="20"/>
          <w:szCs w:val="20"/>
        </w:rPr>
        <w:t>PK (CID)</w:t>
      </w:r>
    </w:p>
    <w:p w14:paraId="0B5B3D09" w14:textId="028909D9" w:rsidR="73DB86FE" w:rsidRDefault="73DB86FE" w:rsidP="73DB86FE">
      <w:pPr>
        <w:spacing w:after="0"/>
        <w:rPr>
          <w:rFonts w:ascii="Open Sans" w:eastAsia="Open Sans" w:hAnsi="Open Sans" w:cs="Open Sans"/>
          <w:sz w:val="20"/>
          <w:szCs w:val="20"/>
        </w:rPr>
      </w:pPr>
    </w:p>
    <w:p w14:paraId="149CD806" w14:textId="0DDB247F" w:rsidR="045134D3" w:rsidRDefault="045134D3" w:rsidP="73DB86FE">
      <w:pPr>
        <w:spacing w:after="0"/>
        <w:rPr>
          <w:rFonts w:ascii="Open Sans" w:eastAsia="Open Sans" w:hAnsi="Open Sans" w:cs="Open Sans"/>
          <w:sz w:val="20"/>
          <w:szCs w:val="20"/>
        </w:rPr>
      </w:pPr>
      <w:r w:rsidRPr="73DB86FE">
        <w:rPr>
          <w:rFonts w:ascii="Open Sans" w:eastAsia="Open Sans" w:hAnsi="Open Sans" w:cs="Open Sans"/>
          <w:sz w:val="20"/>
          <w:szCs w:val="20"/>
        </w:rPr>
        <w:t>CONTRACT (</w:t>
      </w:r>
      <w:proofErr w:type="spellStart"/>
      <w:r w:rsidRPr="73DB86FE">
        <w:rPr>
          <w:rFonts w:ascii="Open Sans" w:eastAsia="Open Sans" w:hAnsi="Open Sans" w:cs="Open Sans"/>
          <w:sz w:val="20"/>
          <w:szCs w:val="20"/>
        </w:rPr>
        <w:t>CCode</w:t>
      </w:r>
      <w:proofErr w:type="spellEnd"/>
      <w:r w:rsidRPr="73DB86FE">
        <w:rPr>
          <w:rFonts w:ascii="Open Sans" w:eastAsia="Open Sans" w:hAnsi="Open Sans" w:cs="Open Sans"/>
          <w:sz w:val="20"/>
          <w:szCs w:val="20"/>
        </w:rPr>
        <w:t xml:space="preserve">, CID, StartDate, </w:t>
      </w:r>
      <w:proofErr w:type="spellStart"/>
      <w:r w:rsidRPr="73DB86FE">
        <w:rPr>
          <w:rFonts w:ascii="Open Sans" w:eastAsia="Open Sans" w:hAnsi="Open Sans" w:cs="Open Sans"/>
          <w:sz w:val="20"/>
          <w:szCs w:val="20"/>
        </w:rPr>
        <w:t>EndDate</w:t>
      </w:r>
      <w:proofErr w:type="spellEnd"/>
      <w:r w:rsidRPr="73DB86FE">
        <w:rPr>
          <w:rFonts w:ascii="Open Sans" w:eastAsia="Open Sans" w:hAnsi="Open Sans" w:cs="Open Sans"/>
          <w:sz w:val="20"/>
          <w:szCs w:val="20"/>
        </w:rPr>
        <w:t xml:space="preserve">, </w:t>
      </w:r>
      <w:proofErr w:type="spellStart"/>
      <w:r w:rsidRPr="73DB86FE">
        <w:rPr>
          <w:rFonts w:ascii="Open Sans" w:eastAsia="Open Sans" w:hAnsi="Open Sans" w:cs="Open Sans"/>
          <w:sz w:val="20"/>
          <w:szCs w:val="20"/>
        </w:rPr>
        <w:t>WeeklyFee</w:t>
      </w:r>
      <w:proofErr w:type="spellEnd"/>
      <w:r w:rsidRPr="73DB86FE">
        <w:rPr>
          <w:rFonts w:ascii="Open Sans" w:eastAsia="Open Sans" w:hAnsi="Open Sans" w:cs="Open Sans"/>
          <w:sz w:val="20"/>
          <w:szCs w:val="20"/>
        </w:rPr>
        <w:t>)</w:t>
      </w:r>
    </w:p>
    <w:p w14:paraId="35DD87C7" w14:textId="10889C32" w:rsidR="63B69BF2" w:rsidRDefault="63B69BF2" w:rsidP="73DB86FE">
      <w:pPr>
        <w:spacing w:after="0"/>
        <w:rPr>
          <w:rFonts w:ascii="Open Sans" w:eastAsia="Open Sans" w:hAnsi="Open Sans" w:cs="Open Sans"/>
          <w:sz w:val="20"/>
          <w:szCs w:val="20"/>
        </w:rPr>
      </w:pPr>
      <w:r w:rsidRPr="73DB86FE">
        <w:rPr>
          <w:rFonts w:ascii="Open Sans" w:eastAsia="Open Sans" w:hAnsi="Open Sans" w:cs="Open Sans"/>
          <w:sz w:val="20"/>
          <w:szCs w:val="20"/>
        </w:rPr>
        <w:t>PK (</w:t>
      </w:r>
      <w:proofErr w:type="spellStart"/>
      <w:r w:rsidRPr="73DB86FE">
        <w:rPr>
          <w:rFonts w:ascii="Open Sans" w:eastAsia="Open Sans" w:hAnsi="Open Sans" w:cs="Open Sans"/>
          <w:sz w:val="20"/>
          <w:szCs w:val="20"/>
        </w:rPr>
        <w:t>CCode</w:t>
      </w:r>
      <w:proofErr w:type="spellEnd"/>
      <w:r w:rsidRPr="73DB86FE">
        <w:rPr>
          <w:rFonts w:ascii="Open Sans" w:eastAsia="Open Sans" w:hAnsi="Open Sans" w:cs="Open Sans"/>
          <w:sz w:val="20"/>
          <w:szCs w:val="20"/>
        </w:rPr>
        <w:t>, CID, StartDate)</w:t>
      </w:r>
    </w:p>
    <w:p w14:paraId="3C37CFDE" w14:textId="6A99DA49" w:rsidR="63B69BF2" w:rsidRDefault="63B69BF2" w:rsidP="73DB86FE">
      <w:pPr>
        <w:spacing w:after="0"/>
        <w:rPr>
          <w:rFonts w:ascii="Open Sans" w:eastAsia="Open Sans" w:hAnsi="Open Sans" w:cs="Open Sans"/>
          <w:sz w:val="20"/>
          <w:szCs w:val="20"/>
        </w:rPr>
      </w:pPr>
      <w:r w:rsidRPr="73DB86FE">
        <w:rPr>
          <w:rFonts w:ascii="Open Sans" w:eastAsia="Open Sans" w:hAnsi="Open Sans" w:cs="Open Sans"/>
          <w:sz w:val="20"/>
          <w:szCs w:val="20"/>
        </w:rPr>
        <w:t>FK (</w:t>
      </w:r>
      <w:proofErr w:type="spellStart"/>
      <w:r w:rsidRPr="73DB86FE">
        <w:rPr>
          <w:rFonts w:ascii="Open Sans" w:eastAsia="Open Sans" w:hAnsi="Open Sans" w:cs="Open Sans"/>
          <w:sz w:val="20"/>
          <w:szCs w:val="20"/>
        </w:rPr>
        <w:t>CCode</w:t>
      </w:r>
      <w:proofErr w:type="spellEnd"/>
      <w:r w:rsidRPr="73DB86FE">
        <w:rPr>
          <w:rFonts w:ascii="Open Sans" w:eastAsia="Open Sans" w:hAnsi="Open Sans" w:cs="Open Sans"/>
          <w:sz w:val="20"/>
          <w:szCs w:val="20"/>
        </w:rPr>
        <w:t>) REFERENCES CAR</w:t>
      </w:r>
    </w:p>
    <w:p w14:paraId="688D6C21" w14:textId="0C4AADB0" w:rsidR="63B69BF2" w:rsidRDefault="63B69BF2" w:rsidP="73DB86FE">
      <w:pPr>
        <w:spacing w:after="0"/>
        <w:rPr>
          <w:rFonts w:ascii="Open Sans" w:eastAsia="Open Sans" w:hAnsi="Open Sans" w:cs="Open Sans"/>
          <w:sz w:val="20"/>
          <w:szCs w:val="20"/>
        </w:rPr>
      </w:pPr>
      <w:r w:rsidRPr="73DB86FE">
        <w:rPr>
          <w:rFonts w:ascii="Open Sans" w:eastAsia="Open Sans" w:hAnsi="Open Sans" w:cs="Open Sans"/>
          <w:sz w:val="20"/>
          <w:szCs w:val="20"/>
        </w:rPr>
        <w:t>FK (CID) REFERENCES CUSTOMER</w:t>
      </w:r>
    </w:p>
    <w:p w14:paraId="621212A9" w14:textId="4542AC35" w:rsidR="73DB86FE" w:rsidRDefault="73DB86FE" w:rsidP="73DB86FE">
      <w:pPr>
        <w:spacing w:after="0"/>
        <w:rPr>
          <w:rFonts w:ascii="Open Sans" w:eastAsia="Open Sans" w:hAnsi="Open Sans" w:cs="Open Sans"/>
          <w:sz w:val="20"/>
          <w:szCs w:val="20"/>
        </w:rPr>
      </w:pPr>
    </w:p>
    <w:p w14:paraId="14D67646" w14:textId="48FD0F69" w:rsidR="63B69BF2" w:rsidRDefault="63B69BF2" w:rsidP="73DB86FE">
      <w:pPr>
        <w:spacing w:after="0"/>
        <w:rPr>
          <w:rFonts w:ascii="Open Sans" w:eastAsia="Open Sans" w:hAnsi="Open Sans" w:cs="Open Sans"/>
          <w:sz w:val="20"/>
          <w:szCs w:val="20"/>
        </w:rPr>
      </w:pPr>
      <w:r w:rsidRPr="73DB86FE">
        <w:rPr>
          <w:rFonts w:ascii="Open Sans" w:eastAsia="Open Sans" w:hAnsi="Open Sans" w:cs="Open Sans"/>
          <w:sz w:val="20"/>
          <w:szCs w:val="20"/>
        </w:rPr>
        <w:lastRenderedPageBreak/>
        <w:t>PAYMENT (</w:t>
      </w:r>
      <w:proofErr w:type="spellStart"/>
      <w:r w:rsidRPr="73DB86FE">
        <w:rPr>
          <w:rFonts w:ascii="Open Sans" w:eastAsia="Open Sans" w:hAnsi="Open Sans" w:cs="Open Sans"/>
          <w:sz w:val="20"/>
          <w:szCs w:val="20"/>
        </w:rPr>
        <w:t>CCode</w:t>
      </w:r>
      <w:proofErr w:type="spellEnd"/>
      <w:r w:rsidRPr="73DB86FE">
        <w:rPr>
          <w:rFonts w:ascii="Open Sans" w:eastAsia="Open Sans" w:hAnsi="Open Sans" w:cs="Open Sans"/>
          <w:sz w:val="20"/>
          <w:szCs w:val="20"/>
        </w:rPr>
        <w:t xml:space="preserve">, CID, StartDate, </w:t>
      </w:r>
      <w:proofErr w:type="spellStart"/>
      <w:r w:rsidRPr="73DB86FE">
        <w:rPr>
          <w:rFonts w:ascii="Open Sans" w:eastAsia="Open Sans" w:hAnsi="Open Sans" w:cs="Open Sans"/>
          <w:sz w:val="20"/>
          <w:szCs w:val="20"/>
        </w:rPr>
        <w:t>PaymentDate</w:t>
      </w:r>
      <w:proofErr w:type="spellEnd"/>
      <w:r w:rsidRPr="73DB86FE">
        <w:rPr>
          <w:rFonts w:ascii="Open Sans" w:eastAsia="Open Sans" w:hAnsi="Open Sans" w:cs="Open Sans"/>
          <w:sz w:val="20"/>
          <w:szCs w:val="20"/>
        </w:rPr>
        <w:t xml:space="preserve">, </w:t>
      </w:r>
      <w:proofErr w:type="spellStart"/>
      <w:r w:rsidRPr="73DB86FE">
        <w:rPr>
          <w:rFonts w:ascii="Open Sans" w:eastAsia="Open Sans" w:hAnsi="Open Sans" w:cs="Open Sans"/>
          <w:sz w:val="20"/>
          <w:szCs w:val="20"/>
        </w:rPr>
        <w:t>PaymentAmount</w:t>
      </w:r>
      <w:proofErr w:type="spellEnd"/>
      <w:r w:rsidR="2E7D89A4" w:rsidRPr="73DB86FE">
        <w:rPr>
          <w:rFonts w:ascii="Open Sans" w:eastAsia="Open Sans" w:hAnsi="Open Sans" w:cs="Open Sans"/>
          <w:sz w:val="20"/>
          <w:szCs w:val="20"/>
        </w:rPr>
        <w:t xml:space="preserve">, </w:t>
      </w:r>
      <w:proofErr w:type="spellStart"/>
      <w:r w:rsidR="1A0CDCA3" w:rsidRPr="73DB86FE">
        <w:rPr>
          <w:rFonts w:ascii="Open Sans" w:eastAsia="Open Sans" w:hAnsi="Open Sans" w:cs="Open Sans"/>
          <w:sz w:val="20"/>
          <w:szCs w:val="20"/>
        </w:rPr>
        <w:t>MethodNumber</w:t>
      </w:r>
      <w:proofErr w:type="spellEnd"/>
      <w:r w:rsidR="5A99CFF1" w:rsidRPr="73DB86FE">
        <w:rPr>
          <w:rFonts w:ascii="Open Sans" w:eastAsia="Open Sans" w:hAnsi="Open Sans" w:cs="Open Sans"/>
          <w:sz w:val="20"/>
          <w:szCs w:val="20"/>
        </w:rPr>
        <w:t>)</w:t>
      </w:r>
    </w:p>
    <w:p w14:paraId="093466A0" w14:textId="0E5CC1DF" w:rsidR="5A99CFF1" w:rsidRDefault="5A99CFF1" w:rsidP="73DB86FE">
      <w:pPr>
        <w:spacing w:after="0"/>
        <w:rPr>
          <w:rFonts w:ascii="Open Sans" w:eastAsia="Open Sans" w:hAnsi="Open Sans" w:cs="Open Sans"/>
          <w:sz w:val="20"/>
          <w:szCs w:val="20"/>
        </w:rPr>
      </w:pPr>
      <w:r w:rsidRPr="73DB86FE">
        <w:rPr>
          <w:rFonts w:ascii="Open Sans" w:eastAsia="Open Sans" w:hAnsi="Open Sans" w:cs="Open Sans"/>
          <w:sz w:val="20"/>
          <w:szCs w:val="20"/>
        </w:rPr>
        <w:t>PK (</w:t>
      </w:r>
      <w:proofErr w:type="spellStart"/>
      <w:r w:rsidRPr="73DB86FE">
        <w:rPr>
          <w:rFonts w:ascii="Open Sans" w:eastAsia="Open Sans" w:hAnsi="Open Sans" w:cs="Open Sans"/>
          <w:sz w:val="20"/>
          <w:szCs w:val="20"/>
        </w:rPr>
        <w:t>CCode</w:t>
      </w:r>
      <w:proofErr w:type="spellEnd"/>
      <w:r w:rsidRPr="73DB86FE">
        <w:rPr>
          <w:rFonts w:ascii="Open Sans" w:eastAsia="Open Sans" w:hAnsi="Open Sans" w:cs="Open Sans"/>
          <w:sz w:val="20"/>
          <w:szCs w:val="20"/>
        </w:rPr>
        <w:t xml:space="preserve">, CID, StartDate, </w:t>
      </w:r>
      <w:proofErr w:type="spellStart"/>
      <w:r w:rsidRPr="73DB86FE">
        <w:rPr>
          <w:rFonts w:ascii="Open Sans" w:eastAsia="Open Sans" w:hAnsi="Open Sans" w:cs="Open Sans"/>
          <w:sz w:val="20"/>
          <w:szCs w:val="20"/>
        </w:rPr>
        <w:t>PaymentDate</w:t>
      </w:r>
      <w:proofErr w:type="spellEnd"/>
      <w:r w:rsidRPr="73DB86FE">
        <w:rPr>
          <w:rFonts w:ascii="Open Sans" w:eastAsia="Open Sans" w:hAnsi="Open Sans" w:cs="Open Sans"/>
          <w:sz w:val="20"/>
          <w:szCs w:val="20"/>
        </w:rPr>
        <w:t>)</w:t>
      </w:r>
    </w:p>
    <w:p w14:paraId="4D265D1B" w14:textId="2840998D" w:rsidR="5A99CFF1" w:rsidRDefault="5A99CFF1" w:rsidP="73DB86FE">
      <w:pPr>
        <w:spacing w:after="0"/>
        <w:rPr>
          <w:rFonts w:ascii="Open Sans" w:eastAsia="Open Sans" w:hAnsi="Open Sans" w:cs="Open Sans"/>
          <w:sz w:val="20"/>
          <w:szCs w:val="20"/>
        </w:rPr>
      </w:pPr>
      <w:r w:rsidRPr="73DB86FE">
        <w:rPr>
          <w:rFonts w:ascii="Open Sans" w:eastAsia="Open Sans" w:hAnsi="Open Sans" w:cs="Open Sans"/>
          <w:sz w:val="20"/>
          <w:szCs w:val="20"/>
        </w:rPr>
        <w:t>FK (</w:t>
      </w:r>
      <w:proofErr w:type="spellStart"/>
      <w:r w:rsidRPr="73DB86FE">
        <w:rPr>
          <w:rFonts w:ascii="Open Sans" w:eastAsia="Open Sans" w:hAnsi="Open Sans" w:cs="Open Sans"/>
          <w:sz w:val="20"/>
          <w:szCs w:val="20"/>
        </w:rPr>
        <w:t>CCode</w:t>
      </w:r>
      <w:proofErr w:type="spellEnd"/>
      <w:r w:rsidRPr="73DB86FE">
        <w:rPr>
          <w:rFonts w:ascii="Open Sans" w:eastAsia="Open Sans" w:hAnsi="Open Sans" w:cs="Open Sans"/>
          <w:sz w:val="20"/>
          <w:szCs w:val="20"/>
        </w:rPr>
        <w:t>, CID, StartDate) REFERENCES CONTRACT</w:t>
      </w:r>
    </w:p>
    <w:p w14:paraId="3C0FE267" w14:textId="2B36A758" w:rsidR="01870197" w:rsidRDefault="01870197" w:rsidP="73DB86FE">
      <w:pPr>
        <w:spacing w:after="0"/>
        <w:rPr>
          <w:rFonts w:ascii="Open Sans" w:eastAsia="Open Sans" w:hAnsi="Open Sans" w:cs="Open Sans"/>
          <w:sz w:val="20"/>
          <w:szCs w:val="20"/>
        </w:rPr>
      </w:pPr>
      <w:r w:rsidRPr="73DB86FE">
        <w:rPr>
          <w:rFonts w:ascii="Open Sans" w:eastAsia="Open Sans" w:hAnsi="Open Sans" w:cs="Open Sans"/>
          <w:sz w:val="20"/>
          <w:szCs w:val="20"/>
        </w:rPr>
        <w:t xml:space="preserve">FK </w:t>
      </w:r>
      <w:proofErr w:type="gramStart"/>
      <w:r w:rsidRPr="73DB86FE">
        <w:rPr>
          <w:rFonts w:ascii="Open Sans" w:eastAsia="Open Sans" w:hAnsi="Open Sans" w:cs="Open Sans"/>
          <w:sz w:val="20"/>
          <w:szCs w:val="20"/>
        </w:rPr>
        <w:t xml:space="preserve">( </w:t>
      </w:r>
      <w:proofErr w:type="spellStart"/>
      <w:r w:rsidR="59885F68" w:rsidRPr="73DB86FE">
        <w:rPr>
          <w:rFonts w:ascii="Open Sans" w:eastAsia="Open Sans" w:hAnsi="Open Sans" w:cs="Open Sans"/>
          <w:sz w:val="20"/>
          <w:szCs w:val="20"/>
        </w:rPr>
        <w:t>MethodNumber</w:t>
      </w:r>
      <w:proofErr w:type="spellEnd"/>
      <w:proofErr w:type="gramEnd"/>
      <w:r w:rsidR="59885F68" w:rsidRPr="73DB86FE">
        <w:rPr>
          <w:rFonts w:ascii="Open Sans" w:eastAsia="Open Sans" w:hAnsi="Open Sans" w:cs="Open Sans"/>
          <w:sz w:val="20"/>
          <w:szCs w:val="20"/>
        </w:rPr>
        <w:t>) REFERENCES PAYMENTMETHOD</w:t>
      </w:r>
    </w:p>
    <w:p w14:paraId="46689A11" w14:textId="162E6D1D" w:rsidR="73DB86FE" w:rsidRDefault="73DB86FE" w:rsidP="73DB86FE">
      <w:pPr>
        <w:spacing w:after="0"/>
        <w:rPr>
          <w:rFonts w:ascii="Open Sans" w:eastAsia="Open Sans" w:hAnsi="Open Sans" w:cs="Open Sans"/>
          <w:sz w:val="20"/>
          <w:szCs w:val="20"/>
        </w:rPr>
      </w:pPr>
    </w:p>
    <w:p w14:paraId="33CED785" w14:textId="607BE231" w:rsidR="5A99CFF1" w:rsidRDefault="5A99CFF1" w:rsidP="73DB86FE">
      <w:pPr>
        <w:spacing w:after="0"/>
        <w:rPr>
          <w:rFonts w:ascii="Open Sans" w:eastAsia="Open Sans" w:hAnsi="Open Sans" w:cs="Open Sans"/>
          <w:sz w:val="20"/>
          <w:szCs w:val="20"/>
        </w:rPr>
      </w:pPr>
      <w:r w:rsidRPr="73DB86FE">
        <w:rPr>
          <w:rFonts w:ascii="Open Sans" w:eastAsia="Open Sans" w:hAnsi="Open Sans" w:cs="Open Sans"/>
          <w:sz w:val="20"/>
          <w:szCs w:val="20"/>
        </w:rPr>
        <w:t>PAYMENTMETHOD (</w:t>
      </w:r>
      <w:proofErr w:type="spellStart"/>
      <w:r w:rsidRPr="73DB86FE">
        <w:rPr>
          <w:rFonts w:ascii="Open Sans" w:eastAsia="Open Sans" w:hAnsi="Open Sans" w:cs="Open Sans"/>
          <w:sz w:val="20"/>
          <w:szCs w:val="20"/>
        </w:rPr>
        <w:t>MethodNumber</w:t>
      </w:r>
      <w:proofErr w:type="spellEnd"/>
      <w:r w:rsidRPr="73DB86FE">
        <w:rPr>
          <w:rFonts w:ascii="Open Sans" w:eastAsia="Open Sans" w:hAnsi="Open Sans" w:cs="Open Sans"/>
          <w:sz w:val="20"/>
          <w:szCs w:val="20"/>
        </w:rPr>
        <w:t xml:space="preserve">, </w:t>
      </w:r>
      <w:proofErr w:type="spellStart"/>
      <w:r w:rsidRPr="73DB86FE">
        <w:rPr>
          <w:rFonts w:ascii="Open Sans" w:eastAsia="Open Sans" w:hAnsi="Open Sans" w:cs="Open Sans"/>
          <w:sz w:val="20"/>
          <w:szCs w:val="20"/>
        </w:rPr>
        <w:t>MethodName</w:t>
      </w:r>
      <w:proofErr w:type="spellEnd"/>
      <w:r w:rsidRPr="73DB86FE">
        <w:rPr>
          <w:rFonts w:ascii="Open Sans" w:eastAsia="Open Sans" w:hAnsi="Open Sans" w:cs="Open Sans"/>
          <w:sz w:val="20"/>
          <w:szCs w:val="20"/>
        </w:rPr>
        <w:t>)</w:t>
      </w:r>
    </w:p>
    <w:p w14:paraId="7E72DA1D" w14:textId="702B8BE2" w:rsidR="5A99CFF1" w:rsidRDefault="5A99CFF1" w:rsidP="73DB86FE">
      <w:pPr>
        <w:spacing w:after="0"/>
        <w:rPr>
          <w:rFonts w:ascii="Open Sans" w:eastAsia="Open Sans" w:hAnsi="Open Sans" w:cs="Open Sans"/>
          <w:sz w:val="20"/>
          <w:szCs w:val="20"/>
        </w:rPr>
      </w:pPr>
      <w:r w:rsidRPr="73DB86FE">
        <w:rPr>
          <w:rFonts w:ascii="Open Sans" w:eastAsia="Open Sans" w:hAnsi="Open Sans" w:cs="Open Sans"/>
          <w:sz w:val="20"/>
          <w:szCs w:val="20"/>
        </w:rPr>
        <w:t xml:space="preserve">PK </w:t>
      </w:r>
      <w:proofErr w:type="gramStart"/>
      <w:r w:rsidRPr="73DB86FE">
        <w:rPr>
          <w:rFonts w:ascii="Open Sans" w:eastAsia="Open Sans" w:hAnsi="Open Sans" w:cs="Open Sans"/>
          <w:sz w:val="20"/>
          <w:szCs w:val="20"/>
        </w:rPr>
        <w:t xml:space="preserve">( </w:t>
      </w:r>
      <w:proofErr w:type="spellStart"/>
      <w:r w:rsidRPr="73DB86FE">
        <w:rPr>
          <w:rFonts w:ascii="Open Sans" w:eastAsia="Open Sans" w:hAnsi="Open Sans" w:cs="Open Sans"/>
          <w:sz w:val="20"/>
          <w:szCs w:val="20"/>
        </w:rPr>
        <w:t>MethodNumber</w:t>
      </w:r>
      <w:proofErr w:type="spellEnd"/>
      <w:proofErr w:type="gramEnd"/>
      <w:r w:rsidRPr="73DB86FE">
        <w:rPr>
          <w:rFonts w:ascii="Open Sans" w:eastAsia="Open Sans" w:hAnsi="Open Sans" w:cs="Open Sans"/>
          <w:sz w:val="20"/>
          <w:szCs w:val="20"/>
        </w:rPr>
        <w:t>)</w:t>
      </w:r>
    </w:p>
    <w:p w14:paraId="6DCEFE04" w14:textId="5833DF89" w:rsidR="73DB86FE" w:rsidRDefault="73DB86FE" w:rsidP="73DB86FE">
      <w:pPr>
        <w:spacing w:after="0"/>
        <w:rPr>
          <w:rFonts w:ascii="Open Sans" w:eastAsia="Open Sans" w:hAnsi="Open Sans" w:cs="Open Sans"/>
          <w:sz w:val="20"/>
          <w:szCs w:val="20"/>
        </w:rPr>
      </w:pPr>
    </w:p>
    <w:p w14:paraId="4A6B8593" w14:textId="38AF8467" w:rsidR="73DB86FE" w:rsidRDefault="73DB86FE" w:rsidP="73DB86FE">
      <w:pPr>
        <w:spacing w:after="0"/>
        <w:rPr>
          <w:rFonts w:ascii="Open Sans" w:eastAsia="Open Sans" w:hAnsi="Open Sans" w:cs="Open Sans"/>
          <w:sz w:val="20"/>
          <w:szCs w:val="20"/>
        </w:rPr>
      </w:pPr>
    </w:p>
    <w:p w14:paraId="5D8945AB" w14:textId="77777777" w:rsidR="00651021" w:rsidRDefault="00BC4E24">
      <w:pPr>
        <w:spacing w:after="224"/>
        <w:ind w:left="-29" w:right="-27"/>
      </w:pPr>
      <w:r>
        <w:rPr>
          <w:noProof/>
        </w:rPr>
        <mc:AlternateContent>
          <mc:Choice Requires="wpg">
            <w:drawing>
              <wp:inline distT="0" distB="0" distL="0" distR="0" wp14:anchorId="41E0B8F5" wp14:editId="65246578">
                <wp:extent cx="6054218" cy="27432"/>
                <wp:effectExtent l="0" t="0" r="0" b="0"/>
                <wp:docPr id="631" name="Group 631"/>
                <wp:cNvGraphicFramePr/>
                <a:graphic xmlns:a="http://schemas.openxmlformats.org/drawingml/2006/main">
                  <a:graphicData uri="http://schemas.microsoft.com/office/word/2010/wordprocessingGroup">
                    <wpg:wgp>
                      <wpg:cNvGrpSpPr/>
                      <wpg:grpSpPr>
                        <a:xfrm>
                          <a:off x="0" y="0"/>
                          <a:ext cx="6054218" cy="27432"/>
                          <a:chOff x="0" y="0"/>
                          <a:chExt cx="6054218" cy="27432"/>
                        </a:xfrm>
                      </wpg:grpSpPr>
                      <wps:wsp>
                        <wps:cNvPr id="824" name="Shape 824"/>
                        <wps:cNvSpPr/>
                        <wps:spPr>
                          <a:xfrm>
                            <a:off x="0" y="18288"/>
                            <a:ext cx="6054218" cy="9144"/>
                          </a:xfrm>
                          <a:custGeom>
                            <a:avLst/>
                            <a:gdLst/>
                            <a:ahLst/>
                            <a:cxnLst/>
                            <a:rect l="0" t="0" r="0" b="0"/>
                            <a:pathLst>
                              <a:path w="6054218" h="9144">
                                <a:moveTo>
                                  <a:pt x="0" y="0"/>
                                </a:moveTo>
                                <a:lnTo>
                                  <a:pt x="6054218" y="0"/>
                                </a:lnTo>
                                <a:lnTo>
                                  <a:pt x="60542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5" name="Shape 825"/>
                        <wps:cNvSpPr/>
                        <wps:spPr>
                          <a:xfrm>
                            <a:off x="0" y="0"/>
                            <a:ext cx="6054218" cy="9144"/>
                          </a:xfrm>
                          <a:custGeom>
                            <a:avLst/>
                            <a:gdLst/>
                            <a:ahLst/>
                            <a:cxnLst/>
                            <a:rect l="0" t="0" r="0" b="0"/>
                            <a:pathLst>
                              <a:path w="6054218" h="9144">
                                <a:moveTo>
                                  <a:pt x="0" y="0"/>
                                </a:moveTo>
                                <a:lnTo>
                                  <a:pt x="6054218" y="0"/>
                                </a:lnTo>
                                <a:lnTo>
                                  <a:pt x="60542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a14="http://schemas.microsoft.com/office/drawing/2010/main" xmlns:pic="http://schemas.openxmlformats.org/drawingml/2006/picture">
            <w:pict>
              <v:group id="Group 631" style="width:476.71pt;height:2.16pt;mso-position-horizontal-relative:char;mso-position-vertical-relative:line" coordsize="60542,274">
                <v:shape id="Shape 826" style="position:absolute;width:60542;height:91;left:0;top:182;" coordsize="6054218,9144" path="m0,0l6054218,0l6054218,9144l0,9144l0,0">
                  <v:stroke on="false" weight="0pt" color="#000000" opacity="0" miterlimit="10" joinstyle="miter" endcap="flat"/>
                  <v:fill on="true" color="#000000"/>
                </v:shape>
                <v:shape id="Shape 827" style="position:absolute;width:60542;height:91;left:0;top:0;" coordsize="6054218,9144" path="m0,0l6054218,0l6054218,9144l0,9144l0,0">
                  <v:stroke on="false" weight="0pt" color="#000000" opacity="0" miterlimit="10" joinstyle="miter" endcap="flat"/>
                  <v:fill on="true" color="#000000"/>
                </v:shape>
              </v:group>
            </w:pict>
          </mc:Fallback>
        </mc:AlternateContent>
      </w:r>
    </w:p>
    <w:p w14:paraId="7642972C" w14:textId="505897AB" w:rsidR="00651021" w:rsidRDefault="00793D37">
      <w:pPr>
        <w:spacing w:after="0" w:line="260" w:lineRule="auto"/>
        <w:ind w:left="-5" w:right="1610" w:hanging="10"/>
      </w:pPr>
      <w:r>
        <w:rPr>
          <w:rFonts w:ascii="Open Sans" w:eastAsia="Open Sans" w:hAnsi="Open Sans" w:cs="Open Sans"/>
          <w:b/>
          <w:color w:val="538135"/>
          <w:sz w:val="20"/>
        </w:rPr>
        <w:t>Part</w:t>
      </w:r>
      <w:r w:rsidR="00BC4E24">
        <w:rPr>
          <w:rFonts w:ascii="Open Sans" w:eastAsia="Open Sans" w:hAnsi="Open Sans" w:cs="Open Sans"/>
          <w:b/>
          <w:color w:val="538135"/>
          <w:sz w:val="20"/>
        </w:rPr>
        <w:t xml:space="preserve"> 3 – DB Solution (If using Access then file is to be uploaded to Canvas) </w:t>
      </w:r>
    </w:p>
    <w:p w14:paraId="73AE5BF5" w14:textId="77777777" w:rsidR="00651021" w:rsidRDefault="00BC4E24">
      <w:pPr>
        <w:spacing w:after="165"/>
      </w:pPr>
      <w:r>
        <w:rPr>
          <w:color w:val="70AD47"/>
        </w:rPr>
        <w:t xml:space="preserve">                                            </w:t>
      </w:r>
      <w:r>
        <w:rPr>
          <w:b/>
          <w:color w:val="538135"/>
        </w:rPr>
        <w:t>(If using SQL then Drop Table, Create Table, Insert Statements are pasted here)</w:t>
      </w:r>
      <w:r>
        <w:rPr>
          <w:b/>
          <w:color w:val="70AD47"/>
        </w:rPr>
        <w:t xml:space="preserve"> </w:t>
      </w:r>
    </w:p>
    <w:p w14:paraId="030AB248" w14:textId="77777777" w:rsidR="00651021" w:rsidRDefault="00BC4E24">
      <w:pPr>
        <w:spacing w:after="161"/>
        <w:ind w:left="-5" w:hanging="10"/>
      </w:pPr>
      <w:r>
        <w:rPr>
          <w:rFonts w:ascii="Open Sans" w:eastAsia="Open Sans" w:hAnsi="Open Sans" w:cs="Open Sans"/>
          <w:sz w:val="20"/>
        </w:rPr>
        <w:t xml:space="preserve">Paste here. </w:t>
      </w:r>
    </w:p>
    <w:p w14:paraId="4C661367" w14:textId="10C4AC6F" w:rsidR="00651021" w:rsidRDefault="00BC4E24">
      <w:pPr>
        <w:spacing w:after="0"/>
      </w:pPr>
      <w:r w:rsidRPr="61DD7E45">
        <w:rPr>
          <w:rFonts w:ascii="Open Sans" w:eastAsia="Open Sans" w:hAnsi="Open Sans" w:cs="Open Sans"/>
          <w:sz w:val="20"/>
          <w:szCs w:val="20"/>
        </w:rPr>
        <w:t xml:space="preserve"> </w:t>
      </w:r>
      <w:r w:rsidR="16DDD296" w:rsidRPr="61DD7E45">
        <w:rPr>
          <w:rFonts w:ascii="Open Sans" w:eastAsia="Open Sans" w:hAnsi="Open Sans" w:cs="Open Sans"/>
          <w:sz w:val="20"/>
          <w:szCs w:val="20"/>
        </w:rPr>
        <w:t>Here are all the tables in my Access database</w:t>
      </w:r>
    </w:p>
    <w:p w14:paraId="53FD2939" w14:textId="693FCBD1" w:rsidR="16DDD296" w:rsidRDefault="16DDD296" w:rsidP="61DD7E45">
      <w:pPr>
        <w:spacing w:after="0"/>
      </w:pPr>
      <w:r>
        <w:rPr>
          <w:noProof/>
        </w:rPr>
        <w:drawing>
          <wp:inline distT="0" distB="0" distL="0" distR="0" wp14:anchorId="18CD132C" wp14:editId="50CA9216">
            <wp:extent cx="2701813" cy="3219450"/>
            <wp:effectExtent l="0" t="0" r="0" b="0"/>
            <wp:docPr id="426300991" name="Picture 426300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701813" cy="3219450"/>
                    </a:xfrm>
                    <a:prstGeom prst="rect">
                      <a:avLst/>
                    </a:prstGeom>
                  </pic:spPr>
                </pic:pic>
              </a:graphicData>
            </a:graphic>
          </wp:inline>
        </w:drawing>
      </w:r>
    </w:p>
    <w:p w14:paraId="2D6044B3" w14:textId="79CE302E" w:rsidR="16DDD296" w:rsidRDefault="16DDD296" w:rsidP="61DD7E45">
      <w:pPr>
        <w:spacing w:after="0"/>
      </w:pPr>
      <w:r>
        <w:t>Here are the relationships between the table</w:t>
      </w:r>
      <w:r w:rsidR="08F9703D">
        <w:t>s</w:t>
      </w:r>
    </w:p>
    <w:p w14:paraId="531EF884" w14:textId="255054CB" w:rsidR="16DDD296" w:rsidRDefault="16DDD296" w:rsidP="61DD7E45">
      <w:pPr>
        <w:spacing w:after="0"/>
      </w:pPr>
      <w:r>
        <w:rPr>
          <w:noProof/>
        </w:rPr>
        <w:lastRenderedPageBreak/>
        <w:drawing>
          <wp:inline distT="0" distB="0" distL="0" distR="0" wp14:anchorId="4A26705B" wp14:editId="769C9D44">
            <wp:extent cx="6223000" cy="3733800"/>
            <wp:effectExtent l="0" t="0" r="0" b="0"/>
            <wp:docPr id="1860964130" name="Picture 1860964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223000" cy="3733800"/>
                    </a:xfrm>
                    <a:prstGeom prst="rect">
                      <a:avLst/>
                    </a:prstGeom>
                  </pic:spPr>
                </pic:pic>
              </a:graphicData>
            </a:graphic>
          </wp:inline>
        </w:drawing>
      </w:r>
    </w:p>
    <w:p w14:paraId="03032673" w14:textId="77777777" w:rsidR="00651021" w:rsidRDefault="00BC4E24">
      <w:pPr>
        <w:spacing w:after="224"/>
        <w:ind w:left="-29" w:right="-27"/>
      </w:pPr>
      <w:r>
        <w:rPr>
          <w:noProof/>
        </w:rPr>
        <mc:AlternateContent>
          <mc:Choice Requires="wpg">
            <w:drawing>
              <wp:inline distT="0" distB="0" distL="0" distR="0" wp14:anchorId="40559DF6" wp14:editId="2F99B964">
                <wp:extent cx="6054218" cy="27432"/>
                <wp:effectExtent l="0" t="0" r="0" b="0"/>
                <wp:docPr id="632" name="Group 632"/>
                <wp:cNvGraphicFramePr/>
                <a:graphic xmlns:a="http://schemas.openxmlformats.org/drawingml/2006/main">
                  <a:graphicData uri="http://schemas.microsoft.com/office/word/2010/wordprocessingGroup">
                    <wpg:wgp>
                      <wpg:cNvGrpSpPr/>
                      <wpg:grpSpPr>
                        <a:xfrm>
                          <a:off x="0" y="0"/>
                          <a:ext cx="6054218" cy="27432"/>
                          <a:chOff x="0" y="0"/>
                          <a:chExt cx="6054218" cy="27432"/>
                        </a:xfrm>
                      </wpg:grpSpPr>
                      <wps:wsp>
                        <wps:cNvPr id="828" name="Shape 828"/>
                        <wps:cNvSpPr/>
                        <wps:spPr>
                          <a:xfrm>
                            <a:off x="0" y="18288"/>
                            <a:ext cx="6054218" cy="9144"/>
                          </a:xfrm>
                          <a:custGeom>
                            <a:avLst/>
                            <a:gdLst/>
                            <a:ahLst/>
                            <a:cxnLst/>
                            <a:rect l="0" t="0" r="0" b="0"/>
                            <a:pathLst>
                              <a:path w="6054218" h="9144">
                                <a:moveTo>
                                  <a:pt x="0" y="0"/>
                                </a:moveTo>
                                <a:lnTo>
                                  <a:pt x="6054218" y="0"/>
                                </a:lnTo>
                                <a:lnTo>
                                  <a:pt x="60542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9" name="Shape 829"/>
                        <wps:cNvSpPr/>
                        <wps:spPr>
                          <a:xfrm>
                            <a:off x="0" y="0"/>
                            <a:ext cx="6054218" cy="9144"/>
                          </a:xfrm>
                          <a:custGeom>
                            <a:avLst/>
                            <a:gdLst/>
                            <a:ahLst/>
                            <a:cxnLst/>
                            <a:rect l="0" t="0" r="0" b="0"/>
                            <a:pathLst>
                              <a:path w="6054218" h="9144">
                                <a:moveTo>
                                  <a:pt x="0" y="0"/>
                                </a:moveTo>
                                <a:lnTo>
                                  <a:pt x="6054218" y="0"/>
                                </a:lnTo>
                                <a:lnTo>
                                  <a:pt x="60542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a14="http://schemas.microsoft.com/office/drawing/2010/main" xmlns:pic="http://schemas.openxmlformats.org/drawingml/2006/picture">
            <w:pict>
              <v:group id="Group 632" style="width:476.71pt;height:2.16pt;mso-position-horizontal-relative:char;mso-position-vertical-relative:line" coordsize="60542,274">
                <v:shape id="Shape 830" style="position:absolute;width:60542;height:91;left:0;top:182;" coordsize="6054218,9144" path="m0,0l6054218,0l6054218,9144l0,9144l0,0">
                  <v:stroke on="false" weight="0pt" color="#000000" opacity="0" miterlimit="10" joinstyle="miter" endcap="flat"/>
                  <v:fill on="true" color="#000000"/>
                </v:shape>
                <v:shape id="Shape 831" style="position:absolute;width:60542;height:91;left:0;top:0;" coordsize="6054218,9144" path="m0,0l6054218,0l6054218,9144l0,9144l0,0">
                  <v:stroke on="false" weight="0pt" color="#000000" opacity="0" miterlimit="10" joinstyle="miter" endcap="flat"/>
                  <v:fill on="true" color="#000000"/>
                </v:shape>
              </v:group>
            </w:pict>
          </mc:Fallback>
        </mc:AlternateContent>
      </w:r>
    </w:p>
    <w:p w14:paraId="3AAD5A2D" w14:textId="49273092" w:rsidR="00746876" w:rsidRDefault="00793D37">
      <w:pPr>
        <w:spacing w:after="159" w:line="260" w:lineRule="auto"/>
        <w:ind w:left="-5" w:right="3761" w:hanging="10"/>
        <w:rPr>
          <w:rFonts w:ascii="Open Sans" w:eastAsia="Open Sans" w:hAnsi="Open Sans" w:cs="Open Sans"/>
          <w:b/>
          <w:color w:val="538135"/>
          <w:sz w:val="20"/>
        </w:rPr>
      </w:pPr>
      <w:r>
        <w:rPr>
          <w:rFonts w:ascii="Open Sans" w:eastAsia="Open Sans" w:hAnsi="Open Sans" w:cs="Open Sans"/>
          <w:b/>
          <w:color w:val="538135"/>
          <w:sz w:val="20"/>
        </w:rPr>
        <w:t>Part</w:t>
      </w:r>
      <w:r w:rsidR="00BC4E24">
        <w:rPr>
          <w:rFonts w:ascii="Open Sans" w:eastAsia="Open Sans" w:hAnsi="Open Sans" w:cs="Open Sans"/>
          <w:b/>
          <w:color w:val="538135"/>
          <w:sz w:val="20"/>
        </w:rPr>
        <w:t xml:space="preserve"> 4 – Test Data (Diagram and/or Statements)  </w:t>
      </w:r>
    </w:p>
    <w:p w14:paraId="2AE6AD98" w14:textId="27EF8A93" w:rsidR="00651021" w:rsidRDefault="00DB2F2B">
      <w:pPr>
        <w:spacing w:after="159" w:line="260" w:lineRule="auto"/>
        <w:ind w:left="-5" w:right="3761" w:hanging="10"/>
      </w:pPr>
      <w:r>
        <w:rPr>
          <w:rFonts w:ascii="Open Sans" w:eastAsia="Open Sans" w:hAnsi="Open Sans" w:cs="Open Sans"/>
          <w:sz w:val="20"/>
        </w:rPr>
        <w:t xml:space="preserve">Design Views/Datasheet views or </w:t>
      </w:r>
      <w:proofErr w:type="spellStart"/>
      <w:r>
        <w:rPr>
          <w:rFonts w:ascii="Open Sans" w:eastAsia="Open Sans" w:hAnsi="Open Sans" w:cs="Open Sans"/>
          <w:sz w:val="20"/>
        </w:rPr>
        <w:t>Sql</w:t>
      </w:r>
      <w:proofErr w:type="spellEnd"/>
      <w:r>
        <w:rPr>
          <w:rFonts w:ascii="Open Sans" w:eastAsia="Open Sans" w:hAnsi="Open Sans" w:cs="Open Sans"/>
          <w:sz w:val="20"/>
        </w:rPr>
        <w:t xml:space="preserve"> scripts - </w:t>
      </w:r>
      <w:r w:rsidR="00BC4E24">
        <w:rPr>
          <w:rFonts w:ascii="Open Sans" w:eastAsia="Open Sans" w:hAnsi="Open Sans" w:cs="Open Sans"/>
          <w:sz w:val="20"/>
        </w:rPr>
        <w:t xml:space="preserve">Paste here. </w:t>
      </w:r>
    </w:p>
    <w:p w14:paraId="6E9E7350" w14:textId="3D916F39" w:rsidR="00651021" w:rsidRDefault="2C43993D" w:rsidP="61DD7E45">
      <w:pPr>
        <w:spacing w:after="0"/>
        <w:rPr>
          <w:rFonts w:ascii="Open Sans" w:eastAsia="Open Sans" w:hAnsi="Open Sans" w:cs="Open Sans"/>
          <w:sz w:val="20"/>
          <w:szCs w:val="20"/>
        </w:rPr>
      </w:pPr>
      <w:r w:rsidRPr="61DD7E45">
        <w:rPr>
          <w:rFonts w:ascii="Open Sans" w:eastAsia="Open Sans" w:hAnsi="Open Sans" w:cs="Open Sans"/>
          <w:b/>
          <w:bCs/>
          <w:sz w:val="20"/>
          <w:szCs w:val="20"/>
        </w:rPr>
        <w:t>CUSTOMER1157 TABLE:</w:t>
      </w:r>
    </w:p>
    <w:p w14:paraId="301EE0CB" w14:textId="0376BE54" w:rsidR="4463EDAF" w:rsidRDefault="4463EDAF" w:rsidP="61DD7E45">
      <w:pPr>
        <w:spacing w:after="0"/>
        <w:rPr>
          <w:rFonts w:ascii="Open Sans" w:eastAsia="Open Sans" w:hAnsi="Open Sans" w:cs="Open Sans"/>
          <w:b/>
          <w:bCs/>
          <w:sz w:val="20"/>
          <w:szCs w:val="20"/>
        </w:rPr>
      </w:pPr>
      <w:r w:rsidRPr="61DD7E45">
        <w:rPr>
          <w:rFonts w:ascii="Open Sans" w:eastAsia="Open Sans" w:hAnsi="Open Sans" w:cs="Open Sans"/>
          <w:sz w:val="20"/>
          <w:szCs w:val="20"/>
        </w:rPr>
        <w:t xml:space="preserve">This is the table that contains my name and student ID, </w:t>
      </w:r>
      <w:r w:rsidR="65117B16" w:rsidRPr="61DD7E45">
        <w:rPr>
          <w:rFonts w:ascii="Open Sans" w:eastAsia="Open Sans" w:hAnsi="Open Sans" w:cs="Open Sans"/>
          <w:sz w:val="20"/>
          <w:szCs w:val="20"/>
        </w:rPr>
        <w:t>my tutor and convenor, a male and a female world leader</w:t>
      </w:r>
    </w:p>
    <w:p w14:paraId="071BE598" w14:textId="1758C6FD" w:rsidR="65117B16" w:rsidRDefault="65117B16" w:rsidP="61DD7E45">
      <w:pPr>
        <w:spacing w:after="0"/>
      </w:pPr>
      <w:r>
        <w:rPr>
          <w:noProof/>
        </w:rPr>
        <w:drawing>
          <wp:inline distT="0" distB="0" distL="0" distR="0" wp14:anchorId="1A16BBEF" wp14:editId="5F717A62">
            <wp:extent cx="4388864" cy="1419225"/>
            <wp:effectExtent l="0" t="0" r="0" b="0"/>
            <wp:docPr id="236745943" name="Picture 236745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388864" cy="1419225"/>
                    </a:xfrm>
                    <a:prstGeom prst="rect">
                      <a:avLst/>
                    </a:prstGeom>
                  </pic:spPr>
                </pic:pic>
              </a:graphicData>
            </a:graphic>
          </wp:inline>
        </w:drawing>
      </w:r>
    </w:p>
    <w:p w14:paraId="42C03D20" w14:textId="25AB868E" w:rsidR="65117B16" w:rsidRDefault="65117B16" w:rsidP="61DD7E45">
      <w:pPr>
        <w:spacing w:after="0"/>
      </w:pPr>
      <w:r>
        <w:rPr>
          <w:noProof/>
        </w:rPr>
        <w:lastRenderedPageBreak/>
        <w:drawing>
          <wp:inline distT="0" distB="0" distL="0" distR="0" wp14:anchorId="10034CCD" wp14:editId="5579593B">
            <wp:extent cx="5833190" cy="3451304"/>
            <wp:effectExtent l="0" t="0" r="0" b="0"/>
            <wp:docPr id="1170215788" name="Picture 1170215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833190" cy="3451304"/>
                    </a:xfrm>
                    <a:prstGeom prst="rect">
                      <a:avLst/>
                    </a:prstGeom>
                  </pic:spPr>
                </pic:pic>
              </a:graphicData>
            </a:graphic>
          </wp:inline>
        </w:drawing>
      </w:r>
    </w:p>
    <w:p w14:paraId="3377C03F" w14:textId="02848F24" w:rsidR="2C43993D" w:rsidRDefault="2C43993D" w:rsidP="61DD7E45">
      <w:pPr>
        <w:spacing w:after="0"/>
        <w:rPr>
          <w:rFonts w:ascii="Open Sans" w:eastAsia="Open Sans" w:hAnsi="Open Sans" w:cs="Open Sans"/>
          <w:b/>
          <w:bCs/>
          <w:sz w:val="20"/>
          <w:szCs w:val="20"/>
        </w:rPr>
      </w:pPr>
      <w:r w:rsidRPr="61DD7E45">
        <w:rPr>
          <w:rFonts w:ascii="Open Sans" w:eastAsia="Open Sans" w:hAnsi="Open Sans" w:cs="Open Sans"/>
          <w:b/>
          <w:bCs/>
          <w:sz w:val="20"/>
          <w:szCs w:val="20"/>
        </w:rPr>
        <w:t>BRANCH1157 TABLE</w:t>
      </w:r>
    </w:p>
    <w:p w14:paraId="39595065" w14:textId="3E09DC8F" w:rsidR="48E1E1DB" w:rsidRDefault="48E1E1DB" w:rsidP="61DD7E45">
      <w:pPr>
        <w:spacing w:after="0"/>
      </w:pPr>
      <w:r>
        <w:rPr>
          <w:noProof/>
        </w:rPr>
        <w:drawing>
          <wp:inline distT="0" distB="0" distL="0" distR="0" wp14:anchorId="50609A6D" wp14:editId="4E8973C1">
            <wp:extent cx="4857750" cy="1588615"/>
            <wp:effectExtent l="0" t="0" r="0" b="0"/>
            <wp:docPr id="2051693685" name="Picture 2051693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857750" cy="1588615"/>
                    </a:xfrm>
                    <a:prstGeom prst="rect">
                      <a:avLst/>
                    </a:prstGeom>
                  </pic:spPr>
                </pic:pic>
              </a:graphicData>
            </a:graphic>
          </wp:inline>
        </w:drawing>
      </w:r>
    </w:p>
    <w:p w14:paraId="3EB4A68A" w14:textId="1D0F9E3C" w:rsidR="67C7B0B3" w:rsidRDefault="67C7B0B3" w:rsidP="61DD7E45">
      <w:pPr>
        <w:spacing w:after="0"/>
      </w:pPr>
      <w:r>
        <w:rPr>
          <w:noProof/>
        </w:rPr>
        <w:drawing>
          <wp:inline distT="0" distB="0" distL="0" distR="0" wp14:anchorId="5D77D0E0" wp14:editId="4DC95FF3">
            <wp:extent cx="5334000" cy="2400300"/>
            <wp:effectExtent l="0" t="0" r="0" b="0"/>
            <wp:docPr id="1757856729" name="Picture 1757856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334000" cy="2400300"/>
                    </a:xfrm>
                    <a:prstGeom prst="rect">
                      <a:avLst/>
                    </a:prstGeom>
                  </pic:spPr>
                </pic:pic>
              </a:graphicData>
            </a:graphic>
          </wp:inline>
        </w:drawing>
      </w:r>
    </w:p>
    <w:p w14:paraId="786A9CF8" w14:textId="43013695" w:rsidR="61DD7E45" w:rsidRDefault="61DD7E45" w:rsidP="61DD7E45">
      <w:pPr>
        <w:spacing w:after="0"/>
      </w:pPr>
    </w:p>
    <w:p w14:paraId="13F9391E" w14:textId="23BFEB59" w:rsidR="2C43993D" w:rsidRDefault="2C43993D" w:rsidP="61DD7E45">
      <w:pPr>
        <w:spacing w:after="0"/>
        <w:rPr>
          <w:rFonts w:ascii="Open Sans" w:eastAsia="Open Sans" w:hAnsi="Open Sans" w:cs="Open Sans"/>
          <w:b/>
          <w:bCs/>
          <w:sz w:val="20"/>
          <w:szCs w:val="20"/>
        </w:rPr>
      </w:pPr>
      <w:r w:rsidRPr="64EFD31E">
        <w:rPr>
          <w:rFonts w:ascii="Open Sans" w:eastAsia="Open Sans" w:hAnsi="Open Sans" w:cs="Open Sans"/>
          <w:b/>
          <w:bCs/>
          <w:sz w:val="20"/>
          <w:szCs w:val="20"/>
        </w:rPr>
        <w:t>CAR1157 TABLE</w:t>
      </w:r>
    </w:p>
    <w:p w14:paraId="64C1223D" w14:textId="72083919" w:rsidR="0B02A091" w:rsidRDefault="5A0A18E7" w:rsidP="61DD7E45">
      <w:pPr>
        <w:spacing w:after="0"/>
      </w:pPr>
      <w:r>
        <w:rPr>
          <w:noProof/>
        </w:rPr>
        <w:lastRenderedPageBreak/>
        <w:drawing>
          <wp:inline distT="0" distB="0" distL="0" distR="0" wp14:anchorId="245C472B" wp14:editId="4FFE50AB">
            <wp:extent cx="5143500" cy="2290572"/>
            <wp:effectExtent l="0" t="0" r="0" b="0"/>
            <wp:docPr id="2043018694" name="Picture 2043018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143500" cy="2290572"/>
                    </a:xfrm>
                    <a:prstGeom prst="rect">
                      <a:avLst/>
                    </a:prstGeom>
                  </pic:spPr>
                </pic:pic>
              </a:graphicData>
            </a:graphic>
          </wp:inline>
        </w:drawing>
      </w:r>
    </w:p>
    <w:p w14:paraId="4359FF95" w14:textId="6110BBC4" w:rsidR="5A0A18E7" w:rsidRDefault="5A0A18E7" w:rsidP="64EFD31E">
      <w:pPr>
        <w:spacing w:after="0"/>
      </w:pPr>
      <w:r>
        <w:rPr>
          <w:noProof/>
        </w:rPr>
        <w:drawing>
          <wp:inline distT="0" distB="0" distL="0" distR="0" wp14:anchorId="38C85D3D" wp14:editId="7FEEFF7A">
            <wp:extent cx="5339953" cy="5476875"/>
            <wp:effectExtent l="0" t="0" r="0" b="0"/>
            <wp:docPr id="822195623" name="Picture 822195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339953" cy="5476875"/>
                    </a:xfrm>
                    <a:prstGeom prst="rect">
                      <a:avLst/>
                    </a:prstGeom>
                  </pic:spPr>
                </pic:pic>
              </a:graphicData>
            </a:graphic>
          </wp:inline>
        </w:drawing>
      </w:r>
    </w:p>
    <w:p w14:paraId="758370C5" w14:textId="3FD47CF0" w:rsidR="0B02A091" w:rsidRDefault="0B02A091" w:rsidP="61DD7E45">
      <w:pPr>
        <w:spacing w:after="0"/>
      </w:pPr>
    </w:p>
    <w:p w14:paraId="77791AAA" w14:textId="2C7E189F" w:rsidR="2C43993D" w:rsidRDefault="2C43993D" w:rsidP="61DD7E45">
      <w:pPr>
        <w:spacing w:after="0"/>
        <w:rPr>
          <w:rFonts w:ascii="Open Sans" w:eastAsia="Open Sans" w:hAnsi="Open Sans" w:cs="Open Sans"/>
          <w:b/>
          <w:bCs/>
          <w:sz w:val="20"/>
          <w:szCs w:val="20"/>
        </w:rPr>
      </w:pPr>
      <w:r w:rsidRPr="61DD7E45">
        <w:rPr>
          <w:rFonts w:ascii="Open Sans" w:eastAsia="Open Sans" w:hAnsi="Open Sans" w:cs="Open Sans"/>
          <w:b/>
          <w:bCs/>
          <w:sz w:val="20"/>
          <w:szCs w:val="20"/>
        </w:rPr>
        <w:t>CONTRACT1157 TABLE</w:t>
      </w:r>
    </w:p>
    <w:p w14:paraId="750AC36D" w14:textId="774B9B5C" w:rsidR="5C7FE9F3" w:rsidRDefault="5C7FE9F3" w:rsidP="61DD7E45">
      <w:pPr>
        <w:spacing w:after="0"/>
      </w:pPr>
      <w:r>
        <w:rPr>
          <w:noProof/>
        </w:rPr>
        <w:lastRenderedPageBreak/>
        <w:drawing>
          <wp:inline distT="0" distB="0" distL="0" distR="0" wp14:anchorId="415C88C8" wp14:editId="27A98B49">
            <wp:extent cx="5181600" cy="1981200"/>
            <wp:effectExtent l="0" t="0" r="0" b="0"/>
            <wp:docPr id="1722424067" name="Picture 1722424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181600" cy="1981200"/>
                    </a:xfrm>
                    <a:prstGeom prst="rect">
                      <a:avLst/>
                    </a:prstGeom>
                  </pic:spPr>
                </pic:pic>
              </a:graphicData>
            </a:graphic>
          </wp:inline>
        </w:drawing>
      </w:r>
    </w:p>
    <w:p w14:paraId="73DCDE8A" w14:textId="54A6D668" w:rsidR="5C7FE9F3" w:rsidRDefault="5C7FE9F3" w:rsidP="61DD7E45">
      <w:pPr>
        <w:spacing w:after="0"/>
      </w:pPr>
      <w:r>
        <w:rPr>
          <w:noProof/>
        </w:rPr>
        <w:lastRenderedPageBreak/>
        <w:drawing>
          <wp:inline distT="0" distB="0" distL="0" distR="0" wp14:anchorId="4D6F9FD6" wp14:editId="212FD44E">
            <wp:extent cx="5108396" cy="7591424"/>
            <wp:effectExtent l="0" t="0" r="0" b="0"/>
            <wp:docPr id="1157278530" name="Picture 1157278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108396" cy="7591424"/>
                    </a:xfrm>
                    <a:prstGeom prst="rect">
                      <a:avLst/>
                    </a:prstGeom>
                  </pic:spPr>
                </pic:pic>
              </a:graphicData>
            </a:graphic>
          </wp:inline>
        </w:drawing>
      </w:r>
    </w:p>
    <w:p w14:paraId="76E16895" w14:textId="7307A185" w:rsidR="2C43993D" w:rsidRDefault="2C43993D" w:rsidP="61DD7E45">
      <w:pPr>
        <w:spacing w:after="0"/>
        <w:rPr>
          <w:rFonts w:ascii="Open Sans" w:eastAsia="Open Sans" w:hAnsi="Open Sans" w:cs="Open Sans"/>
          <w:b/>
          <w:bCs/>
          <w:sz w:val="20"/>
          <w:szCs w:val="20"/>
        </w:rPr>
      </w:pPr>
      <w:r w:rsidRPr="61DD7E45">
        <w:rPr>
          <w:rFonts w:ascii="Open Sans" w:eastAsia="Open Sans" w:hAnsi="Open Sans" w:cs="Open Sans"/>
          <w:b/>
          <w:bCs/>
          <w:sz w:val="20"/>
          <w:szCs w:val="20"/>
        </w:rPr>
        <w:t>EMPLOYEE1157 TABLE</w:t>
      </w:r>
    </w:p>
    <w:p w14:paraId="3FE0EDF5" w14:textId="15115679" w:rsidR="61DD7E45" w:rsidRDefault="61DD7E45" w:rsidP="61DD7E45">
      <w:pPr>
        <w:spacing w:after="0"/>
      </w:pPr>
    </w:p>
    <w:p w14:paraId="0B66C279" w14:textId="7C640F99" w:rsidR="78E659FC" w:rsidRDefault="78E659FC" w:rsidP="61DD7E45">
      <w:pPr>
        <w:spacing w:after="0"/>
      </w:pPr>
      <w:r>
        <w:rPr>
          <w:noProof/>
        </w:rPr>
        <w:lastRenderedPageBreak/>
        <w:drawing>
          <wp:inline distT="0" distB="0" distL="0" distR="0" wp14:anchorId="204C5601" wp14:editId="700A8D85">
            <wp:extent cx="4476750" cy="1436390"/>
            <wp:effectExtent l="0" t="0" r="0" b="0"/>
            <wp:docPr id="50219992" name="Picture 50219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476750" cy="1436390"/>
                    </a:xfrm>
                    <a:prstGeom prst="rect">
                      <a:avLst/>
                    </a:prstGeom>
                  </pic:spPr>
                </pic:pic>
              </a:graphicData>
            </a:graphic>
          </wp:inline>
        </w:drawing>
      </w:r>
    </w:p>
    <w:p w14:paraId="2748F5C7" w14:textId="03EC2123" w:rsidR="78E659FC" w:rsidRDefault="78E659FC" w:rsidP="61DD7E45">
      <w:pPr>
        <w:spacing w:after="0"/>
      </w:pPr>
      <w:r>
        <w:rPr>
          <w:noProof/>
        </w:rPr>
        <w:drawing>
          <wp:inline distT="0" distB="0" distL="0" distR="0" wp14:anchorId="0A6D0BF4" wp14:editId="671D0DE3">
            <wp:extent cx="4682748" cy="6124575"/>
            <wp:effectExtent l="0" t="0" r="0" b="0"/>
            <wp:docPr id="1408884945" name="Picture 1408884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682748" cy="6124575"/>
                    </a:xfrm>
                    <a:prstGeom prst="rect">
                      <a:avLst/>
                    </a:prstGeom>
                  </pic:spPr>
                </pic:pic>
              </a:graphicData>
            </a:graphic>
          </wp:inline>
        </w:drawing>
      </w:r>
    </w:p>
    <w:p w14:paraId="362D9A58" w14:textId="01CEE2AA" w:rsidR="2C43993D" w:rsidRDefault="2C43993D" w:rsidP="61DD7E45">
      <w:pPr>
        <w:spacing w:after="0"/>
        <w:rPr>
          <w:rFonts w:ascii="Open Sans" w:eastAsia="Open Sans" w:hAnsi="Open Sans" w:cs="Open Sans"/>
          <w:b/>
          <w:bCs/>
          <w:sz w:val="20"/>
          <w:szCs w:val="20"/>
        </w:rPr>
      </w:pPr>
      <w:r w:rsidRPr="61DD7E45">
        <w:rPr>
          <w:rFonts w:ascii="Open Sans" w:eastAsia="Open Sans" w:hAnsi="Open Sans" w:cs="Open Sans"/>
          <w:b/>
          <w:bCs/>
          <w:sz w:val="20"/>
          <w:szCs w:val="20"/>
        </w:rPr>
        <w:t>PAYMENT1157 TABLE</w:t>
      </w:r>
    </w:p>
    <w:p w14:paraId="589CE2A5" w14:textId="5F55AC09" w:rsidR="2BD9011F" w:rsidRDefault="2BD9011F" w:rsidP="61DD7E45">
      <w:pPr>
        <w:spacing w:after="0"/>
      </w:pPr>
      <w:r>
        <w:rPr>
          <w:noProof/>
        </w:rPr>
        <w:lastRenderedPageBreak/>
        <w:drawing>
          <wp:inline distT="0" distB="0" distL="0" distR="0" wp14:anchorId="31B6B130" wp14:editId="3DB2F152">
            <wp:extent cx="4785396" cy="1990725"/>
            <wp:effectExtent l="0" t="0" r="0" b="0"/>
            <wp:docPr id="27217669" name="Picture 27217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785396" cy="1990725"/>
                    </a:xfrm>
                    <a:prstGeom prst="rect">
                      <a:avLst/>
                    </a:prstGeom>
                  </pic:spPr>
                </pic:pic>
              </a:graphicData>
            </a:graphic>
          </wp:inline>
        </w:drawing>
      </w:r>
    </w:p>
    <w:p w14:paraId="60D0D954" w14:textId="0E59A6DE" w:rsidR="2BD9011F" w:rsidRDefault="2BD9011F" w:rsidP="61DD7E45">
      <w:pPr>
        <w:spacing w:after="0"/>
      </w:pPr>
      <w:r>
        <w:rPr>
          <w:noProof/>
        </w:rPr>
        <w:drawing>
          <wp:inline distT="0" distB="0" distL="0" distR="0" wp14:anchorId="30253AC3" wp14:editId="4D716762">
            <wp:extent cx="5681940" cy="5890564"/>
            <wp:effectExtent l="0" t="0" r="0" b="0"/>
            <wp:docPr id="764188729" name="Picture 764188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681940" cy="5890564"/>
                    </a:xfrm>
                    <a:prstGeom prst="rect">
                      <a:avLst/>
                    </a:prstGeom>
                  </pic:spPr>
                </pic:pic>
              </a:graphicData>
            </a:graphic>
          </wp:inline>
        </w:drawing>
      </w:r>
    </w:p>
    <w:p w14:paraId="002102F2" w14:textId="3AA4CBF4" w:rsidR="2C43993D" w:rsidRDefault="2C43993D" w:rsidP="61DD7E45">
      <w:pPr>
        <w:spacing w:after="0"/>
        <w:rPr>
          <w:rFonts w:ascii="Open Sans" w:eastAsia="Open Sans" w:hAnsi="Open Sans" w:cs="Open Sans"/>
          <w:b/>
          <w:bCs/>
          <w:sz w:val="20"/>
          <w:szCs w:val="20"/>
        </w:rPr>
      </w:pPr>
      <w:r w:rsidRPr="61DD7E45">
        <w:rPr>
          <w:rFonts w:ascii="Open Sans" w:eastAsia="Open Sans" w:hAnsi="Open Sans" w:cs="Open Sans"/>
          <w:b/>
          <w:bCs/>
          <w:sz w:val="20"/>
          <w:szCs w:val="20"/>
        </w:rPr>
        <w:t>PAYMENTMETHOD1157 TABLE:</w:t>
      </w:r>
    </w:p>
    <w:p w14:paraId="5B0D357C" w14:textId="4DFF2B3F" w:rsidR="2C43993D" w:rsidRDefault="2C43993D" w:rsidP="61DD7E45">
      <w:pPr>
        <w:spacing w:after="0"/>
      </w:pPr>
      <w:r>
        <w:rPr>
          <w:noProof/>
        </w:rPr>
        <w:lastRenderedPageBreak/>
        <w:drawing>
          <wp:inline distT="0" distB="0" distL="0" distR="0" wp14:anchorId="471FE9E0" wp14:editId="1746106C">
            <wp:extent cx="5419725" cy="1168674"/>
            <wp:effectExtent l="0" t="0" r="0" b="0"/>
            <wp:docPr id="1224380567" name="Picture 1224380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419725" cy="1168674"/>
                    </a:xfrm>
                    <a:prstGeom prst="rect">
                      <a:avLst/>
                    </a:prstGeom>
                  </pic:spPr>
                </pic:pic>
              </a:graphicData>
            </a:graphic>
          </wp:inline>
        </w:drawing>
      </w:r>
    </w:p>
    <w:p w14:paraId="1371008D" w14:textId="64313892" w:rsidR="2C43993D" w:rsidRDefault="2C43993D" w:rsidP="61DD7E45">
      <w:pPr>
        <w:spacing w:after="0"/>
      </w:pPr>
      <w:r>
        <w:rPr>
          <w:noProof/>
        </w:rPr>
        <w:drawing>
          <wp:inline distT="0" distB="0" distL="0" distR="0" wp14:anchorId="08618F4B" wp14:editId="03F86B41">
            <wp:extent cx="3868777" cy="2600325"/>
            <wp:effectExtent l="0" t="0" r="0" b="0"/>
            <wp:docPr id="423300934" name="Picture 423300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868777" cy="2600325"/>
                    </a:xfrm>
                    <a:prstGeom prst="rect">
                      <a:avLst/>
                    </a:prstGeom>
                  </pic:spPr>
                </pic:pic>
              </a:graphicData>
            </a:graphic>
          </wp:inline>
        </w:drawing>
      </w:r>
    </w:p>
    <w:p w14:paraId="4FBAC5C3" w14:textId="77777777" w:rsidR="00651021" w:rsidRDefault="00BC4E24">
      <w:pPr>
        <w:spacing w:after="224"/>
        <w:ind w:left="-29" w:right="-27"/>
      </w:pPr>
      <w:r>
        <w:rPr>
          <w:noProof/>
        </w:rPr>
        <mc:AlternateContent>
          <mc:Choice Requires="wpg">
            <w:drawing>
              <wp:inline distT="0" distB="0" distL="0" distR="0" wp14:anchorId="3769EEB2" wp14:editId="75F6F36F">
                <wp:extent cx="6054218" cy="27432"/>
                <wp:effectExtent l="0" t="0" r="0" b="0"/>
                <wp:docPr id="633" name="Group 633"/>
                <wp:cNvGraphicFramePr/>
                <a:graphic xmlns:a="http://schemas.openxmlformats.org/drawingml/2006/main">
                  <a:graphicData uri="http://schemas.microsoft.com/office/word/2010/wordprocessingGroup">
                    <wpg:wgp>
                      <wpg:cNvGrpSpPr/>
                      <wpg:grpSpPr>
                        <a:xfrm>
                          <a:off x="0" y="0"/>
                          <a:ext cx="6054218" cy="27432"/>
                          <a:chOff x="0" y="0"/>
                          <a:chExt cx="6054218" cy="27432"/>
                        </a:xfrm>
                      </wpg:grpSpPr>
                      <wps:wsp>
                        <wps:cNvPr id="832" name="Shape 832"/>
                        <wps:cNvSpPr/>
                        <wps:spPr>
                          <a:xfrm>
                            <a:off x="0" y="18288"/>
                            <a:ext cx="6054218" cy="9144"/>
                          </a:xfrm>
                          <a:custGeom>
                            <a:avLst/>
                            <a:gdLst/>
                            <a:ahLst/>
                            <a:cxnLst/>
                            <a:rect l="0" t="0" r="0" b="0"/>
                            <a:pathLst>
                              <a:path w="6054218" h="9144">
                                <a:moveTo>
                                  <a:pt x="0" y="0"/>
                                </a:moveTo>
                                <a:lnTo>
                                  <a:pt x="6054218" y="0"/>
                                </a:lnTo>
                                <a:lnTo>
                                  <a:pt x="60542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3" name="Shape 833"/>
                        <wps:cNvSpPr/>
                        <wps:spPr>
                          <a:xfrm>
                            <a:off x="0" y="0"/>
                            <a:ext cx="6054218" cy="9144"/>
                          </a:xfrm>
                          <a:custGeom>
                            <a:avLst/>
                            <a:gdLst/>
                            <a:ahLst/>
                            <a:cxnLst/>
                            <a:rect l="0" t="0" r="0" b="0"/>
                            <a:pathLst>
                              <a:path w="6054218" h="9144">
                                <a:moveTo>
                                  <a:pt x="0" y="0"/>
                                </a:moveTo>
                                <a:lnTo>
                                  <a:pt x="6054218" y="0"/>
                                </a:lnTo>
                                <a:lnTo>
                                  <a:pt x="60542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a14="http://schemas.microsoft.com/office/drawing/2010/main" xmlns:pic="http://schemas.openxmlformats.org/drawingml/2006/picture">
            <w:pict>
              <v:group id="Group 633" style="width:476.71pt;height:2.15997pt;mso-position-horizontal-relative:char;mso-position-vertical-relative:line" coordsize="60542,274">
                <v:shape id="Shape 834" style="position:absolute;width:60542;height:91;left:0;top:182;" coordsize="6054218,9144" path="m0,0l6054218,0l6054218,9144l0,9144l0,0">
                  <v:stroke on="false" weight="0pt" color="#000000" opacity="0" miterlimit="10" joinstyle="miter" endcap="flat"/>
                  <v:fill on="true" color="#000000"/>
                </v:shape>
                <v:shape id="Shape 835" style="position:absolute;width:60542;height:91;left:0;top:0;" coordsize="6054218,9144" path="m0,0l6054218,0l6054218,9144l0,9144l0,0">
                  <v:stroke on="false" weight="0pt" color="#000000" opacity="0" miterlimit="10" joinstyle="miter" endcap="flat"/>
                  <v:fill on="true" color="#000000"/>
                </v:shape>
              </v:group>
            </w:pict>
          </mc:Fallback>
        </mc:AlternateContent>
      </w:r>
    </w:p>
    <w:p w14:paraId="0D3BC605" w14:textId="55B7B751" w:rsidR="00746876" w:rsidRDefault="00793D37">
      <w:pPr>
        <w:spacing w:after="159" w:line="260" w:lineRule="auto"/>
        <w:ind w:left="-5" w:right="1610" w:hanging="10"/>
        <w:rPr>
          <w:rFonts w:ascii="Open Sans" w:eastAsia="Open Sans" w:hAnsi="Open Sans" w:cs="Open Sans"/>
          <w:b/>
          <w:color w:val="538135"/>
          <w:sz w:val="20"/>
        </w:rPr>
      </w:pPr>
      <w:r>
        <w:rPr>
          <w:rFonts w:ascii="Open Sans" w:eastAsia="Open Sans" w:hAnsi="Open Sans" w:cs="Open Sans"/>
          <w:b/>
          <w:color w:val="538135"/>
          <w:sz w:val="20"/>
        </w:rPr>
        <w:t>Part</w:t>
      </w:r>
      <w:r w:rsidR="00BC4E24">
        <w:rPr>
          <w:rFonts w:ascii="Open Sans" w:eastAsia="Open Sans" w:hAnsi="Open Sans" w:cs="Open Sans"/>
          <w:b/>
          <w:color w:val="538135"/>
          <w:sz w:val="20"/>
        </w:rPr>
        <w:t xml:space="preserve"> 5 – Queries, Visualisations, (</w:t>
      </w:r>
      <w:proofErr w:type="gramStart"/>
      <w:r w:rsidR="00BC4E24">
        <w:rPr>
          <w:rFonts w:ascii="Open Sans" w:eastAsia="Open Sans" w:hAnsi="Open Sans" w:cs="Open Sans"/>
          <w:b/>
          <w:color w:val="538135"/>
          <w:sz w:val="20"/>
        </w:rPr>
        <w:t>i.e.</w:t>
      </w:r>
      <w:proofErr w:type="gramEnd"/>
      <w:r w:rsidR="00BC4E24">
        <w:rPr>
          <w:rFonts w:ascii="Open Sans" w:eastAsia="Open Sans" w:hAnsi="Open Sans" w:cs="Open Sans"/>
          <w:b/>
          <w:color w:val="538135"/>
          <w:sz w:val="20"/>
        </w:rPr>
        <w:t xml:space="preserve"> </w:t>
      </w:r>
      <w:r>
        <w:rPr>
          <w:rFonts w:ascii="Open Sans" w:eastAsia="Open Sans" w:hAnsi="Open Sans" w:cs="Open Sans"/>
          <w:b/>
          <w:color w:val="538135"/>
          <w:sz w:val="20"/>
        </w:rPr>
        <w:t>Queries</w:t>
      </w:r>
      <w:r w:rsidR="00BC4E24">
        <w:rPr>
          <w:rFonts w:ascii="Open Sans" w:eastAsia="Open Sans" w:hAnsi="Open Sans" w:cs="Open Sans"/>
          <w:b/>
          <w:color w:val="538135"/>
          <w:sz w:val="20"/>
        </w:rPr>
        <w:t xml:space="preserve"> or </w:t>
      </w:r>
      <w:proofErr w:type="spellStart"/>
      <w:r>
        <w:rPr>
          <w:rFonts w:ascii="Open Sans" w:eastAsia="Open Sans" w:hAnsi="Open Sans" w:cs="Open Sans"/>
          <w:b/>
          <w:color w:val="538135"/>
          <w:sz w:val="20"/>
        </w:rPr>
        <w:t>sql</w:t>
      </w:r>
      <w:proofErr w:type="spellEnd"/>
      <w:r>
        <w:rPr>
          <w:rFonts w:ascii="Open Sans" w:eastAsia="Open Sans" w:hAnsi="Open Sans" w:cs="Open Sans"/>
          <w:b/>
          <w:color w:val="538135"/>
          <w:sz w:val="20"/>
        </w:rPr>
        <w:t xml:space="preserve"> scripts</w:t>
      </w:r>
      <w:r w:rsidR="00BC4E24">
        <w:rPr>
          <w:rFonts w:ascii="Open Sans" w:eastAsia="Open Sans" w:hAnsi="Open Sans" w:cs="Open Sans"/>
          <w:b/>
          <w:color w:val="538135"/>
          <w:sz w:val="20"/>
        </w:rPr>
        <w:t xml:space="preserve">) </w:t>
      </w:r>
    </w:p>
    <w:p w14:paraId="70151139" w14:textId="35CACBAC" w:rsidR="61DD7E45" w:rsidRDefault="0C8BD87D" w:rsidP="5C6A8D86">
      <w:pPr>
        <w:spacing w:after="159" w:line="260" w:lineRule="auto"/>
        <w:ind w:left="-5" w:right="1610" w:hanging="10"/>
        <w:rPr>
          <w:rFonts w:ascii="Open Sans" w:eastAsia="Open Sans" w:hAnsi="Open Sans" w:cs="Open Sans"/>
          <w:sz w:val="20"/>
          <w:szCs w:val="20"/>
        </w:rPr>
      </w:pPr>
      <w:r w:rsidRPr="77DAC5A9">
        <w:rPr>
          <w:rFonts w:ascii="Open Sans" w:eastAsia="Open Sans" w:hAnsi="Open Sans" w:cs="Open Sans"/>
          <w:sz w:val="20"/>
          <w:szCs w:val="20"/>
        </w:rPr>
        <w:t>Query 1; Display the branch ID, branch name, branch location and the total number of employees in each brand</w:t>
      </w:r>
      <w:r w:rsidR="3459DC1C" w:rsidRPr="77DAC5A9">
        <w:rPr>
          <w:rFonts w:ascii="Open Sans" w:eastAsia="Open Sans" w:hAnsi="Open Sans" w:cs="Open Sans"/>
          <w:sz w:val="20"/>
          <w:szCs w:val="20"/>
        </w:rPr>
        <w:t xml:space="preserve"> (Elizabeth branch has the greatest number of employees)</w:t>
      </w:r>
    </w:p>
    <w:p w14:paraId="2B5F885B" w14:textId="1D33C0F6" w:rsidR="7892B87C" w:rsidRDefault="7892B87C" w:rsidP="61DD7E45">
      <w:pPr>
        <w:spacing w:after="159" w:line="260" w:lineRule="auto"/>
        <w:ind w:left="-5" w:right="1610" w:hanging="10"/>
      </w:pPr>
      <w:r>
        <w:rPr>
          <w:noProof/>
        </w:rPr>
        <w:drawing>
          <wp:inline distT="0" distB="0" distL="0" distR="0" wp14:anchorId="5AD32E1C" wp14:editId="0335B0BA">
            <wp:extent cx="5486400" cy="982980"/>
            <wp:effectExtent l="0" t="0" r="0" b="0"/>
            <wp:docPr id="935730099" name="Picture 935730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486400" cy="982980"/>
                    </a:xfrm>
                    <a:prstGeom prst="rect">
                      <a:avLst/>
                    </a:prstGeom>
                  </pic:spPr>
                </pic:pic>
              </a:graphicData>
            </a:graphic>
          </wp:inline>
        </w:drawing>
      </w:r>
    </w:p>
    <w:p w14:paraId="6E870525" w14:textId="13CAA4AE" w:rsidR="283F7627" w:rsidRDefault="283F7627" w:rsidP="61DD7E45">
      <w:pPr>
        <w:spacing w:after="159" w:line="260" w:lineRule="auto"/>
        <w:ind w:left="-15" w:right="1610"/>
      </w:pPr>
      <w:r>
        <w:rPr>
          <w:noProof/>
        </w:rPr>
        <w:drawing>
          <wp:inline distT="0" distB="0" distL="0" distR="0" wp14:anchorId="35C704E2" wp14:editId="768B021B">
            <wp:extent cx="4572000" cy="2028825"/>
            <wp:effectExtent l="0" t="0" r="0" b="0"/>
            <wp:docPr id="889405512" name="Picture 889405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572000" cy="2028825"/>
                    </a:xfrm>
                    <a:prstGeom prst="rect">
                      <a:avLst/>
                    </a:prstGeom>
                  </pic:spPr>
                </pic:pic>
              </a:graphicData>
            </a:graphic>
          </wp:inline>
        </w:drawing>
      </w:r>
    </w:p>
    <w:p w14:paraId="652776F2" w14:textId="08D46887" w:rsidR="283F7627" w:rsidRDefault="283F7627" w:rsidP="61DD7E45">
      <w:pPr>
        <w:spacing w:after="159" w:line="260" w:lineRule="auto"/>
        <w:ind w:left="-15" w:right="1610"/>
      </w:pPr>
      <w:r>
        <w:t xml:space="preserve">Query 2: </w:t>
      </w:r>
      <w:r w:rsidR="20884811">
        <w:t>Display the customer ID, customer name</w:t>
      </w:r>
      <w:r w:rsidR="1205116F">
        <w:t xml:space="preserve"> </w:t>
      </w:r>
      <w:r w:rsidR="6B03B33E">
        <w:t>of customers that spend more than $400 in TANDT Rental service</w:t>
      </w:r>
      <w:r w:rsidR="5BFD529D">
        <w:t xml:space="preserve"> (</w:t>
      </w:r>
      <w:r w:rsidR="302EE9C9">
        <w:t>Display my name, my tutor in my convenor)</w:t>
      </w:r>
    </w:p>
    <w:p w14:paraId="14BA38D4" w14:textId="4DB647CF" w:rsidR="5BFD529D" w:rsidRDefault="5BFD529D" w:rsidP="61DD7E45">
      <w:pPr>
        <w:spacing w:after="159" w:line="260" w:lineRule="auto"/>
        <w:ind w:left="-15" w:right="1610"/>
      </w:pPr>
      <w:r>
        <w:rPr>
          <w:noProof/>
        </w:rPr>
        <w:lastRenderedPageBreak/>
        <w:drawing>
          <wp:inline distT="0" distB="0" distL="0" distR="0" wp14:anchorId="616A0A09" wp14:editId="50600C53">
            <wp:extent cx="4783610" cy="1552575"/>
            <wp:effectExtent l="0" t="0" r="0" b="0"/>
            <wp:docPr id="395119405" name="Picture 395119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783610" cy="1552575"/>
                    </a:xfrm>
                    <a:prstGeom prst="rect">
                      <a:avLst/>
                    </a:prstGeom>
                  </pic:spPr>
                </pic:pic>
              </a:graphicData>
            </a:graphic>
          </wp:inline>
        </w:drawing>
      </w:r>
    </w:p>
    <w:p w14:paraId="00A275CB" w14:textId="2FD4BBCC" w:rsidR="5BFD529D" w:rsidRDefault="5BFD529D" w:rsidP="61DD7E45">
      <w:pPr>
        <w:spacing w:after="159" w:line="260" w:lineRule="auto"/>
        <w:ind w:left="-15" w:right="1610"/>
      </w:pPr>
      <w:r>
        <w:rPr>
          <w:noProof/>
        </w:rPr>
        <w:drawing>
          <wp:inline distT="0" distB="0" distL="0" distR="0" wp14:anchorId="5686CB3E" wp14:editId="5D724E5A">
            <wp:extent cx="4905375" cy="3811885"/>
            <wp:effectExtent l="0" t="0" r="0" b="0"/>
            <wp:docPr id="1522576926" name="Picture 1522576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905375" cy="3811885"/>
                    </a:xfrm>
                    <a:prstGeom prst="rect">
                      <a:avLst/>
                    </a:prstGeom>
                  </pic:spPr>
                </pic:pic>
              </a:graphicData>
            </a:graphic>
          </wp:inline>
        </w:drawing>
      </w:r>
    </w:p>
    <w:p w14:paraId="13FDF7F6" w14:textId="10A43C93" w:rsidR="61DD7E45" w:rsidRDefault="61DD7E45" w:rsidP="61DD7E45">
      <w:pPr>
        <w:spacing w:after="159" w:line="260" w:lineRule="auto"/>
        <w:ind w:left="-15" w:right="1610"/>
      </w:pPr>
    </w:p>
    <w:p w14:paraId="3D09FF42" w14:textId="522CBB38" w:rsidR="7CB21062" w:rsidRDefault="7CB21062" w:rsidP="61DD7E45">
      <w:pPr>
        <w:spacing w:after="159" w:line="260" w:lineRule="auto"/>
        <w:ind w:left="-15" w:right="1610"/>
      </w:pPr>
      <w:r>
        <w:t xml:space="preserve">Query 3: </w:t>
      </w:r>
      <w:r w:rsidR="3BD3F758">
        <w:t xml:space="preserve">Display </w:t>
      </w:r>
      <w:r w:rsidR="2C01873E">
        <w:t>the number of transactions used in each payment method</w:t>
      </w:r>
      <w:r w:rsidR="5410A5EB">
        <w:t xml:space="preserve"> (Bank transfer is the most common payment method)</w:t>
      </w:r>
    </w:p>
    <w:p w14:paraId="70CD77B2" w14:textId="04031B1F" w:rsidR="65B356F9" w:rsidRDefault="65B356F9" w:rsidP="61DD7E45">
      <w:pPr>
        <w:spacing w:after="159" w:line="260" w:lineRule="auto"/>
        <w:ind w:left="-15" w:right="1610"/>
      </w:pPr>
      <w:r>
        <w:rPr>
          <w:noProof/>
        </w:rPr>
        <w:drawing>
          <wp:inline distT="0" distB="0" distL="0" distR="0" wp14:anchorId="2AFF309C" wp14:editId="70369164">
            <wp:extent cx="5553075" cy="1099046"/>
            <wp:effectExtent l="0" t="0" r="0" b="0"/>
            <wp:docPr id="1008623463" name="Picture 1008623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5553075" cy="1099046"/>
                    </a:xfrm>
                    <a:prstGeom prst="rect">
                      <a:avLst/>
                    </a:prstGeom>
                  </pic:spPr>
                </pic:pic>
              </a:graphicData>
            </a:graphic>
          </wp:inline>
        </w:drawing>
      </w:r>
    </w:p>
    <w:p w14:paraId="6F6E2223" w14:textId="2E75758F" w:rsidR="61DD7E45" w:rsidRDefault="65B356F9" w:rsidP="61DD7E45">
      <w:pPr>
        <w:spacing w:after="159" w:line="260" w:lineRule="auto"/>
        <w:ind w:left="-15" w:right="1610"/>
      </w:pPr>
      <w:r>
        <w:rPr>
          <w:noProof/>
        </w:rPr>
        <w:lastRenderedPageBreak/>
        <w:drawing>
          <wp:inline distT="0" distB="0" distL="0" distR="0" wp14:anchorId="72B44151" wp14:editId="715C0FF9">
            <wp:extent cx="5543550" cy="2607241"/>
            <wp:effectExtent l="0" t="0" r="0" b="0"/>
            <wp:docPr id="168772222" name="Picture 168772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543550" cy="2607241"/>
                    </a:xfrm>
                    <a:prstGeom prst="rect">
                      <a:avLst/>
                    </a:prstGeom>
                  </pic:spPr>
                </pic:pic>
              </a:graphicData>
            </a:graphic>
          </wp:inline>
        </w:drawing>
      </w:r>
    </w:p>
    <w:p w14:paraId="5C482D65" w14:textId="4CF6183B" w:rsidR="65B356F9" w:rsidRDefault="65B356F9" w:rsidP="61DD7E45">
      <w:pPr>
        <w:spacing w:after="159" w:line="260" w:lineRule="auto"/>
        <w:ind w:left="-15" w:right="1610"/>
      </w:pPr>
      <w:r>
        <w:t xml:space="preserve">Query 4: </w:t>
      </w:r>
      <w:r w:rsidR="7A93095D">
        <w:t xml:space="preserve">Display </w:t>
      </w:r>
      <w:r w:rsidR="2D223AF3">
        <w:t xml:space="preserve">all the </w:t>
      </w:r>
      <w:r w:rsidR="0F321387">
        <w:t>total sum o</w:t>
      </w:r>
      <w:r w:rsidR="6D0B9D96">
        <w:t>f payment</w:t>
      </w:r>
      <w:r w:rsidR="1B538C42">
        <w:t xml:space="preserve"> (revenue)</w:t>
      </w:r>
      <w:r w:rsidR="0F321387">
        <w:t xml:space="preserve"> earned by each branch </w:t>
      </w:r>
    </w:p>
    <w:p w14:paraId="178E066F" w14:textId="7A0FCF78" w:rsidR="1EF8BF78" w:rsidRDefault="1EF8BF78" w:rsidP="5C6A8D86">
      <w:pPr>
        <w:spacing w:after="159" w:line="260" w:lineRule="auto"/>
        <w:ind w:left="-15" w:right="1610"/>
      </w:pPr>
      <w:r>
        <w:rPr>
          <w:noProof/>
        </w:rPr>
        <w:drawing>
          <wp:inline distT="0" distB="0" distL="0" distR="0" wp14:anchorId="701E209F" wp14:editId="7A11AFF9">
            <wp:extent cx="5728608" cy="907029"/>
            <wp:effectExtent l="0" t="0" r="0" b="0"/>
            <wp:docPr id="300912840" name="Picture 300912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5728608" cy="907029"/>
                    </a:xfrm>
                    <a:prstGeom prst="rect">
                      <a:avLst/>
                    </a:prstGeom>
                  </pic:spPr>
                </pic:pic>
              </a:graphicData>
            </a:graphic>
          </wp:inline>
        </w:drawing>
      </w:r>
    </w:p>
    <w:p w14:paraId="06DDF784" w14:textId="1819C227" w:rsidR="79EB5BA6" w:rsidRDefault="16DD275D" w:rsidP="5C6A8D86">
      <w:pPr>
        <w:spacing w:after="159" w:line="260" w:lineRule="auto"/>
        <w:ind w:left="-15" w:right="1610"/>
      </w:pPr>
      <w:r>
        <w:rPr>
          <w:noProof/>
        </w:rPr>
        <w:drawing>
          <wp:inline distT="0" distB="0" distL="0" distR="0" wp14:anchorId="3E3601DF" wp14:editId="51BED154">
            <wp:extent cx="5858494" cy="2013857"/>
            <wp:effectExtent l="0" t="0" r="0" b="0"/>
            <wp:docPr id="28370554" name="Picture 28370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5858494" cy="2013857"/>
                    </a:xfrm>
                    <a:prstGeom prst="rect">
                      <a:avLst/>
                    </a:prstGeom>
                  </pic:spPr>
                </pic:pic>
              </a:graphicData>
            </a:graphic>
          </wp:inline>
        </w:drawing>
      </w:r>
    </w:p>
    <w:p w14:paraId="691D38BC" w14:textId="5473BB58" w:rsidR="0938341B" w:rsidRDefault="0938341B" w:rsidP="5C6A8D86">
      <w:pPr>
        <w:spacing w:after="159" w:line="260" w:lineRule="auto"/>
        <w:ind w:left="-15" w:right="1610"/>
      </w:pPr>
      <w:r>
        <w:t>Visualization 1:</w:t>
      </w:r>
      <w:r w:rsidR="71670834">
        <w:t xml:space="preserve"> Display the number of </w:t>
      </w:r>
      <w:r w:rsidR="317D6D8D">
        <w:t>sales made by each car brand</w:t>
      </w:r>
      <w:r w:rsidR="5D8C7456">
        <w:t xml:space="preserve"> (Toyota has the highest sales)</w:t>
      </w:r>
    </w:p>
    <w:p w14:paraId="5E2BF8A2" w14:textId="76B9B5FE" w:rsidR="4F4D14EC" w:rsidRDefault="4F4D14EC" w:rsidP="0EE03F15">
      <w:pPr>
        <w:spacing w:after="159" w:line="260" w:lineRule="auto"/>
        <w:ind w:left="-15" w:right="1610"/>
      </w:pPr>
      <w:r>
        <w:rPr>
          <w:noProof/>
        </w:rPr>
        <w:lastRenderedPageBreak/>
        <w:drawing>
          <wp:inline distT="0" distB="0" distL="0" distR="0" wp14:anchorId="3911A1A5" wp14:editId="26DF108C">
            <wp:extent cx="5629275" cy="3928765"/>
            <wp:effectExtent l="0" t="0" r="0" b="0"/>
            <wp:docPr id="567916051" name="Picture 567916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5629275" cy="3928765"/>
                    </a:xfrm>
                    <a:prstGeom prst="rect">
                      <a:avLst/>
                    </a:prstGeom>
                  </pic:spPr>
                </pic:pic>
              </a:graphicData>
            </a:graphic>
          </wp:inline>
        </w:drawing>
      </w:r>
    </w:p>
    <w:p w14:paraId="25A61B3E" w14:textId="45BC5850" w:rsidR="4F4D14EC" w:rsidRDefault="4F4D14EC" w:rsidP="0EE03F15">
      <w:pPr>
        <w:spacing w:after="159" w:line="260" w:lineRule="auto"/>
        <w:ind w:left="-15" w:right="1610"/>
      </w:pPr>
      <w:r>
        <w:rPr>
          <w:noProof/>
        </w:rPr>
        <w:lastRenderedPageBreak/>
        <w:drawing>
          <wp:inline distT="0" distB="0" distL="0" distR="0" wp14:anchorId="29AA427C" wp14:editId="33813193">
            <wp:extent cx="4498479" cy="5667375"/>
            <wp:effectExtent l="0" t="0" r="0" b="0"/>
            <wp:docPr id="314187240" name="Picture 314187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4498479" cy="5667375"/>
                    </a:xfrm>
                    <a:prstGeom prst="rect">
                      <a:avLst/>
                    </a:prstGeom>
                  </pic:spPr>
                </pic:pic>
              </a:graphicData>
            </a:graphic>
          </wp:inline>
        </w:drawing>
      </w:r>
    </w:p>
    <w:p w14:paraId="0D47F07C" w14:textId="6FE61654" w:rsidR="681D4240" w:rsidRDefault="681D4240" w:rsidP="0EE03F15">
      <w:pPr>
        <w:spacing w:after="159" w:line="260" w:lineRule="auto"/>
        <w:ind w:left="-15" w:right="1610"/>
      </w:pPr>
      <w:r>
        <w:t>Visualization 2:</w:t>
      </w:r>
      <w:r w:rsidR="1FB29273">
        <w:t xml:space="preserve"> Display the number of transactions made by each customer:</w:t>
      </w:r>
      <w:r w:rsidR="306B29C3">
        <w:t xml:space="preserve"> (Display me, </w:t>
      </w:r>
      <w:proofErr w:type="gramStart"/>
      <w:r w:rsidR="306B29C3">
        <w:t>tutor</w:t>
      </w:r>
      <w:proofErr w:type="gramEnd"/>
      <w:r w:rsidR="306B29C3">
        <w:t xml:space="preserve"> and convenor)</w:t>
      </w:r>
    </w:p>
    <w:p w14:paraId="3FDC15B6" w14:textId="51AD1B7D" w:rsidR="099D7DCB" w:rsidRDefault="099D7DCB" w:rsidP="0EE03F15">
      <w:pPr>
        <w:spacing w:after="159" w:line="260" w:lineRule="auto"/>
        <w:ind w:left="-15" w:right="1610"/>
      </w:pPr>
      <w:r>
        <w:rPr>
          <w:noProof/>
        </w:rPr>
        <w:lastRenderedPageBreak/>
        <w:drawing>
          <wp:inline distT="0" distB="0" distL="0" distR="0" wp14:anchorId="416C61EF" wp14:editId="445E2C3C">
            <wp:extent cx="4642584" cy="5153025"/>
            <wp:effectExtent l="0" t="0" r="0" b="0"/>
            <wp:docPr id="1818022656" name="Picture 1818022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4642584" cy="5153025"/>
                    </a:xfrm>
                    <a:prstGeom prst="rect">
                      <a:avLst/>
                    </a:prstGeom>
                  </pic:spPr>
                </pic:pic>
              </a:graphicData>
            </a:graphic>
          </wp:inline>
        </w:drawing>
      </w:r>
    </w:p>
    <w:p w14:paraId="473FDE0D" w14:textId="4F9EFFC5" w:rsidR="306B29C3" w:rsidRDefault="306B29C3" w:rsidP="0EE03F15">
      <w:pPr>
        <w:spacing w:after="159" w:line="260" w:lineRule="auto"/>
        <w:ind w:left="-15" w:right="1610"/>
      </w:pPr>
      <w:r>
        <w:rPr>
          <w:noProof/>
        </w:rPr>
        <w:lastRenderedPageBreak/>
        <w:drawing>
          <wp:inline distT="0" distB="0" distL="0" distR="0" wp14:anchorId="11903748" wp14:editId="60756E07">
            <wp:extent cx="5167710" cy="5524500"/>
            <wp:effectExtent l="0" t="0" r="0" b="0"/>
            <wp:docPr id="499767413" name="Picture 499767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5167710" cy="5524500"/>
                    </a:xfrm>
                    <a:prstGeom prst="rect">
                      <a:avLst/>
                    </a:prstGeom>
                  </pic:spPr>
                </pic:pic>
              </a:graphicData>
            </a:graphic>
          </wp:inline>
        </w:drawing>
      </w:r>
    </w:p>
    <w:p w14:paraId="2B28B4C2" w14:textId="6AED1006" w:rsidR="306B29C3" w:rsidRDefault="306B29C3" w:rsidP="0EE03F15">
      <w:pPr>
        <w:spacing w:after="159" w:line="260" w:lineRule="auto"/>
        <w:ind w:left="-15" w:right="1610"/>
      </w:pPr>
      <w:r>
        <w:t>Visualization 3:</w:t>
      </w:r>
      <w:r w:rsidR="54E3E904">
        <w:t xml:space="preserve"> Display the </w:t>
      </w:r>
      <w:r w:rsidR="602BAFC4">
        <w:t>number of cars of</w:t>
      </w:r>
      <w:r w:rsidR="7538EB09">
        <w:t xml:space="preserve"> each branch</w:t>
      </w:r>
    </w:p>
    <w:p w14:paraId="45DEBCA7" w14:textId="4A46BBCD" w:rsidR="2D9EDE80" w:rsidRDefault="2D9EDE80" w:rsidP="0EE03F15">
      <w:pPr>
        <w:spacing w:after="159" w:line="260" w:lineRule="auto"/>
        <w:ind w:left="-15" w:right="1610"/>
      </w:pPr>
      <w:r>
        <w:rPr>
          <w:noProof/>
        </w:rPr>
        <w:lastRenderedPageBreak/>
        <w:drawing>
          <wp:inline distT="0" distB="0" distL="0" distR="0" wp14:anchorId="25063C1A" wp14:editId="56F2A38D">
            <wp:extent cx="4927699" cy="6143625"/>
            <wp:effectExtent l="0" t="0" r="0" b="0"/>
            <wp:docPr id="881989990" name="Picture 881989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4927699" cy="6143625"/>
                    </a:xfrm>
                    <a:prstGeom prst="rect">
                      <a:avLst/>
                    </a:prstGeom>
                  </pic:spPr>
                </pic:pic>
              </a:graphicData>
            </a:graphic>
          </wp:inline>
        </w:drawing>
      </w:r>
    </w:p>
    <w:p w14:paraId="035DE469" w14:textId="20530158" w:rsidR="2D9EDE80" w:rsidRDefault="2D9EDE80" w:rsidP="0EE03F15">
      <w:pPr>
        <w:spacing w:after="159" w:line="260" w:lineRule="auto"/>
        <w:ind w:left="-15" w:right="1610"/>
      </w:pPr>
      <w:r>
        <w:rPr>
          <w:noProof/>
        </w:rPr>
        <w:lastRenderedPageBreak/>
        <w:drawing>
          <wp:inline distT="0" distB="0" distL="0" distR="0" wp14:anchorId="7B517E13" wp14:editId="1ACF9594">
            <wp:extent cx="5821582" cy="3771900"/>
            <wp:effectExtent l="0" t="0" r="0" b="0"/>
            <wp:docPr id="380396963" name="Picture 380396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5821582" cy="3771900"/>
                    </a:xfrm>
                    <a:prstGeom prst="rect">
                      <a:avLst/>
                    </a:prstGeom>
                  </pic:spPr>
                </pic:pic>
              </a:graphicData>
            </a:graphic>
          </wp:inline>
        </w:drawing>
      </w:r>
    </w:p>
    <w:p w14:paraId="49264A1A" w14:textId="0982EA00" w:rsidR="2D9EDE80" w:rsidRDefault="2D9EDE80" w:rsidP="0EE03F15">
      <w:pPr>
        <w:spacing w:after="159" w:line="260" w:lineRule="auto"/>
        <w:ind w:left="-15" w:right="1610"/>
      </w:pPr>
      <w:r>
        <w:t>Visualization 4:</w:t>
      </w:r>
      <w:r w:rsidR="069409ED">
        <w:t xml:space="preserve"> Display the number </w:t>
      </w:r>
      <w:r w:rsidR="11690E5F">
        <w:t>of cars by brand in all branches of TANDT</w:t>
      </w:r>
    </w:p>
    <w:p w14:paraId="0418685F" w14:textId="675FA19B" w:rsidR="5E992D37" w:rsidRDefault="5E992D37" w:rsidP="0EE03F15">
      <w:pPr>
        <w:spacing w:after="159" w:line="260" w:lineRule="auto"/>
        <w:ind w:left="-15" w:right="1610"/>
      </w:pPr>
      <w:r>
        <w:rPr>
          <w:noProof/>
        </w:rPr>
        <w:lastRenderedPageBreak/>
        <w:drawing>
          <wp:inline distT="0" distB="0" distL="0" distR="0" wp14:anchorId="79BF0E26" wp14:editId="4498C690">
            <wp:extent cx="5478477" cy="6073140"/>
            <wp:effectExtent l="0" t="0" r="8255" b="3810"/>
            <wp:docPr id="813415643" name="Picture 813415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5484151" cy="6079430"/>
                    </a:xfrm>
                    <a:prstGeom prst="rect">
                      <a:avLst/>
                    </a:prstGeom>
                  </pic:spPr>
                </pic:pic>
              </a:graphicData>
            </a:graphic>
          </wp:inline>
        </w:drawing>
      </w:r>
    </w:p>
    <w:p w14:paraId="57E4CA69" w14:textId="50BD38CB" w:rsidR="5E992D37" w:rsidRDefault="5E992D37" w:rsidP="0EE03F15">
      <w:pPr>
        <w:spacing w:after="159" w:line="260" w:lineRule="auto"/>
        <w:ind w:left="-15" w:right="1610"/>
      </w:pPr>
      <w:r>
        <w:rPr>
          <w:noProof/>
        </w:rPr>
        <w:lastRenderedPageBreak/>
        <w:drawing>
          <wp:inline distT="0" distB="0" distL="0" distR="0" wp14:anchorId="4D968E4F" wp14:editId="2DD0CE13">
            <wp:extent cx="5585862" cy="4736346"/>
            <wp:effectExtent l="0" t="0" r="0" b="0"/>
            <wp:docPr id="824071644" name="Picture 824071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5585862" cy="4736346"/>
                    </a:xfrm>
                    <a:prstGeom prst="rect">
                      <a:avLst/>
                    </a:prstGeom>
                  </pic:spPr>
                </pic:pic>
              </a:graphicData>
            </a:graphic>
          </wp:inline>
        </w:drawing>
      </w:r>
    </w:p>
    <w:p w14:paraId="08FE0630" w14:textId="55B958B2" w:rsidR="0EE03F15" w:rsidRDefault="0EE03F15" w:rsidP="0EE03F15">
      <w:pPr>
        <w:spacing w:after="159" w:line="260" w:lineRule="auto"/>
        <w:ind w:left="-15" w:right="1610"/>
      </w:pPr>
    </w:p>
    <w:p w14:paraId="084FE083" w14:textId="6D6E211D" w:rsidR="0EE03F15" w:rsidRDefault="0EE03F15" w:rsidP="0EE03F15">
      <w:pPr>
        <w:spacing w:after="159" w:line="260" w:lineRule="auto"/>
        <w:ind w:left="-15" w:right="1610"/>
      </w:pPr>
    </w:p>
    <w:p w14:paraId="7C906233" w14:textId="514DDF51" w:rsidR="0EE03F15" w:rsidRDefault="0EE03F15" w:rsidP="0EE03F15">
      <w:pPr>
        <w:spacing w:after="159" w:line="260" w:lineRule="auto"/>
        <w:ind w:left="-15" w:right="1610"/>
      </w:pPr>
    </w:p>
    <w:sectPr w:rsidR="0EE03F15">
      <w:pgSz w:w="11906" w:h="16838"/>
      <w:pgMar w:top="1440" w:right="987"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628B6"/>
    <w:multiLevelType w:val="hybridMultilevel"/>
    <w:tmpl w:val="7D780458"/>
    <w:lvl w:ilvl="0" w:tplc="1E90E524">
      <w:start w:val="1"/>
      <w:numFmt w:val="bullet"/>
      <w:lvlText w:val="-"/>
      <w:lvlJc w:val="left"/>
      <w:pPr>
        <w:ind w:left="720" w:hanging="360"/>
      </w:pPr>
      <w:rPr>
        <w:rFonts w:ascii="Calibri" w:hAnsi="Calibri" w:hint="default"/>
      </w:rPr>
    </w:lvl>
    <w:lvl w:ilvl="1" w:tplc="3F503294">
      <w:start w:val="1"/>
      <w:numFmt w:val="bullet"/>
      <w:lvlText w:val="o"/>
      <w:lvlJc w:val="left"/>
      <w:pPr>
        <w:ind w:left="1440" w:hanging="360"/>
      </w:pPr>
      <w:rPr>
        <w:rFonts w:ascii="Courier New" w:hAnsi="Courier New" w:hint="default"/>
      </w:rPr>
    </w:lvl>
    <w:lvl w:ilvl="2" w:tplc="9F949B6C">
      <w:start w:val="1"/>
      <w:numFmt w:val="bullet"/>
      <w:lvlText w:val=""/>
      <w:lvlJc w:val="left"/>
      <w:pPr>
        <w:ind w:left="2160" w:hanging="360"/>
      </w:pPr>
      <w:rPr>
        <w:rFonts w:ascii="Wingdings" w:hAnsi="Wingdings" w:hint="default"/>
      </w:rPr>
    </w:lvl>
    <w:lvl w:ilvl="3" w:tplc="2A0EAB50">
      <w:start w:val="1"/>
      <w:numFmt w:val="bullet"/>
      <w:lvlText w:val=""/>
      <w:lvlJc w:val="left"/>
      <w:pPr>
        <w:ind w:left="2880" w:hanging="360"/>
      </w:pPr>
      <w:rPr>
        <w:rFonts w:ascii="Symbol" w:hAnsi="Symbol" w:hint="default"/>
      </w:rPr>
    </w:lvl>
    <w:lvl w:ilvl="4" w:tplc="9394FDB8">
      <w:start w:val="1"/>
      <w:numFmt w:val="bullet"/>
      <w:lvlText w:val="o"/>
      <w:lvlJc w:val="left"/>
      <w:pPr>
        <w:ind w:left="3600" w:hanging="360"/>
      </w:pPr>
      <w:rPr>
        <w:rFonts w:ascii="Courier New" w:hAnsi="Courier New" w:hint="default"/>
      </w:rPr>
    </w:lvl>
    <w:lvl w:ilvl="5" w:tplc="2B8CECA2">
      <w:start w:val="1"/>
      <w:numFmt w:val="bullet"/>
      <w:lvlText w:val=""/>
      <w:lvlJc w:val="left"/>
      <w:pPr>
        <w:ind w:left="4320" w:hanging="360"/>
      </w:pPr>
      <w:rPr>
        <w:rFonts w:ascii="Wingdings" w:hAnsi="Wingdings" w:hint="default"/>
      </w:rPr>
    </w:lvl>
    <w:lvl w:ilvl="6" w:tplc="AA341C2A">
      <w:start w:val="1"/>
      <w:numFmt w:val="bullet"/>
      <w:lvlText w:val=""/>
      <w:lvlJc w:val="left"/>
      <w:pPr>
        <w:ind w:left="5040" w:hanging="360"/>
      </w:pPr>
      <w:rPr>
        <w:rFonts w:ascii="Symbol" w:hAnsi="Symbol" w:hint="default"/>
      </w:rPr>
    </w:lvl>
    <w:lvl w:ilvl="7" w:tplc="E362ED74">
      <w:start w:val="1"/>
      <w:numFmt w:val="bullet"/>
      <w:lvlText w:val="o"/>
      <w:lvlJc w:val="left"/>
      <w:pPr>
        <w:ind w:left="5760" w:hanging="360"/>
      </w:pPr>
      <w:rPr>
        <w:rFonts w:ascii="Courier New" w:hAnsi="Courier New" w:hint="default"/>
      </w:rPr>
    </w:lvl>
    <w:lvl w:ilvl="8" w:tplc="357EB0DA">
      <w:start w:val="1"/>
      <w:numFmt w:val="bullet"/>
      <w:lvlText w:val=""/>
      <w:lvlJc w:val="left"/>
      <w:pPr>
        <w:ind w:left="6480" w:hanging="360"/>
      </w:pPr>
      <w:rPr>
        <w:rFonts w:ascii="Wingdings" w:hAnsi="Wingdings" w:hint="default"/>
      </w:rPr>
    </w:lvl>
  </w:abstractNum>
  <w:abstractNum w:abstractNumId="1" w15:restartNumberingAfterBreak="0">
    <w:nsid w:val="70B98EB8"/>
    <w:multiLevelType w:val="hybridMultilevel"/>
    <w:tmpl w:val="238290C8"/>
    <w:lvl w:ilvl="0" w:tplc="C1102F3E">
      <w:start w:val="1"/>
      <w:numFmt w:val="bullet"/>
      <w:lvlText w:val=""/>
      <w:lvlJc w:val="left"/>
      <w:pPr>
        <w:ind w:left="720" w:hanging="360"/>
      </w:pPr>
      <w:rPr>
        <w:rFonts w:ascii="Symbol" w:hAnsi="Symbol" w:hint="default"/>
      </w:rPr>
    </w:lvl>
    <w:lvl w:ilvl="1" w:tplc="EE0CC75E">
      <w:start w:val="1"/>
      <w:numFmt w:val="bullet"/>
      <w:lvlText w:val="o"/>
      <w:lvlJc w:val="left"/>
      <w:pPr>
        <w:ind w:left="1440" w:hanging="360"/>
      </w:pPr>
      <w:rPr>
        <w:rFonts w:ascii="Courier New" w:hAnsi="Courier New" w:hint="default"/>
      </w:rPr>
    </w:lvl>
    <w:lvl w:ilvl="2" w:tplc="1736C048">
      <w:start w:val="1"/>
      <w:numFmt w:val="bullet"/>
      <w:lvlText w:val=""/>
      <w:lvlJc w:val="left"/>
      <w:pPr>
        <w:ind w:left="2160" w:hanging="360"/>
      </w:pPr>
      <w:rPr>
        <w:rFonts w:ascii="Wingdings" w:hAnsi="Wingdings" w:hint="default"/>
      </w:rPr>
    </w:lvl>
    <w:lvl w:ilvl="3" w:tplc="0D643088">
      <w:start w:val="1"/>
      <w:numFmt w:val="bullet"/>
      <w:lvlText w:val=""/>
      <w:lvlJc w:val="left"/>
      <w:pPr>
        <w:ind w:left="2880" w:hanging="360"/>
      </w:pPr>
      <w:rPr>
        <w:rFonts w:ascii="Symbol" w:hAnsi="Symbol" w:hint="default"/>
      </w:rPr>
    </w:lvl>
    <w:lvl w:ilvl="4" w:tplc="5890FADC">
      <w:start w:val="1"/>
      <w:numFmt w:val="bullet"/>
      <w:lvlText w:val="o"/>
      <w:lvlJc w:val="left"/>
      <w:pPr>
        <w:ind w:left="3600" w:hanging="360"/>
      </w:pPr>
      <w:rPr>
        <w:rFonts w:ascii="Courier New" w:hAnsi="Courier New" w:hint="default"/>
      </w:rPr>
    </w:lvl>
    <w:lvl w:ilvl="5" w:tplc="7DF6A9A0">
      <w:start w:val="1"/>
      <w:numFmt w:val="bullet"/>
      <w:lvlText w:val=""/>
      <w:lvlJc w:val="left"/>
      <w:pPr>
        <w:ind w:left="4320" w:hanging="360"/>
      </w:pPr>
      <w:rPr>
        <w:rFonts w:ascii="Wingdings" w:hAnsi="Wingdings" w:hint="default"/>
      </w:rPr>
    </w:lvl>
    <w:lvl w:ilvl="6" w:tplc="D2CEE33C">
      <w:start w:val="1"/>
      <w:numFmt w:val="bullet"/>
      <w:lvlText w:val=""/>
      <w:lvlJc w:val="left"/>
      <w:pPr>
        <w:ind w:left="5040" w:hanging="360"/>
      </w:pPr>
      <w:rPr>
        <w:rFonts w:ascii="Symbol" w:hAnsi="Symbol" w:hint="default"/>
      </w:rPr>
    </w:lvl>
    <w:lvl w:ilvl="7" w:tplc="2E96BE7C">
      <w:start w:val="1"/>
      <w:numFmt w:val="bullet"/>
      <w:lvlText w:val="o"/>
      <w:lvlJc w:val="left"/>
      <w:pPr>
        <w:ind w:left="5760" w:hanging="360"/>
      </w:pPr>
      <w:rPr>
        <w:rFonts w:ascii="Courier New" w:hAnsi="Courier New" w:hint="default"/>
      </w:rPr>
    </w:lvl>
    <w:lvl w:ilvl="8" w:tplc="3B56C3EE">
      <w:start w:val="1"/>
      <w:numFmt w:val="bullet"/>
      <w:lvlText w:val=""/>
      <w:lvlJc w:val="left"/>
      <w:pPr>
        <w:ind w:left="6480" w:hanging="360"/>
      </w:pPr>
      <w:rPr>
        <w:rFonts w:ascii="Wingdings" w:hAnsi="Wingdings" w:hint="default"/>
      </w:rPr>
    </w:lvl>
  </w:abstractNum>
  <w:num w:numId="1" w16cid:durableId="671764356">
    <w:abstractNumId w:val="1"/>
  </w:num>
  <w:num w:numId="2" w16cid:durableId="2136752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021"/>
    <w:rsid w:val="00231AD6"/>
    <w:rsid w:val="00651021"/>
    <w:rsid w:val="00746876"/>
    <w:rsid w:val="00793D37"/>
    <w:rsid w:val="00BC4E24"/>
    <w:rsid w:val="00CB7C3A"/>
    <w:rsid w:val="00D21C88"/>
    <w:rsid w:val="00DB2F2B"/>
    <w:rsid w:val="00E5411B"/>
    <w:rsid w:val="01870197"/>
    <w:rsid w:val="020643D4"/>
    <w:rsid w:val="021AE46A"/>
    <w:rsid w:val="03685A01"/>
    <w:rsid w:val="03DCF38A"/>
    <w:rsid w:val="045134D3"/>
    <w:rsid w:val="04E534F6"/>
    <w:rsid w:val="055F5A4B"/>
    <w:rsid w:val="05A51A88"/>
    <w:rsid w:val="066A1991"/>
    <w:rsid w:val="0690AD92"/>
    <w:rsid w:val="069409ED"/>
    <w:rsid w:val="069F2BD7"/>
    <w:rsid w:val="06F4017A"/>
    <w:rsid w:val="0740EAE9"/>
    <w:rsid w:val="08752C71"/>
    <w:rsid w:val="08F786AB"/>
    <w:rsid w:val="08F9703D"/>
    <w:rsid w:val="092F8E17"/>
    <w:rsid w:val="0938341B"/>
    <w:rsid w:val="099D7DCB"/>
    <w:rsid w:val="0A15C0E0"/>
    <w:rsid w:val="0AADA294"/>
    <w:rsid w:val="0AB0FE0F"/>
    <w:rsid w:val="0AC150AD"/>
    <w:rsid w:val="0B02A091"/>
    <w:rsid w:val="0C4972F5"/>
    <w:rsid w:val="0C5D210E"/>
    <w:rsid w:val="0C7F5A1C"/>
    <w:rsid w:val="0C8BD87D"/>
    <w:rsid w:val="0E06BCE5"/>
    <w:rsid w:val="0E3950FD"/>
    <w:rsid w:val="0EE03F15"/>
    <w:rsid w:val="0F321387"/>
    <w:rsid w:val="0FEEAD67"/>
    <w:rsid w:val="10378FD8"/>
    <w:rsid w:val="10733D53"/>
    <w:rsid w:val="11690E5F"/>
    <w:rsid w:val="11920A1C"/>
    <w:rsid w:val="1205116F"/>
    <w:rsid w:val="125D6A4A"/>
    <w:rsid w:val="12A60D49"/>
    <w:rsid w:val="130CC220"/>
    <w:rsid w:val="1367AEAB"/>
    <w:rsid w:val="14A4192C"/>
    <w:rsid w:val="166D0749"/>
    <w:rsid w:val="16DD275D"/>
    <w:rsid w:val="16DDD296"/>
    <w:rsid w:val="16F4B43D"/>
    <w:rsid w:val="170E9B89"/>
    <w:rsid w:val="1826E37B"/>
    <w:rsid w:val="18B5EFDD"/>
    <w:rsid w:val="19E6A207"/>
    <w:rsid w:val="1A0CDCA3"/>
    <w:rsid w:val="1AFEABA8"/>
    <w:rsid w:val="1B17D405"/>
    <w:rsid w:val="1B444881"/>
    <w:rsid w:val="1B538C42"/>
    <w:rsid w:val="1B827268"/>
    <w:rsid w:val="1BD4481B"/>
    <w:rsid w:val="1BF0254B"/>
    <w:rsid w:val="1C635B5A"/>
    <w:rsid w:val="1D0E582B"/>
    <w:rsid w:val="1D70187C"/>
    <w:rsid w:val="1D74D341"/>
    <w:rsid w:val="1DFF2BBB"/>
    <w:rsid w:val="1EEC35B6"/>
    <w:rsid w:val="1EF8BF78"/>
    <w:rsid w:val="1FB29273"/>
    <w:rsid w:val="20884811"/>
    <w:rsid w:val="210D5790"/>
    <w:rsid w:val="21284E38"/>
    <w:rsid w:val="229BD4C5"/>
    <w:rsid w:val="23C72EBD"/>
    <w:rsid w:val="267C003B"/>
    <w:rsid w:val="283F7627"/>
    <w:rsid w:val="28E4ABA3"/>
    <w:rsid w:val="2ACF307E"/>
    <w:rsid w:val="2BD9011F"/>
    <w:rsid w:val="2C01873E"/>
    <w:rsid w:val="2C1C4C65"/>
    <w:rsid w:val="2C43993D"/>
    <w:rsid w:val="2CB317E5"/>
    <w:rsid w:val="2CCD3C61"/>
    <w:rsid w:val="2CF8FF33"/>
    <w:rsid w:val="2D223AF3"/>
    <w:rsid w:val="2D9EDE80"/>
    <w:rsid w:val="2E716F64"/>
    <w:rsid w:val="2E7D89A4"/>
    <w:rsid w:val="2E9C8A49"/>
    <w:rsid w:val="2F09E164"/>
    <w:rsid w:val="2F732593"/>
    <w:rsid w:val="2FA2A1A1"/>
    <w:rsid w:val="30153E85"/>
    <w:rsid w:val="302C0894"/>
    <w:rsid w:val="302EE9C9"/>
    <w:rsid w:val="306B29C3"/>
    <w:rsid w:val="308C8968"/>
    <w:rsid w:val="30FF829F"/>
    <w:rsid w:val="313E7202"/>
    <w:rsid w:val="317D6D8D"/>
    <w:rsid w:val="32126F24"/>
    <w:rsid w:val="32DA4263"/>
    <w:rsid w:val="32F89575"/>
    <w:rsid w:val="33C42A2A"/>
    <w:rsid w:val="3459DC1C"/>
    <w:rsid w:val="35AA064E"/>
    <w:rsid w:val="36191A86"/>
    <w:rsid w:val="36CA0E02"/>
    <w:rsid w:val="37948B29"/>
    <w:rsid w:val="3807B922"/>
    <w:rsid w:val="3818F4F4"/>
    <w:rsid w:val="3865DE63"/>
    <w:rsid w:val="38FF0F60"/>
    <w:rsid w:val="39963BDC"/>
    <w:rsid w:val="3A614908"/>
    <w:rsid w:val="3BD3F758"/>
    <w:rsid w:val="3CA9D288"/>
    <w:rsid w:val="3D2C052B"/>
    <w:rsid w:val="3E1B0764"/>
    <w:rsid w:val="404A19E4"/>
    <w:rsid w:val="4105A76A"/>
    <w:rsid w:val="41A6AEDD"/>
    <w:rsid w:val="42AF7142"/>
    <w:rsid w:val="42DA71BB"/>
    <w:rsid w:val="4325CA00"/>
    <w:rsid w:val="4463EDAF"/>
    <w:rsid w:val="44CB7699"/>
    <w:rsid w:val="4565EA67"/>
    <w:rsid w:val="46FAE6D0"/>
    <w:rsid w:val="4702A185"/>
    <w:rsid w:val="4896B731"/>
    <w:rsid w:val="48E1E1DB"/>
    <w:rsid w:val="4A328792"/>
    <w:rsid w:val="4AA15C4F"/>
    <w:rsid w:val="4ABE6C47"/>
    <w:rsid w:val="4D6A2854"/>
    <w:rsid w:val="4E53FA7C"/>
    <w:rsid w:val="4E950BF6"/>
    <w:rsid w:val="4EAB44F0"/>
    <w:rsid w:val="4F2B170B"/>
    <w:rsid w:val="4F4D14EC"/>
    <w:rsid w:val="4F56C68F"/>
    <w:rsid w:val="4FDAF2F1"/>
    <w:rsid w:val="4FE91E3E"/>
    <w:rsid w:val="502BAEDA"/>
    <w:rsid w:val="5030DC57"/>
    <w:rsid w:val="5224F7DE"/>
    <w:rsid w:val="52436686"/>
    <w:rsid w:val="53E643DF"/>
    <w:rsid w:val="5410A5EB"/>
    <w:rsid w:val="54E3E904"/>
    <w:rsid w:val="556C8A55"/>
    <w:rsid w:val="55A708AB"/>
    <w:rsid w:val="5865A74E"/>
    <w:rsid w:val="58B2A80A"/>
    <w:rsid w:val="5943E658"/>
    <w:rsid w:val="5966E672"/>
    <w:rsid w:val="59885F68"/>
    <w:rsid w:val="5A0A18E7"/>
    <w:rsid w:val="5A99CFF1"/>
    <w:rsid w:val="5BFD529D"/>
    <w:rsid w:val="5C6A8D86"/>
    <w:rsid w:val="5C7FE9F3"/>
    <w:rsid w:val="5CAE78E9"/>
    <w:rsid w:val="5D030FE0"/>
    <w:rsid w:val="5D8C7456"/>
    <w:rsid w:val="5E992D37"/>
    <w:rsid w:val="600B9EB6"/>
    <w:rsid w:val="602BAFC4"/>
    <w:rsid w:val="607AC5C5"/>
    <w:rsid w:val="60C5A775"/>
    <w:rsid w:val="612EAD9E"/>
    <w:rsid w:val="6137D3B1"/>
    <w:rsid w:val="6150FC0E"/>
    <w:rsid w:val="61DD7E45"/>
    <w:rsid w:val="62BB2FAE"/>
    <w:rsid w:val="63839F06"/>
    <w:rsid w:val="63B33BAB"/>
    <w:rsid w:val="63B69BF2"/>
    <w:rsid w:val="64EFD31E"/>
    <w:rsid w:val="65117B16"/>
    <w:rsid w:val="65B356F9"/>
    <w:rsid w:val="66021EC1"/>
    <w:rsid w:val="672F1BEA"/>
    <w:rsid w:val="67C7B0B3"/>
    <w:rsid w:val="67E2CD72"/>
    <w:rsid w:val="681D4240"/>
    <w:rsid w:val="69F2E08A"/>
    <w:rsid w:val="6A729397"/>
    <w:rsid w:val="6A8CA189"/>
    <w:rsid w:val="6AC87CFD"/>
    <w:rsid w:val="6B03B33E"/>
    <w:rsid w:val="6B7B76E6"/>
    <w:rsid w:val="6B8FB0A1"/>
    <w:rsid w:val="6CBC9884"/>
    <w:rsid w:val="6D0B9D96"/>
    <w:rsid w:val="6D40F594"/>
    <w:rsid w:val="6F30F010"/>
    <w:rsid w:val="70AD4127"/>
    <w:rsid w:val="71670834"/>
    <w:rsid w:val="71FDC601"/>
    <w:rsid w:val="7252AAD0"/>
    <w:rsid w:val="727486B5"/>
    <w:rsid w:val="733BCBBD"/>
    <w:rsid w:val="73DB86FE"/>
    <w:rsid w:val="74D6CBE0"/>
    <w:rsid w:val="7538EB09"/>
    <w:rsid w:val="7540E928"/>
    <w:rsid w:val="76729C41"/>
    <w:rsid w:val="773E74CA"/>
    <w:rsid w:val="77DAC5A9"/>
    <w:rsid w:val="780E6CA2"/>
    <w:rsid w:val="78167346"/>
    <w:rsid w:val="7892B87C"/>
    <w:rsid w:val="78B0FBF2"/>
    <w:rsid w:val="78BABE52"/>
    <w:rsid w:val="78E659FC"/>
    <w:rsid w:val="79658E47"/>
    <w:rsid w:val="79EB5BA6"/>
    <w:rsid w:val="7A93095D"/>
    <w:rsid w:val="7CB21062"/>
    <w:rsid w:val="7E8F1BCE"/>
    <w:rsid w:val="7F7187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2FE77"/>
  <w15:docId w15:val="{4B0EA147-A919-43D3-A189-B51C79B45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3"/>
      <w:jc w:val="center"/>
      <w:outlineLvl w:val="0"/>
    </w:pPr>
    <w:rPr>
      <w:rFonts w:ascii="Open Sans" w:eastAsia="Open Sans" w:hAnsi="Open Sans" w:cs="Open Sans"/>
      <w:b/>
      <w:color w:val="70AD47"/>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Open Sans" w:eastAsia="Open Sans" w:hAnsi="Open Sans" w:cs="Open Sans"/>
      <w:b/>
      <w:color w:val="70AD47"/>
      <w:sz w:val="28"/>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682</Words>
  <Characters>3893</Characters>
  <Application>Microsoft Office Word</Application>
  <DocSecurity>0</DocSecurity>
  <Lines>32</Lines>
  <Paragraphs>9</Paragraphs>
  <ScaleCrop>false</ScaleCrop>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Sala</dc:creator>
  <cp:keywords/>
  <cp:lastModifiedBy>TUNG NGUYEN</cp:lastModifiedBy>
  <cp:revision>11</cp:revision>
  <cp:lastPrinted>2022-11-04T06:37:00Z</cp:lastPrinted>
  <dcterms:created xsi:type="dcterms:W3CDTF">2022-05-08T04:00:00Z</dcterms:created>
  <dcterms:modified xsi:type="dcterms:W3CDTF">2022-11-04T06:38:00Z</dcterms:modified>
</cp:coreProperties>
</file>