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7945" w:rsidRPr="002A3B12" w:rsidRDefault="008840FC" w:rsidP="001023A3">
      <w:pPr>
        <w:jc w:val="both"/>
        <w:rPr>
          <w:rFonts w:ascii="Times New Roman" w:hAnsi="Times New Roman" w:cs="Times New Roman"/>
          <w:b/>
          <w:sz w:val="27"/>
          <w:szCs w:val="27"/>
        </w:rPr>
      </w:pPr>
      <w:r w:rsidRPr="002A3B12">
        <w:rPr>
          <w:rFonts w:ascii="Times New Roman" w:hAnsi="Times New Roman" w:cs="Times New Roman"/>
          <w:b/>
          <w:sz w:val="27"/>
          <w:szCs w:val="27"/>
        </w:rPr>
        <w:t>Bitcoin and Crytocurrency technology</w:t>
      </w:r>
    </w:p>
    <w:p w:rsidR="008840FC" w:rsidRPr="002A3B12" w:rsidRDefault="00F20FB6" w:rsidP="001023A3">
      <w:pPr>
        <w:jc w:val="both"/>
        <w:rPr>
          <w:rFonts w:ascii="Times New Roman" w:hAnsi="Times New Roman" w:cs="Times New Roman"/>
          <w:b/>
          <w:sz w:val="27"/>
          <w:szCs w:val="27"/>
        </w:rPr>
      </w:pPr>
      <w:r w:rsidRPr="002A3B12">
        <w:rPr>
          <w:rFonts w:ascii="Times New Roman" w:hAnsi="Times New Roman" w:cs="Times New Roman"/>
          <w:b/>
          <w:sz w:val="27"/>
          <w:szCs w:val="27"/>
        </w:rPr>
        <w:t>Chapter 1: Introduction C</w:t>
      </w:r>
      <w:r w:rsidR="00B648BC" w:rsidRPr="002A3B12">
        <w:rPr>
          <w:rFonts w:ascii="Times New Roman" w:hAnsi="Times New Roman" w:cs="Times New Roman"/>
          <w:b/>
          <w:sz w:val="27"/>
          <w:szCs w:val="27"/>
        </w:rPr>
        <w:t>ry</w:t>
      </w:r>
      <w:r w:rsidR="00413F15" w:rsidRPr="002A3B12">
        <w:rPr>
          <w:rFonts w:ascii="Times New Roman" w:hAnsi="Times New Roman" w:cs="Times New Roman"/>
          <w:b/>
          <w:sz w:val="27"/>
          <w:szCs w:val="27"/>
        </w:rPr>
        <w:t>p</w:t>
      </w:r>
      <w:r w:rsidR="00B648BC" w:rsidRPr="002A3B12">
        <w:rPr>
          <w:rFonts w:ascii="Times New Roman" w:hAnsi="Times New Roman" w:cs="Times New Roman"/>
          <w:b/>
          <w:sz w:val="27"/>
          <w:szCs w:val="27"/>
        </w:rPr>
        <w:t>to ( mã hóa ) and Cry</w:t>
      </w:r>
      <w:r w:rsidR="00C74854" w:rsidRPr="002A3B12">
        <w:rPr>
          <w:rFonts w:ascii="Times New Roman" w:hAnsi="Times New Roman" w:cs="Times New Roman"/>
          <w:b/>
          <w:sz w:val="27"/>
          <w:szCs w:val="27"/>
        </w:rPr>
        <w:t>p</w:t>
      </w:r>
      <w:r w:rsidR="00B648BC" w:rsidRPr="002A3B12">
        <w:rPr>
          <w:rFonts w:ascii="Times New Roman" w:hAnsi="Times New Roman" w:cs="Times New Roman"/>
          <w:b/>
          <w:sz w:val="27"/>
          <w:szCs w:val="27"/>
        </w:rPr>
        <w:t>tocurrenci</w:t>
      </w:r>
      <w:r w:rsidR="00C74854" w:rsidRPr="002A3B12">
        <w:rPr>
          <w:rFonts w:ascii="Times New Roman" w:hAnsi="Times New Roman" w:cs="Times New Roman"/>
          <w:b/>
          <w:sz w:val="27"/>
          <w:szCs w:val="27"/>
        </w:rPr>
        <w:t>es</w:t>
      </w:r>
      <w:r w:rsidR="00B648BC" w:rsidRPr="002A3B12">
        <w:rPr>
          <w:rFonts w:ascii="Times New Roman" w:hAnsi="Times New Roman" w:cs="Times New Roman"/>
          <w:b/>
          <w:sz w:val="27"/>
          <w:szCs w:val="27"/>
        </w:rPr>
        <w:t xml:space="preserve"> ( tiền điện tử )</w:t>
      </w:r>
    </w:p>
    <w:p w:rsidR="00413F15" w:rsidRPr="002A3B12" w:rsidRDefault="00C74854" w:rsidP="001023A3">
      <w:pPr>
        <w:pStyle w:val="ListParagraph"/>
        <w:numPr>
          <w:ilvl w:val="0"/>
          <w:numId w:val="6"/>
        </w:numPr>
        <w:jc w:val="both"/>
        <w:rPr>
          <w:rFonts w:ascii="Times New Roman" w:hAnsi="Times New Roman" w:cs="Times New Roman"/>
          <w:sz w:val="27"/>
          <w:szCs w:val="27"/>
        </w:rPr>
      </w:pPr>
      <w:r w:rsidRPr="002A3B12">
        <w:rPr>
          <w:rFonts w:ascii="Times New Roman" w:hAnsi="Times New Roman" w:cs="Times New Roman"/>
          <w:sz w:val="27"/>
          <w:szCs w:val="27"/>
        </w:rPr>
        <w:t>Cryptographic hash function</w:t>
      </w:r>
    </w:p>
    <w:p w:rsidR="00DD69C5" w:rsidRPr="002A3B12" w:rsidRDefault="000E483D" w:rsidP="001023A3">
      <w:pPr>
        <w:pStyle w:val="ListParagraph"/>
        <w:jc w:val="both"/>
        <w:rPr>
          <w:rFonts w:ascii="Times New Roman" w:hAnsi="Times New Roman" w:cs="Times New Roman"/>
          <w:sz w:val="27"/>
          <w:szCs w:val="27"/>
        </w:rPr>
      </w:pPr>
      <w:r w:rsidRPr="002A3B12">
        <w:rPr>
          <w:rFonts w:ascii="Times New Roman" w:hAnsi="Times New Roman" w:cs="Times New Roman"/>
          <w:sz w:val="27"/>
          <w:szCs w:val="27"/>
        </w:rPr>
        <w:t>Hash function là một hàm toán học gồm 3 thuộc tính sau</w:t>
      </w:r>
      <w:r w:rsidR="00C74854" w:rsidRPr="002A3B12">
        <w:rPr>
          <w:rFonts w:ascii="Times New Roman" w:hAnsi="Times New Roman" w:cs="Times New Roman"/>
          <w:sz w:val="27"/>
          <w:szCs w:val="27"/>
        </w:rPr>
        <w:t xml:space="preserve">: </w:t>
      </w:r>
    </w:p>
    <w:p w:rsidR="00C74854" w:rsidRPr="002A3B12" w:rsidRDefault="00C74854" w:rsidP="001023A3">
      <w:pPr>
        <w:pStyle w:val="ListParagraph"/>
        <w:ind w:firstLine="720"/>
        <w:jc w:val="both"/>
        <w:rPr>
          <w:rFonts w:ascii="Times New Roman" w:hAnsi="Times New Roman" w:cs="Times New Roman"/>
          <w:sz w:val="27"/>
          <w:szCs w:val="27"/>
        </w:rPr>
      </w:pPr>
      <w:r w:rsidRPr="002A3B12">
        <w:rPr>
          <w:rFonts w:ascii="Times New Roman" w:hAnsi="Times New Roman" w:cs="Times New Roman"/>
          <w:sz w:val="27"/>
          <w:szCs w:val="27"/>
        </w:rPr>
        <w:t>+ input any string, any size</w:t>
      </w:r>
      <w:r w:rsidR="00DD69C5" w:rsidRPr="002A3B12">
        <w:rPr>
          <w:rFonts w:ascii="Times New Roman" w:hAnsi="Times New Roman" w:cs="Times New Roman"/>
          <w:sz w:val="27"/>
          <w:szCs w:val="27"/>
        </w:rPr>
        <w:t>.( dữ liệu đầu vào của  hash funtion có thể là bất cứ một chuỗi nào với bất cứ một kích thước nào, không giời hạn dung lượng của dữ liệu đầu vào).</w:t>
      </w:r>
    </w:p>
    <w:p w:rsidR="00C74854" w:rsidRPr="002A3B12" w:rsidRDefault="00C74854" w:rsidP="001023A3">
      <w:pPr>
        <w:jc w:val="both"/>
        <w:rPr>
          <w:rFonts w:ascii="Times New Roman" w:hAnsi="Times New Roman" w:cs="Times New Roman"/>
          <w:sz w:val="27"/>
          <w:szCs w:val="27"/>
        </w:rPr>
      </w:pPr>
      <w:r w:rsidRPr="002A3B12">
        <w:rPr>
          <w:rFonts w:ascii="Times New Roman" w:hAnsi="Times New Roman" w:cs="Times New Roman"/>
          <w:sz w:val="27"/>
          <w:szCs w:val="27"/>
        </w:rPr>
        <w:tab/>
      </w:r>
      <w:r w:rsidRPr="002A3B12">
        <w:rPr>
          <w:rFonts w:ascii="Times New Roman" w:hAnsi="Times New Roman" w:cs="Times New Roman"/>
          <w:sz w:val="27"/>
          <w:szCs w:val="27"/>
        </w:rPr>
        <w:tab/>
        <w:t xml:space="preserve">+ </w:t>
      </w:r>
      <w:r w:rsidR="008944F0" w:rsidRPr="002A3B12">
        <w:rPr>
          <w:rFonts w:ascii="Times New Roman" w:hAnsi="Times New Roman" w:cs="Times New Roman"/>
          <w:sz w:val="27"/>
          <w:szCs w:val="27"/>
        </w:rPr>
        <w:t>F</w:t>
      </w:r>
      <w:r w:rsidR="00B84BE6" w:rsidRPr="002A3B12">
        <w:rPr>
          <w:rFonts w:ascii="Times New Roman" w:hAnsi="Times New Roman" w:cs="Times New Roman"/>
          <w:sz w:val="27"/>
          <w:szCs w:val="27"/>
        </w:rPr>
        <w:t>ixed size output</w:t>
      </w:r>
      <w:r w:rsidR="00DD69C5" w:rsidRPr="002A3B12">
        <w:rPr>
          <w:rFonts w:ascii="Times New Roman" w:hAnsi="Times New Roman" w:cs="Times New Roman"/>
          <w:sz w:val="27"/>
          <w:szCs w:val="27"/>
        </w:rPr>
        <w:t>.( với input là tùy ý, thì output sẽ được mặc định là một chuỗi gồm 256 bit).</w:t>
      </w:r>
    </w:p>
    <w:p w:rsidR="00B84BE6" w:rsidRPr="002A3B12" w:rsidRDefault="00DD69C5" w:rsidP="001023A3">
      <w:pPr>
        <w:jc w:val="both"/>
        <w:rPr>
          <w:rFonts w:ascii="Times New Roman" w:hAnsi="Times New Roman" w:cs="Times New Roman"/>
          <w:sz w:val="27"/>
          <w:szCs w:val="27"/>
        </w:rPr>
      </w:pPr>
      <w:r w:rsidRPr="002A3B12">
        <w:rPr>
          <w:rFonts w:ascii="Times New Roman" w:hAnsi="Times New Roman" w:cs="Times New Roman"/>
          <w:sz w:val="27"/>
          <w:szCs w:val="27"/>
        </w:rPr>
        <w:tab/>
      </w:r>
      <w:r w:rsidRPr="002A3B12">
        <w:rPr>
          <w:rFonts w:ascii="Times New Roman" w:hAnsi="Times New Roman" w:cs="Times New Roman"/>
          <w:sz w:val="27"/>
          <w:szCs w:val="27"/>
        </w:rPr>
        <w:tab/>
      </w:r>
      <w:r w:rsidR="00B84BE6" w:rsidRPr="002A3B12">
        <w:rPr>
          <w:rFonts w:ascii="Times New Roman" w:hAnsi="Times New Roman" w:cs="Times New Roman"/>
          <w:sz w:val="27"/>
          <w:szCs w:val="27"/>
        </w:rPr>
        <w:t>+ Efficiently computable</w:t>
      </w:r>
      <w:r w:rsidR="00D57120" w:rsidRPr="002A3B12">
        <w:rPr>
          <w:rFonts w:ascii="Times New Roman" w:hAnsi="Times New Roman" w:cs="Times New Roman"/>
          <w:sz w:val="27"/>
          <w:szCs w:val="27"/>
        </w:rPr>
        <w:t>.( với input đã cho thì chúng ta có thể thấy được output của hashfunction trong một khoảng thời gian hợ</w:t>
      </w:r>
      <w:r w:rsidR="001C47FD" w:rsidRPr="002A3B12">
        <w:rPr>
          <w:rFonts w:ascii="Times New Roman" w:hAnsi="Times New Roman" w:cs="Times New Roman"/>
          <w:sz w:val="27"/>
          <w:szCs w:val="27"/>
        </w:rPr>
        <w:t>p lý, thời gian ở đây có thể tính bằng hàm O(n) với n là số bit của input</w:t>
      </w:r>
      <w:r w:rsidR="00D57120" w:rsidRPr="002A3B12">
        <w:rPr>
          <w:rFonts w:ascii="Times New Roman" w:hAnsi="Times New Roman" w:cs="Times New Roman"/>
          <w:sz w:val="27"/>
          <w:szCs w:val="27"/>
        </w:rPr>
        <w:t xml:space="preserve">  ).</w:t>
      </w:r>
    </w:p>
    <w:p w:rsidR="00117250" w:rsidRPr="002A3B12" w:rsidRDefault="00117250" w:rsidP="001023A3">
      <w:pPr>
        <w:jc w:val="both"/>
        <w:rPr>
          <w:rFonts w:ascii="Times New Roman" w:hAnsi="Times New Roman" w:cs="Times New Roman"/>
          <w:sz w:val="27"/>
          <w:szCs w:val="27"/>
        </w:rPr>
      </w:pPr>
      <w:r w:rsidRPr="002A3B12">
        <w:rPr>
          <w:rFonts w:ascii="Times New Roman" w:hAnsi="Times New Roman" w:cs="Times New Roman"/>
          <w:sz w:val="27"/>
          <w:szCs w:val="27"/>
        </w:rPr>
        <w:tab/>
        <w:t>Ba thuộc tính quan trong để tạo nên một hash function bảo mật về mặ</w:t>
      </w:r>
      <w:r w:rsidR="00A934A9" w:rsidRPr="002A3B12">
        <w:rPr>
          <w:rFonts w:ascii="Times New Roman" w:hAnsi="Times New Roman" w:cs="Times New Roman"/>
          <w:sz w:val="27"/>
          <w:szCs w:val="27"/>
        </w:rPr>
        <w:t>t mã hóa</w:t>
      </w:r>
      <w:r w:rsidR="008944F0" w:rsidRPr="002A3B12">
        <w:rPr>
          <w:rFonts w:ascii="Times New Roman" w:hAnsi="Times New Roman" w:cs="Times New Roman"/>
          <w:sz w:val="27"/>
          <w:szCs w:val="27"/>
        </w:rPr>
        <w:t>:</w:t>
      </w:r>
    </w:p>
    <w:p w:rsidR="008944F0" w:rsidRPr="002A3B12" w:rsidRDefault="008944F0" w:rsidP="001023A3">
      <w:pPr>
        <w:pStyle w:val="ListParagraph"/>
        <w:numPr>
          <w:ilvl w:val="0"/>
          <w:numId w:val="5"/>
        </w:numPr>
        <w:jc w:val="both"/>
        <w:rPr>
          <w:rFonts w:ascii="Times New Roman" w:hAnsi="Times New Roman" w:cs="Times New Roman"/>
          <w:sz w:val="27"/>
          <w:szCs w:val="27"/>
        </w:rPr>
      </w:pPr>
      <w:r w:rsidRPr="002A3B12">
        <w:rPr>
          <w:rFonts w:ascii="Times New Roman" w:hAnsi="Times New Roman" w:cs="Times New Roman"/>
          <w:sz w:val="27"/>
          <w:szCs w:val="27"/>
        </w:rPr>
        <w:t>Collision Resistance</w:t>
      </w:r>
    </w:p>
    <w:p w:rsidR="008944F0" w:rsidRPr="002A3B12" w:rsidRDefault="008944F0" w:rsidP="001023A3">
      <w:pPr>
        <w:pStyle w:val="ListParagraph"/>
        <w:numPr>
          <w:ilvl w:val="0"/>
          <w:numId w:val="5"/>
        </w:numPr>
        <w:jc w:val="both"/>
        <w:rPr>
          <w:rFonts w:ascii="Times New Roman" w:hAnsi="Times New Roman" w:cs="Times New Roman"/>
          <w:sz w:val="27"/>
          <w:szCs w:val="27"/>
        </w:rPr>
      </w:pPr>
      <w:r w:rsidRPr="002A3B12">
        <w:rPr>
          <w:rFonts w:ascii="Times New Roman" w:hAnsi="Times New Roman" w:cs="Times New Roman"/>
          <w:sz w:val="27"/>
          <w:szCs w:val="27"/>
        </w:rPr>
        <w:t>Hiding properties</w:t>
      </w:r>
    </w:p>
    <w:p w:rsidR="007E1027" w:rsidRPr="002A3B12" w:rsidRDefault="008944F0" w:rsidP="001023A3">
      <w:pPr>
        <w:pStyle w:val="ListParagraph"/>
        <w:numPr>
          <w:ilvl w:val="0"/>
          <w:numId w:val="5"/>
        </w:numPr>
        <w:jc w:val="both"/>
        <w:rPr>
          <w:rFonts w:ascii="Times New Roman" w:hAnsi="Times New Roman" w:cs="Times New Roman"/>
          <w:sz w:val="27"/>
          <w:szCs w:val="27"/>
        </w:rPr>
      </w:pPr>
      <w:r w:rsidRPr="002A3B12">
        <w:rPr>
          <w:rFonts w:ascii="Times New Roman" w:hAnsi="Times New Roman" w:cs="Times New Roman"/>
          <w:sz w:val="27"/>
          <w:szCs w:val="27"/>
        </w:rPr>
        <w:t>Puzzle Friendliness</w:t>
      </w:r>
    </w:p>
    <w:p w:rsidR="008944F0" w:rsidRPr="002A3B12" w:rsidRDefault="007E1027" w:rsidP="001023A3">
      <w:pPr>
        <w:pStyle w:val="ListParagraph"/>
        <w:numPr>
          <w:ilvl w:val="1"/>
          <w:numId w:val="6"/>
        </w:numPr>
        <w:jc w:val="both"/>
        <w:rPr>
          <w:rFonts w:ascii="Times New Roman" w:hAnsi="Times New Roman" w:cs="Times New Roman"/>
          <w:sz w:val="27"/>
          <w:szCs w:val="27"/>
        </w:rPr>
      </w:pPr>
      <w:r w:rsidRPr="002A3B12">
        <w:rPr>
          <w:rFonts w:ascii="Times New Roman" w:hAnsi="Times New Roman" w:cs="Times New Roman"/>
          <w:sz w:val="27"/>
          <w:szCs w:val="27"/>
        </w:rPr>
        <w:t>Collision Resistance</w:t>
      </w:r>
      <w:r w:rsidR="006A6D0E" w:rsidRPr="002A3B12">
        <w:rPr>
          <w:rFonts w:ascii="Times New Roman" w:hAnsi="Times New Roman" w:cs="Times New Roman"/>
          <w:sz w:val="27"/>
          <w:szCs w:val="27"/>
        </w:rPr>
        <w:tab/>
      </w:r>
      <w:r w:rsidR="006A6D0E" w:rsidRPr="002A3B12">
        <w:rPr>
          <w:rFonts w:ascii="Times New Roman" w:hAnsi="Times New Roman" w:cs="Times New Roman"/>
          <w:sz w:val="27"/>
          <w:szCs w:val="27"/>
        </w:rPr>
        <w:tab/>
      </w:r>
    </w:p>
    <w:p w:rsidR="006A6D0E" w:rsidRPr="002A3B12" w:rsidRDefault="00C073AC" w:rsidP="001023A3">
      <w:pPr>
        <w:ind w:firstLine="720"/>
        <w:jc w:val="both"/>
        <w:rPr>
          <w:rFonts w:ascii="Times New Roman" w:hAnsi="Times New Roman" w:cs="Times New Roman"/>
          <w:sz w:val="27"/>
          <w:szCs w:val="27"/>
        </w:rPr>
      </w:pPr>
      <w:r w:rsidRPr="002A3B12">
        <w:rPr>
          <w:rFonts w:ascii="Times New Roman" w:hAnsi="Times New Roman" w:cs="Times New Roman"/>
          <w:sz w:val="27"/>
          <w:szCs w:val="27"/>
        </w:rPr>
        <w:t xml:space="preserve">Collision Resistance </w:t>
      </w:r>
      <w:r w:rsidR="006A6D0E" w:rsidRPr="002A3B12">
        <w:rPr>
          <w:rFonts w:ascii="Times New Roman" w:hAnsi="Times New Roman" w:cs="Times New Roman"/>
          <w:sz w:val="27"/>
          <w:szCs w:val="27"/>
        </w:rPr>
        <w:t>( không đụng độ</w:t>
      </w:r>
      <w:r w:rsidR="007E1027" w:rsidRPr="002A3B12">
        <w:rPr>
          <w:rFonts w:ascii="Times New Roman" w:hAnsi="Times New Roman" w:cs="Times New Roman"/>
          <w:sz w:val="27"/>
          <w:szCs w:val="27"/>
        </w:rPr>
        <w:t xml:space="preserve"> ) </w:t>
      </w:r>
      <w:r w:rsidR="006A6D0E" w:rsidRPr="002A3B12">
        <w:rPr>
          <w:rFonts w:ascii="Times New Roman" w:hAnsi="Times New Roman" w:cs="Times New Roman"/>
          <w:sz w:val="27"/>
          <w:szCs w:val="27"/>
        </w:rPr>
        <w:t>ở đây có nghĩa là với mỗi input x!=y thì qua hash funtion chúng ta không thể tìm thấy H(x)=H(y).</w:t>
      </w:r>
    </w:p>
    <w:p w:rsidR="00B919E2" w:rsidRPr="002A3B12" w:rsidRDefault="007E1027" w:rsidP="001023A3">
      <w:pPr>
        <w:pStyle w:val="ListParagraph"/>
        <w:numPr>
          <w:ilvl w:val="1"/>
          <w:numId w:val="6"/>
        </w:numPr>
        <w:jc w:val="both"/>
        <w:rPr>
          <w:rFonts w:ascii="Times New Roman" w:hAnsi="Times New Roman" w:cs="Times New Roman"/>
          <w:sz w:val="27"/>
          <w:szCs w:val="27"/>
        </w:rPr>
      </w:pPr>
      <w:r w:rsidRPr="002A3B12">
        <w:rPr>
          <w:rFonts w:ascii="Times New Roman" w:hAnsi="Times New Roman" w:cs="Times New Roman"/>
          <w:sz w:val="27"/>
          <w:szCs w:val="27"/>
        </w:rPr>
        <w:t xml:space="preserve"> Hiding properties (</w:t>
      </w:r>
      <w:r w:rsidR="006A6D0E" w:rsidRPr="002A3B12">
        <w:rPr>
          <w:rFonts w:ascii="Times New Roman" w:hAnsi="Times New Roman" w:cs="Times New Roman"/>
          <w:sz w:val="27"/>
          <w:szCs w:val="27"/>
        </w:rPr>
        <w:t>ẩn các giá trị củ</w:t>
      </w:r>
      <w:r w:rsidRPr="002A3B12">
        <w:rPr>
          <w:rFonts w:ascii="Times New Roman" w:hAnsi="Times New Roman" w:cs="Times New Roman"/>
          <w:sz w:val="27"/>
          <w:szCs w:val="27"/>
        </w:rPr>
        <w:t>a input</w:t>
      </w:r>
      <w:r w:rsidR="006A6D0E" w:rsidRPr="002A3B12">
        <w:rPr>
          <w:rFonts w:ascii="Times New Roman" w:hAnsi="Times New Roman" w:cs="Times New Roman"/>
          <w:sz w:val="27"/>
          <w:szCs w:val="27"/>
        </w:rPr>
        <w:t>)</w:t>
      </w:r>
      <w:r w:rsidR="00CE413F" w:rsidRPr="002A3B12">
        <w:rPr>
          <w:rFonts w:ascii="Times New Roman" w:hAnsi="Times New Roman" w:cs="Times New Roman"/>
          <w:sz w:val="27"/>
          <w:szCs w:val="27"/>
        </w:rPr>
        <w:t>.</w:t>
      </w:r>
    </w:p>
    <w:p w:rsidR="00CE413F" w:rsidRPr="002A3B12" w:rsidRDefault="00B919E2" w:rsidP="001023A3">
      <w:pPr>
        <w:ind w:firstLine="720"/>
        <w:jc w:val="both"/>
        <w:rPr>
          <w:rFonts w:ascii="Times New Roman" w:hAnsi="Times New Roman" w:cs="Times New Roman"/>
          <w:sz w:val="27"/>
          <w:szCs w:val="27"/>
        </w:rPr>
      </w:pPr>
      <w:r w:rsidRPr="002A3B12">
        <w:rPr>
          <w:rFonts w:ascii="Times New Roman" w:hAnsi="Times New Roman" w:cs="Times New Roman"/>
          <w:sz w:val="27"/>
          <w:szCs w:val="27"/>
        </w:rPr>
        <w:t>Điều mà chúng ta muốn là: cho H(x), mà không thể tìm thấy được x.</w:t>
      </w:r>
    </w:p>
    <w:p w:rsidR="00B15E0A" w:rsidRPr="002A3B12" w:rsidRDefault="00B15E0A" w:rsidP="001023A3">
      <w:pPr>
        <w:pStyle w:val="NormalWeb"/>
        <w:shd w:val="clear" w:color="auto" w:fill="FFFFFF"/>
        <w:spacing w:before="0" w:beforeAutospacing="0" w:after="390" w:afterAutospacing="0" w:line="390" w:lineRule="atLeast"/>
        <w:ind w:firstLine="720"/>
        <w:jc w:val="both"/>
        <w:rPr>
          <w:color w:val="222222"/>
          <w:sz w:val="27"/>
          <w:szCs w:val="27"/>
        </w:rPr>
      </w:pPr>
      <w:r w:rsidRPr="002A3B12">
        <w:rPr>
          <w:color w:val="000000"/>
          <w:sz w:val="27"/>
          <w:szCs w:val="27"/>
        </w:rPr>
        <w:t>Tính chất này có nghĩa là khi đưa ra kết quả </w:t>
      </w:r>
      <w:r w:rsidRPr="002A3B12">
        <w:rPr>
          <w:rStyle w:val="mi"/>
          <w:color w:val="000000"/>
          <w:sz w:val="27"/>
          <w:szCs w:val="27"/>
        </w:rPr>
        <w:t>y</w:t>
      </w:r>
      <w:r w:rsidRPr="002A3B12">
        <w:rPr>
          <w:color w:val="000000"/>
          <w:sz w:val="27"/>
          <w:szCs w:val="27"/>
        </w:rPr>
        <w:t> của hàm hash </w:t>
      </w:r>
      <w:r w:rsidRPr="002A3B12">
        <w:rPr>
          <w:rStyle w:val="mi"/>
          <w:color w:val="000000"/>
          <w:sz w:val="27"/>
          <w:szCs w:val="27"/>
        </w:rPr>
        <w:t>H</w:t>
      </w:r>
      <w:r w:rsidRPr="002A3B12">
        <w:rPr>
          <w:rStyle w:val="mo"/>
          <w:color w:val="000000"/>
          <w:sz w:val="27"/>
          <w:szCs w:val="27"/>
        </w:rPr>
        <w:t>(</w:t>
      </w:r>
      <w:r w:rsidRPr="002A3B12">
        <w:rPr>
          <w:rStyle w:val="mi"/>
          <w:color w:val="000000"/>
          <w:sz w:val="27"/>
          <w:szCs w:val="27"/>
        </w:rPr>
        <w:t>x</w:t>
      </w:r>
      <w:r w:rsidRPr="002A3B12">
        <w:rPr>
          <w:rStyle w:val="mo"/>
          <w:color w:val="000000"/>
          <w:sz w:val="27"/>
          <w:szCs w:val="27"/>
        </w:rPr>
        <w:t>)=</w:t>
      </w:r>
      <w:r w:rsidRPr="002A3B12">
        <w:rPr>
          <w:rStyle w:val="mi"/>
          <w:color w:val="000000"/>
          <w:sz w:val="27"/>
          <w:szCs w:val="27"/>
        </w:rPr>
        <w:t>y</w:t>
      </w:r>
      <w:r w:rsidRPr="002A3B12">
        <w:rPr>
          <w:color w:val="000000"/>
          <w:sz w:val="27"/>
          <w:szCs w:val="27"/>
        </w:rPr>
        <w:t> thì không có cách nào tìm ra giá trị đầu vào </w:t>
      </w:r>
      <w:r w:rsidRPr="002A3B12">
        <w:rPr>
          <w:rStyle w:val="mi"/>
          <w:color w:val="000000"/>
          <w:sz w:val="27"/>
          <w:szCs w:val="27"/>
        </w:rPr>
        <w:t>x</w:t>
      </w:r>
      <w:r w:rsidRPr="002A3B12">
        <w:rPr>
          <w:color w:val="000000"/>
          <w:sz w:val="27"/>
          <w:szCs w:val="27"/>
        </w:rPr>
        <w:t>.</w:t>
      </w:r>
    </w:p>
    <w:p w:rsidR="007E1027" w:rsidRPr="002A3B12" w:rsidRDefault="00B15E0A" w:rsidP="001023A3">
      <w:pPr>
        <w:pStyle w:val="NormalWeb"/>
        <w:shd w:val="clear" w:color="auto" w:fill="FFFFFF"/>
        <w:spacing w:before="0" w:beforeAutospacing="0" w:after="390" w:afterAutospacing="0" w:line="390" w:lineRule="atLeast"/>
        <w:ind w:firstLine="720"/>
        <w:jc w:val="both"/>
        <w:rPr>
          <w:color w:val="222222"/>
          <w:sz w:val="27"/>
          <w:szCs w:val="27"/>
        </w:rPr>
      </w:pPr>
      <w:r w:rsidRPr="002A3B12">
        <w:rPr>
          <w:color w:val="000000"/>
          <w:sz w:val="27"/>
          <w:szCs w:val="27"/>
        </w:rPr>
        <w:t>Trên thực tế để đạt được tính chất này khi tính hàm hash của biến đầu vào </w:t>
      </w:r>
      <w:r w:rsidRPr="002A3B12">
        <w:rPr>
          <w:rStyle w:val="mi"/>
          <w:color w:val="000000"/>
          <w:sz w:val="27"/>
          <w:szCs w:val="27"/>
        </w:rPr>
        <w:t>x</w:t>
      </w:r>
      <w:r w:rsidRPr="002A3B12">
        <w:rPr>
          <w:color w:val="000000"/>
          <w:sz w:val="27"/>
          <w:szCs w:val="27"/>
        </w:rPr>
        <w:t>người ta sẽ đính thêm một biến đầu vào bí mật (secret value) </w:t>
      </w:r>
      <w:r w:rsidRPr="002A3B12">
        <w:rPr>
          <w:rStyle w:val="mi"/>
          <w:color w:val="000000"/>
          <w:sz w:val="27"/>
          <w:szCs w:val="27"/>
        </w:rPr>
        <w:t>r</w:t>
      </w:r>
      <w:r w:rsidRPr="002A3B12">
        <w:rPr>
          <w:color w:val="000000"/>
          <w:sz w:val="27"/>
          <w:szCs w:val="27"/>
        </w:rPr>
        <w:t> được chọn ngẫu nhiên để khi đưa ra </w:t>
      </w:r>
      <w:r w:rsidRPr="002A3B12">
        <w:rPr>
          <w:rStyle w:val="mi"/>
          <w:color w:val="000000"/>
          <w:sz w:val="27"/>
          <w:szCs w:val="27"/>
        </w:rPr>
        <w:t>H</w:t>
      </w:r>
      <w:r w:rsidRPr="002A3B12">
        <w:rPr>
          <w:rStyle w:val="mo"/>
          <w:color w:val="000000"/>
          <w:sz w:val="27"/>
          <w:szCs w:val="27"/>
        </w:rPr>
        <w:t>(</w:t>
      </w:r>
      <w:r w:rsidRPr="002A3B12">
        <w:rPr>
          <w:rStyle w:val="mi"/>
          <w:color w:val="000000"/>
          <w:sz w:val="27"/>
          <w:szCs w:val="27"/>
        </w:rPr>
        <w:t>r</w:t>
      </w:r>
      <w:r w:rsidRPr="002A3B12">
        <w:rPr>
          <w:rStyle w:val="mo"/>
          <w:color w:val="000000"/>
          <w:sz w:val="27"/>
          <w:szCs w:val="27"/>
        </w:rPr>
        <w:t>||</w:t>
      </w:r>
      <w:r w:rsidRPr="002A3B12">
        <w:rPr>
          <w:rStyle w:val="mi"/>
          <w:color w:val="000000"/>
          <w:sz w:val="27"/>
          <w:szCs w:val="27"/>
        </w:rPr>
        <w:t>x</w:t>
      </w:r>
      <w:r w:rsidRPr="002A3B12">
        <w:rPr>
          <w:rStyle w:val="mo"/>
          <w:color w:val="000000"/>
          <w:sz w:val="27"/>
          <w:szCs w:val="27"/>
        </w:rPr>
        <w:t>)</w:t>
      </w:r>
      <w:r w:rsidRPr="002A3B12">
        <w:rPr>
          <w:color w:val="000000"/>
          <w:sz w:val="27"/>
          <w:szCs w:val="27"/>
        </w:rPr>
        <w:t> thì không thể nào tìm được giá trị </w:t>
      </w:r>
      <w:r w:rsidRPr="002A3B12">
        <w:rPr>
          <w:rStyle w:val="mi"/>
          <w:color w:val="000000"/>
          <w:sz w:val="27"/>
          <w:szCs w:val="27"/>
        </w:rPr>
        <w:t>x</w:t>
      </w:r>
      <w:r w:rsidRPr="002A3B12">
        <w:rPr>
          <w:color w:val="000000"/>
          <w:sz w:val="27"/>
          <w:szCs w:val="27"/>
        </w:rPr>
        <w:t>.</w:t>
      </w:r>
    </w:p>
    <w:p w:rsidR="008944F0" w:rsidRPr="002A3B12" w:rsidRDefault="007E1027" w:rsidP="001023A3">
      <w:pPr>
        <w:pStyle w:val="ListParagraph"/>
        <w:numPr>
          <w:ilvl w:val="1"/>
          <w:numId w:val="6"/>
        </w:numPr>
        <w:ind w:left="0" w:firstLine="720"/>
        <w:jc w:val="both"/>
        <w:rPr>
          <w:rFonts w:ascii="Times New Roman" w:hAnsi="Times New Roman" w:cs="Times New Roman"/>
          <w:sz w:val="27"/>
          <w:szCs w:val="27"/>
        </w:rPr>
      </w:pPr>
      <w:r w:rsidRPr="002A3B12">
        <w:rPr>
          <w:rFonts w:ascii="Times New Roman" w:hAnsi="Times New Roman" w:cs="Times New Roman"/>
          <w:sz w:val="27"/>
          <w:szCs w:val="27"/>
        </w:rPr>
        <w:t xml:space="preserve"> Puzzle F</w:t>
      </w:r>
      <w:r w:rsidR="00840083" w:rsidRPr="002A3B12">
        <w:rPr>
          <w:rFonts w:ascii="Times New Roman" w:hAnsi="Times New Roman" w:cs="Times New Roman"/>
          <w:sz w:val="27"/>
          <w:szCs w:val="27"/>
        </w:rPr>
        <w:t xml:space="preserve">riendliness: </w:t>
      </w:r>
      <w:r w:rsidR="007D6679" w:rsidRPr="002A3B12">
        <w:rPr>
          <w:rFonts w:ascii="Times New Roman" w:hAnsi="Times New Roman" w:cs="Times New Roman"/>
          <w:sz w:val="27"/>
          <w:szCs w:val="27"/>
        </w:rPr>
        <w:t xml:space="preserve"> một hàm hash H được gọi là Puzzle Friendliness </w:t>
      </w:r>
      <w:r w:rsidR="007D6679" w:rsidRPr="002A3B12">
        <w:rPr>
          <w:rFonts w:ascii="Times New Roman" w:hAnsi="Times New Roman" w:cs="Times New Roman"/>
          <w:color w:val="000000"/>
          <w:sz w:val="27"/>
          <w:szCs w:val="27"/>
          <w:shd w:val="clear" w:color="auto" w:fill="FFFFFF"/>
        </w:rPr>
        <w:t>nếu với mọi giá trị n-bit đầu ra (output) </w:t>
      </w:r>
      <w:r w:rsidR="007D6679" w:rsidRPr="002A3B12">
        <w:rPr>
          <w:rStyle w:val="mi"/>
          <w:rFonts w:ascii="Times New Roman" w:hAnsi="Times New Roman" w:cs="Times New Roman"/>
          <w:color w:val="000000"/>
          <w:sz w:val="27"/>
          <w:szCs w:val="27"/>
          <w:shd w:val="clear" w:color="auto" w:fill="FFFFFF"/>
        </w:rPr>
        <w:t>y</w:t>
      </w:r>
      <w:r w:rsidR="007D6679" w:rsidRPr="002A3B12">
        <w:rPr>
          <w:rFonts w:ascii="Times New Roman" w:hAnsi="Times New Roman" w:cs="Times New Roman"/>
          <w:color w:val="000000"/>
          <w:sz w:val="27"/>
          <w:szCs w:val="27"/>
          <w:shd w:val="clear" w:color="auto" w:fill="FFFFFF"/>
        </w:rPr>
        <w:t>, khi chọn </w:t>
      </w:r>
      <w:r w:rsidR="007D6679" w:rsidRPr="002A3B12">
        <w:rPr>
          <w:rStyle w:val="mi"/>
          <w:rFonts w:ascii="Times New Roman" w:hAnsi="Times New Roman" w:cs="Times New Roman"/>
          <w:color w:val="000000"/>
          <w:sz w:val="27"/>
          <w:szCs w:val="27"/>
          <w:shd w:val="clear" w:color="auto" w:fill="FFFFFF"/>
        </w:rPr>
        <w:t>k</w:t>
      </w:r>
      <w:r w:rsidR="007D6679" w:rsidRPr="002A3B12">
        <w:rPr>
          <w:rFonts w:ascii="Times New Roman" w:hAnsi="Times New Roman" w:cs="Times New Roman"/>
          <w:color w:val="000000"/>
          <w:sz w:val="27"/>
          <w:szCs w:val="27"/>
          <w:shd w:val="clear" w:color="auto" w:fill="FFFFFF"/>
        </w:rPr>
        <w:t> từ một phân phối với min-entropy cao (hiểu là một giá trị ngẫu nhiên), thì không thể tìm dược giá trị </w:t>
      </w:r>
      <w:r w:rsidR="007D6679" w:rsidRPr="002A3B12">
        <w:rPr>
          <w:rStyle w:val="mi"/>
          <w:rFonts w:ascii="Times New Roman" w:hAnsi="Times New Roman" w:cs="Times New Roman"/>
          <w:color w:val="000000"/>
          <w:sz w:val="27"/>
          <w:szCs w:val="27"/>
          <w:shd w:val="clear" w:color="auto" w:fill="FFFFFF"/>
        </w:rPr>
        <w:t>x</w:t>
      </w:r>
      <w:r w:rsidR="007D6679" w:rsidRPr="002A3B12">
        <w:rPr>
          <w:rFonts w:ascii="Times New Roman" w:hAnsi="Times New Roman" w:cs="Times New Roman"/>
          <w:color w:val="000000"/>
          <w:sz w:val="27"/>
          <w:szCs w:val="27"/>
          <w:shd w:val="clear" w:color="auto" w:fill="FFFFFF"/>
        </w:rPr>
        <w:t> để </w:t>
      </w:r>
      <w:r w:rsidR="007D6679" w:rsidRPr="002A3B12">
        <w:rPr>
          <w:rStyle w:val="mi"/>
          <w:rFonts w:ascii="Times New Roman" w:hAnsi="Times New Roman" w:cs="Times New Roman"/>
          <w:color w:val="000000"/>
          <w:sz w:val="27"/>
          <w:szCs w:val="27"/>
          <w:shd w:val="clear" w:color="auto" w:fill="FFFFFF"/>
        </w:rPr>
        <w:t>H</w:t>
      </w:r>
      <w:r w:rsidR="007D6679" w:rsidRPr="002A3B12">
        <w:rPr>
          <w:rStyle w:val="mo"/>
          <w:rFonts w:ascii="Times New Roman" w:hAnsi="Times New Roman" w:cs="Times New Roman"/>
          <w:color w:val="000000"/>
          <w:sz w:val="27"/>
          <w:szCs w:val="27"/>
          <w:shd w:val="clear" w:color="auto" w:fill="FFFFFF"/>
        </w:rPr>
        <w:t>(</w:t>
      </w:r>
      <w:r w:rsidR="007D6679" w:rsidRPr="002A3B12">
        <w:rPr>
          <w:rStyle w:val="mi"/>
          <w:rFonts w:ascii="Times New Roman" w:hAnsi="Times New Roman" w:cs="Times New Roman"/>
          <w:color w:val="000000"/>
          <w:sz w:val="27"/>
          <w:szCs w:val="27"/>
          <w:shd w:val="clear" w:color="auto" w:fill="FFFFFF"/>
        </w:rPr>
        <w:t>k</w:t>
      </w:r>
      <w:r w:rsidR="007D6679" w:rsidRPr="002A3B12">
        <w:rPr>
          <w:rStyle w:val="mo"/>
          <w:rFonts w:ascii="Times New Roman" w:hAnsi="Times New Roman" w:cs="Times New Roman"/>
          <w:color w:val="000000"/>
          <w:sz w:val="27"/>
          <w:szCs w:val="27"/>
          <w:shd w:val="clear" w:color="auto" w:fill="FFFFFF"/>
        </w:rPr>
        <w:t>||</w:t>
      </w:r>
      <w:r w:rsidR="007D6679" w:rsidRPr="002A3B12">
        <w:rPr>
          <w:rStyle w:val="mi"/>
          <w:rFonts w:ascii="Times New Roman" w:hAnsi="Times New Roman" w:cs="Times New Roman"/>
          <w:color w:val="000000"/>
          <w:sz w:val="27"/>
          <w:szCs w:val="27"/>
          <w:shd w:val="clear" w:color="auto" w:fill="FFFFFF"/>
        </w:rPr>
        <w:t>x</w:t>
      </w:r>
      <w:r w:rsidR="007D6679" w:rsidRPr="002A3B12">
        <w:rPr>
          <w:rStyle w:val="mo"/>
          <w:rFonts w:ascii="Times New Roman" w:hAnsi="Times New Roman" w:cs="Times New Roman"/>
          <w:color w:val="000000"/>
          <w:sz w:val="27"/>
          <w:szCs w:val="27"/>
          <w:shd w:val="clear" w:color="auto" w:fill="FFFFFF"/>
        </w:rPr>
        <w:t>)=</w:t>
      </w:r>
      <w:r w:rsidR="007D6679" w:rsidRPr="002A3B12">
        <w:rPr>
          <w:rStyle w:val="mi"/>
          <w:rFonts w:ascii="Times New Roman" w:hAnsi="Times New Roman" w:cs="Times New Roman"/>
          <w:color w:val="000000"/>
          <w:sz w:val="27"/>
          <w:szCs w:val="27"/>
          <w:shd w:val="clear" w:color="auto" w:fill="FFFFFF"/>
        </w:rPr>
        <w:t>y</w:t>
      </w:r>
      <w:r w:rsidR="007D6679" w:rsidRPr="002A3B12">
        <w:rPr>
          <w:rFonts w:ascii="Times New Roman" w:hAnsi="Times New Roman" w:cs="Times New Roman"/>
          <w:color w:val="000000"/>
          <w:sz w:val="27"/>
          <w:szCs w:val="27"/>
          <w:shd w:val="clear" w:color="auto" w:fill="FFFFFF"/>
        </w:rPr>
        <w:t> trong thời gian ít hơn </w:t>
      </w:r>
      <w:r w:rsidR="007D6679" w:rsidRPr="002A3B12">
        <w:rPr>
          <w:rStyle w:val="mn"/>
          <w:rFonts w:ascii="Times New Roman" w:hAnsi="Times New Roman" w:cs="Times New Roman"/>
          <w:color w:val="000000"/>
          <w:sz w:val="27"/>
          <w:szCs w:val="27"/>
          <w:shd w:val="clear" w:color="auto" w:fill="FFFFFF"/>
        </w:rPr>
        <w:t>2</w:t>
      </w:r>
      <w:r w:rsidR="007D6679" w:rsidRPr="002A3B12">
        <w:rPr>
          <w:rStyle w:val="mi"/>
          <w:rFonts w:ascii="Times New Roman" w:hAnsi="Times New Roman" w:cs="Times New Roman"/>
          <w:color w:val="000000"/>
          <w:sz w:val="27"/>
          <w:szCs w:val="27"/>
          <w:shd w:val="clear" w:color="auto" w:fill="FFFFFF"/>
        </w:rPr>
        <w:t>n</w:t>
      </w:r>
      <w:r w:rsidR="007D6679" w:rsidRPr="002A3B12">
        <w:rPr>
          <w:rFonts w:ascii="Times New Roman" w:hAnsi="Times New Roman" w:cs="Times New Roman"/>
          <w:color w:val="000000"/>
          <w:sz w:val="27"/>
          <w:szCs w:val="27"/>
          <w:shd w:val="clear" w:color="auto" w:fill="FFFFFF"/>
        </w:rPr>
        <w:t> .</w:t>
      </w:r>
    </w:p>
    <w:p w:rsidR="008944F0" w:rsidRPr="002A3B12" w:rsidRDefault="00B15E0A" w:rsidP="001023A3">
      <w:pPr>
        <w:pStyle w:val="ListParagraph"/>
        <w:numPr>
          <w:ilvl w:val="1"/>
          <w:numId w:val="6"/>
        </w:numPr>
        <w:jc w:val="both"/>
        <w:rPr>
          <w:rFonts w:ascii="Times New Roman" w:hAnsi="Times New Roman" w:cs="Times New Roman"/>
          <w:sz w:val="27"/>
          <w:szCs w:val="27"/>
        </w:rPr>
      </w:pPr>
      <w:r w:rsidRPr="002A3B12">
        <w:rPr>
          <w:rFonts w:ascii="Times New Roman" w:hAnsi="Times New Roman" w:cs="Times New Roman"/>
          <w:sz w:val="27"/>
          <w:szCs w:val="27"/>
        </w:rPr>
        <w:lastRenderedPageBreak/>
        <w:t>Hash Pointer.</w:t>
      </w:r>
    </w:p>
    <w:p w:rsidR="00B15E0A" w:rsidRPr="002A3B12" w:rsidRDefault="00B15E0A" w:rsidP="001023A3">
      <w:pPr>
        <w:ind w:firstLine="720"/>
        <w:jc w:val="both"/>
        <w:rPr>
          <w:rFonts w:ascii="Times New Roman" w:hAnsi="Times New Roman" w:cs="Times New Roman"/>
          <w:sz w:val="27"/>
          <w:szCs w:val="27"/>
        </w:rPr>
      </w:pPr>
      <w:r w:rsidRPr="002A3B12">
        <w:rPr>
          <w:rFonts w:ascii="Times New Roman" w:hAnsi="Times New Roman" w:cs="Times New Roman"/>
          <w:sz w:val="27"/>
          <w:szCs w:val="27"/>
        </w:rPr>
        <w:t>Hash pointer là một con trỏ thông thường (pointer) nhưng có kèm theo giá trị hash của nội dung được trỏ tới.</w:t>
      </w:r>
    </w:p>
    <w:p w:rsidR="00B15E0A" w:rsidRPr="002A3B12" w:rsidRDefault="00B15E0A" w:rsidP="001023A3">
      <w:pPr>
        <w:ind w:firstLine="720"/>
        <w:jc w:val="both"/>
        <w:rPr>
          <w:rFonts w:ascii="Times New Roman" w:hAnsi="Times New Roman" w:cs="Times New Roman"/>
          <w:color w:val="222222"/>
          <w:sz w:val="27"/>
          <w:szCs w:val="27"/>
          <w:shd w:val="clear" w:color="auto" w:fill="FFFFFF"/>
        </w:rPr>
      </w:pPr>
      <w:r w:rsidRPr="002A3B12">
        <w:rPr>
          <w:rFonts w:ascii="Times New Roman" w:hAnsi="Times New Roman" w:cs="Times New Roman"/>
          <w:sz w:val="27"/>
          <w:szCs w:val="27"/>
        </w:rPr>
        <w:t xml:space="preserve">Trong blockchain, ngoài việc có thể trỏ tới block trước đó, mỗi block còn có thể lưu giá trị digest (hash value) của khối được trỏ tới. </w:t>
      </w:r>
      <w:r w:rsidRPr="002A3B12">
        <w:rPr>
          <w:rFonts w:ascii="Times New Roman" w:hAnsi="Times New Roman" w:cs="Times New Roman"/>
          <w:color w:val="222222"/>
          <w:sz w:val="27"/>
          <w:szCs w:val="27"/>
          <w:shd w:val="clear" w:color="auto" w:fill="FFFFFF"/>
        </w:rPr>
        <w:t>Thông qua việc kiểm tra giá trị hash, ta có thể nhận dạng khối được trở tới có bị thay đổi hay không.</w:t>
      </w:r>
    </w:p>
    <w:p w:rsidR="00B15E0A" w:rsidRPr="002A3B12" w:rsidRDefault="004075EA" w:rsidP="001023A3">
      <w:pPr>
        <w:ind w:firstLine="720"/>
        <w:jc w:val="both"/>
        <w:rPr>
          <w:rFonts w:ascii="Times New Roman" w:hAnsi="Times New Roman" w:cs="Times New Roman"/>
          <w:sz w:val="27"/>
          <w:szCs w:val="27"/>
        </w:rPr>
      </w:pPr>
      <w:r w:rsidRPr="002A3B12">
        <w:rPr>
          <w:rFonts w:ascii="Times New Roman" w:hAnsi="Times New Roman" w:cs="Times New Roman"/>
          <w:noProof/>
          <w:sz w:val="27"/>
          <w:szCs w:val="27"/>
        </w:rPr>
        <w:drawing>
          <wp:anchor distT="0" distB="0" distL="114300" distR="114300" simplePos="0" relativeHeight="251658240" behindDoc="0" locked="0" layoutInCell="1" allowOverlap="1" wp14:anchorId="22675CC2" wp14:editId="725E4EF2">
            <wp:simplePos x="0" y="0"/>
            <wp:positionH relativeFrom="column">
              <wp:posOffset>690113</wp:posOffset>
            </wp:positionH>
            <wp:positionV relativeFrom="paragraph">
              <wp:posOffset>893230</wp:posOffset>
            </wp:positionV>
            <wp:extent cx="4391025" cy="249555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391025" cy="2495550"/>
                    </a:xfrm>
                    <a:prstGeom prst="rect">
                      <a:avLst/>
                    </a:prstGeom>
                  </pic:spPr>
                </pic:pic>
              </a:graphicData>
            </a:graphic>
          </wp:anchor>
        </w:drawing>
      </w:r>
      <w:r w:rsidR="00B15E0A" w:rsidRPr="002A3B12">
        <w:rPr>
          <w:rFonts w:ascii="Times New Roman" w:hAnsi="Times New Roman" w:cs="Times New Roman"/>
          <w:color w:val="222222"/>
          <w:sz w:val="27"/>
          <w:szCs w:val="27"/>
          <w:shd w:val="clear" w:color="auto" w:fill="FFFFFF"/>
        </w:rPr>
        <w:t>Ví dụ:  Một người nào đó muốn thay đổi nội dung của dữ liệu của Blockchain ở một khối </w:t>
      </w:r>
      <w:r w:rsidR="00B15E0A" w:rsidRPr="002A3B12">
        <w:rPr>
          <w:rStyle w:val="mi"/>
          <w:rFonts w:ascii="Times New Roman" w:hAnsi="Times New Roman" w:cs="Times New Roman"/>
          <w:i/>
          <w:color w:val="222222"/>
          <w:sz w:val="27"/>
          <w:szCs w:val="27"/>
          <w:bdr w:val="none" w:sz="0" w:space="0" w:color="auto" w:frame="1"/>
          <w:shd w:val="clear" w:color="auto" w:fill="FFFFFF"/>
        </w:rPr>
        <w:t>k</w:t>
      </w:r>
      <w:r w:rsidR="00B15E0A" w:rsidRPr="002A3B12">
        <w:rPr>
          <w:rFonts w:ascii="Times New Roman" w:hAnsi="Times New Roman" w:cs="Times New Roman"/>
          <w:color w:val="222222"/>
          <w:sz w:val="27"/>
          <w:szCs w:val="27"/>
          <w:shd w:val="clear" w:color="auto" w:fill="FFFFFF"/>
        </w:rPr>
        <w:t> trong danh sách; vì nội dung khối </w:t>
      </w:r>
      <w:r w:rsidR="00B15E0A" w:rsidRPr="002A3B12">
        <w:rPr>
          <w:rStyle w:val="mi"/>
          <w:rFonts w:ascii="Times New Roman" w:hAnsi="Times New Roman" w:cs="Times New Roman"/>
          <w:i/>
          <w:color w:val="222222"/>
          <w:sz w:val="27"/>
          <w:szCs w:val="27"/>
          <w:bdr w:val="none" w:sz="0" w:space="0" w:color="auto" w:frame="1"/>
          <w:shd w:val="clear" w:color="auto" w:fill="FFFFFF"/>
        </w:rPr>
        <w:t>k</w:t>
      </w:r>
      <w:r w:rsidR="00B15E0A" w:rsidRPr="002A3B12">
        <w:rPr>
          <w:rFonts w:ascii="Times New Roman" w:hAnsi="Times New Roman" w:cs="Times New Roman"/>
          <w:color w:val="222222"/>
          <w:sz w:val="27"/>
          <w:szCs w:val="27"/>
          <w:shd w:val="clear" w:color="auto" w:fill="FFFFFF"/>
        </w:rPr>
        <w:t> này bị thay đổi, con trỏ hash của khối </w:t>
      </w:r>
      <w:r w:rsidR="00B15E0A" w:rsidRPr="002A3B12">
        <w:rPr>
          <w:rStyle w:val="mi"/>
          <w:rFonts w:ascii="Times New Roman" w:hAnsi="Times New Roman" w:cs="Times New Roman"/>
          <w:i/>
          <w:color w:val="222222"/>
          <w:sz w:val="27"/>
          <w:szCs w:val="27"/>
          <w:bdr w:val="none" w:sz="0" w:space="0" w:color="auto" w:frame="1"/>
          <w:shd w:val="clear" w:color="auto" w:fill="FFFFFF"/>
        </w:rPr>
        <w:t>k</w:t>
      </w:r>
      <w:r w:rsidR="00B15E0A" w:rsidRPr="002A3B12">
        <w:rPr>
          <w:rStyle w:val="mo"/>
          <w:rFonts w:ascii="Times New Roman" w:hAnsi="Times New Roman" w:cs="Times New Roman"/>
          <w:i/>
          <w:color w:val="222222"/>
          <w:sz w:val="27"/>
          <w:szCs w:val="27"/>
          <w:bdr w:val="none" w:sz="0" w:space="0" w:color="auto" w:frame="1"/>
          <w:shd w:val="clear" w:color="auto" w:fill="FFFFFF"/>
        </w:rPr>
        <w:t>+</w:t>
      </w:r>
      <w:r w:rsidR="00B15E0A" w:rsidRPr="002A3B12">
        <w:rPr>
          <w:rStyle w:val="mn"/>
          <w:rFonts w:ascii="Times New Roman" w:hAnsi="Times New Roman" w:cs="Times New Roman"/>
          <w:i/>
          <w:color w:val="222222"/>
          <w:sz w:val="27"/>
          <w:szCs w:val="27"/>
          <w:bdr w:val="none" w:sz="0" w:space="0" w:color="auto" w:frame="1"/>
          <w:shd w:val="clear" w:color="auto" w:fill="FFFFFF"/>
        </w:rPr>
        <w:t>1</w:t>
      </w:r>
      <w:r w:rsidR="00B15E0A" w:rsidRPr="002A3B12">
        <w:rPr>
          <w:rFonts w:ascii="Times New Roman" w:hAnsi="Times New Roman" w:cs="Times New Roman"/>
          <w:color w:val="222222"/>
          <w:sz w:val="27"/>
          <w:szCs w:val="27"/>
          <w:shd w:val="clear" w:color="auto" w:fill="FFFFFF"/>
        </w:rPr>
        <w:t> sẽ không còn đúng. Lúc này khi ta tính giá trị hash của nội dung khối </w:t>
      </w:r>
      <w:r w:rsidR="00B15E0A" w:rsidRPr="002A3B12">
        <w:rPr>
          <w:rStyle w:val="mi"/>
          <w:rFonts w:ascii="Times New Roman" w:hAnsi="Times New Roman" w:cs="Times New Roman"/>
          <w:i/>
          <w:color w:val="222222"/>
          <w:sz w:val="27"/>
          <w:szCs w:val="27"/>
          <w:bdr w:val="none" w:sz="0" w:space="0" w:color="auto" w:frame="1"/>
          <w:shd w:val="clear" w:color="auto" w:fill="FFFFFF"/>
        </w:rPr>
        <w:t>k</w:t>
      </w:r>
      <w:r w:rsidR="00B15E0A" w:rsidRPr="002A3B12">
        <w:rPr>
          <w:rFonts w:ascii="Times New Roman" w:hAnsi="Times New Roman" w:cs="Times New Roman"/>
          <w:color w:val="222222"/>
          <w:sz w:val="27"/>
          <w:szCs w:val="27"/>
          <w:shd w:val="clear" w:color="auto" w:fill="FFFFFF"/>
        </w:rPr>
        <w:t>, thì giá trị này sẽ không giống như giá trị hash được lưu ở con trỏ hash ở khối sau đó là khối </w:t>
      </w:r>
      <w:r w:rsidR="00B15E0A" w:rsidRPr="002A3B12">
        <w:rPr>
          <w:rStyle w:val="mi"/>
          <w:rFonts w:ascii="Times New Roman" w:hAnsi="Times New Roman" w:cs="Times New Roman"/>
          <w:i/>
          <w:color w:val="222222"/>
          <w:sz w:val="27"/>
          <w:szCs w:val="27"/>
          <w:bdr w:val="none" w:sz="0" w:space="0" w:color="auto" w:frame="1"/>
          <w:shd w:val="clear" w:color="auto" w:fill="FFFFFF"/>
        </w:rPr>
        <w:t>k</w:t>
      </w:r>
      <w:r w:rsidR="00B15E0A" w:rsidRPr="002A3B12">
        <w:rPr>
          <w:rStyle w:val="mo"/>
          <w:rFonts w:ascii="Times New Roman" w:hAnsi="Times New Roman" w:cs="Times New Roman"/>
          <w:i/>
          <w:color w:val="222222"/>
          <w:sz w:val="27"/>
          <w:szCs w:val="27"/>
          <w:bdr w:val="none" w:sz="0" w:space="0" w:color="auto" w:frame="1"/>
          <w:shd w:val="clear" w:color="auto" w:fill="FFFFFF"/>
        </w:rPr>
        <w:t>+</w:t>
      </w:r>
      <w:r w:rsidR="00B15E0A" w:rsidRPr="002A3B12">
        <w:rPr>
          <w:rStyle w:val="mn"/>
          <w:rFonts w:ascii="Times New Roman" w:hAnsi="Times New Roman" w:cs="Times New Roman"/>
          <w:i/>
          <w:color w:val="222222"/>
          <w:sz w:val="27"/>
          <w:szCs w:val="27"/>
          <w:bdr w:val="none" w:sz="0" w:space="0" w:color="auto" w:frame="1"/>
          <w:shd w:val="clear" w:color="auto" w:fill="FFFFFF"/>
        </w:rPr>
        <w:t>1</w:t>
      </w:r>
      <w:r w:rsidR="00B15E0A" w:rsidRPr="002A3B12">
        <w:rPr>
          <w:rFonts w:ascii="Times New Roman" w:hAnsi="Times New Roman" w:cs="Times New Roman"/>
          <w:sz w:val="27"/>
          <w:szCs w:val="27"/>
        </w:rPr>
        <w:t>.</w:t>
      </w:r>
    </w:p>
    <w:p w:rsidR="00761F83" w:rsidRPr="002A3B12" w:rsidRDefault="00761F83" w:rsidP="001023A3">
      <w:pPr>
        <w:jc w:val="both"/>
        <w:rPr>
          <w:rFonts w:ascii="Times New Roman" w:hAnsi="Times New Roman" w:cs="Times New Roman"/>
          <w:sz w:val="27"/>
          <w:szCs w:val="27"/>
        </w:rPr>
      </w:pPr>
      <w:r w:rsidRPr="002A3B12">
        <w:rPr>
          <w:rFonts w:ascii="Times New Roman" w:hAnsi="Times New Roman" w:cs="Times New Roman"/>
          <w:sz w:val="27"/>
          <w:szCs w:val="27"/>
        </w:rPr>
        <w:tab/>
      </w:r>
    </w:p>
    <w:p w:rsidR="00B648BC" w:rsidRPr="002A3B12" w:rsidRDefault="00B648BC" w:rsidP="001023A3">
      <w:pPr>
        <w:jc w:val="both"/>
        <w:rPr>
          <w:rFonts w:ascii="Times New Roman" w:hAnsi="Times New Roman" w:cs="Times New Roman"/>
          <w:b/>
          <w:sz w:val="27"/>
          <w:szCs w:val="27"/>
        </w:rPr>
      </w:pPr>
    </w:p>
    <w:p w:rsidR="004075EA" w:rsidRPr="002A3B12" w:rsidRDefault="004075EA" w:rsidP="001023A3">
      <w:pPr>
        <w:jc w:val="both"/>
        <w:rPr>
          <w:rFonts w:ascii="Times New Roman" w:hAnsi="Times New Roman" w:cs="Times New Roman"/>
          <w:b/>
          <w:sz w:val="27"/>
          <w:szCs w:val="27"/>
        </w:rPr>
      </w:pPr>
    </w:p>
    <w:p w:rsidR="004075EA" w:rsidRPr="002A3B12" w:rsidRDefault="004075EA" w:rsidP="001023A3">
      <w:pPr>
        <w:jc w:val="both"/>
        <w:rPr>
          <w:rFonts w:ascii="Times New Roman" w:hAnsi="Times New Roman" w:cs="Times New Roman"/>
          <w:b/>
          <w:sz w:val="27"/>
          <w:szCs w:val="27"/>
        </w:rPr>
      </w:pPr>
    </w:p>
    <w:p w:rsidR="004075EA" w:rsidRPr="002A3B12" w:rsidRDefault="004075EA" w:rsidP="001023A3">
      <w:pPr>
        <w:jc w:val="both"/>
        <w:rPr>
          <w:rFonts w:ascii="Times New Roman" w:hAnsi="Times New Roman" w:cs="Times New Roman"/>
          <w:b/>
          <w:sz w:val="27"/>
          <w:szCs w:val="27"/>
        </w:rPr>
      </w:pPr>
    </w:p>
    <w:p w:rsidR="004075EA" w:rsidRPr="002A3B12" w:rsidRDefault="004075EA" w:rsidP="001023A3">
      <w:pPr>
        <w:jc w:val="both"/>
        <w:rPr>
          <w:rFonts w:ascii="Times New Roman" w:hAnsi="Times New Roman" w:cs="Times New Roman"/>
          <w:b/>
          <w:sz w:val="27"/>
          <w:szCs w:val="27"/>
        </w:rPr>
      </w:pPr>
    </w:p>
    <w:p w:rsidR="004075EA" w:rsidRPr="002A3B12" w:rsidRDefault="004075EA" w:rsidP="001023A3">
      <w:pPr>
        <w:jc w:val="both"/>
        <w:rPr>
          <w:rFonts w:ascii="Times New Roman" w:hAnsi="Times New Roman" w:cs="Times New Roman"/>
          <w:b/>
          <w:sz w:val="27"/>
          <w:szCs w:val="27"/>
        </w:rPr>
      </w:pPr>
    </w:p>
    <w:p w:rsidR="004075EA" w:rsidRPr="002A3B12" w:rsidRDefault="004075EA" w:rsidP="001023A3">
      <w:pPr>
        <w:jc w:val="both"/>
        <w:rPr>
          <w:rFonts w:ascii="Times New Roman" w:hAnsi="Times New Roman" w:cs="Times New Roman"/>
          <w:b/>
          <w:sz w:val="27"/>
          <w:szCs w:val="27"/>
        </w:rPr>
      </w:pPr>
    </w:p>
    <w:p w:rsidR="006A5B2C" w:rsidRPr="002A3B12" w:rsidRDefault="006A5B2C" w:rsidP="001023A3">
      <w:pPr>
        <w:jc w:val="both"/>
        <w:rPr>
          <w:rFonts w:ascii="Times New Roman" w:hAnsi="Times New Roman" w:cs="Times New Roman"/>
          <w:b/>
          <w:sz w:val="27"/>
          <w:szCs w:val="27"/>
        </w:rPr>
      </w:pPr>
    </w:p>
    <w:p w:rsidR="006A5B2C" w:rsidRPr="002A3B12" w:rsidRDefault="006A5B2C" w:rsidP="001023A3">
      <w:pPr>
        <w:jc w:val="both"/>
        <w:rPr>
          <w:rFonts w:ascii="Times New Roman" w:hAnsi="Times New Roman" w:cs="Times New Roman"/>
          <w:b/>
          <w:sz w:val="27"/>
          <w:szCs w:val="27"/>
        </w:rPr>
      </w:pPr>
    </w:p>
    <w:p w:rsidR="006A5B2C" w:rsidRPr="002A3B12" w:rsidRDefault="006A5B2C" w:rsidP="001023A3">
      <w:pPr>
        <w:jc w:val="both"/>
        <w:rPr>
          <w:rFonts w:ascii="Times New Roman" w:hAnsi="Times New Roman" w:cs="Times New Roman"/>
          <w:b/>
          <w:sz w:val="27"/>
          <w:szCs w:val="27"/>
        </w:rPr>
      </w:pPr>
    </w:p>
    <w:p w:rsidR="006A5B2C" w:rsidRPr="002A3B12" w:rsidRDefault="006A5B2C" w:rsidP="001023A3">
      <w:pPr>
        <w:jc w:val="both"/>
        <w:rPr>
          <w:rFonts w:ascii="Times New Roman" w:hAnsi="Times New Roman" w:cs="Times New Roman"/>
          <w:b/>
          <w:sz w:val="27"/>
          <w:szCs w:val="27"/>
        </w:rPr>
      </w:pPr>
    </w:p>
    <w:p w:rsidR="006A5B2C" w:rsidRPr="002A3B12" w:rsidRDefault="006A5B2C" w:rsidP="001023A3">
      <w:pPr>
        <w:jc w:val="both"/>
        <w:rPr>
          <w:rFonts w:ascii="Times New Roman" w:hAnsi="Times New Roman" w:cs="Times New Roman"/>
          <w:b/>
          <w:sz w:val="27"/>
          <w:szCs w:val="27"/>
        </w:rPr>
      </w:pPr>
    </w:p>
    <w:p w:rsidR="002A3B12" w:rsidRPr="002A3B12" w:rsidRDefault="002A3B12" w:rsidP="001023A3">
      <w:pPr>
        <w:jc w:val="both"/>
        <w:rPr>
          <w:rFonts w:ascii="Times New Roman" w:hAnsi="Times New Roman" w:cs="Times New Roman"/>
          <w:b/>
          <w:sz w:val="27"/>
          <w:szCs w:val="27"/>
        </w:rPr>
      </w:pPr>
    </w:p>
    <w:p w:rsidR="004075EA" w:rsidRPr="002A3B12" w:rsidRDefault="004075EA" w:rsidP="001023A3">
      <w:pPr>
        <w:pStyle w:val="ListParagraph"/>
        <w:numPr>
          <w:ilvl w:val="1"/>
          <w:numId w:val="6"/>
        </w:numPr>
        <w:jc w:val="both"/>
        <w:rPr>
          <w:rFonts w:ascii="Times New Roman" w:hAnsi="Times New Roman" w:cs="Times New Roman"/>
          <w:sz w:val="27"/>
          <w:szCs w:val="27"/>
        </w:rPr>
      </w:pPr>
      <w:r w:rsidRPr="002A3B12">
        <w:rPr>
          <w:rFonts w:ascii="Times New Roman" w:hAnsi="Times New Roman" w:cs="Times New Roman"/>
          <w:sz w:val="27"/>
          <w:szCs w:val="27"/>
        </w:rPr>
        <w:t>Merkle tree.</w:t>
      </w:r>
    </w:p>
    <w:p w:rsidR="004075EA" w:rsidRPr="002A3B12" w:rsidRDefault="004075EA" w:rsidP="001023A3">
      <w:pPr>
        <w:ind w:firstLine="720"/>
        <w:jc w:val="both"/>
        <w:rPr>
          <w:rFonts w:ascii="Times New Roman" w:hAnsi="Times New Roman" w:cs="Times New Roman"/>
          <w:sz w:val="27"/>
          <w:szCs w:val="27"/>
        </w:rPr>
      </w:pPr>
      <w:r w:rsidRPr="002A3B12">
        <w:rPr>
          <w:rFonts w:ascii="Times New Roman" w:hAnsi="Times New Roman" w:cs="Times New Roman"/>
          <w:sz w:val="27"/>
          <w:szCs w:val="27"/>
        </w:rPr>
        <w:t>Merkle tree là 1 dạng mô hình dạng cây</w:t>
      </w:r>
      <w:r w:rsidR="00FA5311" w:rsidRPr="002A3B12">
        <w:rPr>
          <w:rFonts w:ascii="Times New Roman" w:hAnsi="Times New Roman" w:cs="Times New Roman"/>
          <w:sz w:val="27"/>
          <w:szCs w:val="27"/>
        </w:rPr>
        <w:t xml:space="preserve"> nhị phân</w:t>
      </w:r>
      <w:r w:rsidRPr="002A3B12">
        <w:rPr>
          <w:rFonts w:ascii="Times New Roman" w:hAnsi="Times New Roman" w:cs="Times New Roman"/>
          <w:sz w:val="27"/>
          <w:szCs w:val="27"/>
        </w:rPr>
        <w:t xml:space="preserve"> trong đó các điểm ngọn là hash value của khối data, các điểm hash khác ngọn là các giá trị hash gộp.</w:t>
      </w:r>
    </w:p>
    <w:p w:rsidR="00FA5311" w:rsidRPr="002A3B12" w:rsidRDefault="00FA5311" w:rsidP="001023A3">
      <w:pPr>
        <w:ind w:firstLine="720"/>
        <w:jc w:val="both"/>
        <w:rPr>
          <w:rFonts w:ascii="Times New Roman" w:hAnsi="Times New Roman" w:cs="Times New Roman"/>
          <w:sz w:val="27"/>
          <w:szCs w:val="27"/>
        </w:rPr>
      </w:pPr>
      <w:r w:rsidRPr="002A3B12">
        <w:rPr>
          <w:rFonts w:ascii="Times New Roman" w:hAnsi="Times New Roman" w:cs="Times New Roman"/>
          <w:sz w:val="27"/>
          <w:szCs w:val="27"/>
        </w:rPr>
        <w:lastRenderedPageBreak/>
        <w:t>Các input được đặt ở các lá (ở các node ko có node con) và sau đó các cặp giá trị của các child node sẽ được hash lại với nhau để tạo ra 1 parent node mới (internal node) cho tới khi</w:t>
      </w:r>
      <w:r w:rsidR="00172D2E" w:rsidRPr="002A3B12">
        <w:rPr>
          <w:rFonts w:ascii="Times New Roman" w:hAnsi="Times New Roman" w:cs="Times New Roman"/>
          <w:sz w:val="27"/>
          <w:szCs w:val="27"/>
        </w:rPr>
        <w:t xml:space="preserve"> đạt được</w:t>
      </w:r>
      <w:r w:rsidRPr="002A3B12">
        <w:rPr>
          <w:rFonts w:ascii="Times New Roman" w:hAnsi="Times New Roman" w:cs="Times New Roman"/>
          <w:sz w:val="27"/>
          <w:szCs w:val="27"/>
        </w:rPr>
        <w:t xml:space="preserve"> 1 </w:t>
      </w:r>
      <w:r w:rsidR="00172D2E" w:rsidRPr="002A3B12">
        <w:rPr>
          <w:rFonts w:ascii="Times New Roman" w:hAnsi="Times New Roman" w:cs="Times New Roman"/>
          <w:sz w:val="27"/>
          <w:szCs w:val="27"/>
        </w:rPr>
        <w:t>giá trị hash đơn được gọi là Merkle root</w:t>
      </w:r>
    </w:p>
    <w:p w:rsidR="002A3B12" w:rsidRPr="002A3B12" w:rsidRDefault="004075EA" w:rsidP="001023A3">
      <w:pPr>
        <w:jc w:val="both"/>
        <w:rPr>
          <w:rFonts w:ascii="Times New Roman" w:hAnsi="Times New Roman" w:cs="Times New Roman"/>
          <w:sz w:val="27"/>
          <w:szCs w:val="27"/>
        </w:rPr>
      </w:pPr>
      <w:r w:rsidRPr="002A3B12">
        <w:rPr>
          <w:rFonts w:ascii="Times New Roman" w:hAnsi="Times New Roman" w:cs="Times New Roman"/>
          <w:noProof/>
          <w:sz w:val="27"/>
          <w:szCs w:val="27"/>
        </w:rPr>
        <w:drawing>
          <wp:inline distT="0" distB="0" distL="0" distR="0" wp14:anchorId="0889FD21" wp14:editId="52E90CF9">
            <wp:extent cx="5943600" cy="38233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823335"/>
                    </a:xfrm>
                    <a:prstGeom prst="rect">
                      <a:avLst/>
                    </a:prstGeom>
                  </pic:spPr>
                </pic:pic>
              </a:graphicData>
            </a:graphic>
          </wp:inline>
        </w:drawing>
      </w:r>
    </w:p>
    <w:p w:rsidR="004075EA" w:rsidRPr="002A3B12" w:rsidRDefault="002A3B12" w:rsidP="001023A3">
      <w:pPr>
        <w:pStyle w:val="ListParagraph"/>
        <w:numPr>
          <w:ilvl w:val="1"/>
          <w:numId w:val="6"/>
        </w:numPr>
        <w:jc w:val="both"/>
        <w:rPr>
          <w:rFonts w:ascii="Times New Roman" w:hAnsi="Times New Roman" w:cs="Times New Roman"/>
          <w:sz w:val="27"/>
          <w:szCs w:val="27"/>
        </w:rPr>
      </w:pPr>
      <w:r w:rsidRPr="002A3B12">
        <w:rPr>
          <w:rFonts w:ascii="Times New Roman" w:hAnsi="Times New Roman" w:cs="Times New Roman"/>
          <w:sz w:val="27"/>
          <w:szCs w:val="27"/>
        </w:rPr>
        <w:t>Public key và Private key</w:t>
      </w:r>
    </w:p>
    <w:p w:rsidR="002A3B12" w:rsidRPr="002A3B12" w:rsidRDefault="002A3B12" w:rsidP="001023A3">
      <w:pPr>
        <w:pStyle w:val="ListParagraph"/>
        <w:numPr>
          <w:ilvl w:val="2"/>
          <w:numId w:val="6"/>
        </w:numPr>
        <w:jc w:val="both"/>
        <w:rPr>
          <w:rFonts w:ascii="Times New Roman" w:hAnsi="Times New Roman" w:cs="Times New Roman"/>
          <w:sz w:val="27"/>
          <w:szCs w:val="27"/>
        </w:rPr>
      </w:pPr>
      <w:r w:rsidRPr="002A3B12">
        <w:rPr>
          <w:rFonts w:ascii="Times New Roman" w:hAnsi="Times New Roman" w:cs="Times New Roman"/>
          <w:sz w:val="27"/>
          <w:szCs w:val="27"/>
        </w:rPr>
        <w:t>Private key</w:t>
      </w:r>
    </w:p>
    <w:p w:rsidR="002A3B12" w:rsidRPr="002A3B12" w:rsidRDefault="002A3B12" w:rsidP="001023A3">
      <w:pPr>
        <w:pStyle w:val="ListParagraph"/>
        <w:numPr>
          <w:ilvl w:val="0"/>
          <w:numId w:val="5"/>
        </w:numPr>
        <w:jc w:val="both"/>
        <w:rPr>
          <w:rFonts w:ascii="Times New Roman" w:hAnsi="Times New Roman" w:cs="Times New Roman"/>
          <w:sz w:val="27"/>
          <w:szCs w:val="27"/>
        </w:rPr>
      </w:pPr>
      <w:r w:rsidRPr="002A3B12">
        <w:rPr>
          <w:rFonts w:ascii="Times New Roman" w:hAnsi="Times New Roman" w:cs="Times New Roman"/>
          <w:sz w:val="27"/>
          <w:szCs w:val="27"/>
        </w:rPr>
        <w:t>Private key là 1 số biểu diễn bởi 256-bit.</w:t>
      </w:r>
    </w:p>
    <w:p w:rsidR="002A3B12" w:rsidRPr="002A3B12" w:rsidRDefault="002A3B12" w:rsidP="001023A3">
      <w:pPr>
        <w:pStyle w:val="ListParagraph"/>
        <w:numPr>
          <w:ilvl w:val="0"/>
          <w:numId w:val="5"/>
        </w:numPr>
        <w:jc w:val="both"/>
        <w:rPr>
          <w:rFonts w:ascii="Times New Roman" w:hAnsi="Times New Roman" w:cs="Times New Roman"/>
          <w:sz w:val="27"/>
          <w:szCs w:val="27"/>
        </w:rPr>
      </w:pPr>
      <w:r w:rsidRPr="002A3B12">
        <w:rPr>
          <w:rFonts w:ascii="Times New Roman" w:hAnsi="Times New Roman" w:cs="Times New Roman"/>
          <w:sz w:val="27"/>
          <w:szCs w:val="27"/>
        </w:rPr>
        <w:t>Vậy thì theo lý thuyết, ta sẽ có 2</w:t>
      </w:r>
      <w:r w:rsidRPr="002A3B12">
        <w:rPr>
          <w:rFonts w:ascii="Times New Roman" w:hAnsi="Times New Roman" w:cs="Times New Roman"/>
          <w:sz w:val="27"/>
          <w:szCs w:val="27"/>
          <w:vertAlign w:val="superscript"/>
        </w:rPr>
        <w:t>256</w:t>
      </w:r>
      <w:r w:rsidRPr="002A3B12">
        <w:rPr>
          <w:rFonts w:ascii="Times New Roman" w:hAnsi="Times New Roman" w:cs="Times New Roman"/>
          <w:sz w:val="27"/>
          <w:szCs w:val="27"/>
        </w:rPr>
        <w:t xml:space="preserve"> private key nên việc “đoán” private key là điều không thể.</w:t>
      </w:r>
    </w:p>
    <w:p w:rsidR="002A3B12" w:rsidRPr="002A3B12" w:rsidRDefault="002A3B12" w:rsidP="001023A3">
      <w:pPr>
        <w:pStyle w:val="ListParagraph"/>
        <w:numPr>
          <w:ilvl w:val="0"/>
          <w:numId w:val="5"/>
        </w:numPr>
        <w:jc w:val="both"/>
        <w:rPr>
          <w:rFonts w:ascii="Times New Roman" w:hAnsi="Times New Roman" w:cs="Times New Roman"/>
          <w:sz w:val="27"/>
          <w:szCs w:val="27"/>
        </w:rPr>
      </w:pPr>
      <w:r w:rsidRPr="002A3B12">
        <w:rPr>
          <w:rFonts w:ascii="Times New Roman" w:hAnsi="Times New Roman" w:cs="Times New Roman"/>
          <w:sz w:val="27"/>
          <w:szCs w:val="27"/>
        </w:rPr>
        <w:t>Mất private key, tài khoản sẽ bị mất vĩnh viễn.</w:t>
      </w:r>
    </w:p>
    <w:p w:rsidR="002A3B12" w:rsidRPr="002A3B12" w:rsidRDefault="002A3B12" w:rsidP="001023A3">
      <w:pPr>
        <w:pStyle w:val="ListParagraph"/>
        <w:numPr>
          <w:ilvl w:val="0"/>
          <w:numId w:val="5"/>
        </w:numPr>
        <w:jc w:val="both"/>
        <w:rPr>
          <w:rFonts w:ascii="Times New Roman" w:hAnsi="Times New Roman" w:cs="Times New Roman"/>
          <w:sz w:val="27"/>
          <w:szCs w:val="27"/>
        </w:rPr>
      </w:pPr>
      <w:r w:rsidRPr="002A3B12">
        <w:rPr>
          <w:rFonts w:ascii="Times New Roman" w:hAnsi="Times New Roman" w:cs="Times New Roman"/>
          <w:sz w:val="27"/>
          <w:szCs w:val="27"/>
        </w:rPr>
        <w:t>Để sinh ra 1 private key, ta cần 1 số biểu diễn dưới dạng 256 bit thỏa mãn chuẩn secp256k1. Khi kết hợp 2 yếu tố đó, ta có thể viết 1 script ngẫu nhiên 1 số 256-bit trong khoảng từ 0x1 đến 0xFFFF FFFF FFFF FFFF FFFF FFFF FFFF FFFE BAAE DCE6 AF48 A03B BFD2 5E8C D036 4140 thì private key đó hợp lệ.</w:t>
      </w:r>
    </w:p>
    <w:p w:rsidR="002A3B12" w:rsidRPr="002A3B12" w:rsidRDefault="002A3B12" w:rsidP="001023A3">
      <w:pPr>
        <w:pStyle w:val="ListParagraph"/>
        <w:numPr>
          <w:ilvl w:val="0"/>
          <w:numId w:val="5"/>
        </w:numPr>
        <w:jc w:val="both"/>
        <w:rPr>
          <w:rFonts w:ascii="Times New Roman" w:hAnsi="Times New Roman" w:cs="Times New Roman"/>
          <w:sz w:val="27"/>
          <w:szCs w:val="27"/>
        </w:rPr>
      </w:pPr>
      <w:r w:rsidRPr="002A3B12">
        <w:rPr>
          <w:rFonts w:ascii="Times New Roman" w:hAnsi="Times New Roman" w:cs="Times New Roman"/>
          <w:sz w:val="27"/>
          <w:szCs w:val="27"/>
        </w:rPr>
        <w:t xml:space="preserve">Thường 1 chuỗi private key sẽ bắt đầu với 5, ví dụ như: </w:t>
      </w:r>
    </w:p>
    <w:p w:rsidR="004075EA" w:rsidRPr="002A3B12" w:rsidRDefault="002A3B12" w:rsidP="001023A3">
      <w:pPr>
        <w:ind w:left="1080"/>
        <w:jc w:val="both"/>
        <w:rPr>
          <w:rFonts w:ascii="Times New Roman" w:hAnsi="Times New Roman" w:cs="Times New Roman"/>
          <w:sz w:val="27"/>
          <w:szCs w:val="27"/>
        </w:rPr>
      </w:pPr>
      <w:r w:rsidRPr="002A3B12">
        <w:rPr>
          <w:rFonts w:ascii="Times New Roman" w:hAnsi="Times New Roman" w:cs="Times New Roman"/>
          <w:sz w:val="27"/>
          <w:szCs w:val="27"/>
        </w:rPr>
        <w:t>5J3mBbAH58CpQ3Y5RNJpUKPE62SQ5tfcvU2JpbnkeyhfsYB1Jcn</w:t>
      </w:r>
    </w:p>
    <w:p w:rsidR="004075EA" w:rsidRPr="002A3B12" w:rsidRDefault="004075EA" w:rsidP="001023A3">
      <w:pPr>
        <w:jc w:val="both"/>
        <w:rPr>
          <w:rFonts w:ascii="Times New Roman" w:hAnsi="Times New Roman" w:cs="Times New Roman"/>
          <w:b/>
          <w:sz w:val="27"/>
          <w:szCs w:val="27"/>
        </w:rPr>
      </w:pPr>
    </w:p>
    <w:p w:rsidR="004075EA" w:rsidRPr="002A3B12" w:rsidRDefault="004075EA" w:rsidP="001023A3">
      <w:pPr>
        <w:jc w:val="both"/>
        <w:rPr>
          <w:rFonts w:ascii="Times New Roman" w:hAnsi="Times New Roman" w:cs="Times New Roman"/>
          <w:b/>
          <w:sz w:val="27"/>
          <w:szCs w:val="27"/>
        </w:rPr>
      </w:pPr>
    </w:p>
    <w:p w:rsidR="004075EA" w:rsidRDefault="002A3B12" w:rsidP="001023A3">
      <w:pPr>
        <w:pStyle w:val="ListParagraph"/>
        <w:numPr>
          <w:ilvl w:val="2"/>
          <w:numId w:val="6"/>
        </w:numPr>
        <w:jc w:val="both"/>
        <w:rPr>
          <w:rFonts w:ascii="Times New Roman" w:hAnsi="Times New Roman" w:cs="Times New Roman"/>
          <w:sz w:val="27"/>
          <w:szCs w:val="27"/>
        </w:rPr>
      </w:pPr>
      <w:r>
        <w:rPr>
          <w:rFonts w:ascii="Times New Roman" w:hAnsi="Times New Roman" w:cs="Times New Roman"/>
          <w:sz w:val="27"/>
          <w:szCs w:val="27"/>
        </w:rPr>
        <w:lastRenderedPageBreak/>
        <w:t>Public key.</w:t>
      </w:r>
    </w:p>
    <w:p w:rsidR="002A3B12" w:rsidRDefault="002A3B12" w:rsidP="001023A3">
      <w:pPr>
        <w:pStyle w:val="ListParagraph"/>
        <w:numPr>
          <w:ilvl w:val="0"/>
          <w:numId w:val="5"/>
        </w:numPr>
        <w:jc w:val="both"/>
        <w:rPr>
          <w:rFonts w:ascii="Times New Roman" w:hAnsi="Times New Roman" w:cs="Times New Roman"/>
          <w:sz w:val="27"/>
          <w:szCs w:val="27"/>
        </w:rPr>
      </w:pPr>
      <w:r>
        <w:rPr>
          <w:rFonts w:ascii="Times New Roman" w:hAnsi="Times New Roman" w:cs="Times New Roman"/>
          <w:sz w:val="27"/>
          <w:szCs w:val="27"/>
        </w:rPr>
        <w:t>Công thức tính public key đơn giản hóa như sau:</w:t>
      </w:r>
    </w:p>
    <w:p w:rsidR="008840FC" w:rsidRDefault="002A3B12" w:rsidP="001023A3">
      <w:pPr>
        <w:ind w:left="720"/>
        <w:jc w:val="both"/>
        <w:rPr>
          <w:rFonts w:ascii="Times New Roman" w:hAnsi="Times New Roman" w:cs="Times New Roman"/>
          <w:b/>
          <w:sz w:val="27"/>
          <w:szCs w:val="27"/>
        </w:rPr>
      </w:pPr>
      <w:r w:rsidRPr="002A3B12">
        <w:rPr>
          <w:rFonts w:ascii="Times New Roman" w:hAnsi="Times New Roman" w:cs="Times New Roman"/>
          <w:b/>
          <w:sz w:val="27"/>
          <w:szCs w:val="27"/>
        </w:rPr>
        <w:t>Public_key = Private_key * G</w:t>
      </w:r>
    </w:p>
    <w:p w:rsidR="00903E5B" w:rsidRPr="00903E5B" w:rsidRDefault="00903E5B" w:rsidP="001023A3">
      <w:pPr>
        <w:pStyle w:val="ListParagraph"/>
        <w:numPr>
          <w:ilvl w:val="0"/>
          <w:numId w:val="5"/>
        </w:numPr>
        <w:jc w:val="both"/>
        <w:rPr>
          <w:rFonts w:ascii="Times New Roman" w:hAnsi="Times New Roman" w:cs="Times New Roman"/>
          <w:b/>
          <w:sz w:val="27"/>
          <w:szCs w:val="27"/>
        </w:rPr>
      </w:pPr>
      <w:r>
        <w:rPr>
          <w:rFonts w:ascii="Times New Roman" w:hAnsi="Times New Roman" w:cs="Times New Roman"/>
          <w:sz w:val="27"/>
          <w:szCs w:val="27"/>
        </w:rPr>
        <w:t>Public key được tạo ra từ Private key theo một chiều, có nghĩa là không thể tìm ra Pr</w:t>
      </w:r>
      <w:r w:rsidR="001023A3">
        <w:rPr>
          <w:rFonts w:ascii="Times New Roman" w:hAnsi="Times New Roman" w:cs="Times New Roman"/>
          <w:sz w:val="27"/>
          <w:szCs w:val="27"/>
        </w:rPr>
        <w:t>ivate key từ Public key</w:t>
      </w:r>
      <w:r>
        <w:rPr>
          <w:rFonts w:ascii="Times New Roman" w:hAnsi="Times New Roman" w:cs="Times New Roman"/>
          <w:sz w:val="27"/>
          <w:szCs w:val="27"/>
        </w:rPr>
        <w:t>. Thường dùng public key và chữ ký số để trao đổi Bitcoin với nhau.</w:t>
      </w:r>
    </w:p>
    <w:p w:rsidR="00903E5B" w:rsidRPr="00903E5B" w:rsidRDefault="00903E5B" w:rsidP="001023A3">
      <w:pPr>
        <w:pStyle w:val="ListParagraph"/>
        <w:numPr>
          <w:ilvl w:val="0"/>
          <w:numId w:val="5"/>
        </w:numPr>
        <w:jc w:val="both"/>
        <w:rPr>
          <w:rFonts w:ascii="Times New Roman" w:hAnsi="Times New Roman" w:cs="Times New Roman"/>
          <w:b/>
          <w:sz w:val="27"/>
          <w:szCs w:val="27"/>
        </w:rPr>
      </w:pPr>
      <w:r>
        <w:rPr>
          <w:rFonts w:ascii="Times New Roman" w:hAnsi="Times New Roman" w:cs="Times New Roman"/>
          <w:sz w:val="27"/>
          <w:szCs w:val="27"/>
        </w:rPr>
        <w:t>Public key được dùng như là địa chỉ người nhận trong các giao dịch trên blockchain.</w:t>
      </w:r>
    </w:p>
    <w:p w:rsidR="00903E5B" w:rsidRPr="001023A3" w:rsidRDefault="00903E5B" w:rsidP="001023A3">
      <w:pPr>
        <w:pStyle w:val="ListParagraph"/>
        <w:numPr>
          <w:ilvl w:val="0"/>
          <w:numId w:val="5"/>
        </w:numPr>
        <w:jc w:val="both"/>
        <w:rPr>
          <w:rFonts w:ascii="Times New Roman" w:hAnsi="Times New Roman" w:cs="Times New Roman"/>
          <w:b/>
          <w:sz w:val="27"/>
          <w:szCs w:val="27"/>
        </w:rPr>
      </w:pPr>
      <w:r>
        <w:rPr>
          <w:rFonts w:ascii="Times New Roman" w:hAnsi="Times New Roman" w:cs="Times New Roman"/>
          <w:sz w:val="27"/>
          <w:szCs w:val="27"/>
        </w:rPr>
        <w:t>Thông qua việc dùng public key và chữ ký số, bất kỳ ai trong mạng lưới cũng có thể kiểm tra transaction đó có đúng hay không.</w:t>
      </w:r>
    </w:p>
    <w:p w:rsidR="001023A3" w:rsidRPr="00903E5B" w:rsidRDefault="001023A3" w:rsidP="001023A3">
      <w:pPr>
        <w:pStyle w:val="ListParagraph"/>
        <w:ind w:left="1080"/>
        <w:jc w:val="both"/>
        <w:rPr>
          <w:rFonts w:ascii="Times New Roman" w:hAnsi="Times New Roman" w:cs="Times New Roman"/>
          <w:b/>
          <w:sz w:val="27"/>
          <w:szCs w:val="27"/>
        </w:rPr>
      </w:pPr>
      <w:r>
        <w:rPr>
          <w:noProof/>
        </w:rPr>
        <w:drawing>
          <wp:anchor distT="0" distB="0" distL="114300" distR="114300" simplePos="0" relativeHeight="251659264" behindDoc="0" locked="0" layoutInCell="1" allowOverlap="1">
            <wp:simplePos x="0" y="0"/>
            <wp:positionH relativeFrom="column">
              <wp:posOffset>163399</wp:posOffset>
            </wp:positionH>
            <wp:positionV relativeFrom="paragraph">
              <wp:posOffset>11167</wp:posOffset>
            </wp:positionV>
            <wp:extent cx="5943600" cy="3213735"/>
            <wp:effectExtent l="0" t="0" r="0" b="571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3213735"/>
                    </a:xfrm>
                    <a:prstGeom prst="rect">
                      <a:avLst/>
                    </a:prstGeom>
                  </pic:spPr>
                </pic:pic>
              </a:graphicData>
            </a:graphic>
          </wp:anchor>
        </w:drawing>
      </w:r>
    </w:p>
    <w:p w:rsidR="00903E5B" w:rsidRDefault="00903E5B" w:rsidP="001023A3">
      <w:pPr>
        <w:ind w:left="720"/>
        <w:jc w:val="both"/>
        <w:rPr>
          <w:rFonts w:ascii="Times New Roman" w:hAnsi="Times New Roman" w:cs="Times New Roman"/>
          <w:b/>
          <w:sz w:val="27"/>
          <w:szCs w:val="27"/>
        </w:rPr>
      </w:pPr>
    </w:p>
    <w:p w:rsidR="00CD1E7C" w:rsidRDefault="00CD1E7C" w:rsidP="001023A3">
      <w:pPr>
        <w:ind w:left="720"/>
        <w:jc w:val="both"/>
        <w:rPr>
          <w:rFonts w:ascii="Times New Roman" w:hAnsi="Times New Roman" w:cs="Times New Roman"/>
          <w:b/>
          <w:sz w:val="27"/>
          <w:szCs w:val="27"/>
        </w:rPr>
      </w:pPr>
    </w:p>
    <w:p w:rsidR="00CD1E7C" w:rsidRDefault="00CD1E7C" w:rsidP="001023A3">
      <w:pPr>
        <w:ind w:left="720"/>
        <w:jc w:val="both"/>
        <w:rPr>
          <w:rFonts w:ascii="Times New Roman" w:hAnsi="Times New Roman" w:cs="Times New Roman"/>
          <w:b/>
          <w:sz w:val="27"/>
          <w:szCs w:val="27"/>
        </w:rPr>
      </w:pPr>
    </w:p>
    <w:p w:rsidR="00CD1E7C" w:rsidRDefault="00CD1E7C" w:rsidP="001023A3">
      <w:pPr>
        <w:ind w:left="720"/>
        <w:jc w:val="both"/>
        <w:rPr>
          <w:rFonts w:ascii="Times New Roman" w:hAnsi="Times New Roman" w:cs="Times New Roman"/>
          <w:b/>
          <w:sz w:val="27"/>
          <w:szCs w:val="27"/>
        </w:rPr>
      </w:pPr>
    </w:p>
    <w:p w:rsidR="00CD1E7C" w:rsidRDefault="00CD1E7C" w:rsidP="001023A3">
      <w:pPr>
        <w:ind w:left="720"/>
        <w:jc w:val="both"/>
        <w:rPr>
          <w:rFonts w:ascii="Times New Roman" w:hAnsi="Times New Roman" w:cs="Times New Roman"/>
          <w:b/>
          <w:sz w:val="27"/>
          <w:szCs w:val="27"/>
        </w:rPr>
      </w:pPr>
    </w:p>
    <w:p w:rsidR="00CD1E7C" w:rsidRDefault="00CD1E7C" w:rsidP="001023A3">
      <w:pPr>
        <w:ind w:left="720"/>
        <w:jc w:val="both"/>
        <w:rPr>
          <w:rFonts w:ascii="Times New Roman" w:hAnsi="Times New Roman" w:cs="Times New Roman"/>
          <w:b/>
          <w:sz w:val="27"/>
          <w:szCs w:val="27"/>
        </w:rPr>
      </w:pPr>
    </w:p>
    <w:p w:rsidR="00CD1E7C" w:rsidRDefault="00CD1E7C" w:rsidP="001023A3">
      <w:pPr>
        <w:ind w:left="720"/>
        <w:jc w:val="both"/>
        <w:rPr>
          <w:rFonts w:ascii="Times New Roman" w:hAnsi="Times New Roman" w:cs="Times New Roman"/>
          <w:b/>
          <w:sz w:val="27"/>
          <w:szCs w:val="27"/>
        </w:rPr>
      </w:pPr>
    </w:p>
    <w:p w:rsidR="00CD1E7C" w:rsidRDefault="00CD1E7C" w:rsidP="001023A3">
      <w:pPr>
        <w:ind w:left="720"/>
        <w:jc w:val="both"/>
        <w:rPr>
          <w:rFonts w:ascii="Times New Roman" w:hAnsi="Times New Roman" w:cs="Times New Roman"/>
          <w:b/>
          <w:sz w:val="27"/>
          <w:szCs w:val="27"/>
        </w:rPr>
      </w:pPr>
    </w:p>
    <w:p w:rsidR="00CD1E7C" w:rsidRDefault="00CD1E7C" w:rsidP="001023A3">
      <w:pPr>
        <w:ind w:left="720"/>
        <w:jc w:val="both"/>
        <w:rPr>
          <w:rFonts w:ascii="Times New Roman" w:hAnsi="Times New Roman" w:cs="Times New Roman"/>
          <w:b/>
          <w:sz w:val="27"/>
          <w:szCs w:val="27"/>
        </w:rPr>
      </w:pPr>
    </w:p>
    <w:p w:rsidR="00CD1E7C" w:rsidRDefault="00CD1E7C" w:rsidP="001023A3">
      <w:pPr>
        <w:ind w:left="720"/>
        <w:jc w:val="both"/>
        <w:rPr>
          <w:rFonts w:ascii="Times New Roman" w:hAnsi="Times New Roman" w:cs="Times New Roman"/>
          <w:b/>
          <w:sz w:val="27"/>
          <w:szCs w:val="27"/>
        </w:rPr>
      </w:pPr>
    </w:p>
    <w:p w:rsidR="00CD1E7C" w:rsidRDefault="00CD1E7C" w:rsidP="001023A3">
      <w:pPr>
        <w:ind w:left="720"/>
        <w:jc w:val="both"/>
        <w:rPr>
          <w:rFonts w:ascii="Times New Roman" w:hAnsi="Times New Roman" w:cs="Times New Roman"/>
          <w:b/>
          <w:sz w:val="27"/>
          <w:szCs w:val="27"/>
        </w:rPr>
      </w:pPr>
    </w:p>
    <w:p w:rsidR="00CD1E7C" w:rsidRDefault="00CD1E7C" w:rsidP="00CD1E7C">
      <w:pPr>
        <w:ind w:left="720"/>
        <w:jc w:val="center"/>
        <w:rPr>
          <w:rFonts w:ascii="Times New Roman" w:hAnsi="Times New Roman" w:cs="Times New Roman"/>
          <w:b/>
          <w:sz w:val="27"/>
          <w:szCs w:val="27"/>
        </w:rPr>
      </w:pPr>
      <w:r>
        <w:rPr>
          <w:rFonts w:ascii="Times New Roman" w:hAnsi="Times New Roman" w:cs="Times New Roman"/>
          <w:b/>
          <w:sz w:val="27"/>
          <w:szCs w:val="27"/>
        </w:rPr>
        <w:t xml:space="preserve">Chapter 3: </w:t>
      </w:r>
      <w:r w:rsidRPr="00CD1E7C">
        <w:rPr>
          <w:rFonts w:ascii="Times New Roman" w:hAnsi="Times New Roman" w:cs="Times New Roman"/>
          <w:b/>
          <w:sz w:val="27"/>
          <w:szCs w:val="27"/>
        </w:rPr>
        <w:t>Mechanics of Bitcoin</w:t>
      </w:r>
      <w:r w:rsidR="00AD6016">
        <w:rPr>
          <w:rFonts w:ascii="Times New Roman" w:hAnsi="Times New Roman" w:cs="Times New Roman"/>
          <w:b/>
          <w:sz w:val="27"/>
          <w:szCs w:val="27"/>
        </w:rPr>
        <w:t xml:space="preserve"> ( bitcoin cơ học )</w:t>
      </w:r>
    </w:p>
    <w:p w:rsidR="00990CDD" w:rsidRPr="001C6FBD" w:rsidRDefault="00990CDD" w:rsidP="001C6FBD">
      <w:pPr>
        <w:ind w:left="720"/>
        <w:rPr>
          <w:rFonts w:ascii="Times New Roman" w:hAnsi="Times New Roman" w:cs="Times New Roman"/>
          <w:sz w:val="27"/>
          <w:szCs w:val="27"/>
        </w:rPr>
      </w:pPr>
      <w:r>
        <w:rPr>
          <w:rFonts w:ascii="Times New Roman" w:hAnsi="Times New Roman" w:cs="Times New Roman"/>
          <w:sz w:val="27"/>
          <w:szCs w:val="27"/>
        </w:rPr>
        <w:t xml:space="preserve">3.1 </w:t>
      </w:r>
      <w:r w:rsidR="001C6FBD" w:rsidRPr="001C6FBD">
        <w:rPr>
          <w:rFonts w:ascii="Times New Roman" w:hAnsi="Times New Roman" w:cs="Times New Roman"/>
          <w:sz w:val="27"/>
          <w:szCs w:val="27"/>
        </w:rPr>
        <w:t>Bitcoin Transactions</w:t>
      </w:r>
      <w:r w:rsidR="0023279D">
        <w:rPr>
          <w:rFonts w:ascii="Times New Roman" w:hAnsi="Times New Roman" w:cs="Times New Roman"/>
          <w:sz w:val="27"/>
          <w:szCs w:val="27"/>
        </w:rPr>
        <w:t xml:space="preserve"> ( giao dịch bitcoin)</w:t>
      </w:r>
    </w:p>
    <w:p w:rsidR="003D00D2" w:rsidRDefault="00C50CBC" w:rsidP="003D00D2">
      <w:pPr>
        <w:ind w:left="720"/>
        <w:rPr>
          <w:rFonts w:ascii="Times New Roman" w:hAnsi="Times New Roman" w:cs="Times New Roman"/>
          <w:sz w:val="27"/>
          <w:szCs w:val="27"/>
        </w:rPr>
      </w:pPr>
      <w:r>
        <w:rPr>
          <w:rFonts w:ascii="Times New Roman" w:hAnsi="Times New Roman" w:cs="Times New Roman"/>
          <w:sz w:val="27"/>
          <w:szCs w:val="27"/>
        </w:rPr>
        <w:t>Để sử dụng bicoin cần phải có ví quản lý bitcoin ( bitcoin wallet ) , quản lý private key cũng như khởi tạo các giao dịch bitcoin</w:t>
      </w:r>
      <w:r w:rsidR="003D00D2">
        <w:rPr>
          <w:rFonts w:ascii="Times New Roman" w:hAnsi="Times New Roman" w:cs="Times New Roman"/>
          <w:sz w:val="27"/>
          <w:szCs w:val="27"/>
        </w:rPr>
        <w:t>. Ví của bitcoin gồm 3 loại: full node wallet, SPV wallet, light wallet</w:t>
      </w:r>
      <w:r w:rsidR="00393F0F">
        <w:rPr>
          <w:rFonts w:ascii="Times New Roman" w:hAnsi="Times New Roman" w:cs="Times New Roman"/>
          <w:sz w:val="27"/>
          <w:szCs w:val="27"/>
        </w:rPr>
        <w:t>.</w:t>
      </w:r>
    </w:p>
    <w:p w:rsidR="00393F0F" w:rsidRDefault="00393F0F" w:rsidP="003D00D2">
      <w:pPr>
        <w:ind w:left="720"/>
        <w:rPr>
          <w:rFonts w:ascii="Times New Roman" w:hAnsi="Times New Roman" w:cs="Times New Roman"/>
          <w:sz w:val="27"/>
          <w:szCs w:val="27"/>
        </w:rPr>
      </w:pPr>
      <w:r>
        <w:rPr>
          <w:rFonts w:ascii="Times New Roman" w:hAnsi="Times New Roman" w:cs="Times New Roman"/>
          <w:sz w:val="27"/>
          <w:szCs w:val="27"/>
        </w:rPr>
        <w:t>Để tạo 1 transaction thì chúng ta sử dụng ví quản lý bitcoin để tạo transaction, nhờ full node gửi tới 1 full node  khác từ đó broadcast lên mạng</w:t>
      </w:r>
    </w:p>
    <w:p w:rsidR="00A348EA" w:rsidRDefault="00A348EA" w:rsidP="003D00D2">
      <w:pPr>
        <w:ind w:left="720"/>
        <w:rPr>
          <w:rFonts w:ascii="Times New Roman" w:hAnsi="Times New Roman" w:cs="Times New Roman"/>
          <w:sz w:val="27"/>
          <w:szCs w:val="27"/>
        </w:rPr>
      </w:pPr>
      <w:r>
        <w:rPr>
          <w:rFonts w:ascii="Times New Roman" w:hAnsi="Times New Roman" w:cs="Times New Roman"/>
          <w:sz w:val="27"/>
          <w:szCs w:val="27"/>
        </w:rPr>
        <w:t>Đặc điểm của transactions trong bitcoin là:</w:t>
      </w:r>
    </w:p>
    <w:p w:rsidR="00A348EA" w:rsidRDefault="00A348EA" w:rsidP="003D00D2">
      <w:pPr>
        <w:ind w:left="720"/>
        <w:rPr>
          <w:rFonts w:ascii="Times New Roman" w:hAnsi="Times New Roman" w:cs="Times New Roman"/>
          <w:sz w:val="27"/>
          <w:szCs w:val="27"/>
        </w:rPr>
      </w:pPr>
      <w:r>
        <w:rPr>
          <w:rFonts w:ascii="Times New Roman" w:hAnsi="Times New Roman" w:cs="Times New Roman"/>
          <w:sz w:val="27"/>
          <w:szCs w:val="27"/>
        </w:rPr>
        <w:lastRenderedPageBreak/>
        <w:t>Bitcoin không lưu giá trị của tài khoản mà chỉ lưu các giao dịch của tài khoản đó</w:t>
      </w:r>
      <w:r w:rsidR="00A76A7C">
        <w:rPr>
          <w:rFonts w:ascii="Times New Roman" w:hAnsi="Times New Roman" w:cs="Times New Roman"/>
          <w:sz w:val="27"/>
          <w:szCs w:val="27"/>
        </w:rPr>
        <w:t>. Các giao dịch được xác định rõ input ( do người gửi ) cũng như output(người nhận)</w:t>
      </w:r>
      <w:r w:rsidR="009415C3">
        <w:rPr>
          <w:rFonts w:ascii="Times New Roman" w:hAnsi="Times New Roman" w:cs="Times New Roman"/>
          <w:sz w:val="27"/>
          <w:szCs w:val="27"/>
        </w:rPr>
        <w:t>. Và các giao dịch cũng sẽ có một số nhân dạng duy nhất</w:t>
      </w:r>
    </w:p>
    <w:p w:rsidR="00D3212E" w:rsidRDefault="00D3212E" w:rsidP="003D00D2">
      <w:pPr>
        <w:ind w:left="720"/>
        <w:rPr>
          <w:rFonts w:ascii="Times New Roman" w:hAnsi="Times New Roman" w:cs="Times New Roman"/>
          <w:sz w:val="27"/>
          <w:szCs w:val="27"/>
        </w:rPr>
      </w:pPr>
      <w:r>
        <w:rPr>
          <w:rFonts w:ascii="Times New Roman" w:hAnsi="Times New Roman" w:cs="Times New Roman"/>
          <w:sz w:val="27"/>
          <w:szCs w:val="27"/>
        </w:rPr>
        <w:t>Một giao dịch bitcoin thực sự thì nó trông giống như một chuỗ</w:t>
      </w:r>
      <w:r w:rsidR="008E21B9">
        <w:rPr>
          <w:rFonts w:ascii="Times New Roman" w:hAnsi="Times New Roman" w:cs="Times New Roman"/>
          <w:sz w:val="27"/>
          <w:szCs w:val="27"/>
        </w:rPr>
        <w:t>i JSON, nó gồm có 3 phần: metadata (siêu dữ liệu), input ( các dữ liệu đầu vào ), output ( các dữ liệu đầu ra)</w:t>
      </w:r>
    </w:p>
    <w:p w:rsidR="00F81F6B" w:rsidRDefault="00F81F6B" w:rsidP="003D00D2">
      <w:pPr>
        <w:ind w:left="720"/>
        <w:rPr>
          <w:rFonts w:ascii="Times New Roman" w:hAnsi="Times New Roman" w:cs="Times New Roman"/>
          <w:sz w:val="27"/>
          <w:szCs w:val="27"/>
        </w:rPr>
      </w:pPr>
      <w:r>
        <w:rPr>
          <w:rFonts w:ascii="Times New Roman" w:hAnsi="Times New Roman" w:cs="Times New Roman"/>
          <w:sz w:val="27"/>
          <w:szCs w:val="27"/>
        </w:rPr>
        <w:t xml:space="preserve">Trong phần metadata: có mã băm của giao dịch nó hoạt động giống như một ID duy nhất cho giao dịch </w:t>
      </w:r>
      <w:r w:rsidR="00461FDD">
        <w:rPr>
          <w:rFonts w:ascii="Times New Roman" w:hAnsi="Times New Roman" w:cs="Times New Roman"/>
          <w:sz w:val="27"/>
          <w:szCs w:val="27"/>
        </w:rPr>
        <w:t>cho phép thực hiện hash pointer</w:t>
      </w:r>
      <w:r w:rsidR="00B62E53">
        <w:rPr>
          <w:rFonts w:ascii="Times New Roman" w:hAnsi="Times New Roman" w:cs="Times New Roman"/>
          <w:sz w:val="27"/>
          <w:szCs w:val="27"/>
        </w:rPr>
        <w:t>s, và một số parameter liên quan ( ver, vin_sz, vout_sz, lock_time, size.)</w:t>
      </w:r>
      <w:r w:rsidR="006E0ECD">
        <w:rPr>
          <w:rFonts w:ascii="Times New Roman" w:hAnsi="Times New Roman" w:cs="Times New Roman"/>
          <w:sz w:val="27"/>
          <w:szCs w:val="27"/>
        </w:rPr>
        <w:t>.</w:t>
      </w:r>
    </w:p>
    <w:p w:rsidR="00275945" w:rsidRDefault="008E21B9" w:rsidP="00275945">
      <w:pPr>
        <w:ind w:left="720"/>
        <w:rPr>
          <w:rFonts w:ascii="Times New Roman" w:hAnsi="Times New Roman" w:cs="Times New Roman"/>
          <w:sz w:val="27"/>
          <w:szCs w:val="27"/>
        </w:rPr>
      </w:pPr>
      <w:r>
        <w:rPr>
          <w:noProof/>
        </w:rPr>
        <w:drawing>
          <wp:inline distT="0" distB="0" distL="0" distR="0" wp14:anchorId="1715DF7B" wp14:editId="3B76C3AE">
            <wp:extent cx="5943600" cy="41376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137660"/>
                    </a:xfrm>
                    <a:prstGeom prst="rect">
                      <a:avLst/>
                    </a:prstGeom>
                  </pic:spPr>
                </pic:pic>
              </a:graphicData>
            </a:graphic>
          </wp:inline>
        </w:drawing>
      </w:r>
    </w:p>
    <w:p w:rsidR="00A75AE1" w:rsidRDefault="00A75AE1" w:rsidP="00275945">
      <w:pPr>
        <w:ind w:left="720"/>
        <w:rPr>
          <w:rFonts w:ascii="Times New Roman" w:hAnsi="Times New Roman" w:cs="Times New Roman"/>
          <w:sz w:val="27"/>
          <w:szCs w:val="27"/>
        </w:rPr>
      </w:pPr>
    </w:p>
    <w:p w:rsidR="00A75AE1" w:rsidRPr="00990CDD" w:rsidRDefault="00A75AE1" w:rsidP="00A75AE1">
      <w:pPr>
        <w:ind w:left="720"/>
        <w:rPr>
          <w:rFonts w:ascii="Times New Roman" w:hAnsi="Times New Roman" w:cs="Times New Roman"/>
          <w:sz w:val="27"/>
          <w:szCs w:val="27"/>
        </w:rPr>
      </w:pPr>
      <w:r>
        <w:rPr>
          <w:rFonts w:ascii="Times New Roman" w:hAnsi="Times New Roman" w:cs="Times New Roman"/>
          <w:sz w:val="27"/>
          <w:szCs w:val="27"/>
        </w:rPr>
        <w:t>Phần input sẽ có giao dịch trước cụ thể, chúng ta cũng có được hash của giao dịch trước hoặc là hash pointers, tiếp theo index</w:t>
      </w:r>
      <w:r w:rsidRPr="003B67F1">
        <w:rPr>
          <w:rFonts w:ascii="Times New Roman" w:hAnsi="Times New Roman" w:cs="Times New Roman"/>
          <w:sz w:val="27"/>
          <w:szCs w:val="27"/>
        </w:rPr>
        <w:t xml:space="preserve"> </w:t>
      </w:r>
      <w:r>
        <w:rPr>
          <w:rFonts w:ascii="Times New Roman" w:hAnsi="Times New Roman" w:cs="Times New Roman"/>
          <w:sz w:val="27"/>
          <w:szCs w:val="27"/>
        </w:rPr>
        <w:t>là</w:t>
      </w:r>
      <w:r w:rsidRPr="003B67F1">
        <w:rPr>
          <w:rFonts w:ascii="Times New Roman" w:hAnsi="Times New Roman" w:cs="Times New Roman"/>
          <w:sz w:val="27"/>
          <w:szCs w:val="27"/>
        </w:rPr>
        <w:t xml:space="preserve"> đầu ra từ giao dịch mà bạn đang thực sự xác nhận quyền sở hữ</w:t>
      </w:r>
      <w:r>
        <w:rPr>
          <w:rFonts w:ascii="Times New Roman" w:hAnsi="Times New Roman" w:cs="Times New Roman"/>
          <w:sz w:val="27"/>
          <w:szCs w:val="27"/>
        </w:rPr>
        <w:t xml:space="preserve">u, sau đó là </w:t>
      </w:r>
      <w:r w:rsidRPr="00A75AE1">
        <w:rPr>
          <w:rFonts w:ascii="Times New Roman" w:hAnsi="Times New Roman" w:cs="Times New Roman"/>
          <w:sz w:val="27"/>
          <w:szCs w:val="27"/>
        </w:rPr>
        <w:t>signature</w:t>
      </w:r>
      <w:r>
        <w:rPr>
          <w:rFonts w:ascii="Times New Roman" w:hAnsi="Times New Roman" w:cs="Times New Roman"/>
          <w:sz w:val="27"/>
          <w:szCs w:val="27"/>
        </w:rPr>
        <w:t xml:space="preserve"> vì nó đảm bảo cho việc những kết quả của giao dịch trước đó được xác nhận bởi chính người sở hữu</w:t>
      </w:r>
    </w:p>
    <w:p w:rsidR="00A75AE1" w:rsidRDefault="00A75AE1" w:rsidP="00275945">
      <w:pPr>
        <w:ind w:left="720"/>
        <w:rPr>
          <w:rFonts w:ascii="Times New Roman" w:hAnsi="Times New Roman" w:cs="Times New Roman"/>
          <w:sz w:val="27"/>
          <w:szCs w:val="27"/>
        </w:rPr>
      </w:pPr>
      <w:r>
        <w:rPr>
          <w:noProof/>
        </w:rPr>
        <w:lastRenderedPageBreak/>
        <w:drawing>
          <wp:inline distT="0" distB="0" distL="0" distR="0" wp14:anchorId="22445CFA" wp14:editId="355D5C2F">
            <wp:extent cx="5943600" cy="40665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066540"/>
                    </a:xfrm>
                    <a:prstGeom prst="rect">
                      <a:avLst/>
                    </a:prstGeom>
                  </pic:spPr>
                </pic:pic>
              </a:graphicData>
            </a:graphic>
          </wp:inline>
        </w:drawing>
      </w:r>
    </w:p>
    <w:p w:rsidR="0072366F" w:rsidRDefault="00846D97" w:rsidP="00275945">
      <w:pPr>
        <w:ind w:left="720"/>
        <w:rPr>
          <w:rFonts w:ascii="Times New Roman" w:hAnsi="Times New Roman" w:cs="Times New Roman"/>
          <w:sz w:val="27"/>
          <w:szCs w:val="27"/>
        </w:rPr>
      </w:pPr>
      <w:r>
        <w:rPr>
          <w:rFonts w:ascii="Times New Roman" w:hAnsi="Times New Roman" w:cs="Times New Roman"/>
          <w:sz w:val="27"/>
          <w:szCs w:val="27"/>
        </w:rPr>
        <w:t>Và bây giờ là phần output gồm có 2 giá trị: value, scriptPubKey</w:t>
      </w:r>
    </w:p>
    <w:p w:rsidR="00846D97" w:rsidRDefault="00846D97" w:rsidP="00275945">
      <w:pPr>
        <w:ind w:left="720"/>
        <w:rPr>
          <w:rFonts w:ascii="Times New Roman" w:hAnsi="Times New Roman" w:cs="Times New Roman"/>
          <w:sz w:val="27"/>
          <w:szCs w:val="27"/>
        </w:rPr>
      </w:pPr>
      <w:r>
        <w:rPr>
          <w:rFonts w:ascii="Times New Roman" w:hAnsi="Times New Roman" w:cs="Times New Roman"/>
          <w:sz w:val="27"/>
          <w:szCs w:val="27"/>
        </w:rPr>
        <w:t>Value: mỗi output có thể có 1 value khác nhau nhưng tỗng tất cả value trong output phải nhỏ hơn tổng của tất cả input</w:t>
      </w:r>
    </w:p>
    <w:p w:rsidR="00846D97" w:rsidRDefault="00846D97" w:rsidP="00275945">
      <w:pPr>
        <w:ind w:left="720"/>
        <w:rPr>
          <w:rFonts w:ascii="Times New Roman" w:hAnsi="Times New Roman" w:cs="Times New Roman"/>
          <w:sz w:val="27"/>
          <w:szCs w:val="27"/>
        </w:rPr>
      </w:pPr>
      <w:r>
        <w:rPr>
          <w:rFonts w:ascii="Times New Roman" w:hAnsi="Times New Roman" w:cs="Times New Roman"/>
          <w:sz w:val="27"/>
          <w:szCs w:val="27"/>
        </w:rPr>
        <w:t>scriptPubkey</w:t>
      </w:r>
      <w:r w:rsidR="00AB3CA9">
        <w:rPr>
          <w:rFonts w:ascii="Times New Roman" w:hAnsi="Times New Roman" w:cs="Times New Roman"/>
          <w:sz w:val="27"/>
          <w:szCs w:val="27"/>
        </w:rPr>
        <w:t>: giống như địa chỉ của người nhận</w:t>
      </w:r>
      <w:r w:rsidR="00DF35FB">
        <w:rPr>
          <w:rFonts w:ascii="Times New Roman" w:hAnsi="Times New Roman" w:cs="Times New Roman"/>
          <w:sz w:val="27"/>
          <w:szCs w:val="27"/>
        </w:rPr>
        <w:t xml:space="preserve"> nó là một public key cụ thể xác định người nhận</w:t>
      </w:r>
    </w:p>
    <w:p w:rsidR="0072366F" w:rsidRDefault="0072366F" w:rsidP="00275945">
      <w:pPr>
        <w:ind w:left="720"/>
        <w:rPr>
          <w:rFonts w:ascii="Times New Roman" w:hAnsi="Times New Roman" w:cs="Times New Roman"/>
          <w:sz w:val="27"/>
          <w:szCs w:val="27"/>
        </w:rPr>
      </w:pPr>
      <w:r>
        <w:rPr>
          <w:noProof/>
        </w:rPr>
        <w:lastRenderedPageBreak/>
        <w:drawing>
          <wp:inline distT="0" distB="0" distL="0" distR="0" wp14:anchorId="12B0FD8A" wp14:editId="066AB85F">
            <wp:extent cx="5943600" cy="37230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723005"/>
                    </a:xfrm>
                    <a:prstGeom prst="rect">
                      <a:avLst/>
                    </a:prstGeom>
                  </pic:spPr>
                </pic:pic>
              </a:graphicData>
            </a:graphic>
          </wp:inline>
        </w:drawing>
      </w:r>
    </w:p>
    <w:p w:rsidR="00F17097" w:rsidRDefault="00F17097" w:rsidP="00275945">
      <w:pPr>
        <w:ind w:left="720"/>
        <w:rPr>
          <w:rFonts w:ascii="Times New Roman" w:hAnsi="Times New Roman" w:cs="Times New Roman"/>
          <w:sz w:val="27"/>
          <w:szCs w:val="27"/>
        </w:rPr>
      </w:pPr>
      <w:r>
        <w:rPr>
          <w:rFonts w:ascii="Times New Roman" w:hAnsi="Times New Roman" w:cs="Times New Roman"/>
          <w:sz w:val="27"/>
          <w:szCs w:val="27"/>
        </w:rPr>
        <w:t>3.2 Bitcoin script</w:t>
      </w:r>
      <w:r w:rsidR="001450F3">
        <w:rPr>
          <w:rFonts w:ascii="Times New Roman" w:hAnsi="Times New Roman" w:cs="Times New Roman"/>
          <w:sz w:val="27"/>
          <w:szCs w:val="27"/>
        </w:rPr>
        <w:t xml:space="preserve">, </w:t>
      </w:r>
      <w:r w:rsidR="001450F3" w:rsidRPr="001450F3">
        <w:rPr>
          <w:rFonts w:ascii="Times New Roman" w:hAnsi="Times New Roman" w:cs="Times New Roman"/>
          <w:sz w:val="27"/>
          <w:szCs w:val="27"/>
        </w:rPr>
        <w:t>Applications of Bitcoin Scripts</w:t>
      </w:r>
    </w:p>
    <w:p w:rsidR="00F17097" w:rsidRPr="00F17097" w:rsidRDefault="00F17097" w:rsidP="005C5764">
      <w:pPr>
        <w:ind w:left="720"/>
        <w:rPr>
          <w:rFonts w:ascii="Times New Roman" w:hAnsi="Times New Roman" w:cs="Times New Roman"/>
          <w:sz w:val="27"/>
          <w:szCs w:val="27"/>
        </w:rPr>
      </w:pPr>
      <w:r w:rsidRPr="00F17097">
        <w:rPr>
          <w:rFonts w:ascii="Times New Roman" w:hAnsi="Times New Roman" w:cs="Times New Roman"/>
          <w:sz w:val="27"/>
          <w:szCs w:val="27"/>
        </w:rPr>
        <w:t>scriptPubKey là một script khóa được đặt trên đầu ra của một giao dịch Bitcoin, và yêu cầu các điều kiện nhất định phải được đáp ứng để người nhận chi tiêu bitcoin của mình. Ngược lại, scriptSig là một script không khóa, thỏa mãn các điều kiện được đặt trên đầu ra bởi scriptPubKey, và phải đượ</w:t>
      </w:r>
      <w:r w:rsidR="005C5764">
        <w:rPr>
          <w:rFonts w:ascii="Times New Roman" w:hAnsi="Times New Roman" w:cs="Times New Roman"/>
          <w:sz w:val="27"/>
          <w:szCs w:val="27"/>
        </w:rPr>
        <w:t>c cho phép chi tiêu.</w:t>
      </w:r>
    </w:p>
    <w:p w:rsidR="00F17097" w:rsidRPr="00F17097" w:rsidRDefault="00F17097" w:rsidP="005C5764">
      <w:pPr>
        <w:ind w:left="720"/>
        <w:rPr>
          <w:rFonts w:ascii="Times New Roman" w:hAnsi="Times New Roman" w:cs="Times New Roman"/>
          <w:sz w:val="27"/>
          <w:szCs w:val="27"/>
        </w:rPr>
      </w:pPr>
      <w:r w:rsidRPr="00F17097">
        <w:rPr>
          <w:rFonts w:ascii="Times New Roman" w:hAnsi="Times New Roman" w:cs="Times New Roman"/>
          <w:sz w:val="27"/>
          <w:szCs w:val="27"/>
        </w:rPr>
        <w:t>Cụ thể, scriptPubKey còn được gọi là PubKey Script bên ngoài code của Bitcoin, còn scriptSig gọi là các script Chữ</w:t>
      </w:r>
      <w:r w:rsidR="005C5764">
        <w:rPr>
          <w:rFonts w:ascii="Times New Roman" w:hAnsi="Times New Roman" w:cs="Times New Roman"/>
          <w:sz w:val="27"/>
          <w:szCs w:val="27"/>
        </w:rPr>
        <w:t xml:space="preserve"> ký.</w:t>
      </w:r>
    </w:p>
    <w:p w:rsidR="00F17097" w:rsidRPr="00F17097" w:rsidRDefault="00F17097" w:rsidP="005C5764">
      <w:pPr>
        <w:ind w:left="720"/>
        <w:rPr>
          <w:rFonts w:ascii="Times New Roman" w:hAnsi="Times New Roman" w:cs="Times New Roman"/>
          <w:sz w:val="27"/>
          <w:szCs w:val="27"/>
        </w:rPr>
      </w:pPr>
      <w:r w:rsidRPr="00F17097">
        <w:rPr>
          <w:rFonts w:ascii="Times New Roman" w:hAnsi="Times New Roman" w:cs="Times New Roman"/>
          <w:sz w:val="27"/>
          <w:szCs w:val="27"/>
        </w:rPr>
        <w:t>Cả hai scriptPubKey và scriptSig đều được viết bằng Script, một ngôn ngữ lập trình được sử dụng để xây dựng các giao dịch Bitcoin. Mặc dù thiếu nhiều chức năng của ngôn ngữ lập trình ngày nay, nhưng chính điều này đã làm cho script an toàn hơn do số lượng hoạt động bị hạn chế</w:t>
      </w:r>
      <w:r w:rsidR="005C5764">
        <w:rPr>
          <w:rFonts w:ascii="Times New Roman" w:hAnsi="Times New Roman" w:cs="Times New Roman"/>
          <w:sz w:val="27"/>
          <w:szCs w:val="27"/>
        </w:rPr>
        <w:t>.</w:t>
      </w:r>
    </w:p>
    <w:p w:rsidR="00F17097" w:rsidRPr="00F17097" w:rsidRDefault="00F17097" w:rsidP="00F17097">
      <w:pPr>
        <w:ind w:left="720"/>
        <w:rPr>
          <w:rFonts w:ascii="Times New Roman" w:hAnsi="Times New Roman" w:cs="Times New Roman"/>
          <w:sz w:val="27"/>
          <w:szCs w:val="27"/>
        </w:rPr>
      </w:pPr>
      <w:r w:rsidRPr="00F17097">
        <w:rPr>
          <w:rFonts w:ascii="Times New Roman" w:hAnsi="Times New Roman" w:cs="Times New Roman"/>
          <w:sz w:val="27"/>
          <w:szCs w:val="27"/>
        </w:rPr>
        <w:t>Hiểu đầu vào và đầu ra</w:t>
      </w:r>
    </w:p>
    <w:p w:rsidR="00F17097" w:rsidRPr="00F17097" w:rsidRDefault="00F17097" w:rsidP="005C5764">
      <w:pPr>
        <w:ind w:left="720"/>
        <w:rPr>
          <w:rFonts w:ascii="Times New Roman" w:hAnsi="Times New Roman" w:cs="Times New Roman"/>
          <w:sz w:val="27"/>
          <w:szCs w:val="27"/>
        </w:rPr>
      </w:pPr>
      <w:r w:rsidRPr="00F17097">
        <w:rPr>
          <w:rFonts w:ascii="Times New Roman" w:hAnsi="Times New Roman" w:cs="Times New Roman"/>
          <w:sz w:val="27"/>
          <w:szCs w:val="27"/>
        </w:rPr>
        <w:t>Muốn nắm cách hàm scriptPubKey và scriptSig hoạt động trong một giao dịch Bitcoin, trước tiên bạn cần hiểu cơ cấu của các giao dị</w:t>
      </w:r>
      <w:r w:rsidR="005C5764">
        <w:rPr>
          <w:rFonts w:ascii="Times New Roman" w:hAnsi="Times New Roman" w:cs="Times New Roman"/>
          <w:sz w:val="27"/>
          <w:szCs w:val="27"/>
        </w:rPr>
        <w:t>ch.</w:t>
      </w:r>
    </w:p>
    <w:p w:rsidR="00F17097" w:rsidRPr="00F17097" w:rsidRDefault="00F17097" w:rsidP="005C5764">
      <w:pPr>
        <w:ind w:left="720"/>
        <w:rPr>
          <w:rFonts w:ascii="Times New Roman" w:hAnsi="Times New Roman" w:cs="Times New Roman"/>
          <w:sz w:val="27"/>
          <w:szCs w:val="27"/>
        </w:rPr>
      </w:pPr>
      <w:r w:rsidRPr="00F17097">
        <w:rPr>
          <w:rFonts w:ascii="Times New Roman" w:hAnsi="Times New Roman" w:cs="Times New Roman"/>
          <w:sz w:val="27"/>
          <w:szCs w:val="27"/>
        </w:rPr>
        <w:t xml:space="preserve">Giao dịch bitcoin sử dụng các đầu vào UTXO chưa dùng từ các giao dịch trước đó làm đầu vào trong quá trình xây dựng một giao dịch mới. Để minh họa, hãy </w:t>
      </w:r>
      <w:r w:rsidRPr="00F17097">
        <w:rPr>
          <w:rFonts w:ascii="Times New Roman" w:hAnsi="Times New Roman" w:cs="Times New Roman"/>
          <w:sz w:val="27"/>
          <w:szCs w:val="27"/>
        </w:rPr>
        <w:lastRenderedPageBreak/>
        <w:t>xem xét rằng Alice muốn gửi cho Bob 1 bitcoin, tuy nhiên, cô ấy biết rằng một khoản phí giao dịch bắt buộc là 0.25 bitcoin. Sử dụng các UTXO trước đây làm đầu vào cho giao dịch của cô với Bob, các đầu vào đó có thể</w:t>
      </w:r>
      <w:r w:rsidR="005C5764">
        <w:rPr>
          <w:rFonts w:ascii="Times New Roman" w:hAnsi="Times New Roman" w:cs="Times New Roman"/>
          <w:sz w:val="27"/>
          <w:szCs w:val="27"/>
        </w:rPr>
        <w:t xml:space="preserve"> là:</w:t>
      </w:r>
    </w:p>
    <w:p w:rsidR="00F17097" w:rsidRPr="00F17097" w:rsidRDefault="00F17097" w:rsidP="00F17097">
      <w:pPr>
        <w:ind w:left="720"/>
        <w:rPr>
          <w:rFonts w:ascii="Times New Roman" w:hAnsi="Times New Roman" w:cs="Times New Roman"/>
          <w:sz w:val="27"/>
          <w:szCs w:val="27"/>
        </w:rPr>
      </w:pPr>
      <w:r w:rsidRPr="00F17097">
        <w:rPr>
          <w:rFonts w:ascii="Times New Roman" w:hAnsi="Times New Roman" w:cs="Times New Roman"/>
          <w:sz w:val="27"/>
          <w:szCs w:val="27"/>
        </w:rPr>
        <w:t>Đầu vào 1 – 0.25 BTC</w:t>
      </w:r>
    </w:p>
    <w:p w:rsidR="00F17097" w:rsidRPr="00F17097" w:rsidRDefault="00F17097" w:rsidP="00F17097">
      <w:pPr>
        <w:ind w:left="720"/>
        <w:rPr>
          <w:rFonts w:ascii="Times New Roman" w:hAnsi="Times New Roman" w:cs="Times New Roman"/>
          <w:sz w:val="27"/>
          <w:szCs w:val="27"/>
        </w:rPr>
      </w:pPr>
      <w:r w:rsidRPr="00F17097">
        <w:rPr>
          <w:rFonts w:ascii="Times New Roman" w:hAnsi="Times New Roman" w:cs="Times New Roman"/>
          <w:sz w:val="27"/>
          <w:szCs w:val="27"/>
        </w:rPr>
        <w:t>Đầu vào 2 – 0.25 BTC</w:t>
      </w:r>
    </w:p>
    <w:p w:rsidR="00F17097" w:rsidRPr="00F17097" w:rsidRDefault="00F17097" w:rsidP="00F17097">
      <w:pPr>
        <w:ind w:left="720"/>
        <w:rPr>
          <w:rFonts w:ascii="Times New Roman" w:hAnsi="Times New Roman" w:cs="Times New Roman"/>
          <w:sz w:val="27"/>
          <w:szCs w:val="27"/>
        </w:rPr>
      </w:pPr>
      <w:r w:rsidRPr="00F17097">
        <w:rPr>
          <w:rFonts w:ascii="Times New Roman" w:hAnsi="Times New Roman" w:cs="Times New Roman"/>
          <w:sz w:val="27"/>
          <w:szCs w:val="27"/>
        </w:rPr>
        <w:t>Đầu vào 3 – 0.25 BTC</w:t>
      </w:r>
    </w:p>
    <w:p w:rsidR="00F17097" w:rsidRPr="00F17097" w:rsidRDefault="00F17097" w:rsidP="00F17097">
      <w:pPr>
        <w:ind w:left="720"/>
        <w:rPr>
          <w:rFonts w:ascii="Times New Roman" w:hAnsi="Times New Roman" w:cs="Times New Roman"/>
          <w:sz w:val="27"/>
          <w:szCs w:val="27"/>
        </w:rPr>
      </w:pPr>
      <w:r w:rsidRPr="00F17097">
        <w:rPr>
          <w:rFonts w:ascii="Times New Roman" w:hAnsi="Times New Roman" w:cs="Times New Roman"/>
          <w:sz w:val="27"/>
          <w:szCs w:val="27"/>
        </w:rPr>
        <w:t>Đầu vào 4 – 0.25 BTC</w:t>
      </w:r>
    </w:p>
    <w:p w:rsidR="00F17097" w:rsidRPr="00F17097" w:rsidRDefault="00F17097" w:rsidP="00F17097">
      <w:pPr>
        <w:ind w:left="720"/>
        <w:rPr>
          <w:rFonts w:ascii="Times New Roman" w:hAnsi="Times New Roman" w:cs="Times New Roman"/>
          <w:sz w:val="27"/>
          <w:szCs w:val="27"/>
        </w:rPr>
      </w:pPr>
      <w:r w:rsidRPr="00F17097">
        <w:rPr>
          <w:rFonts w:ascii="Times New Roman" w:hAnsi="Times New Roman" w:cs="Times New Roman"/>
          <w:sz w:val="27"/>
          <w:szCs w:val="27"/>
        </w:rPr>
        <w:t>Đầu vào 5 – 0.25 BTC</w:t>
      </w:r>
    </w:p>
    <w:p w:rsidR="00F17097" w:rsidRPr="00F17097" w:rsidRDefault="00F17097" w:rsidP="005C5764">
      <w:pPr>
        <w:ind w:left="720"/>
        <w:rPr>
          <w:rFonts w:ascii="Times New Roman" w:hAnsi="Times New Roman" w:cs="Times New Roman"/>
          <w:sz w:val="27"/>
          <w:szCs w:val="27"/>
        </w:rPr>
      </w:pPr>
      <w:r w:rsidRPr="00F17097">
        <w:rPr>
          <w:rFonts w:ascii="Times New Roman" w:hAnsi="Times New Roman" w:cs="Times New Roman"/>
          <w:sz w:val="27"/>
          <w:szCs w:val="27"/>
        </w:rPr>
        <w:t>Có tính đến phí giao dịch là 0.25 BTC, đầu ra của giao dịch, tức là số tiền bitcoin Bob thực sự nhận được, sẽ trông giố</w:t>
      </w:r>
      <w:r w:rsidR="005C5764">
        <w:rPr>
          <w:rFonts w:ascii="Times New Roman" w:hAnsi="Times New Roman" w:cs="Times New Roman"/>
          <w:sz w:val="27"/>
          <w:szCs w:val="27"/>
        </w:rPr>
        <w:t>ng như sau:</w:t>
      </w:r>
    </w:p>
    <w:p w:rsidR="00F17097" w:rsidRPr="00F17097" w:rsidRDefault="00F17097" w:rsidP="00F17097">
      <w:pPr>
        <w:ind w:left="720"/>
        <w:rPr>
          <w:rFonts w:ascii="Times New Roman" w:hAnsi="Times New Roman" w:cs="Times New Roman"/>
          <w:sz w:val="27"/>
          <w:szCs w:val="27"/>
        </w:rPr>
      </w:pPr>
      <w:r w:rsidRPr="00F17097">
        <w:rPr>
          <w:rFonts w:ascii="Times New Roman" w:hAnsi="Times New Roman" w:cs="Times New Roman"/>
          <w:sz w:val="27"/>
          <w:szCs w:val="27"/>
        </w:rPr>
        <w:t>Đầu ra 1 – 0.25 BTC</w:t>
      </w:r>
    </w:p>
    <w:p w:rsidR="00F17097" w:rsidRPr="00F17097" w:rsidRDefault="00F17097" w:rsidP="00F17097">
      <w:pPr>
        <w:ind w:left="720"/>
        <w:rPr>
          <w:rFonts w:ascii="Times New Roman" w:hAnsi="Times New Roman" w:cs="Times New Roman"/>
          <w:sz w:val="27"/>
          <w:szCs w:val="27"/>
        </w:rPr>
      </w:pPr>
      <w:r w:rsidRPr="00F17097">
        <w:rPr>
          <w:rFonts w:ascii="Times New Roman" w:hAnsi="Times New Roman" w:cs="Times New Roman"/>
          <w:sz w:val="27"/>
          <w:szCs w:val="27"/>
        </w:rPr>
        <w:t>Đầu ra 2 – 0.25 BTC</w:t>
      </w:r>
    </w:p>
    <w:p w:rsidR="00F17097" w:rsidRPr="00F17097" w:rsidRDefault="00F17097" w:rsidP="00F17097">
      <w:pPr>
        <w:ind w:left="720"/>
        <w:rPr>
          <w:rFonts w:ascii="Times New Roman" w:hAnsi="Times New Roman" w:cs="Times New Roman"/>
          <w:sz w:val="27"/>
          <w:szCs w:val="27"/>
        </w:rPr>
      </w:pPr>
      <w:r w:rsidRPr="00F17097">
        <w:rPr>
          <w:rFonts w:ascii="Times New Roman" w:hAnsi="Times New Roman" w:cs="Times New Roman"/>
          <w:sz w:val="27"/>
          <w:szCs w:val="27"/>
        </w:rPr>
        <w:t>Đầu ra 3 – 0.25 BTC</w:t>
      </w:r>
    </w:p>
    <w:p w:rsidR="00F17097" w:rsidRPr="00F17097" w:rsidRDefault="00F17097" w:rsidP="00F17097">
      <w:pPr>
        <w:ind w:left="720"/>
        <w:rPr>
          <w:rFonts w:ascii="Times New Roman" w:hAnsi="Times New Roman" w:cs="Times New Roman"/>
          <w:sz w:val="27"/>
          <w:szCs w:val="27"/>
        </w:rPr>
      </w:pPr>
      <w:r w:rsidRPr="00F17097">
        <w:rPr>
          <w:rFonts w:ascii="Times New Roman" w:hAnsi="Times New Roman" w:cs="Times New Roman"/>
          <w:sz w:val="27"/>
          <w:szCs w:val="27"/>
        </w:rPr>
        <w:t>Đầu ra 4 – 0.25 BTC</w:t>
      </w:r>
    </w:p>
    <w:p w:rsidR="00F17097" w:rsidRPr="00F17097" w:rsidRDefault="00F17097" w:rsidP="005C5764">
      <w:pPr>
        <w:ind w:left="720"/>
        <w:rPr>
          <w:rFonts w:ascii="Times New Roman" w:hAnsi="Times New Roman" w:cs="Times New Roman"/>
          <w:sz w:val="27"/>
          <w:szCs w:val="27"/>
        </w:rPr>
      </w:pPr>
      <w:r w:rsidRPr="00F17097">
        <w:rPr>
          <w:rFonts w:ascii="Times New Roman" w:hAnsi="Times New Roman" w:cs="Times New Roman"/>
          <w:sz w:val="27"/>
          <w:szCs w:val="27"/>
        </w:rPr>
        <w:t>Bob do đó sẽ nhận được một bitcoin duy nhất vào cuối giao dị</w:t>
      </w:r>
      <w:r w:rsidR="005C5764">
        <w:rPr>
          <w:rFonts w:ascii="Times New Roman" w:hAnsi="Times New Roman" w:cs="Times New Roman"/>
          <w:sz w:val="27"/>
          <w:szCs w:val="27"/>
        </w:rPr>
        <w:t>ch.</w:t>
      </w:r>
    </w:p>
    <w:p w:rsidR="00F17097" w:rsidRPr="00F17097" w:rsidRDefault="00F17097" w:rsidP="005C5764">
      <w:pPr>
        <w:ind w:left="720"/>
        <w:rPr>
          <w:rFonts w:ascii="Times New Roman" w:hAnsi="Times New Roman" w:cs="Times New Roman"/>
          <w:sz w:val="27"/>
          <w:szCs w:val="27"/>
        </w:rPr>
      </w:pPr>
      <w:r w:rsidRPr="00F17097">
        <w:rPr>
          <w:rFonts w:ascii="Times New Roman" w:hAnsi="Times New Roman" w:cs="Times New Roman"/>
          <w:sz w:val="27"/>
          <w:szCs w:val="27"/>
        </w:rPr>
        <w:t>Tuy nhiên, để Bob chi tiêu số bitcoin của mình, mỗi đầu ra mà Bob nhận được sẽ chứa một script khóa – scriptPubKey, trước tiên phải được thỏa mãn bởi</w:t>
      </w:r>
      <w:r w:rsidR="005C5764">
        <w:rPr>
          <w:rFonts w:ascii="Times New Roman" w:hAnsi="Times New Roman" w:cs="Times New Roman"/>
          <w:sz w:val="27"/>
          <w:szCs w:val="27"/>
        </w:rPr>
        <w:t xml:space="preserve"> script không khóa – scriptSig.</w:t>
      </w:r>
    </w:p>
    <w:p w:rsidR="00F17097" w:rsidRPr="00F17097" w:rsidRDefault="00F17097" w:rsidP="004A78A2">
      <w:pPr>
        <w:ind w:left="720"/>
        <w:rPr>
          <w:rFonts w:ascii="Times New Roman" w:hAnsi="Times New Roman" w:cs="Times New Roman"/>
          <w:sz w:val="27"/>
          <w:szCs w:val="27"/>
        </w:rPr>
      </w:pPr>
      <w:r w:rsidRPr="00F17097">
        <w:rPr>
          <w:rFonts w:ascii="Times New Roman" w:hAnsi="Times New Roman" w:cs="Times New Roman"/>
          <w:sz w:val="27"/>
          <w:szCs w:val="27"/>
        </w:rPr>
        <w:t>Ví dụ, khi Alice quyết định bắt đầu mở giao dịch với Bob, các đầu ra mà Bob nhận được sẽ chứa một lượng bitcoin, và chỉ có thể được sử dụng khi scriptPubKey đính kèm thỏa mãn các điều kiện được trình bày. Khi Bob quyết định chi tiêu các đầu ra này, anh ta sẽ tạo một đầu vào bao gồm scriptSig. Đặc biệt, nó phải đáp ứng các điều kiện mà Alice đã đặt trong các đầu ra trước đó trước khi anh ta có thể sử dụ</w:t>
      </w:r>
      <w:r w:rsidR="004A78A2">
        <w:rPr>
          <w:rFonts w:ascii="Times New Roman" w:hAnsi="Times New Roman" w:cs="Times New Roman"/>
          <w:sz w:val="27"/>
          <w:szCs w:val="27"/>
        </w:rPr>
        <w:t>ng chúng.</w:t>
      </w:r>
    </w:p>
    <w:p w:rsidR="00F17097" w:rsidRPr="00F17097" w:rsidRDefault="00F17097" w:rsidP="004A78A2">
      <w:pPr>
        <w:ind w:left="720"/>
        <w:rPr>
          <w:rFonts w:ascii="Times New Roman" w:hAnsi="Times New Roman" w:cs="Times New Roman"/>
          <w:sz w:val="27"/>
          <w:szCs w:val="27"/>
        </w:rPr>
      </w:pPr>
      <w:r w:rsidRPr="00F17097">
        <w:rPr>
          <w:rFonts w:ascii="Times New Roman" w:hAnsi="Times New Roman" w:cs="Times New Roman"/>
          <w:sz w:val="27"/>
          <w:szCs w:val="27"/>
        </w:rPr>
        <w:t>Như có thể thấy từ hình ảnh, scriptSig, chứa một sig và PubK, hoặc chữ ký số và khóa công khai, phải được cung cấp để script khóa được thỏa mãn. Ngược lại, scriptPubKey, chứa PubKHash, còn được gọi là băm khóa công khai hoặc đơn giản hơn là địa chỉ</w:t>
      </w:r>
      <w:r w:rsidR="004A78A2">
        <w:rPr>
          <w:rFonts w:ascii="Times New Roman" w:hAnsi="Times New Roman" w:cs="Times New Roman"/>
          <w:sz w:val="27"/>
          <w:szCs w:val="27"/>
        </w:rPr>
        <w:t xml:space="preserve"> Bitcoin.</w:t>
      </w:r>
    </w:p>
    <w:p w:rsidR="00F17097" w:rsidRPr="00F17097" w:rsidRDefault="00F17097" w:rsidP="004A78A2">
      <w:pPr>
        <w:ind w:left="720"/>
        <w:rPr>
          <w:rFonts w:ascii="Times New Roman" w:hAnsi="Times New Roman" w:cs="Times New Roman"/>
          <w:sz w:val="27"/>
          <w:szCs w:val="27"/>
        </w:rPr>
      </w:pPr>
      <w:r w:rsidRPr="00F17097">
        <w:rPr>
          <w:rFonts w:ascii="Times New Roman" w:hAnsi="Times New Roman" w:cs="Times New Roman"/>
          <w:sz w:val="27"/>
          <w:szCs w:val="27"/>
        </w:rPr>
        <w:t xml:space="preserve">Quá trình hoạt động sẽ là, scriptSig và scriptPubKey được kết hợp và thực hiện theo thứ tự, với script  mở khóa được thực hiện trước tiên. Ví dụ, trường hợp </w:t>
      </w:r>
      <w:r w:rsidRPr="00F17097">
        <w:rPr>
          <w:rFonts w:ascii="Times New Roman" w:hAnsi="Times New Roman" w:cs="Times New Roman"/>
          <w:sz w:val="27"/>
          <w:szCs w:val="27"/>
        </w:rPr>
        <w:lastRenderedPageBreak/>
        <w:t>Bob quyết định chi 1 bitcoin mà anh ta nhận được từ Alice. Trước tiên, anh ta phải mở khóa các đầu ra, sau đó bị khóa khi người nhận nhận đượ</w:t>
      </w:r>
      <w:r w:rsidR="004A78A2">
        <w:rPr>
          <w:rFonts w:ascii="Times New Roman" w:hAnsi="Times New Roman" w:cs="Times New Roman"/>
          <w:sz w:val="27"/>
          <w:szCs w:val="27"/>
        </w:rPr>
        <w:t>c 1 bitcoin.</w:t>
      </w:r>
    </w:p>
    <w:p w:rsidR="00F17097" w:rsidRDefault="00F17097" w:rsidP="00F17097">
      <w:pPr>
        <w:ind w:left="720"/>
        <w:rPr>
          <w:rFonts w:ascii="Times New Roman" w:hAnsi="Times New Roman" w:cs="Times New Roman"/>
          <w:sz w:val="27"/>
          <w:szCs w:val="27"/>
        </w:rPr>
      </w:pPr>
      <w:r w:rsidRPr="00F17097">
        <w:rPr>
          <w:rFonts w:ascii="Times New Roman" w:hAnsi="Times New Roman" w:cs="Times New Roman"/>
          <w:sz w:val="27"/>
          <w:szCs w:val="27"/>
        </w:rPr>
        <w:t>Tóm lại, scriptPubKey là một script khóa được sử dụng trong máy lõi Bitcoin, và đặt điều kiện trên một đầu ra giao dịch phải được thỏa mãn trước khi nó có thể được sử dụng. Script không khóa, scriptSig, sẽ đáp ứng các điều kiện được đặt trên đầu ra bởi scriptPubKe</w:t>
      </w:r>
      <w:r w:rsidR="00CB43D8">
        <w:rPr>
          <w:rFonts w:ascii="Times New Roman" w:hAnsi="Times New Roman" w:cs="Times New Roman"/>
          <w:sz w:val="27"/>
          <w:szCs w:val="27"/>
        </w:rPr>
        <w:t>y</w:t>
      </w:r>
    </w:p>
    <w:p w:rsidR="00CB43D8" w:rsidRDefault="00CB43D8" w:rsidP="00F17097">
      <w:pPr>
        <w:ind w:left="720"/>
        <w:rPr>
          <w:rFonts w:ascii="Times New Roman" w:hAnsi="Times New Roman" w:cs="Times New Roman"/>
          <w:sz w:val="27"/>
          <w:szCs w:val="27"/>
        </w:rPr>
      </w:pPr>
      <w:r>
        <w:rPr>
          <w:rFonts w:ascii="Times New Roman" w:hAnsi="Times New Roman" w:cs="Times New Roman"/>
          <w:sz w:val="27"/>
          <w:szCs w:val="27"/>
        </w:rPr>
        <w:t>3.3 Bitcoin block</w:t>
      </w:r>
    </w:p>
    <w:p w:rsidR="00880623" w:rsidRPr="00880623" w:rsidRDefault="00880623" w:rsidP="00880623">
      <w:pPr>
        <w:ind w:left="720"/>
        <w:rPr>
          <w:rFonts w:ascii="Times New Roman" w:hAnsi="Times New Roman" w:cs="Times New Roman"/>
          <w:sz w:val="27"/>
          <w:szCs w:val="27"/>
        </w:rPr>
      </w:pPr>
      <w:r>
        <w:rPr>
          <w:rFonts w:ascii="Times New Roman" w:hAnsi="Times New Roman" w:cs="Times New Roman"/>
          <w:sz w:val="27"/>
          <w:szCs w:val="27"/>
        </w:rPr>
        <w:t>C</w:t>
      </w:r>
      <w:r w:rsidRPr="00880623">
        <w:rPr>
          <w:rFonts w:ascii="Times New Roman" w:hAnsi="Times New Roman" w:cs="Times New Roman"/>
          <w:sz w:val="27"/>
          <w:szCs w:val="27"/>
        </w:rPr>
        <w:t>ấu trúc dữ liệu chuỗi khối trông như thế nào?</w:t>
      </w:r>
    </w:p>
    <w:p w:rsidR="00880623" w:rsidRPr="003845F3" w:rsidRDefault="00880623" w:rsidP="003845F3">
      <w:pPr>
        <w:ind w:left="720"/>
        <w:rPr>
          <w:rFonts w:ascii="Times New Roman" w:hAnsi="Times New Roman" w:cs="Times New Roman"/>
          <w:sz w:val="27"/>
          <w:szCs w:val="27"/>
        </w:rPr>
      </w:pPr>
      <w:r w:rsidRPr="00880623">
        <w:rPr>
          <w:rFonts w:ascii="Times New Roman" w:hAnsi="Times New Roman" w:cs="Times New Roman"/>
          <w:sz w:val="27"/>
          <w:szCs w:val="27"/>
        </w:rPr>
        <w:t xml:space="preserve">Đó là một sự kết hợp khá thông minh của hai cấu trúc dữ liệu dựa trên băm khác nhau. chúng </w:t>
      </w:r>
      <w:r>
        <w:rPr>
          <w:rFonts w:ascii="Times New Roman" w:hAnsi="Times New Roman" w:cs="Times New Roman"/>
          <w:sz w:val="27"/>
          <w:szCs w:val="27"/>
        </w:rPr>
        <w:t>ta</w:t>
      </w:r>
      <w:r w:rsidRPr="00880623">
        <w:rPr>
          <w:rFonts w:ascii="Times New Roman" w:hAnsi="Times New Roman" w:cs="Times New Roman"/>
          <w:sz w:val="27"/>
          <w:szCs w:val="27"/>
        </w:rPr>
        <w:t xml:space="preserve"> có một chuỗi băm của khối</w:t>
      </w:r>
      <w:r w:rsidR="00125CEA">
        <w:rPr>
          <w:rFonts w:ascii="Times New Roman" w:hAnsi="Times New Roman" w:cs="Times New Roman"/>
          <w:sz w:val="27"/>
          <w:szCs w:val="27"/>
        </w:rPr>
        <w:t>(</w:t>
      </w:r>
      <w:r w:rsidR="00125CEA" w:rsidRPr="00125CEA">
        <w:rPr>
          <w:rFonts w:ascii="Times New Roman" w:hAnsi="Times New Roman" w:cs="Times New Roman"/>
          <w:sz w:val="27"/>
          <w:szCs w:val="27"/>
        </w:rPr>
        <w:t>hash chain of blocks.</w:t>
      </w:r>
      <w:r w:rsidR="00125CEA">
        <w:rPr>
          <w:rFonts w:ascii="Times New Roman" w:hAnsi="Times New Roman" w:cs="Times New Roman"/>
          <w:sz w:val="27"/>
          <w:szCs w:val="27"/>
        </w:rPr>
        <w:t>)</w:t>
      </w:r>
      <w:r w:rsidR="00931F7A">
        <w:rPr>
          <w:rFonts w:ascii="Times New Roman" w:hAnsi="Times New Roman" w:cs="Times New Roman"/>
          <w:sz w:val="27"/>
          <w:szCs w:val="27"/>
        </w:rPr>
        <w:t xml:space="preserve"> </w:t>
      </w:r>
      <w:r w:rsidRPr="00880623">
        <w:rPr>
          <w:rFonts w:ascii="Times New Roman" w:hAnsi="Times New Roman" w:cs="Times New Roman"/>
          <w:sz w:val="27"/>
          <w:szCs w:val="27"/>
        </w:rPr>
        <w:t xml:space="preserve">và sau đó một con trỏ đến một số dữ liệu </w:t>
      </w:r>
      <w:r w:rsidR="00A8316D" w:rsidRPr="00A8316D">
        <w:rPr>
          <w:rFonts w:ascii="Times New Roman" w:hAnsi="Times New Roman" w:cs="Times New Roman"/>
          <w:sz w:val="27"/>
          <w:szCs w:val="27"/>
        </w:rPr>
        <w:t xml:space="preserve">transaction </w:t>
      </w:r>
      <w:r w:rsidRPr="00880623">
        <w:rPr>
          <w:rFonts w:ascii="Times New Roman" w:hAnsi="Times New Roman" w:cs="Times New Roman"/>
          <w:sz w:val="27"/>
          <w:szCs w:val="27"/>
        </w:rPr>
        <w:t>cũng như một con trỏ đến khối trước đó và chuỗi</w:t>
      </w:r>
      <w:r w:rsidR="003845F3">
        <w:rPr>
          <w:rFonts w:ascii="Times New Roman" w:hAnsi="Times New Roman" w:cs="Times New Roman"/>
          <w:sz w:val="27"/>
          <w:szCs w:val="27"/>
        </w:rPr>
        <w:t>.</w:t>
      </w:r>
      <w:r w:rsidR="003845F3" w:rsidRPr="003845F3">
        <w:t xml:space="preserve"> </w:t>
      </w:r>
      <w:r w:rsidR="003845F3" w:rsidRPr="003845F3">
        <w:rPr>
          <w:rFonts w:ascii="Times New Roman" w:hAnsi="Times New Roman" w:cs="Times New Roman"/>
          <w:sz w:val="27"/>
          <w:szCs w:val="27"/>
        </w:rPr>
        <w:t xml:space="preserve">Và sau đó chúng </w:t>
      </w:r>
      <w:r w:rsidR="003845F3">
        <w:rPr>
          <w:rFonts w:ascii="Times New Roman" w:hAnsi="Times New Roman" w:cs="Times New Roman"/>
          <w:sz w:val="27"/>
          <w:szCs w:val="27"/>
        </w:rPr>
        <w:t>ta</w:t>
      </w:r>
      <w:r w:rsidR="003845F3" w:rsidRPr="003845F3">
        <w:rPr>
          <w:rFonts w:ascii="Times New Roman" w:hAnsi="Times New Roman" w:cs="Times New Roman"/>
          <w:sz w:val="27"/>
          <w:szCs w:val="27"/>
        </w:rPr>
        <w:t xml:space="preserve"> có một cây của tất cả các </w:t>
      </w:r>
      <w:r w:rsidR="00A90860" w:rsidRPr="00A8316D">
        <w:rPr>
          <w:rFonts w:ascii="Times New Roman" w:hAnsi="Times New Roman" w:cs="Times New Roman"/>
          <w:sz w:val="27"/>
          <w:szCs w:val="27"/>
        </w:rPr>
        <w:t xml:space="preserve">transaction </w:t>
      </w:r>
      <w:r w:rsidR="003845F3" w:rsidRPr="003845F3">
        <w:rPr>
          <w:rFonts w:ascii="Times New Roman" w:hAnsi="Times New Roman" w:cs="Times New Roman"/>
          <w:sz w:val="27"/>
          <w:szCs w:val="27"/>
        </w:rPr>
        <w:t>được bao gồm trong mỗi khối. Vì vậy, đây là một cây băm</w:t>
      </w:r>
      <w:r w:rsidR="00A90860">
        <w:rPr>
          <w:rFonts w:ascii="Times New Roman" w:hAnsi="Times New Roman" w:cs="Times New Roman"/>
          <w:sz w:val="27"/>
          <w:szCs w:val="27"/>
        </w:rPr>
        <w:t>(</w:t>
      </w:r>
      <w:r w:rsidR="00A90860" w:rsidRPr="00A90860">
        <w:rPr>
          <w:rFonts w:ascii="Times New Roman" w:hAnsi="Times New Roman" w:cs="Times New Roman"/>
          <w:sz w:val="27"/>
          <w:szCs w:val="27"/>
        </w:rPr>
        <w:t>hash tree</w:t>
      </w:r>
      <w:r w:rsidR="003845F3" w:rsidRPr="00A90860">
        <w:rPr>
          <w:rFonts w:ascii="Times New Roman" w:hAnsi="Times New Roman" w:cs="Times New Roman"/>
          <w:sz w:val="27"/>
          <w:szCs w:val="27"/>
        </w:rPr>
        <w:t xml:space="preserve"> </w:t>
      </w:r>
      <w:r w:rsidR="00A90860">
        <w:rPr>
          <w:rFonts w:ascii="Times New Roman" w:hAnsi="Times New Roman" w:cs="Times New Roman"/>
          <w:sz w:val="27"/>
          <w:szCs w:val="27"/>
        </w:rPr>
        <w:t>)</w:t>
      </w:r>
      <w:r w:rsidR="003845F3" w:rsidRPr="003845F3">
        <w:rPr>
          <w:rFonts w:ascii="Times New Roman" w:hAnsi="Times New Roman" w:cs="Times New Roman"/>
          <w:sz w:val="27"/>
          <w:szCs w:val="27"/>
        </w:rPr>
        <w:t>hoặc được gọi là một cây Merkle.</w:t>
      </w:r>
    </w:p>
    <w:p w:rsidR="00CB43D8" w:rsidRDefault="00CB43D8" w:rsidP="00F17097">
      <w:pPr>
        <w:ind w:left="720"/>
        <w:rPr>
          <w:rFonts w:ascii="Times New Roman" w:hAnsi="Times New Roman" w:cs="Times New Roman"/>
          <w:sz w:val="27"/>
          <w:szCs w:val="27"/>
        </w:rPr>
      </w:pPr>
      <w:r>
        <w:rPr>
          <w:noProof/>
        </w:rPr>
        <w:drawing>
          <wp:inline distT="0" distB="0" distL="0" distR="0" wp14:anchorId="527A3E38" wp14:editId="38960FE5">
            <wp:extent cx="5943600" cy="407606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076065"/>
                    </a:xfrm>
                    <a:prstGeom prst="rect">
                      <a:avLst/>
                    </a:prstGeom>
                  </pic:spPr>
                </pic:pic>
              </a:graphicData>
            </a:graphic>
          </wp:inline>
        </w:drawing>
      </w:r>
    </w:p>
    <w:p w:rsidR="000A28B1" w:rsidRDefault="000A28B1" w:rsidP="00F17097">
      <w:pPr>
        <w:ind w:left="720"/>
        <w:rPr>
          <w:rFonts w:ascii="Times New Roman" w:hAnsi="Times New Roman" w:cs="Times New Roman"/>
          <w:sz w:val="27"/>
          <w:szCs w:val="27"/>
        </w:rPr>
      </w:pPr>
    </w:p>
    <w:p w:rsidR="000A28B1" w:rsidRPr="000A28B1" w:rsidRDefault="000A28B1" w:rsidP="000A28B1">
      <w:pPr>
        <w:ind w:left="720"/>
        <w:rPr>
          <w:rFonts w:ascii="Times New Roman" w:hAnsi="Times New Roman" w:cs="Times New Roman"/>
          <w:sz w:val="27"/>
          <w:szCs w:val="27"/>
        </w:rPr>
      </w:pPr>
      <w:r>
        <w:rPr>
          <w:rFonts w:ascii="Times New Roman" w:hAnsi="Times New Roman" w:cs="Times New Roman"/>
          <w:sz w:val="27"/>
          <w:szCs w:val="27"/>
        </w:rPr>
        <w:lastRenderedPageBreak/>
        <w:t>Đ</w:t>
      </w:r>
      <w:r w:rsidRPr="000A28B1">
        <w:rPr>
          <w:rFonts w:ascii="Times New Roman" w:hAnsi="Times New Roman" w:cs="Times New Roman"/>
          <w:sz w:val="27"/>
          <w:szCs w:val="27"/>
        </w:rPr>
        <w:t xml:space="preserve">ây là một khối Bitcoin. </w:t>
      </w:r>
      <w:r>
        <w:rPr>
          <w:rFonts w:ascii="Times New Roman" w:hAnsi="Times New Roman" w:cs="Times New Roman"/>
          <w:sz w:val="27"/>
          <w:szCs w:val="27"/>
        </w:rPr>
        <w:t>Block header chứa</w:t>
      </w:r>
      <w:r w:rsidRPr="000A28B1">
        <w:rPr>
          <w:rFonts w:ascii="Times New Roman" w:hAnsi="Times New Roman" w:cs="Times New Roman"/>
          <w:sz w:val="27"/>
          <w:szCs w:val="27"/>
        </w:rPr>
        <w:t xml:space="preserve"> tất cả siêu dữ liệu cho khối đó và sau đó là cây giao dịch Merkle. Về cơ bản, một danh sách dài các giao dịch, tất cả các băm được bố trí trong cấu trúc cây này mang lại khả năng để chứng minh </w:t>
      </w:r>
      <w:bookmarkStart w:id="0" w:name="_GoBack"/>
      <w:bookmarkEnd w:id="0"/>
      <w:r w:rsidRPr="000A28B1">
        <w:rPr>
          <w:rFonts w:ascii="Times New Roman" w:hAnsi="Times New Roman" w:cs="Times New Roman"/>
          <w:sz w:val="27"/>
          <w:szCs w:val="27"/>
        </w:rPr>
        <w:t>giao dịch nào được bao gồm trong một khối.</w:t>
      </w:r>
    </w:p>
    <w:p w:rsidR="000A28B1" w:rsidRPr="00275945" w:rsidRDefault="000A28B1" w:rsidP="00F17097">
      <w:pPr>
        <w:ind w:left="720"/>
        <w:rPr>
          <w:rFonts w:ascii="Times New Roman" w:hAnsi="Times New Roman" w:cs="Times New Roman"/>
          <w:sz w:val="27"/>
          <w:szCs w:val="27"/>
        </w:rPr>
      </w:pPr>
      <w:r>
        <w:rPr>
          <w:noProof/>
        </w:rPr>
        <w:drawing>
          <wp:inline distT="0" distB="0" distL="0" distR="0" wp14:anchorId="6F4AD2BE" wp14:editId="758DB8EB">
            <wp:extent cx="5943600" cy="42144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214495"/>
                    </a:xfrm>
                    <a:prstGeom prst="rect">
                      <a:avLst/>
                    </a:prstGeom>
                  </pic:spPr>
                </pic:pic>
              </a:graphicData>
            </a:graphic>
          </wp:inline>
        </w:drawing>
      </w:r>
    </w:p>
    <w:sectPr w:rsidR="000A28B1" w:rsidRPr="00275945" w:rsidSect="002A3B12">
      <w:pgSz w:w="12240" w:h="15840"/>
      <w:pgMar w:top="1440" w:right="1440" w:bottom="1440" w:left="144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12910" w:rsidRDefault="00C12910" w:rsidP="00F20FB6">
      <w:pPr>
        <w:spacing w:after="0" w:line="240" w:lineRule="auto"/>
      </w:pPr>
      <w:r>
        <w:separator/>
      </w:r>
    </w:p>
  </w:endnote>
  <w:endnote w:type="continuationSeparator" w:id="0">
    <w:p w:rsidR="00C12910" w:rsidRDefault="00C12910" w:rsidP="00F20F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12910" w:rsidRDefault="00C12910" w:rsidP="00F20FB6">
      <w:pPr>
        <w:spacing w:after="0" w:line="240" w:lineRule="auto"/>
      </w:pPr>
      <w:r>
        <w:separator/>
      </w:r>
    </w:p>
  </w:footnote>
  <w:footnote w:type="continuationSeparator" w:id="0">
    <w:p w:rsidR="00C12910" w:rsidRDefault="00C12910" w:rsidP="00F20F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0F5345"/>
    <w:multiLevelType w:val="hybridMultilevel"/>
    <w:tmpl w:val="4752976A"/>
    <w:lvl w:ilvl="0" w:tplc="88DA7D9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8D72C1"/>
    <w:multiLevelType w:val="multilevel"/>
    <w:tmpl w:val="57B89814"/>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55991103"/>
    <w:multiLevelType w:val="hybridMultilevel"/>
    <w:tmpl w:val="03F2B32E"/>
    <w:lvl w:ilvl="0" w:tplc="A0C2D788">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1C520A"/>
    <w:multiLevelType w:val="hybridMultilevel"/>
    <w:tmpl w:val="1102E23E"/>
    <w:lvl w:ilvl="0" w:tplc="5BCAEB4A">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6F87550"/>
    <w:multiLevelType w:val="multilevel"/>
    <w:tmpl w:val="C12413D8"/>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5" w15:restartNumberingAfterBreak="0">
    <w:nsid w:val="7095634F"/>
    <w:multiLevelType w:val="hybridMultilevel"/>
    <w:tmpl w:val="D95ADD98"/>
    <w:lvl w:ilvl="0" w:tplc="7856F49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5"/>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7945"/>
    <w:rsid w:val="000A28B1"/>
    <w:rsid w:val="000E483D"/>
    <w:rsid w:val="001023A3"/>
    <w:rsid w:val="00103E5A"/>
    <w:rsid w:val="00113ACD"/>
    <w:rsid w:val="00117250"/>
    <w:rsid w:val="00125CEA"/>
    <w:rsid w:val="001450F3"/>
    <w:rsid w:val="00172D2E"/>
    <w:rsid w:val="001B254D"/>
    <w:rsid w:val="001C47FD"/>
    <w:rsid w:val="001C6FBD"/>
    <w:rsid w:val="0021314C"/>
    <w:rsid w:val="0023279D"/>
    <w:rsid w:val="00275945"/>
    <w:rsid w:val="002A3B12"/>
    <w:rsid w:val="003845F3"/>
    <w:rsid w:val="00393F0F"/>
    <w:rsid w:val="003B67F1"/>
    <w:rsid w:val="003D00D2"/>
    <w:rsid w:val="004075EA"/>
    <w:rsid w:val="00413F15"/>
    <w:rsid w:val="00461FDD"/>
    <w:rsid w:val="004A78A2"/>
    <w:rsid w:val="00594C7B"/>
    <w:rsid w:val="005C5764"/>
    <w:rsid w:val="00676BEA"/>
    <w:rsid w:val="006A5B2C"/>
    <w:rsid w:val="006A6D0E"/>
    <w:rsid w:val="006E0ECD"/>
    <w:rsid w:val="0072366F"/>
    <w:rsid w:val="00761F83"/>
    <w:rsid w:val="007D6679"/>
    <w:rsid w:val="007E1027"/>
    <w:rsid w:val="00840083"/>
    <w:rsid w:val="00846D97"/>
    <w:rsid w:val="00880623"/>
    <w:rsid w:val="008840FC"/>
    <w:rsid w:val="008944F0"/>
    <w:rsid w:val="008C11F6"/>
    <w:rsid w:val="008E21B9"/>
    <w:rsid w:val="00903E5B"/>
    <w:rsid w:val="00931F7A"/>
    <w:rsid w:val="009415C3"/>
    <w:rsid w:val="00990CDD"/>
    <w:rsid w:val="00A348EA"/>
    <w:rsid w:val="00A75AE1"/>
    <w:rsid w:val="00A76A7C"/>
    <w:rsid w:val="00A8316D"/>
    <w:rsid w:val="00A90860"/>
    <w:rsid w:val="00A934A9"/>
    <w:rsid w:val="00AB3CA9"/>
    <w:rsid w:val="00AD6016"/>
    <w:rsid w:val="00B15E0A"/>
    <w:rsid w:val="00B622AC"/>
    <w:rsid w:val="00B62E53"/>
    <w:rsid w:val="00B648BC"/>
    <w:rsid w:val="00B71BE4"/>
    <w:rsid w:val="00B84BE6"/>
    <w:rsid w:val="00B919E2"/>
    <w:rsid w:val="00BD0AB9"/>
    <w:rsid w:val="00C05861"/>
    <w:rsid w:val="00C073AC"/>
    <w:rsid w:val="00C12910"/>
    <w:rsid w:val="00C20B15"/>
    <w:rsid w:val="00C50CBC"/>
    <w:rsid w:val="00C74854"/>
    <w:rsid w:val="00CB43D8"/>
    <w:rsid w:val="00CD1E7C"/>
    <w:rsid w:val="00CE413F"/>
    <w:rsid w:val="00D3212E"/>
    <w:rsid w:val="00D57120"/>
    <w:rsid w:val="00D91377"/>
    <w:rsid w:val="00DB553D"/>
    <w:rsid w:val="00DD69C5"/>
    <w:rsid w:val="00DE1D0A"/>
    <w:rsid w:val="00DF35FB"/>
    <w:rsid w:val="00F17097"/>
    <w:rsid w:val="00F20FB6"/>
    <w:rsid w:val="00F455A5"/>
    <w:rsid w:val="00F4680C"/>
    <w:rsid w:val="00F81F6B"/>
    <w:rsid w:val="00FA5311"/>
    <w:rsid w:val="00FA79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6CA57"/>
  <w15:chartTrackingRefBased/>
  <w15:docId w15:val="{3F1EFAC7-FB7B-43A7-8CE3-67B21E326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3F15"/>
    <w:pPr>
      <w:ind w:left="720"/>
      <w:contextualSpacing/>
    </w:pPr>
  </w:style>
  <w:style w:type="paragraph" w:styleId="Header">
    <w:name w:val="header"/>
    <w:basedOn w:val="Normal"/>
    <w:link w:val="HeaderChar"/>
    <w:uiPriority w:val="99"/>
    <w:unhideWhenUsed/>
    <w:rsid w:val="00F20F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0FB6"/>
  </w:style>
  <w:style w:type="paragraph" w:styleId="Footer">
    <w:name w:val="footer"/>
    <w:basedOn w:val="Normal"/>
    <w:link w:val="FooterChar"/>
    <w:uiPriority w:val="99"/>
    <w:unhideWhenUsed/>
    <w:rsid w:val="00F20F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0FB6"/>
  </w:style>
  <w:style w:type="character" w:customStyle="1" w:styleId="mi">
    <w:name w:val="mi"/>
    <w:basedOn w:val="DefaultParagraphFont"/>
    <w:rsid w:val="007D6679"/>
  </w:style>
  <w:style w:type="character" w:customStyle="1" w:styleId="mo">
    <w:name w:val="mo"/>
    <w:basedOn w:val="DefaultParagraphFont"/>
    <w:rsid w:val="007D6679"/>
  </w:style>
  <w:style w:type="character" w:customStyle="1" w:styleId="mn">
    <w:name w:val="mn"/>
    <w:basedOn w:val="DefaultParagraphFont"/>
    <w:rsid w:val="007D6679"/>
  </w:style>
  <w:style w:type="paragraph" w:styleId="NormalWeb">
    <w:name w:val="Normal (Web)"/>
    <w:basedOn w:val="Normal"/>
    <w:uiPriority w:val="99"/>
    <w:unhideWhenUsed/>
    <w:rsid w:val="00B15E0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74262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1997</TotalTime>
  <Pages>10</Pages>
  <Words>1413</Words>
  <Characters>8055</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duongpha</dc:creator>
  <cp:keywords/>
  <dc:description/>
  <cp:lastModifiedBy>phan duongpha</cp:lastModifiedBy>
  <cp:revision>112</cp:revision>
  <dcterms:created xsi:type="dcterms:W3CDTF">2018-09-18T08:55:00Z</dcterms:created>
  <dcterms:modified xsi:type="dcterms:W3CDTF">2018-09-20T18:12:00Z</dcterms:modified>
</cp:coreProperties>
</file>