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9DA" w:rsidRPr="00AA39DA" w:rsidRDefault="00AA39DA" w:rsidP="00AA39DA">
      <w:pPr>
        <w:rPr>
          <w:sz w:val="24"/>
          <w:szCs w:val="24"/>
        </w:rPr>
      </w:pPr>
      <w:proofErr w:type="spellStart"/>
      <w:r w:rsidRPr="00AA39DA">
        <w:rPr>
          <w:sz w:val="24"/>
          <w:szCs w:val="24"/>
        </w:rPr>
        <w:t>Tên</w:t>
      </w:r>
      <w:proofErr w:type="spellEnd"/>
      <w:r w:rsidRPr="00AA39DA">
        <w:rPr>
          <w:sz w:val="24"/>
          <w:szCs w:val="24"/>
        </w:rPr>
        <w:t xml:space="preserve"> : </w:t>
      </w:r>
      <w:proofErr w:type="spellStart"/>
      <w:r w:rsidRPr="00AA39DA">
        <w:rPr>
          <w:sz w:val="24"/>
          <w:szCs w:val="24"/>
        </w:rPr>
        <w:t>Trần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Nguyễn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Trung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Kiên</w:t>
      </w:r>
      <w:proofErr w:type="spellEnd"/>
      <w:r w:rsidRPr="00AA39DA">
        <w:rPr>
          <w:sz w:val="24"/>
          <w:szCs w:val="24"/>
        </w:rPr>
        <w:tab/>
      </w:r>
      <w:r w:rsidRPr="00AA39DA">
        <w:rPr>
          <w:sz w:val="24"/>
          <w:szCs w:val="24"/>
        </w:rPr>
        <w:br/>
        <w:t>MSSV : 1250080090</w:t>
      </w:r>
      <w:r w:rsidRPr="00AA39DA">
        <w:rPr>
          <w:sz w:val="24"/>
          <w:szCs w:val="24"/>
        </w:rPr>
        <w:br/>
      </w:r>
      <w:proofErr w:type="spellStart"/>
      <w:r w:rsidRPr="00AA39DA">
        <w:rPr>
          <w:sz w:val="24"/>
          <w:szCs w:val="24"/>
        </w:rPr>
        <w:t>Lớp</w:t>
      </w:r>
      <w:proofErr w:type="spellEnd"/>
      <w:r w:rsidRPr="00AA39DA">
        <w:rPr>
          <w:sz w:val="24"/>
          <w:szCs w:val="24"/>
        </w:rPr>
        <w:t xml:space="preserve"> : CNPM2</w:t>
      </w:r>
      <w:r>
        <w:rPr>
          <w:sz w:val="24"/>
          <w:szCs w:val="24"/>
        </w:rPr>
        <w:br/>
      </w:r>
      <w:r w:rsidRPr="00AA39DA">
        <w:rPr>
          <w:color w:val="5B9BD5" w:themeColor="accent1"/>
          <w:sz w:val="28"/>
          <w:szCs w:val="28"/>
        </w:rPr>
        <w:t>1.MÔ HÌNH VÀ CƠ SỞ DỮ LIỆ</w:t>
      </w:r>
      <w:r>
        <w:rPr>
          <w:color w:val="5B9BD5" w:themeColor="accent1"/>
          <w:sz w:val="28"/>
          <w:szCs w:val="28"/>
        </w:rPr>
        <w:t>U</w:t>
      </w:r>
      <w:r>
        <w:rPr>
          <w:color w:val="5B9BD5" w:themeColor="accent1"/>
          <w:sz w:val="28"/>
          <w:szCs w:val="28"/>
        </w:rPr>
        <w:br/>
      </w:r>
      <w:proofErr w:type="spellStart"/>
      <w:r w:rsidRPr="00AA39DA">
        <w:rPr>
          <w:sz w:val="24"/>
          <w:szCs w:val="24"/>
        </w:rPr>
        <w:t>Sơ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đồ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lớp</w:t>
      </w:r>
      <w:proofErr w:type="spellEnd"/>
      <w:r w:rsidRPr="00AA39DA">
        <w:rPr>
          <w:sz w:val="24"/>
          <w:szCs w:val="24"/>
        </w:rPr>
        <w:t xml:space="preserve"> (Class Diagram):</w:t>
      </w:r>
      <w:r>
        <w:rPr>
          <w:color w:val="5B9BD5" w:themeColor="accent1"/>
          <w:sz w:val="28"/>
          <w:szCs w:val="28"/>
        </w:rPr>
        <w:br/>
      </w:r>
      <w:r w:rsidRPr="00AA39DA">
        <w:rPr>
          <w:sz w:val="24"/>
          <w:szCs w:val="24"/>
        </w:rPr>
        <w:drawing>
          <wp:inline distT="0" distB="0" distL="0" distR="0" wp14:anchorId="53BDE9B8" wp14:editId="01F99B41">
            <wp:extent cx="2911092" cy="467146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proofErr w:type="spellStart"/>
      <w:r w:rsidRPr="00AA39DA">
        <w:rPr>
          <w:sz w:val="24"/>
          <w:szCs w:val="24"/>
        </w:rPr>
        <w:t>Sơ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đồ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tuần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tự</w:t>
      </w:r>
      <w:proofErr w:type="spellEnd"/>
      <w:r w:rsidRPr="00AA39DA">
        <w:rPr>
          <w:sz w:val="24"/>
          <w:szCs w:val="24"/>
        </w:rPr>
        <w:t xml:space="preserve"> (Sequence Diagram):</w:t>
      </w:r>
      <w:r>
        <w:rPr>
          <w:color w:val="5B9BD5" w:themeColor="accent1"/>
          <w:sz w:val="28"/>
          <w:szCs w:val="28"/>
        </w:rPr>
        <w:br/>
      </w:r>
      <w:r w:rsidRPr="00AA39DA">
        <w:rPr>
          <w:color w:val="5B9BD5" w:themeColor="accent1"/>
          <w:sz w:val="28"/>
          <w:szCs w:val="28"/>
        </w:rPr>
        <w:lastRenderedPageBreak/>
        <w:drawing>
          <wp:inline distT="0" distB="0" distL="0" distR="0" wp14:anchorId="4025EB47" wp14:editId="3EAD49B2">
            <wp:extent cx="5943600" cy="23412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proofErr w:type="spellStart"/>
      <w:r w:rsidRPr="00AA39DA">
        <w:rPr>
          <w:sz w:val="24"/>
          <w:szCs w:val="24"/>
        </w:rPr>
        <w:t>Sơ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đồ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trường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hợp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sử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dụng</w:t>
      </w:r>
      <w:proofErr w:type="spellEnd"/>
      <w:r w:rsidRPr="00AA39DA">
        <w:rPr>
          <w:sz w:val="24"/>
          <w:szCs w:val="24"/>
        </w:rPr>
        <w:t xml:space="preserve"> (Use Case Diagram):</w:t>
      </w:r>
      <w:r>
        <w:rPr>
          <w:color w:val="5B9BD5" w:themeColor="accent1"/>
          <w:sz w:val="28"/>
          <w:szCs w:val="28"/>
        </w:rPr>
        <w:br/>
      </w:r>
      <w:r w:rsidRPr="00AA39DA">
        <w:rPr>
          <w:color w:val="5B9BD5" w:themeColor="accent1"/>
          <w:sz w:val="28"/>
          <w:szCs w:val="28"/>
        </w:rPr>
        <w:drawing>
          <wp:inline distT="0" distB="0" distL="0" distR="0" wp14:anchorId="20037EEB" wp14:editId="1229DD55">
            <wp:extent cx="3436918" cy="2758679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color w:val="5B9BD5" w:themeColor="accent1"/>
          <w:sz w:val="28"/>
          <w:szCs w:val="28"/>
        </w:rPr>
        <w:br/>
      </w:r>
      <w:r w:rsidRPr="00AA39DA">
        <w:rPr>
          <w:color w:val="5B9BD5" w:themeColor="accent1"/>
          <w:sz w:val="28"/>
          <w:szCs w:val="28"/>
        </w:rPr>
        <w:t>2.</w:t>
      </w:r>
      <w:r w:rsidRPr="00AA39DA">
        <w:rPr>
          <w:color w:val="5B9BD5" w:themeColor="accent1"/>
          <w:sz w:val="28"/>
          <w:szCs w:val="28"/>
        </w:rPr>
        <w:t>Mermaid.js (</w:t>
      </w:r>
      <w:proofErr w:type="spellStart"/>
      <w:r w:rsidRPr="00AA39DA">
        <w:rPr>
          <w:color w:val="5B9BD5" w:themeColor="accent1"/>
          <w:sz w:val="28"/>
          <w:szCs w:val="28"/>
        </w:rPr>
        <w:t>Hỗ</w:t>
      </w:r>
      <w:proofErr w:type="spellEnd"/>
      <w:r w:rsidRPr="00AA39DA">
        <w:rPr>
          <w:color w:val="5B9BD5" w:themeColor="accent1"/>
          <w:sz w:val="28"/>
          <w:szCs w:val="28"/>
        </w:rPr>
        <w:t xml:space="preserve"> </w:t>
      </w:r>
      <w:proofErr w:type="spellStart"/>
      <w:r w:rsidRPr="00AA39DA">
        <w:rPr>
          <w:color w:val="5B9BD5" w:themeColor="accent1"/>
          <w:sz w:val="28"/>
          <w:szCs w:val="28"/>
        </w:rPr>
        <w:t>trợ</w:t>
      </w:r>
      <w:proofErr w:type="spellEnd"/>
      <w:r w:rsidRPr="00AA39DA">
        <w:rPr>
          <w:color w:val="5B9BD5" w:themeColor="accent1"/>
          <w:sz w:val="28"/>
          <w:szCs w:val="28"/>
        </w:rPr>
        <w:t xml:space="preserve"> </w:t>
      </w:r>
      <w:proofErr w:type="spellStart"/>
      <w:r w:rsidRPr="00AA39DA">
        <w:rPr>
          <w:color w:val="5B9BD5" w:themeColor="accent1"/>
          <w:sz w:val="28"/>
          <w:szCs w:val="28"/>
        </w:rPr>
        <w:t>trực</w:t>
      </w:r>
      <w:proofErr w:type="spellEnd"/>
      <w:r w:rsidRPr="00AA39DA">
        <w:rPr>
          <w:color w:val="5B9BD5" w:themeColor="accent1"/>
          <w:sz w:val="28"/>
          <w:szCs w:val="28"/>
        </w:rPr>
        <w:t xml:space="preserve"> </w:t>
      </w:r>
      <w:proofErr w:type="spellStart"/>
      <w:r w:rsidRPr="00AA39DA">
        <w:rPr>
          <w:color w:val="5B9BD5" w:themeColor="accent1"/>
          <w:sz w:val="28"/>
          <w:szCs w:val="28"/>
        </w:rPr>
        <w:t>tiếp</w:t>
      </w:r>
      <w:proofErr w:type="spellEnd"/>
      <w:r w:rsidRPr="00AA39DA">
        <w:rPr>
          <w:color w:val="5B9BD5" w:themeColor="accent1"/>
          <w:sz w:val="28"/>
          <w:szCs w:val="28"/>
        </w:rPr>
        <w:t xml:space="preserve"> </w:t>
      </w:r>
      <w:proofErr w:type="spellStart"/>
      <w:r w:rsidRPr="00AA39DA">
        <w:rPr>
          <w:color w:val="5B9BD5" w:themeColor="accent1"/>
          <w:sz w:val="28"/>
          <w:szCs w:val="28"/>
        </w:rPr>
        <w:t>trên</w:t>
      </w:r>
      <w:proofErr w:type="spellEnd"/>
      <w:r w:rsidRPr="00AA39DA">
        <w:rPr>
          <w:color w:val="5B9BD5" w:themeColor="accent1"/>
          <w:sz w:val="28"/>
          <w:szCs w:val="28"/>
        </w:rPr>
        <w:t xml:space="preserve"> GitHub, Notion, Markdown)</w:t>
      </w:r>
      <w:r>
        <w:rPr>
          <w:color w:val="5B9BD5" w:themeColor="accent1"/>
          <w:sz w:val="28"/>
          <w:szCs w:val="28"/>
        </w:rPr>
        <w:br/>
      </w:r>
      <w:proofErr w:type="spellStart"/>
      <w:r w:rsidRPr="00AA39DA">
        <w:rPr>
          <w:sz w:val="24"/>
          <w:szCs w:val="24"/>
        </w:rPr>
        <w:t>Sơ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đồ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lớp</w:t>
      </w:r>
      <w:proofErr w:type="spellEnd"/>
      <w:r w:rsidRPr="00AA39DA">
        <w:rPr>
          <w:sz w:val="24"/>
          <w:szCs w:val="24"/>
        </w:rPr>
        <w:t xml:space="preserve"> (Class Diagram):</w:t>
      </w:r>
      <w:r>
        <w:rPr>
          <w:color w:val="5B9BD5" w:themeColor="accent1"/>
          <w:sz w:val="28"/>
          <w:szCs w:val="28"/>
        </w:rPr>
        <w:br/>
      </w:r>
      <w:r w:rsidRPr="00AA39DA">
        <w:rPr>
          <w:color w:val="5B9BD5" w:themeColor="accent1"/>
          <w:sz w:val="28"/>
          <w:szCs w:val="28"/>
        </w:rPr>
        <w:lastRenderedPageBreak/>
        <w:drawing>
          <wp:inline distT="0" distB="0" distL="0" distR="0" wp14:anchorId="3167A3AA" wp14:editId="13D598B9">
            <wp:extent cx="2103302" cy="42370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proofErr w:type="spellStart"/>
      <w:r w:rsidRPr="00AA39DA">
        <w:rPr>
          <w:color w:val="5B9BD5" w:themeColor="accent1"/>
          <w:sz w:val="24"/>
          <w:szCs w:val="24"/>
        </w:rPr>
        <w:t>Sơ</w:t>
      </w:r>
      <w:proofErr w:type="spellEnd"/>
      <w:r w:rsidRPr="00AA39DA">
        <w:rPr>
          <w:color w:val="5B9BD5" w:themeColor="accent1"/>
          <w:sz w:val="24"/>
          <w:szCs w:val="24"/>
        </w:rPr>
        <w:t xml:space="preserve"> </w:t>
      </w:r>
      <w:proofErr w:type="spellStart"/>
      <w:r w:rsidRPr="00AA39DA">
        <w:rPr>
          <w:color w:val="5B9BD5" w:themeColor="accent1"/>
          <w:sz w:val="24"/>
          <w:szCs w:val="24"/>
        </w:rPr>
        <w:t>đồ</w:t>
      </w:r>
      <w:proofErr w:type="spellEnd"/>
      <w:r w:rsidRPr="00AA39DA">
        <w:rPr>
          <w:color w:val="5B9BD5" w:themeColor="accent1"/>
          <w:sz w:val="24"/>
          <w:szCs w:val="24"/>
        </w:rPr>
        <w:t xml:space="preserve"> </w:t>
      </w:r>
      <w:proofErr w:type="spellStart"/>
      <w:r w:rsidRPr="00AA39DA">
        <w:rPr>
          <w:color w:val="5B9BD5" w:themeColor="accent1"/>
          <w:sz w:val="24"/>
          <w:szCs w:val="24"/>
        </w:rPr>
        <w:t>tuần</w:t>
      </w:r>
      <w:proofErr w:type="spellEnd"/>
      <w:r w:rsidRPr="00AA39DA">
        <w:rPr>
          <w:color w:val="5B9BD5" w:themeColor="accent1"/>
          <w:sz w:val="24"/>
          <w:szCs w:val="24"/>
        </w:rPr>
        <w:t xml:space="preserve"> </w:t>
      </w:r>
      <w:proofErr w:type="spellStart"/>
      <w:r w:rsidRPr="00AA39DA">
        <w:rPr>
          <w:color w:val="5B9BD5" w:themeColor="accent1"/>
          <w:sz w:val="24"/>
          <w:szCs w:val="24"/>
        </w:rPr>
        <w:t>tự</w:t>
      </w:r>
      <w:proofErr w:type="spellEnd"/>
      <w:r w:rsidRPr="00AA39DA">
        <w:rPr>
          <w:color w:val="5B9BD5" w:themeColor="accent1"/>
          <w:sz w:val="24"/>
          <w:szCs w:val="24"/>
        </w:rPr>
        <w:t xml:space="preserve"> (Sequence Diagram):</w:t>
      </w:r>
      <w:r>
        <w:rPr>
          <w:color w:val="5B9BD5" w:themeColor="accent1"/>
          <w:sz w:val="28"/>
          <w:szCs w:val="28"/>
        </w:rPr>
        <w:br/>
      </w:r>
      <w:r w:rsidRPr="00AA39DA">
        <w:rPr>
          <w:color w:val="5B9BD5" w:themeColor="accent1"/>
          <w:sz w:val="28"/>
          <w:szCs w:val="28"/>
        </w:rPr>
        <w:drawing>
          <wp:inline distT="0" distB="0" distL="0" distR="0" wp14:anchorId="6FBD2938" wp14:editId="07DF6533">
            <wp:extent cx="5943600" cy="26403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9BD5" w:themeColor="accent1"/>
          <w:sz w:val="24"/>
          <w:szCs w:val="24"/>
        </w:rPr>
        <w:br/>
      </w:r>
      <w:proofErr w:type="spellStart"/>
      <w:r w:rsidR="00D705B4" w:rsidRPr="00D705B4">
        <w:rPr>
          <w:color w:val="5B9BD5" w:themeColor="accent1"/>
          <w:sz w:val="24"/>
          <w:szCs w:val="24"/>
        </w:rPr>
        <w:t>Sơ</w:t>
      </w:r>
      <w:proofErr w:type="spellEnd"/>
      <w:r w:rsidR="00D705B4" w:rsidRPr="00D705B4">
        <w:rPr>
          <w:color w:val="5B9BD5" w:themeColor="accent1"/>
          <w:sz w:val="24"/>
          <w:szCs w:val="24"/>
        </w:rPr>
        <w:t xml:space="preserve"> </w:t>
      </w:r>
      <w:proofErr w:type="spellStart"/>
      <w:r w:rsidR="00D705B4" w:rsidRPr="00D705B4">
        <w:rPr>
          <w:color w:val="5B9BD5" w:themeColor="accent1"/>
          <w:sz w:val="24"/>
          <w:szCs w:val="24"/>
        </w:rPr>
        <w:t>đồ</w:t>
      </w:r>
      <w:proofErr w:type="spellEnd"/>
      <w:r w:rsidR="00D705B4" w:rsidRPr="00D705B4">
        <w:rPr>
          <w:color w:val="5B9BD5" w:themeColor="accent1"/>
          <w:sz w:val="24"/>
          <w:szCs w:val="24"/>
        </w:rPr>
        <w:t xml:space="preserve"> </w:t>
      </w:r>
      <w:proofErr w:type="spellStart"/>
      <w:r w:rsidR="00D705B4" w:rsidRPr="00D705B4">
        <w:rPr>
          <w:color w:val="5B9BD5" w:themeColor="accent1"/>
          <w:sz w:val="24"/>
          <w:szCs w:val="24"/>
        </w:rPr>
        <w:t>trạng</w:t>
      </w:r>
      <w:proofErr w:type="spellEnd"/>
      <w:r w:rsidR="00D705B4" w:rsidRPr="00D705B4">
        <w:rPr>
          <w:color w:val="5B9BD5" w:themeColor="accent1"/>
          <w:sz w:val="24"/>
          <w:szCs w:val="24"/>
        </w:rPr>
        <w:t xml:space="preserve"> </w:t>
      </w:r>
      <w:proofErr w:type="spellStart"/>
      <w:r w:rsidR="00D705B4" w:rsidRPr="00D705B4">
        <w:rPr>
          <w:color w:val="5B9BD5" w:themeColor="accent1"/>
          <w:sz w:val="24"/>
          <w:szCs w:val="24"/>
        </w:rPr>
        <w:t>thái</w:t>
      </w:r>
      <w:proofErr w:type="spellEnd"/>
      <w:r w:rsidR="00D705B4" w:rsidRPr="00D705B4">
        <w:rPr>
          <w:color w:val="5B9BD5" w:themeColor="accent1"/>
          <w:sz w:val="24"/>
          <w:szCs w:val="24"/>
        </w:rPr>
        <w:t xml:space="preserve"> (State Diagram):</w:t>
      </w:r>
      <w:r w:rsidR="00D705B4">
        <w:rPr>
          <w:color w:val="5B9BD5" w:themeColor="accent1"/>
          <w:sz w:val="28"/>
          <w:szCs w:val="28"/>
        </w:rPr>
        <w:br/>
      </w:r>
      <w:r w:rsidR="00D705B4" w:rsidRPr="00D705B4">
        <w:rPr>
          <w:color w:val="5B9BD5" w:themeColor="accent1"/>
          <w:sz w:val="28"/>
          <w:szCs w:val="28"/>
        </w:rPr>
        <w:lastRenderedPageBreak/>
        <w:drawing>
          <wp:inline distT="0" distB="0" distL="0" distR="0" wp14:anchorId="65B93941" wp14:editId="743C8469">
            <wp:extent cx="3200677" cy="42370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9BD5" w:themeColor="accent1"/>
          <w:sz w:val="28"/>
          <w:szCs w:val="28"/>
        </w:rPr>
        <w:br/>
      </w:r>
    </w:p>
    <w:p w:rsidR="00AA39DA" w:rsidRPr="00AA39DA" w:rsidRDefault="00AA39DA" w:rsidP="00AA39DA">
      <w:pPr>
        <w:rPr>
          <w:sz w:val="24"/>
          <w:szCs w:val="24"/>
        </w:rPr>
      </w:pPr>
      <w:r w:rsidRPr="00AA39DA">
        <w:rPr>
          <w:sz w:val="24"/>
          <w:szCs w:val="24"/>
        </w:rPr>
        <w:t>HỆ THỐNG QUẢN LÝ THƯ VIỆ</w:t>
      </w:r>
      <w:r>
        <w:rPr>
          <w:sz w:val="24"/>
          <w:szCs w:val="24"/>
        </w:rPr>
        <w:t>N</w:t>
      </w:r>
    </w:p>
    <w:p w:rsidR="00AA39DA" w:rsidRDefault="00AA39DA" w:rsidP="00AA39DA">
      <w:r w:rsidRPr="00AA39DA">
        <w:rPr>
          <w:sz w:val="24"/>
          <w:szCs w:val="24"/>
        </w:rPr>
        <w:t>TỪ PHÂN TÍCH YÊU CẦU - UML - CSDL - GIAO DIỆN - ĐẾN CODE C# WINFORMS</w:t>
      </w:r>
      <w:r w:rsidRPr="00AA39DA">
        <w:rPr>
          <w:sz w:val="24"/>
          <w:szCs w:val="24"/>
        </w:rPr>
        <w:br/>
      </w:r>
      <w:r w:rsidRPr="00AA39DA">
        <w:drawing>
          <wp:inline distT="0" distB="0" distL="0" distR="0" wp14:anchorId="2F1F305C" wp14:editId="7F276016">
            <wp:extent cx="5943600" cy="2841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9DA" w:rsidRPr="00AA39DA" w:rsidRDefault="00AA39DA" w:rsidP="00AA39DA">
      <w:pPr>
        <w:rPr>
          <w:sz w:val="24"/>
          <w:szCs w:val="24"/>
        </w:rPr>
      </w:pPr>
      <w:r w:rsidRPr="00AA39DA">
        <w:rPr>
          <w:sz w:val="24"/>
          <w:szCs w:val="24"/>
        </w:rPr>
        <w:t xml:space="preserve">                              </w:t>
      </w:r>
      <w:r>
        <w:rPr>
          <w:sz w:val="24"/>
          <w:szCs w:val="24"/>
        </w:rPr>
        <w:t xml:space="preserve">                   </w:t>
      </w:r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Giao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diện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tổng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thể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dự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kiến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của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hệ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thống</w:t>
      </w:r>
      <w:proofErr w:type="spellEnd"/>
    </w:p>
    <w:p w:rsidR="00AA39DA" w:rsidRPr="00AA39DA" w:rsidRDefault="00AA39DA" w:rsidP="00AA39DA">
      <w:pPr>
        <w:rPr>
          <w:sz w:val="24"/>
          <w:szCs w:val="24"/>
        </w:rPr>
      </w:pPr>
      <w:proofErr w:type="spellStart"/>
      <w:r w:rsidRPr="00AA39DA">
        <w:rPr>
          <w:sz w:val="24"/>
          <w:szCs w:val="24"/>
        </w:rPr>
        <w:lastRenderedPageBreak/>
        <w:t>Họ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và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tên</w:t>
      </w:r>
      <w:proofErr w:type="spellEnd"/>
      <w:r w:rsidRPr="00AA39DA">
        <w:rPr>
          <w:sz w:val="24"/>
          <w:szCs w:val="24"/>
        </w:rPr>
        <w:t>: ....................................................... MSSV: .................................</w:t>
      </w:r>
    </w:p>
    <w:p w:rsidR="00AA39DA" w:rsidRPr="00AA39DA" w:rsidRDefault="00AA39DA" w:rsidP="00AA39DA">
      <w:pPr>
        <w:rPr>
          <w:sz w:val="24"/>
          <w:szCs w:val="24"/>
        </w:rPr>
      </w:pPr>
      <w:proofErr w:type="spellStart"/>
      <w:r w:rsidRPr="00AA39DA">
        <w:rPr>
          <w:sz w:val="24"/>
          <w:szCs w:val="24"/>
        </w:rPr>
        <w:t>Lớp</w:t>
      </w:r>
      <w:proofErr w:type="spellEnd"/>
      <w:r w:rsidRPr="00AA39DA">
        <w:rPr>
          <w:sz w:val="24"/>
          <w:szCs w:val="24"/>
        </w:rPr>
        <w:t xml:space="preserve">: ................................................................ </w:t>
      </w:r>
      <w:proofErr w:type="spellStart"/>
      <w:r w:rsidRPr="00AA39DA">
        <w:rPr>
          <w:sz w:val="24"/>
          <w:szCs w:val="24"/>
        </w:rPr>
        <w:t>Ngày</w:t>
      </w:r>
      <w:proofErr w:type="spellEnd"/>
      <w:r w:rsidRPr="00AA39DA">
        <w:rPr>
          <w:sz w:val="24"/>
          <w:szCs w:val="24"/>
        </w:rPr>
        <w:t>: ......./......./........</w:t>
      </w:r>
    </w:p>
    <w:p w:rsidR="00AA39DA" w:rsidRPr="00AA39DA" w:rsidRDefault="00AA39DA" w:rsidP="00AA39DA">
      <w:pPr>
        <w:rPr>
          <w:sz w:val="24"/>
          <w:szCs w:val="24"/>
        </w:rPr>
      </w:pPr>
      <w:proofErr w:type="spellStart"/>
      <w:r w:rsidRPr="00AA39DA">
        <w:rPr>
          <w:sz w:val="24"/>
          <w:szCs w:val="24"/>
        </w:rPr>
        <w:t>Mục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tiêu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của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bài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tập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là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để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sinh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viên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đi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trọn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chu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trình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từ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mô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tả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nghiệp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vụ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đến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một</w:t>
      </w:r>
      <w:proofErr w:type="spellEnd"/>
    </w:p>
    <w:p w:rsidR="00AA39DA" w:rsidRPr="00AA39DA" w:rsidRDefault="00AA39DA" w:rsidP="00AA39DA">
      <w:pPr>
        <w:rPr>
          <w:sz w:val="24"/>
          <w:szCs w:val="24"/>
        </w:rPr>
      </w:pPr>
      <w:proofErr w:type="spellStart"/>
      <w:r w:rsidRPr="00AA39DA">
        <w:rPr>
          <w:sz w:val="24"/>
          <w:szCs w:val="24"/>
        </w:rPr>
        <w:t>ứng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dụng</w:t>
      </w:r>
      <w:proofErr w:type="spellEnd"/>
      <w:r w:rsidRPr="00AA39DA">
        <w:rPr>
          <w:sz w:val="24"/>
          <w:szCs w:val="24"/>
        </w:rPr>
        <w:t xml:space="preserve"> Windows Forms C# </w:t>
      </w:r>
      <w:proofErr w:type="spellStart"/>
      <w:r w:rsidRPr="00AA39DA">
        <w:rPr>
          <w:sz w:val="24"/>
          <w:szCs w:val="24"/>
        </w:rPr>
        <w:t>có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cơ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sở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dữ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liệu</w:t>
      </w:r>
      <w:proofErr w:type="spellEnd"/>
      <w:r w:rsidRPr="00AA39DA">
        <w:rPr>
          <w:sz w:val="24"/>
          <w:szCs w:val="24"/>
        </w:rPr>
        <w:t xml:space="preserve">, </w:t>
      </w:r>
      <w:proofErr w:type="spellStart"/>
      <w:r w:rsidRPr="00AA39DA">
        <w:rPr>
          <w:sz w:val="24"/>
          <w:szCs w:val="24"/>
        </w:rPr>
        <w:t>thay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vì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tách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rời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phần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phân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tích</w:t>
      </w:r>
      <w:proofErr w:type="spellEnd"/>
    </w:p>
    <w:p w:rsidR="00AA39DA" w:rsidRPr="00AA39DA" w:rsidRDefault="00AA39DA" w:rsidP="00AA39DA">
      <w:pPr>
        <w:rPr>
          <w:sz w:val="24"/>
          <w:szCs w:val="24"/>
        </w:rPr>
      </w:pPr>
      <w:proofErr w:type="spellStart"/>
      <w:r w:rsidRPr="00AA39DA">
        <w:rPr>
          <w:sz w:val="24"/>
          <w:szCs w:val="24"/>
        </w:rPr>
        <w:t>thiết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kế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và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phần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lập</w:t>
      </w:r>
      <w:proofErr w:type="spellEnd"/>
      <w:r w:rsidRPr="00AA39DA">
        <w:rPr>
          <w:sz w:val="24"/>
          <w:szCs w:val="24"/>
        </w:rPr>
        <w:t xml:space="preserve"> </w:t>
      </w:r>
      <w:proofErr w:type="spellStart"/>
      <w:r w:rsidRPr="00AA39DA">
        <w:rPr>
          <w:sz w:val="24"/>
          <w:szCs w:val="24"/>
        </w:rPr>
        <w:t>trình</w:t>
      </w:r>
      <w:proofErr w:type="spellEnd"/>
      <w:r w:rsidRPr="00AA39DA">
        <w:rPr>
          <w:sz w:val="24"/>
          <w:szCs w:val="24"/>
        </w:rPr>
        <w:t>.</w:t>
      </w:r>
      <w:r w:rsidR="00D705B4">
        <w:rPr>
          <w:sz w:val="24"/>
          <w:szCs w:val="24"/>
        </w:rPr>
        <w:br/>
      </w:r>
      <w:r w:rsidR="00D705B4" w:rsidRPr="00D705B4">
        <w:rPr>
          <w:sz w:val="24"/>
          <w:szCs w:val="24"/>
        </w:rPr>
        <w:drawing>
          <wp:inline distT="0" distB="0" distL="0" distR="0" wp14:anchorId="016E8B93" wp14:editId="77C6704E">
            <wp:extent cx="5943600" cy="29152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5B4">
        <w:rPr>
          <w:sz w:val="24"/>
          <w:szCs w:val="24"/>
        </w:rPr>
        <w:br/>
      </w:r>
      <w:r w:rsidR="00D705B4" w:rsidRPr="00D705B4">
        <w:rPr>
          <w:sz w:val="24"/>
          <w:szCs w:val="24"/>
        </w:rPr>
        <w:drawing>
          <wp:inline distT="0" distB="0" distL="0" distR="0" wp14:anchorId="562B18D3" wp14:editId="7F98F854">
            <wp:extent cx="5943600" cy="1885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5B4">
        <w:rPr>
          <w:sz w:val="24"/>
          <w:szCs w:val="24"/>
        </w:rPr>
        <w:br/>
      </w:r>
      <w:r w:rsidR="00D705B4" w:rsidRPr="00D705B4">
        <w:rPr>
          <w:sz w:val="24"/>
          <w:szCs w:val="24"/>
        </w:rPr>
        <w:lastRenderedPageBreak/>
        <w:drawing>
          <wp:inline distT="0" distB="0" distL="0" distR="0" wp14:anchorId="599A269B" wp14:editId="567BB5F0">
            <wp:extent cx="5943600" cy="19208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5B4" w:rsidRPr="00D705B4">
        <w:rPr>
          <w:sz w:val="24"/>
          <w:szCs w:val="24"/>
        </w:rPr>
        <w:drawing>
          <wp:inline distT="0" distB="0" distL="0" distR="0" wp14:anchorId="69001AAD" wp14:editId="2587B5AF">
            <wp:extent cx="5943600" cy="1468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B304C" w:rsidRDefault="00D705B4" w:rsidP="00AA39DA"/>
    <w:sectPr w:rsidR="000B3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9DA"/>
    <w:rsid w:val="00667AA8"/>
    <w:rsid w:val="00AA39DA"/>
    <w:rsid w:val="00C007BB"/>
    <w:rsid w:val="00D7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FAF5"/>
  <w15:chartTrackingRefBased/>
  <w15:docId w15:val="{1A2445ED-BBA2-483A-9AFD-EA0676748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2026-09-18T07:25:00Z</dcterms:created>
  <dcterms:modified xsi:type="dcterms:W3CDTF">2026-09-18T09:10:00Z</dcterms:modified>
</cp:coreProperties>
</file>