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D0EF4B" w14:textId="5A68B238" w:rsidR="00767CCE" w:rsidRDefault="00767CCE" w:rsidP="00B47D80">
      <w:pPr>
        <w:pStyle w:val="u1"/>
        <w:jc w:val="center"/>
        <w:rPr>
          <w:rFonts w:ascii="Times New Roman" w:hAnsi="Times New Roman" w:cs="Times New Roman"/>
          <w:b/>
          <w:bCs/>
        </w:rPr>
      </w:pPr>
      <w:bookmarkStart w:id="0" w:name="_Toc171026568"/>
      <w:r w:rsidRPr="004B0282">
        <w:rPr>
          <w:rFonts w:ascii="Times New Roman" w:hAnsi="Times New Roman" w:cs="Times New Roman"/>
          <w:b/>
          <w:bCs/>
        </w:rPr>
        <w:t>1.5 NGHIÊN CỨU TÀI LIỆU VỀ BẢO MẬT THANH TOÁN DI ĐỘNG</w:t>
      </w:r>
      <w:bookmarkEnd w:id="0"/>
    </w:p>
    <w:p w14:paraId="20340C4F" w14:textId="77777777" w:rsidR="007D0E86" w:rsidRPr="004B0282" w:rsidRDefault="007D0E86" w:rsidP="007D0E86">
      <w:pPr>
        <w:rPr>
          <w:rFonts w:ascii="Times New Roman" w:hAnsi="Times New Roman" w:cs="Times New Roman"/>
          <w:b/>
          <w:bCs/>
          <w:sz w:val="40"/>
          <w:szCs w:val="40"/>
        </w:rPr>
      </w:pPr>
    </w:p>
    <w:sdt>
      <w:sdtPr>
        <w:id w:val="-1657913415"/>
        <w:docPartObj>
          <w:docPartGallery w:val="Table of Contents"/>
          <w:docPartUnique/>
        </w:docPartObj>
      </w:sdtPr>
      <w:sdtEndPr>
        <w:rPr>
          <w:rFonts w:asciiTheme="minorHAnsi" w:eastAsiaTheme="minorHAnsi" w:hAnsiTheme="minorHAnsi" w:cstheme="minorBidi"/>
          <w:b/>
          <w:bCs/>
          <w:color w:val="auto"/>
          <w:kern w:val="2"/>
          <w:sz w:val="22"/>
          <w:szCs w:val="22"/>
          <w:lang w:val="en-US" w:eastAsia="en-US"/>
          <w14:ligatures w14:val="standardContextual"/>
        </w:rPr>
      </w:sdtEndPr>
      <w:sdtContent>
        <w:p w14:paraId="7B5FBAFC" w14:textId="2984901E" w:rsidR="0059633E" w:rsidRPr="0059633E" w:rsidRDefault="0059633E">
          <w:pPr>
            <w:pStyle w:val="uMucluc"/>
            <w:rPr>
              <w:lang w:val="en-US"/>
            </w:rPr>
          </w:pPr>
          <w:r>
            <w:rPr>
              <w:lang w:val="en-US"/>
            </w:rPr>
            <w:t>NGHIÊN CỨU TÀI LIỆU VÈ BẢO MẬT THANH TOÁN DI ĐỘNG</w:t>
          </w:r>
        </w:p>
        <w:p w14:paraId="5EDFA18A" w14:textId="4F79557D" w:rsidR="0059633E" w:rsidRDefault="0059633E">
          <w:pPr>
            <w:pStyle w:val="Mucluc1"/>
            <w:tabs>
              <w:tab w:val="right" w:leader="dot" w:pos="9350"/>
            </w:tabs>
            <w:rPr>
              <w:noProof/>
            </w:rPr>
          </w:pPr>
          <w:r>
            <w:fldChar w:fldCharType="begin"/>
          </w:r>
          <w:r>
            <w:instrText xml:space="preserve"> TOC \o "1-3" \h \z \u </w:instrText>
          </w:r>
          <w:r>
            <w:fldChar w:fldCharType="separate"/>
          </w:r>
          <w:hyperlink w:anchor="_Toc171026568" w:history="1">
            <w:r w:rsidRPr="00192571">
              <w:rPr>
                <w:rStyle w:val="Siuktni"/>
                <w:rFonts w:ascii="Times New Roman" w:hAnsi="Times New Roman" w:cs="Times New Roman"/>
                <w:b/>
                <w:bCs/>
                <w:noProof/>
              </w:rPr>
              <w:t>1.5 NGHIÊN CỨU TÀI LIỆU VỀ BẢO MẬT THANH TOÁN DI ĐỘNG</w:t>
            </w:r>
            <w:r>
              <w:rPr>
                <w:noProof/>
                <w:webHidden/>
              </w:rPr>
              <w:tab/>
            </w:r>
            <w:r>
              <w:rPr>
                <w:noProof/>
                <w:webHidden/>
              </w:rPr>
              <w:fldChar w:fldCharType="begin"/>
            </w:r>
            <w:r>
              <w:rPr>
                <w:noProof/>
                <w:webHidden/>
              </w:rPr>
              <w:instrText xml:space="preserve"> PAGEREF _Toc171026568 \h </w:instrText>
            </w:r>
            <w:r>
              <w:rPr>
                <w:noProof/>
                <w:webHidden/>
              </w:rPr>
            </w:r>
            <w:r>
              <w:rPr>
                <w:noProof/>
                <w:webHidden/>
              </w:rPr>
              <w:fldChar w:fldCharType="separate"/>
            </w:r>
            <w:r>
              <w:rPr>
                <w:noProof/>
                <w:webHidden/>
              </w:rPr>
              <w:t>1</w:t>
            </w:r>
            <w:r>
              <w:rPr>
                <w:noProof/>
                <w:webHidden/>
              </w:rPr>
              <w:fldChar w:fldCharType="end"/>
            </w:r>
          </w:hyperlink>
        </w:p>
        <w:p w14:paraId="44450413" w14:textId="486F1CFA" w:rsidR="0059633E" w:rsidRDefault="0059633E">
          <w:pPr>
            <w:pStyle w:val="Mucluc2"/>
            <w:tabs>
              <w:tab w:val="left" w:pos="720"/>
              <w:tab w:val="right" w:leader="dot" w:pos="9350"/>
            </w:tabs>
            <w:rPr>
              <w:noProof/>
            </w:rPr>
          </w:pPr>
          <w:hyperlink w:anchor="_Toc171026569" w:history="1">
            <w:r w:rsidRPr="00192571">
              <w:rPr>
                <w:rStyle w:val="Siuktni"/>
                <w:rFonts w:ascii="Times New Roman" w:hAnsi="Times New Roman" w:cs="Times New Roman"/>
                <w:b/>
                <w:bCs/>
                <w:noProof/>
              </w:rPr>
              <w:t>1.</w:t>
            </w:r>
            <w:r>
              <w:rPr>
                <w:noProof/>
              </w:rPr>
              <w:tab/>
            </w:r>
            <w:r w:rsidRPr="00192571">
              <w:rPr>
                <w:rStyle w:val="Siuktni"/>
                <w:rFonts w:ascii="Times New Roman" w:hAnsi="Times New Roman" w:cs="Times New Roman"/>
                <w:b/>
                <w:bCs/>
                <w:noProof/>
              </w:rPr>
              <w:t>Bảo mật thanh toán là gì</w:t>
            </w:r>
            <w:r>
              <w:rPr>
                <w:noProof/>
                <w:webHidden/>
              </w:rPr>
              <w:tab/>
            </w:r>
            <w:r>
              <w:rPr>
                <w:noProof/>
                <w:webHidden/>
              </w:rPr>
              <w:fldChar w:fldCharType="begin"/>
            </w:r>
            <w:r>
              <w:rPr>
                <w:noProof/>
                <w:webHidden/>
              </w:rPr>
              <w:instrText xml:space="preserve"> PAGEREF _Toc171026569 \h </w:instrText>
            </w:r>
            <w:r>
              <w:rPr>
                <w:noProof/>
                <w:webHidden/>
              </w:rPr>
            </w:r>
            <w:r>
              <w:rPr>
                <w:noProof/>
                <w:webHidden/>
              </w:rPr>
              <w:fldChar w:fldCharType="separate"/>
            </w:r>
            <w:r>
              <w:rPr>
                <w:noProof/>
                <w:webHidden/>
              </w:rPr>
              <w:t>1</w:t>
            </w:r>
            <w:r>
              <w:rPr>
                <w:noProof/>
                <w:webHidden/>
              </w:rPr>
              <w:fldChar w:fldCharType="end"/>
            </w:r>
          </w:hyperlink>
        </w:p>
        <w:p w14:paraId="26BA17AF" w14:textId="65F18C2C" w:rsidR="0059633E" w:rsidRDefault="0059633E">
          <w:pPr>
            <w:pStyle w:val="Mucluc2"/>
            <w:tabs>
              <w:tab w:val="left" w:pos="720"/>
              <w:tab w:val="right" w:leader="dot" w:pos="9350"/>
            </w:tabs>
            <w:rPr>
              <w:noProof/>
            </w:rPr>
          </w:pPr>
          <w:hyperlink w:anchor="_Toc171026570" w:history="1">
            <w:r w:rsidRPr="00192571">
              <w:rPr>
                <w:rStyle w:val="Siuktni"/>
                <w:rFonts w:ascii="Times New Roman" w:hAnsi="Times New Roman" w:cs="Times New Roman"/>
                <w:b/>
                <w:bCs/>
                <w:noProof/>
              </w:rPr>
              <w:t>2.</w:t>
            </w:r>
            <w:r>
              <w:rPr>
                <w:noProof/>
              </w:rPr>
              <w:tab/>
            </w:r>
            <w:r w:rsidRPr="00192571">
              <w:rPr>
                <w:rStyle w:val="Siuktni"/>
                <w:rFonts w:ascii="Times New Roman" w:hAnsi="Times New Roman" w:cs="Times New Roman"/>
                <w:b/>
                <w:bCs/>
                <w:noProof/>
              </w:rPr>
              <w:t>Các hình thức bảo mật thanh toán</w:t>
            </w:r>
            <w:r>
              <w:rPr>
                <w:noProof/>
                <w:webHidden/>
              </w:rPr>
              <w:tab/>
            </w:r>
            <w:r>
              <w:rPr>
                <w:noProof/>
                <w:webHidden/>
              </w:rPr>
              <w:fldChar w:fldCharType="begin"/>
            </w:r>
            <w:r>
              <w:rPr>
                <w:noProof/>
                <w:webHidden/>
              </w:rPr>
              <w:instrText xml:space="preserve"> PAGEREF _Toc171026570 \h </w:instrText>
            </w:r>
            <w:r>
              <w:rPr>
                <w:noProof/>
                <w:webHidden/>
              </w:rPr>
            </w:r>
            <w:r>
              <w:rPr>
                <w:noProof/>
                <w:webHidden/>
              </w:rPr>
              <w:fldChar w:fldCharType="separate"/>
            </w:r>
            <w:r>
              <w:rPr>
                <w:noProof/>
                <w:webHidden/>
              </w:rPr>
              <w:t>2</w:t>
            </w:r>
            <w:r>
              <w:rPr>
                <w:noProof/>
                <w:webHidden/>
              </w:rPr>
              <w:fldChar w:fldCharType="end"/>
            </w:r>
          </w:hyperlink>
        </w:p>
        <w:p w14:paraId="4C2B52B0" w14:textId="4A75D9B3" w:rsidR="0059633E" w:rsidRDefault="0059633E">
          <w:pPr>
            <w:pStyle w:val="Mucluc2"/>
            <w:tabs>
              <w:tab w:val="left" w:pos="720"/>
              <w:tab w:val="right" w:leader="dot" w:pos="9350"/>
            </w:tabs>
            <w:rPr>
              <w:noProof/>
            </w:rPr>
          </w:pPr>
          <w:hyperlink w:anchor="_Toc171026571" w:history="1">
            <w:r w:rsidRPr="00192571">
              <w:rPr>
                <w:rStyle w:val="Siuktni"/>
                <w:b/>
                <w:bCs/>
                <w:noProof/>
              </w:rPr>
              <w:t>3.</w:t>
            </w:r>
            <w:r>
              <w:rPr>
                <w:noProof/>
              </w:rPr>
              <w:tab/>
            </w:r>
            <w:r w:rsidRPr="00192571">
              <w:rPr>
                <w:rStyle w:val="Siuktni"/>
                <w:b/>
                <w:bCs/>
                <w:noProof/>
              </w:rPr>
              <w:t>5 nguyên tắc bảo mật khi thanh toán trên thiết bị di động</w:t>
            </w:r>
            <w:r>
              <w:rPr>
                <w:noProof/>
                <w:webHidden/>
              </w:rPr>
              <w:tab/>
            </w:r>
            <w:r>
              <w:rPr>
                <w:noProof/>
                <w:webHidden/>
              </w:rPr>
              <w:fldChar w:fldCharType="begin"/>
            </w:r>
            <w:r>
              <w:rPr>
                <w:noProof/>
                <w:webHidden/>
              </w:rPr>
              <w:instrText xml:space="preserve"> PAGEREF _Toc171026571 \h </w:instrText>
            </w:r>
            <w:r>
              <w:rPr>
                <w:noProof/>
                <w:webHidden/>
              </w:rPr>
            </w:r>
            <w:r>
              <w:rPr>
                <w:noProof/>
                <w:webHidden/>
              </w:rPr>
              <w:fldChar w:fldCharType="separate"/>
            </w:r>
            <w:r>
              <w:rPr>
                <w:noProof/>
                <w:webHidden/>
              </w:rPr>
              <w:t>3</w:t>
            </w:r>
            <w:r>
              <w:rPr>
                <w:noProof/>
                <w:webHidden/>
              </w:rPr>
              <w:fldChar w:fldCharType="end"/>
            </w:r>
          </w:hyperlink>
        </w:p>
        <w:p w14:paraId="35101A08" w14:textId="6BFEC3C9" w:rsidR="0059633E" w:rsidRDefault="0059633E">
          <w:pPr>
            <w:pStyle w:val="Mucluc2"/>
            <w:tabs>
              <w:tab w:val="left" w:pos="720"/>
              <w:tab w:val="right" w:leader="dot" w:pos="9350"/>
            </w:tabs>
            <w:rPr>
              <w:noProof/>
            </w:rPr>
          </w:pPr>
          <w:hyperlink w:anchor="_Toc171026572" w:history="1">
            <w:r w:rsidRPr="00192571">
              <w:rPr>
                <w:rStyle w:val="Siuktni"/>
                <w:b/>
                <w:bCs/>
                <w:noProof/>
              </w:rPr>
              <w:t>4.</w:t>
            </w:r>
            <w:r>
              <w:rPr>
                <w:noProof/>
              </w:rPr>
              <w:tab/>
            </w:r>
            <w:r w:rsidRPr="00192571">
              <w:rPr>
                <w:rStyle w:val="Siuktni"/>
                <w:b/>
                <w:bCs/>
                <w:noProof/>
              </w:rPr>
              <w:t>Cách cải thiện việc bảo mật thanh toán</w:t>
            </w:r>
            <w:r>
              <w:rPr>
                <w:noProof/>
                <w:webHidden/>
              </w:rPr>
              <w:tab/>
            </w:r>
            <w:r>
              <w:rPr>
                <w:noProof/>
                <w:webHidden/>
              </w:rPr>
              <w:fldChar w:fldCharType="begin"/>
            </w:r>
            <w:r>
              <w:rPr>
                <w:noProof/>
                <w:webHidden/>
              </w:rPr>
              <w:instrText xml:space="preserve"> PAGEREF _Toc171026572 \h </w:instrText>
            </w:r>
            <w:r>
              <w:rPr>
                <w:noProof/>
                <w:webHidden/>
              </w:rPr>
            </w:r>
            <w:r>
              <w:rPr>
                <w:noProof/>
                <w:webHidden/>
              </w:rPr>
              <w:fldChar w:fldCharType="separate"/>
            </w:r>
            <w:r>
              <w:rPr>
                <w:noProof/>
                <w:webHidden/>
              </w:rPr>
              <w:t>4</w:t>
            </w:r>
            <w:r>
              <w:rPr>
                <w:noProof/>
                <w:webHidden/>
              </w:rPr>
              <w:fldChar w:fldCharType="end"/>
            </w:r>
          </w:hyperlink>
        </w:p>
        <w:p w14:paraId="45C3748E" w14:textId="6E94777C" w:rsidR="0059633E" w:rsidRDefault="0059633E">
          <w:pPr>
            <w:pStyle w:val="Mucluc2"/>
            <w:tabs>
              <w:tab w:val="left" w:pos="720"/>
              <w:tab w:val="right" w:leader="dot" w:pos="9350"/>
            </w:tabs>
            <w:rPr>
              <w:noProof/>
            </w:rPr>
          </w:pPr>
          <w:hyperlink w:anchor="_Toc171026573" w:history="1">
            <w:r w:rsidRPr="00192571">
              <w:rPr>
                <w:rStyle w:val="Siuktni"/>
                <w:b/>
                <w:bCs/>
                <w:noProof/>
              </w:rPr>
              <w:t>5.</w:t>
            </w:r>
            <w:r>
              <w:rPr>
                <w:noProof/>
              </w:rPr>
              <w:tab/>
            </w:r>
            <w:r w:rsidRPr="00192571">
              <w:rPr>
                <w:rStyle w:val="Siuktni"/>
                <w:b/>
                <w:bCs/>
                <w:noProof/>
              </w:rPr>
              <w:t>Những thách thức và xu hướng tương lai của bảo mật thanh toán di động</w:t>
            </w:r>
            <w:r>
              <w:rPr>
                <w:noProof/>
                <w:webHidden/>
              </w:rPr>
              <w:tab/>
            </w:r>
            <w:r>
              <w:rPr>
                <w:noProof/>
                <w:webHidden/>
              </w:rPr>
              <w:fldChar w:fldCharType="begin"/>
            </w:r>
            <w:r>
              <w:rPr>
                <w:noProof/>
                <w:webHidden/>
              </w:rPr>
              <w:instrText xml:space="preserve"> PAGEREF _Toc171026573 \h </w:instrText>
            </w:r>
            <w:r>
              <w:rPr>
                <w:noProof/>
                <w:webHidden/>
              </w:rPr>
            </w:r>
            <w:r>
              <w:rPr>
                <w:noProof/>
                <w:webHidden/>
              </w:rPr>
              <w:fldChar w:fldCharType="separate"/>
            </w:r>
            <w:r>
              <w:rPr>
                <w:noProof/>
                <w:webHidden/>
              </w:rPr>
              <w:t>5</w:t>
            </w:r>
            <w:r>
              <w:rPr>
                <w:noProof/>
                <w:webHidden/>
              </w:rPr>
              <w:fldChar w:fldCharType="end"/>
            </w:r>
          </w:hyperlink>
        </w:p>
        <w:p w14:paraId="765B48A5" w14:textId="4114D8F4" w:rsidR="0059633E" w:rsidRDefault="0059633E">
          <w:pPr>
            <w:pStyle w:val="Mucluc2"/>
            <w:tabs>
              <w:tab w:val="left" w:pos="720"/>
              <w:tab w:val="right" w:leader="dot" w:pos="9350"/>
            </w:tabs>
            <w:rPr>
              <w:noProof/>
            </w:rPr>
          </w:pPr>
          <w:hyperlink w:anchor="_Toc171026574" w:history="1">
            <w:r w:rsidRPr="00192571">
              <w:rPr>
                <w:rStyle w:val="Siuktni"/>
                <w:rFonts w:ascii="Times New Roman" w:hAnsi="Times New Roman" w:cs="Times New Roman"/>
                <w:b/>
                <w:bCs/>
                <w:noProof/>
              </w:rPr>
              <w:t>6.</w:t>
            </w:r>
            <w:r>
              <w:rPr>
                <w:noProof/>
              </w:rPr>
              <w:tab/>
            </w:r>
            <w:r w:rsidRPr="00192571">
              <w:rPr>
                <w:rStyle w:val="Siuktni"/>
                <w:rFonts w:ascii="Times New Roman" w:hAnsi="Times New Roman" w:cs="Times New Roman"/>
                <w:b/>
                <w:bCs/>
                <w:noProof/>
              </w:rPr>
              <w:t>Kết luận</w:t>
            </w:r>
            <w:r>
              <w:rPr>
                <w:noProof/>
                <w:webHidden/>
              </w:rPr>
              <w:tab/>
            </w:r>
            <w:r>
              <w:rPr>
                <w:noProof/>
                <w:webHidden/>
              </w:rPr>
              <w:fldChar w:fldCharType="begin"/>
            </w:r>
            <w:r>
              <w:rPr>
                <w:noProof/>
                <w:webHidden/>
              </w:rPr>
              <w:instrText xml:space="preserve"> PAGEREF _Toc171026574 \h </w:instrText>
            </w:r>
            <w:r>
              <w:rPr>
                <w:noProof/>
                <w:webHidden/>
              </w:rPr>
            </w:r>
            <w:r>
              <w:rPr>
                <w:noProof/>
                <w:webHidden/>
              </w:rPr>
              <w:fldChar w:fldCharType="separate"/>
            </w:r>
            <w:r>
              <w:rPr>
                <w:noProof/>
                <w:webHidden/>
              </w:rPr>
              <w:t>8</w:t>
            </w:r>
            <w:r>
              <w:rPr>
                <w:noProof/>
                <w:webHidden/>
              </w:rPr>
              <w:fldChar w:fldCharType="end"/>
            </w:r>
          </w:hyperlink>
        </w:p>
        <w:p w14:paraId="26FED2B6" w14:textId="2610FB43" w:rsidR="0059633E" w:rsidRDefault="0059633E">
          <w:pPr>
            <w:pStyle w:val="Mucluc2"/>
            <w:tabs>
              <w:tab w:val="left" w:pos="720"/>
              <w:tab w:val="right" w:leader="dot" w:pos="9350"/>
            </w:tabs>
            <w:rPr>
              <w:noProof/>
            </w:rPr>
          </w:pPr>
          <w:hyperlink w:anchor="_Toc171026575" w:history="1">
            <w:r w:rsidRPr="00192571">
              <w:rPr>
                <w:rStyle w:val="Siuktni"/>
                <w:rFonts w:ascii="Times New Roman" w:hAnsi="Times New Roman" w:cs="Times New Roman"/>
                <w:b/>
                <w:bCs/>
                <w:noProof/>
              </w:rPr>
              <w:t>7.</w:t>
            </w:r>
            <w:r>
              <w:rPr>
                <w:noProof/>
              </w:rPr>
              <w:tab/>
            </w:r>
            <w:r w:rsidRPr="00192571">
              <w:rPr>
                <w:rStyle w:val="Siuktni"/>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_Toc171026575 \h </w:instrText>
            </w:r>
            <w:r>
              <w:rPr>
                <w:noProof/>
                <w:webHidden/>
              </w:rPr>
            </w:r>
            <w:r>
              <w:rPr>
                <w:noProof/>
                <w:webHidden/>
              </w:rPr>
              <w:fldChar w:fldCharType="separate"/>
            </w:r>
            <w:r>
              <w:rPr>
                <w:noProof/>
                <w:webHidden/>
              </w:rPr>
              <w:t>9</w:t>
            </w:r>
            <w:r>
              <w:rPr>
                <w:noProof/>
                <w:webHidden/>
              </w:rPr>
              <w:fldChar w:fldCharType="end"/>
            </w:r>
          </w:hyperlink>
        </w:p>
        <w:p w14:paraId="22955AEC" w14:textId="7483F727" w:rsidR="0059633E" w:rsidRDefault="0059633E">
          <w:r>
            <w:rPr>
              <w:b/>
              <w:bCs/>
            </w:rPr>
            <w:fldChar w:fldCharType="end"/>
          </w:r>
        </w:p>
      </w:sdtContent>
    </w:sdt>
    <w:p w14:paraId="33574E4D" w14:textId="77777777" w:rsidR="00767CCE" w:rsidRPr="00767CCE" w:rsidRDefault="00767CCE">
      <w:pPr>
        <w:rPr>
          <w:rFonts w:ascii="Times New Roman" w:hAnsi="Times New Roman" w:cs="Times New Roman"/>
          <w:b/>
          <w:bCs/>
          <w:sz w:val="36"/>
          <w:szCs w:val="36"/>
        </w:rPr>
      </w:pPr>
    </w:p>
    <w:p w14:paraId="36E44A5D" w14:textId="146178F6" w:rsidR="00767CCE" w:rsidRPr="004B0282" w:rsidRDefault="00767CCE" w:rsidP="007D0E86">
      <w:pPr>
        <w:pStyle w:val="oancuaDanhsach"/>
        <w:numPr>
          <w:ilvl w:val="0"/>
          <w:numId w:val="1"/>
        </w:numPr>
        <w:outlineLvl w:val="1"/>
        <w:rPr>
          <w:rFonts w:ascii="Times New Roman" w:hAnsi="Times New Roman" w:cs="Times New Roman"/>
          <w:b/>
          <w:bCs/>
          <w:sz w:val="40"/>
          <w:szCs w:val="40"/>
        </w:rPr>
      </w:pPr>
      <w:bookmarkStart w:id="1" w:name="_Toc171026569"/>
      <w:r w:rsidRPr="004B0282">
        <w:rPr>
          <w:rFonts w:ascii="Times New Roman" w:hAnsi="Times New Roman" w:cs="Times New Roman"/>
          <w:b/>
          <w:bCs/>
          <w:sz w:val="40"/>
          <w:szCs w:val="40"/>
        </w:rPr>
        <w:t>Bảo mật thanh toán là gì</w:t>
      </w:r>
      <w:bookmarkEnd w:id="1"/>
    </w:p>
    <w:p w14:paraId="58F23281" w14:textId="3C826BA0" w:rsidR="00767CCE" w:rsidRDefault="00767CCE" w:rsidP="00767CCE">
      <w:pPr>
        <w:rPr>
          <w:rFonts w:ascii="Times New Roman" w:hAnsi="Times New Roman" w:cs="Times New Roman"/>
          <w:sz w:val="32"/>
          <w:szCs w:val="32"/>
        </w:rPr>
      </w:pPr>
      <w:r w:rsidRPr="00767CCE">
        <w:rPr>
          <w:rFonts w:ascii="Times New Roman" w:hAnsi="Times New Roman" w:cs="Times New Roman"/>
          <w:sz w:val="32"/>
          <w:szCs w:val="32"/>
          <w:lang w:val="vi-VN"/>
        </w:rPr>
        <w:t>Bảo mật thanh toán là các hệ thống và giải pháp để bảo vệ thông tin tài chính của khách hàng, bao gồm số thẻ tín dụng, số tài khoản ngân hàng, mật khẩu khỏi sự truy cập trái phép từ người khác.</w:t>
      </w:r>
    </w:p>
    <w:p w14:paraId="0F9FBB87" w14:textId="75BA08D6" w:rsidR="00767CCE" w:rsidRDefault="00767CCE" w:rsidP="00767CCE">
      <w:pPr>
        <w:rPr>
          <w:rFonts w:ascii="Times New Roman" w:hAnsi="Times New Roman" w:cs="Times New Roman"/>
          <w:sz w:val="32"/>
          <w:szCs w:val="32"/>
        </w:rPr>
      </w:pPr>
      <w:r>
        <w:rPr>
          <w:noProof/>
        </w:rPr>
        <w:lastRenderedPageBreak/>
        <w:drawing>
          <wp:inline distT="0" distB="0" distL="0" distR="0" wp14:anchorId="4A6EDB5B" wp14:editId="2019D392">
            <wp:extent cx="5943600" cy="3714750"/>
            <wp:effectExtent l="0" t="0" r="0" b="0"/>
            <wp:docPr id="634113432" name="Hình ảnh 1" descr="Thị trường thanh toán di động: Bảo mật là yếu tố quan trọng hàng đầ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ị trường thanh toán di động: Bảo mật là yếu tố quan trọng hàng đầ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B5FA0FF" w14:textId="43AF69B0" w:rsidR="00767CCE" w:rsidRDefault="00767CCE" w:rsidP="00767CCE">
      <w:pPr>
        <w:rPr>
          <w:rFonts w:ascii="Times New Roman" w:hAnsi="Times New Roman" w:cs="Times New Roman"/>
          <w:sz w:val="32"/>
          <w:szCs w:val="32"/>
        </w:rPr>
      </w:pPr>
      <w:r w:rsidRPr="00767CCE">
        <w:rPr>
          <w:rFonts w:ascii="Times New Roman" w:hAnsi="Times New Roman" w:cs="Times New Roman"/>
          <w:sz w:val="32"/>
          <w:szCs w:val="32"/>
        </w:rPr>
        <w:t>Điều này giúp ngăn chặn các hành vi gian lận, trộm cắp thông tin và các vấn đề khác có thể gây tổn thất tài chính cho khách hàng. Luôn đảm bảo an ninh thanh toán là điều quan trọng giúp duy trì niềm tin của khách hàng khi thanh toán trực tuyến trên website hoặc ứng dụng của doanh nghiệp.</w:t>
      </w:r>
    </w:p>
    <w:p w14:paraId="477DA5B2" w14:textId="3ED37F75" w:rsidR="00767CCE" w:rsidRDefault="00767CCE" w:rsidP="007D0E86">
      <w:pPr>
        <w:pStyle w:val="oancuaDanhsach"/>
        <w:numPr>
          <w:ilvl w:val="0"/>
          <w:numId w:val="1"/>
        </w:numPr>
        <w:outlineLvl w:val="1"/>
        <w:rPr>
          <w:rFonts w:ascii="Times New Roman" w:hAnsi="Times New Roman" w:cs="Times New Roman"/>
          <w:b/>
          <w:bCs/>
          <w:sz w:val="40"/>
          <w:szCs w:val="40"/>
        </w:rPr>
      </w:pPr>
      <w:bookmarkStart w:id="2" w:name="_Toc171026570"/>
      <w:r w:rsidRPr="004B0282">
        <w:rPr>
          <w:rFonts w:ascii="Times New Roman" w:hAnsi="Times New Roman" w:cs="Times New Roman"/>
          <w:b/>
          <w:bCs/>
          <w:sz w:val="40"/>
          <w:szCs w:val="40"/>
        </w:rPr>
        <w:t>Các hình thức bảo mật thanh toán</w:t>
      </w:r>
      <w:bookmarkEnd w:id="2"/>
    </w:p>
    <w:p w14:paraId="47116507" w14:textId="52A9F5B8" w:rsidR="007D0E86" w:rsidRPr="007D0E86" w:rsidRDefault="007D0E86" w:rsidP="007D0E86">
      <w:pPr>
        <w:ind w:left="360"/>
        <w:rPr>
          <w:rFonts w:ascii="Times New Roman" w:hAnsi="Times New Roman" w:cs="Times New Roman"/>
          <w:b/>
          <w:bCs/>
          <w:sz w:val="40"/>
          <w:szCs w:val="40"/>
        </w:rPr>
      </w:pPr>
      <w:r>
        <w:rPr>
          <w:noProof/>
        </w:rPr>
        <w:lastRenderedPageBreak/>
        <w:drawing>
          <wp:inline distT="0" distB="0" distL="0" distR="0" wp14:anchorId="6C5E5743" wp14:editId="57C17DF9">
            <wp:extent cx="5943600" cy="3965575"/>
            <wp:effectExtent l="0" t="0" r="0" b="0"/>
            <wp:docPr id="1163909319" name="Hình ảnh 9" descr="Giao dịch thanh toán qua điện thoại di động và QR tăng trưởng đột phá -  Nhịp sống kinh tế Việt Nam &amp; Thế gi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ao dịch thanh toán qua điện thoại di động và QR tăng trưởng đột phá -  Nhịp sống kinh tế Việt Nam &amp; Thế giớ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2E67F656" w14:textId="32989A20" w:rsidR="00767CCE" w:rsidRDefault="00767CCE" w:rsidP="00767CCE">
      <w:pPr>
        <w:rPr>
          <w:rFonts w:ascii="Times New Roman" w:hAnsi="Times New Roman" w:cs="Times New Roman"/>
          <w:sz w:val="32"/>
          <w:szCs w:val="32"/>
        </w:rPr>
      </w:pPr>
      <w:r w:rsidRPr="00767CCE">
        <w:rPr>
          <w:rFonts w:ascii="Times New Roman" w:hAnsi="Times New Roman" w:cs="Times New Roman"/>
          <w:sz w:val="32"/>
          <w:szCs w:val="32"/>
        </w:rPr>
        <w:t>Có nhiều loại công nghệ bảo mật thanh toán khác nhau, mỗi loại đều có ưu và nhược điểm riêng. Dưới đây là một số hình thức bảo mật thanh toán phổ biến nhất</w:t>
      </w:r>
      <w:r>
        <w:rPr>
          <w:rFonts w:ascii="Times New Roman" w:hAnsi="Times New Roman" w:cs="Times New Roman"/>
          <w:sz w:val="32"/>
          <w:szCs w:val="32"/>
        </w:rPr>
        <w:t>:</w:t>
      </w:r>
    </w:p>
    <w:p w14:paraId="270FDA85" w14:textId="77777777" w:rsidR="00767CCE" w:rsidRPr="00767CCE" w:rsidRDefault="00767CCE" w:rsidP="00767CCE">
      <w:pPr>
        <w:pStyle w:val="ThngthngWeb"/>
        <w:spacing w:before="0" w:beforeAutospacing="0" w:after="240" w:afterAutospacing="0"/>
        <w:jc w:val="both"/>
        <w:rPr>
          <w:color w:val="00293A"/>
          <w:sz w:val="32"/>
          <w:szCs w:val="32"/>
        </w:rPr>
      </w:pPr>
      <w:r w:rsidRPr="004B0282">
        <w:rPr>
          <w:rStyle w:val="Manh"/>
          <w:rFonts w:eastAsiaTheme="majorEastAsia"/>
          <w:color w:val="FF0000"/>
          <w:sz w:val="32"/>
          <w:szCs w:val="32"/>
        </w:rPr>
        <w:t>Mã hóa:</w:t>
      </w:r>
      <w:r w:rsidRPr="004B0282">
        <w:rPr>
          <w:color w:val="FF0000"/>
          <w:sz w:val="32"/>
          <w:szCs w:val="32"/>
        </w:rPr>
        <w:t> </w:t>
      </w:r>
      <w:r w:rsidRPr="00767CCE">
        <w:rPr>
          <w:color w:val="00293A"/>
          <w:sz w:val="32"/>
          <w:szCs w:val="32"/>
        </w:rPr>
        <w:t>Mã hóa là quá trình biến đổi thông tin thành dạng không thể đọc được bằng mắt thường. Đây là một trong những phương pháp bảo mật thanh toán hiệu quả nhất.</w:t>
      </w:r>
    </w:p>
    <w:p w14:paraId="263EEE2B" w14:textId="77777777" w:rsidR="00767CCE" w:rsidRPr="00767CCE" w:rsidRDefault="00767CCE" w:rsidP="00767CCE">
      <w:pPr>
        <w:pStyle w:val="ThngthngWeb"/>
        <w:spacing w:before="0" w:beforeAutospacing="0" w:after="240" w:afterAutospacing="0"/>
        <w:jc w:val="both"/>
        <w:rPr>
          <w:color w:val="00293A"/>
          <w:sz w:val="32"/>
          <w:szCs w:val="32"/>
        </w:rPr>
      </w:pPr>
      <w:r w:rsidRPr="004B0282">
        <w:rPr>
          <w:rStyle w:val="Manh"/>
          <w:rFonts w:eastAsiaTheme="majorEastAsia"/>
          <w:color w:val="FF0000"/>
          <w:sz w:val="32"/>
          <w:szCs w:val="32"/>
        </w:rPr>
        <w:t>Mã thông báo:</w:t>
      </w:r>
      <w:r w:rsidRPr="004B0282">
        <w:rPr>
          <w:color w:val="FF0000"/>
          <w:sz w:val="32"/>
          <w:szCs w:val="32"/>
        </w:rPr>
        <w:t> </w:t>
      </w:r>
      <w:r w:rsidRPr="00767CCE">
        <w:rPr>
          <w:color w:val="00293A"/>
          <w:sz w:val="32"/>
          <w:szCs w:val="32"/>
        </w:rPr>
        <w:t>Mã thông báo là một chuỗi ký tự ngắn, được tạo ra ngẫu nhiên và chỉ được sử dụng một lần. Mã thông báo được sử dụng để xác thực danh tính của khách hàng khi thanh toán trực tuyến.</w:t>
      </w:r>
    </w:p>
    <w:p w14:paraId="5743B6E5" w14:textId="77777777" w:rsidR="00767CCE" w:rsidRDefault="00767CCE" w:rsidP="00767CCE">
      <w:pPr>
        <w:pStyle w:val="ThngthngWeb"/>
        <w:spacing w:before="0" w:beforeAutospacing="0" w:after="240" w:afterAutospacing="0"/>
        <w:jc w:val="both"/>
        <w:rPr>
          <w:color w:val="00293A"/>
          <w:sz w:val="32"/>
          <w:szCs w:val="32"/>
          <w:lang w:val="en-US"/>
        </w:rPr>
      </w:pPr>
      <w:r w:rsidRPr="004B0282">
        <w:rPr>
          <w:rStyle w:val="Manh"/>
          <w:rFonts w:eastAsiaTheme="majorEastAsia"/>
          <w:color w:val="FF0000"/>
          <w:sz w:val="32"/>
          <w:szCs w:val="32"/>
        </w:rPr>
        <w:t>Xác thực:</w:t>
      </w:r>
      <w:r w:rsidRPr="004B0282">
        <w:rPr>
          <w:color w:val="FF0000"/>
          <w:sz w:val="32"/>
          <w:szCs w:val="32"/>
        </w:rPr>
        <w:t> </w:t>
      </w:r>
      <w:r w:rsidRPr="00767CCE">
        <w:rPr>
          <w:color w:val="00293A"/>
          <w:sz w:val="32"/>
          <w:szCs w:val="32"/>
        </w:rPr>
        <w:t>Xác thực là quá trình xác minh danh tính của người dùng trước khi họ được phép truy cập vào một hệ thống hoặc tài khoản. Có nhiều phương pháp xác thực khác nhau, bạn có thể tìm hiểu các phương pháp ở ngay dưới đây.</w:t>
      </w:r>
    </w:p>
    <w:p w14:paraId="46A3F53F" w14:textId="77777777" w:rsidR="00767CCE" w:rsidRPr="00767CCE" w:rsidRDefault="00767CCE" w:rsidP="00767CCE">
      <w:pPr>
        <w:pStyle w:val="ThngthngWeb"/>
        <w:spacing w:before="0" w:beforeAutospacing="0" w:after="240" w:afterAutospacing="0"/>
        <w:jc w:val="both"/>
        <w:rPr>
          <w:color w:val="00293A"/>
          <w:sz w:val="32"/>
          <w:szCs w:val="32"/>
        </w:rPr>
      </w:pPr>
      <w:r w:rsidRPr="004B0282">
        <w:rPr>
          <w:rStyle w:val="Manh"/>
          <w:rFonts w:eastAsiaTheme="majorEastAsia"/>
          <w:color w:val="FF0000"/>
          <w:sz w:val="32"/>
          <w:szCs w:val="32"/>
        </w:rPr>
        <w:lastRenderedPageBreak/>
        <w:t>Xác thực một yếu tố (SFA):</w:t>
      </w:r>
      <w:r w:rsidRPr="004B0282">
        <w:rPr>
          <w:color w:val="FF0000"/>
          <w:sz w:val="32"/>
          <w:szCs w:val="32"/>
        </w:rPr>
        <w:t> </w:t>
      </w:r>
      <w:r w:rsidRPr="00767CCE">
        <w:rPr>
          <w:color w:val="00293A"/>
          <w:sz w:val="32"/>
          <w:szCs w:val="32"/>
        </w:rPr>
        <w:t>Yêu cầu một hình thức nhận dạng, thường là mật khẩu hoặc mã PIN</w:t>
      </w:r>
    </w:p>
    <w:p w14:paraId="1B04474F" w14:textId="77777777" w:rsidR="00767CCE" w:rsidRPr="00767CCE" w:rsidRDefault="00767CCE" w:rsidP="00767CCE">
      <w:pPr>
        <w:pStyle w:val="ThngthngWeb"/>
        <w:spacing w:before="0" w:beforeAutospacing="0" w:after="240" w:afterAutospacing="0"/>
        <w:jc w:val="both"/>
        <w:rPr>
          <w:color w:val="00293A"/>
          <w:sz w:val="32"/>
          <w:szCs w:val="32"/>
        </w:rPr>
      </w:pPr>
      <w:r w:rsidRPr="004B0282">
        <w:rPr>
          <w:rStyle w:val="Manh"/>
          <w:rFonts w:eastAsiaTheme="majorEastAsia"/>
          <w:color w:val="FF0000"/>
          <w:sz w:val="32"/>
          <w:szCs w:val="32"/>
        </w:rPr>
        <w:t>Xác thực hai yếu tố (2FA):</w:t>
      </w:r>
      <w:r w:rsidRPr="004B0282">
        <w:rPr>
          <w:color w:val="FF0000"/>
          <w:sz w:val="32"/>
          <w:szCs w:val="32"/>
        </w:rPr>
        <w:t> </w:t>
      </w:r>
      <w:r w:rsidRPr="00767CCE">
        <w:rPr>
          <w:color w:val="00293A"/>
          <w:sz w:val="32"/>
          <w:szCs w:val="32"/>
        </w:rPr>
        <w:t>Yêu cầu hai hình thức nhận dạng, chẳng hạn như mật khẩu và mã OTP được gửi đến thiết bị hoặc số di động đã đăng ký</w:t>
      </w:r>
    </w:p>
    <w:p w14:paraId="0E3057E0" w14:textId="77777777" w:rsidR="00767CCE" w:rsidRPr="00767CCE" w:rsidRDefault="00767CCE" w:rsidP="00767CCE">
      <w:pPr>
        <w:pStyle w:val="ThngthngWeb"/>
        <w:spacing w:before="0" w:beforeAutospacing="0" w:after="240" w:afterAutospacing="0"/>
        <w:jc w:val="both"/>
        <w:rPr>
          <w:color w:val="00293A"/>
          <w:sz w:val="32"/>
          <w:szCs w:val="32"/>
        </w:rPr>
      </w:pPr>
      <w:r w:rsidRPr="004B0282">
        <w:rPr>
          <w:rStyle w:val="Manh"/>
          <w:rFonts w:eastAsiaTheme="majorEastAsia"/>
          <w:color w:val="FF0000"/>
          <w:sz w:val="32"/>
          <w:szCs w:val="32"/>
        </w:rPr>
        <w:t>Xác thực đa yếu tố (MFA):</w:t>
      </w:r>
      <w:r w:rsidRPr="004B0282">
        <w:rPr>
          <w:color w:val="FF0000"/>
          <w:sz w:val="32"/>
          <w:szCs w:val="32"/>
        </w:rPr>
        <w:t> </w:t>
      </w:r>
      <w:r w:rsidRPr="00767CCE">
        <w:rPr>
          <w:color w:val="00293A"/>
          <w:sz w:val="32"/>
          <w:szCs w:val="32"/>
        </w:rPr>
        <w:t>Yêu cầu ba hình thức nhận dạng trở lên, có thể bao gồm dữ liệu sinh trắc học, câu hỏi bảo mật hoặc mã thông báo vật lý.</w:t>
      </w:r>
    </w:p>
    <w:p w14:paraId="6FA7EC5C" w14:textId="77777777" w:rsidR="00767CCE" w:rsidRDefault="00767CCE" w:rsidP="00767CCE">
      <w:pPr>
        <w:pStyle w:val="ThngthngWeb"/>
        <w:spacing w:before="0" w:beforeAutospacing="0" w:after="240" w:afterAutospacing="0"/>
        <w:jc w:val="both"/>
        <w:rPr>
          <w:color w:val="00293A"/>
          <w:sz w:val="32"/>
          <w:szCs w:val="32"/>
          <w:lang w:val="en-US"/>
        </w:rPr>
      </w:pPr>
      <w:r w:rsidRPr="004B0282">
        <w:rPr>
          <w:rStyle w:val="Manh"/>
          <w:rFonts w:eastAsiaTheme="majorEastAsia"/>
          <w:color w:val="FF0000"/>
          <w:sz w:val="32"/>
          <w:szCs w:val="32"/>
        </w:rPr>
        <w:t>Phát hiện và ngăn chặn gian lận:</w:t>
      </w:r>
      <w:r w:rsidRPr="004B0282">
        <w:rPr>
          <w:color w:val="FF0000"/>
          <w:sz w:val="32"/>
          <w:szCs w:val="32"/>
        </w:rPr>
        <w:t> </w:t>
      </w:r>
      <w:r w:rsidRPr="00767CCE">
        <w:rPr>
          <w:color w:val="00293A"/>
          <w:sz w:val="32"/>
          <w:szCs w:val="32"/>
        </w:rPr>
        <w:t>Các hệ thống phát hiện và ngăn chặn gian lận được sử dụng để xác định các giao dịch đáng ngờ và ngăn chặn việc gian lận trong thanh toán.</w:t>
      </w:r>
    </w:p>
    <w:p w14:paraId="611FFD6D" w14:textId="77777777" w:rsidR="00767CCE" w:rsidRPr="00767CCE" w:rsidRDefault="00767CCE" w:rsidP="00767CCE">
      <w:pPr>
        <w:pStyle w:val="ThngthngWeb"/>
        <w:spacing w:before="0" w:beforeAutospacing="0" w:after="240" w:afterAutospacing="0"/>
        <w:jc w:val="both"/>
        <w:rPr>
          <w:color w:val="00293A"/>
          <w:sz w:val="32"/>
          <w:szCs w:val="32"/>
        </w:rPr>
      </w:pPr>
      <w:r w:rsidRPr="004B0282">
        <w:rPr>
          <w:rStyle w:val="Manh"/>
          <w:rFonts w:eastAsiaTheme="majorEastAsia"/>
          <w:color w:val="FF0000"/>
          <w:sz w:val="32"/>
          <w:szCs w:val="32"/>
        </w:rPr>
        <w:t>Tuân thủ tiêu chuẩn bảo mật dữ liệu ngành thẻ thanh toán:</w:t>
      </w:r>
      <w:r w:rsidRPr="004B0282">
        <w:rPr>
          <w:color w:val="FF0000"/>
          <w:sz w:val="32"/>
          <w:szCs w:val="32"/>
        </w:rPr>
        <w:t> </w:t>
      </w:r>
      <w:r w:rsidRPr="00767CCE">
        <w:rPr>
          <w:color w:val="00293A"/>
          <w:sz w:val="32"/>
          <w:szCs w:val="32"/>
        </w:rPr>
        <w:t>Tiêu chuẩn bảo mật dữ liệu ngành thẻ thanh toán (PCI DSS) là một bộ quy tắc quy định các yêu cầu bảo mật cho các doanh nghiệp xử lý thẻ thanh toán.</w:t>
      </w:r>
    </w:p>
    <w:p w14:paraId="1663476F" w14:textId="28B5D35D" w:rsidR="00767CCE" w:rsidRDefault="00767CCE" w:rsidP="00767CCE">
      <w:pPr>
        <w:pStyle w:val="ThngthngWeb"/>
        <w:spacing w:before="0" w:beforeAutospacing="0" w:after="240" w:afterAutospacing="0"/>
        <w:jc w:val="both"/>
        <w:rPr>
          <w:color w:val="00293A"/>
          <w:sz w:val="32"/>
          <w:szCs w:val="32"/>
          <w:lang w:val="en-US"/>
        </w:rPr>
      </w:pPr>
      <w:r w:rsidRPr="004B0282">
        <w:rPr>
          <w:rStyle w:val="Manh"/>
          <w:rFonts w:eastAsiaTheme="majorEastAsia"/>
          <w:color w:val="FF0000"/>
          <w:sz w:val="32"/>
          <w:szCs w:val="32"/>
        </w:rPr>
        <w:t>Cổng thanh toán:</w:t>
      </w:r>
      <w:r w:rsidRPr="004B0282">
        <w:rPr>
          <w:color w:val="FF0000"/>
          <w:sz w:val="32"/>
          <w:szCs w:val="32"/>
        </w:rPr>
        <w:t> </w:t>
      </w:r>
      <w:r w:rsidRPr="00767CCE">
        <w:rPr>
          <w:color w:val="00293A"/>
          <w:sz w:val="32"/>
          <w:szCs w:val="32"/>
        </w:rPr>
        <w:t>Cổng thanh toán là một dịch vụ trung gian giúp khách hàng có thể thực hiện các giao dịch được </w:t>
      </w:r>
      <w:r w:rsidRPr="00767CCE">
        <w:rPr>
          <w:color w:val="00293A"/>
          <w:sz w:val="32"/>
          <w:szCs w:val="32"/>
        </w:rPr>
        <w:t>tích hợp cổng thanh toán trực tiếp trên website</w:t>
      </w:r>
      <w:r w:rsidRPr="00767CCE">
        <w:rPr>
          <w:color w:val="00293A"/>
          <w:sz w:val="32"/>
          <w:szCs w:val="32"/>
        </w:rPr>
        <w:t xml:space="preserve"> doanh nghiệp một cách an toàn.</w:t>
      </w:r>
    </w:p>
    <w:p w14:paraId="6CB17361" w14:textId="0063060A" w:rsidR="003651ED" w:rsidRPr="004B0282" w:rsidRDefault="003651ED" w:rsidP="007D0E86">
      <w:pPr>
        <w:pStyle w:val="ThngthngWeb"/>
        <w:numPr>
          <w:ilvl w:val="0"/>
          <w:numId w:val="1"/>
        </w:numPr>
        <w:spacing w:before="0" w:beforeAutospacing="0" w:after="240" w:afterAutospacing="0"/>
        <w:jc w:val="both"/>
        <w:outlineLvl w:val="1"/>
        <w:rPr>
          <w:b/>
          <w:bCs/>
          <w:color w:val="00293A"/>
          <w:sz w:val="40"/>
          <w:szCs w:val="40"/>
          <w:lang w:val="en-US"/>
        </w:rPr>
      </w:pPr>
      <w:bookmarkStart w:id="3" w:name="_Toc171026571"/>
      <w:r w:rsidRPr="004B0282">
        <w:rPr>
          <w:b/>
          <w:bCs/>
          <w:color w:val="00293A"/>
          <w:sz w:val="40"/>
          <w:szCs w:val="40"/>
          <w:lang w:val="en-US"/>
        </w:rPr>
        <w:t>5 nguyên tắc bảo mật khi thanh toán trên thiết bị di động</w:t>
      </w:r>
      <w:bookmarkEnd w:id="3"/>
    </w:p>
    <w:p w14:paraId="1BDAF023" w14:textId="184DF7E4" w:rsidR="003651ED" w:rsidRPr="003651ED" w:rsidRDefault="003651ED" w:rsidP="003651ED">
      <w:pPr>
        <w:pStyle w:val="ThngthngWeb"/>
        <w:spacing w:after="240"/>
        <w:jc w:val="both"/>
        <w:rPr>
          <w:b/>
          <w:bCs/>
          <w:color w:val="00293A"/>
          <w:sz w:val="32"/>
          <w:szCs w:val="32"/>
          <w:lang w:val="en-US"/>
        </w:rPr>
      </w:pPr>
      <w:proofErr w:type="gramStart"/>
      <w:r w:rsidRPr="003651ED">
        <w:rPr>
          <w:b/>
          <w:bCs/>
          <w:color w:val="00293A"/>
          <w:sz w:val="32"/>
          <w:szCs w:val="32"/>
          <w:lang w:val="en-US"/>
        </w:rPr>
        <w:t>An</w:t>
      </w:r>
      <w:proofErr w:type="gramEnd"/>
      <w:r w:rsidRPr="003651ED">
        <w:rPr>
          <w:b/>
          <w:bCs/>
          <w:color w:val="00293A"/>
          <w:sz w:val="32"/>
          <w:szCs w:val="32"/>
          <w:lang w:val="en-US"/>
        </w:rPr>
        <w:t xml:space="preserve"> </w:t>
      </w:r>
      <w:r w:rsidR="004B0282">
        <w:rPr>
          <w:b/>
          <w:bCs/>
          <w:color w:val="00293A"/>
          <w:sz w:val="32"/>
          <w:szCs w:val="32"/>
          <w:lang w:val="en-US"/>
        </w:rPr>
        <w:t>toàn cho thiết bị di động khi giao dịch</w:t>
      </w:r>
    </w:p>
    <w:p w14:paraId="2DAF770F" w14:textId="2B0914F7" w:rsidR="003651ED" w:rsidRPr="003651ED" w:rsidRDefault="003651ED" w:rsidP="003651ED">
      <w:pPr>
        <w:pStyle w:val="ThngthngWeb"/>
        <w:spacing w:after="240"/>
        <w:jc w:val="both"/>
        <w:rPr>
          <w:color w:val="00293A"/>
          <w:sz w:val="32"/>
          <w:szCs w:val="32"/>
          <w:lang w:val="en-US"/>
        </w:rPr>
      </w:pPr>
      <w:r w:rsidRPr="003651ED">
        <w:rPr>
          <w:color w:val="00293A"/>
          <w:sz w:val="32"/>
          <w:szCs w:val="32"/>
          <w:lang w:val="en-US"/>
        </w:rPr>
        <w:t xml:space="preserve">Thiết bị di động của bạn giống như chìa khóa két tiền, tức tài khoản ngân hàng. Nếu để rơi vào tay kẻ gian, bạn có thể mất sạch tiền. Vì vậy, dù thiết bị không cần cấu hình mạnh, nhưng phải luôn </w:t>
      </w:r>
      <w:r>
        <w:rPr>
          <w:color w:val="00293A"/>
          <w:sz w:val="32"/>
          <w:szCs w:val="32"/>
          <w:lang w:val="en-US"/>
        </w:rPr>
        <w:t>sạch.</w:t>
      </w:r>
    </w:p>
    <w:p w14:paraId="3F7747DA" w14:textId="77777777" w:rsidR="003651ED" w:rsidRPr="003651ED" w:rsidRDefault="003651ED" w:rsidP="003651ED">
      <w:pPr>
        <w:pStyle w:val="ThngthngWeb"/>
        <w:spacing w:after="240"/>
        <w:jc w:val="both"/>
        <w:rPr>
          <w:color w:val="00293A"/>
          <w:sz w:val="32"/>
          <w:szCs w:val="32"/>
          <w:lang w:val="en-US"/>
        </w:rPr>
      </w:pPr>
    </w:p>
    <w:p w14:paraId="5E0C4205" w14:textId="0DBB2A99" w:rsidR="003651ED" w:rsidRPr="003651ED" w:rsidRDefault="003651ED" w:rsidP="003651ED">
      <w:pPr>
        <w:pStyle w:val="ThngthngWeb"/>
        <w:spacing w:after="240"/>
        <w:jc w:val="both"/>
        <w:rPr>
          <w:b/>
          <w:bCs/>
          <w:color w:val="00293A"/>
          <w:sz w:val="32"/>
          <w:szCs w:val="32"/>
          <w:lang w:val="en-US"/>
        </w:rPr>
      </w:pPr>
      <w:r w:rsidRPr="003651ED">
        <w:rPr>
          <w:b/>
          <w:bCs/>
          <w:color w:val="00293A"/>
          <w:sz w:val="32"/>
          <w:szCs w:val="32"/>
          <w:lang w:val="en-US"/>
        </w:rPr>
        <w:t>Tránh truy cập trang web lạ</w:t>
      </w:r>
      <w:r>
        <w:rPr>
          <w:b/>
          <w:bCs/>
          <w:color w:val="00293A"/>
          <w:sz w:val="32"/>
          <w:szCs w:val="32"/>
          <w:lang w:val="en-US"/>
        </w:rPr>
        <w:t xml:space="preserve"> đ</w:t>
      </w:r>
      <w:r w:rsidRPr="003651ED">
        <w:rPr>
          <w:b/>
          <w:bCs/>
          <w:color w:val="00293A"/>
          <w:sz w:val="32"/>
          <w:szCs w:val="32"/>
          <w:lang w:val="en-US"/>
        </w:rPr>
        <w:t>ể ngăn cài đặt phần mềm gián điệp thu thập thông tin cá nhân.</w:t>
      </w:r>
    </w:p>
    <w:p w14:paraId="174DB321" w14:textId="6261A6F8" w:rsidR="003651ED" w:rsidRPr="003651ED" w:rsidRDefault="003651ED" w:rsidP="003651ED">
      <w:pPr>
        <w:pStyle w:val="ThngthngWeb"/>
        <w:spacing w:after="240"/>
        <w:jc w:val="both"/>
        <w:rPr>
          <w:color w:val="00293A"/>
          <w:sz w:val="32"/>
          <w:szCs w:val="32"/>
          <w:lang w:val="en-US"/>
        </w:rPr>
      </w:pPr>
      <w:r w:rsidRPr="003651ED">
        <w:rPr>
          <w:color w:val="00293A"/>
          <w:sz w:val="32"/>
          <w:szCs w:val="32"/>
          <w:lang w:val="en-US"/>
        </w:rPr>
        <w:lastRenderedPageBreak/>
        <w:t>Cài đặt phần mềm bảo mật:</w:t>
      </w:r>
      <w:r>
        <w:rPr>
          <w:color w:val="00293A"/>
          <w:sz w:val="32"/>
          <w:szCs w:val="32"/>
          <w:lang w:val="en-US"/>
        </w:rPr>
        <w:t xml:space="preserve"> </w:t>
      </w:r>
      <w:r w:rsidRPr="003651ED">
        <w:rPr>
          <w:color w:val="00293A"/>
          <w:sz w:val="32"/>
          <w:szCs w:val="32"/>
          <w:lang w:val="en-US"/>
        </w:rPr>
        <w:t>Thường xuyên cập nhật phần mềm diệt virus và chống gián điệp. Sử dụng tường lửa, mật khẩu, vân tay, sinh trắc học để bảo mật.</w:t>
      </w:r>
    </w:p>
    <w:p w14:paraId="459E3DDC" w14:textId="5B8E0658" w:rsidR="003651ED" w:rsidRPr="003651ED" w:rsidRDefault="003651ED" w:rsidP="003651ED">
      <w:pPr>
        <w:pStyle w:val="ThngthngWeb"/>
        <w:spacing w:after="240"/>
        <w:jc w:val="both"/>
        <w:rPr>
          <w:b/>
          <w:bCs/>
          <w:color w:val="00293A"/>
          <w:sz w:val="32"/>
          <w:szCs w:val="32"/>
          <w:lang w:val="en-US"/>
        </w:rPr>
      </w:pPr>
      <w:r w:rsidRPr="003651ED">
        <w:rPr>
          <w:b/>
          <w:bCs/>
          <w:color w:val="00293A"/>
          <w:sz w:val="32"/>
          <w:szCs w:val="32"/>
          <w:lang w:val="en-US"/>
        </w:rPr>
        <w:t xml:space="preserve">Môi </w:t>
      </w:r>
      <w:r w:rsidR="004B0282">
        <w:rPr>
          <w:b/>
          <w:bCs/>
          <w:color w:val="00293A"/>
          <w:sz w:val="32"/>
          <w:szCs w:val="32"/>
          <w:lang w:val="en-US"/>
        </w:rPr>
        <w:t>trường mạng giao dịch an toàn</w:t>
      </w:r>
    </w:p>
    <w:p w14:paraId="45F3C9D5" w14:textId="77777777" w:rsidR="003651ED" w:rsidRPr="003651ED" w:rsidRDefault="003651ED" w:rsidP="003651ED">
      <w:pPr>
        <w:pStyle w:val="ThngthngWeb"/>
        <w:spacing w:after="240"/>
        <w:jc w:val="both"/>
        <w:rPr>
          <w:color w:val="00293A"/>
          <w:sz w:val="32"/>
          <w:szCs w:val="32"/>
          <w:lang w:val="en-US"/>
        </w:rPr>
      </w:pPr>
      <w:r w:rsidRPr="003651ED">
        <w:rPr>
          <w:color w:val="00293A"/>
          <w:sz w:val="32"/>
          <w:szCs w:val="32"/>
          <w:lang w:val="en-US"/>
        </w:rPr>
        <w:t>Bạn có thể giao dịch ở bất cứ đâu có kết nối internet, nhưng tuyệt đối không sử dụng mạng công cộng kém bảo mật như nhà hàng, quán cà phê.</w:t>
      </w:r>
    </w:p>
    <w:p w14:paraId="7EB23485" w14:textId="4C772026" w:rsidR="003651ED" w:rsidRPr="003651ED" w:rsidRDefault="003651ED" w:rsidP="003651ED">
      <w:pPr>
        <w:pStyle w:val="ThngthngWeb"/>
        <w:spacing w:after="240"/>
        <w:jc w:val="both"/>
        <w:rPr>
          <w:b/>
          <w:bCs/>
          <w:color w:val="00293A"/>
          <w:sz w:val="32"/>
          <w:szCs w:val="32"/>
          <w:lang w:val="en-US"/>
        </w:rPr>
      </w:pPr>
      <w:r w:rsidRPr="003651ED">
        <w:rPr>
          <w:b/>
          <w:bCs/>
          <w:color w:val="00293A"/>
          <w:sz w:val="32"/>
          <w:szCs w:val="32"/>
          <w:lang w:val="en-US"/>
        </w:rPr>
        <w:t xml:space="preserve">Luôn </w:t>
      </w:r>
      <w:r w:rsidR="004B0282">
        <w:rPr>
          <w:b/>
          <w:bCs/>
          <w:color w:val="00293A"/>
          <w:sz w:val="32"/>
          <w:szCs w:val="32"/>
          <w:lang w:val="en-US"/>
        </w:rPr>
        <w:t>cập nhật App thanh toán</w:t>
      </w:r>
    </w:p>
    <w:p w14:paraId="303B642B" w14:textId="77777777" w:rsidR="003651ED" w:rsidRPr="003651ED" w:rsidRDefault="003651ED" w:rsidP="003651ED">
      <w:pPr>
        <w:pStyle w:val="ThngthngWeb"/>
        <w:spacing w:after="240"/>
        <w:jc w:val="both"/>
        <w:rPr>
          <w:color w:val="00293A"/>
          <w:sz w:val="32"/>
          <w:szCs w:val="32"/>
          <w:lang w:val="en-US"/>
        </w:rPr>
      </w:pPr>
      <w:r w:rsidRPr="003651ED">
        <w:rPr>
          <w:color w:val="00293A"/>
          <w:sz w:val="32"/>
          <w:szCs w:val="32"/>
          <w:lang w:val="en-US"/>
        </w:rPr>
        <w:t>Ngân hàng thường nâng cấp tính năng và bảo mật cho các app thanh toán. Bạn cần cập nhật các app này thường xuyên và bảo mật thông tin cá nhân, mật khẩu.</w:t>
      </w:r>
    </w:p>
    <w:p w14:paraId="2D03337E" w14:textId="26EFCE3D" w:rsidR="003651ED" w:rsidRDefault="003651ED" w:rsidP="003651ED">
      <w:pPr>
        <w:pStyle w:val="ThngthngWeb"/>
        <w:spacing w:after="240"/>
        <w:jc w:val="both"/>
        <w:rPr>
          <w:b/>
          <w:bCs/>
          <w:color w:val="00293A"/>
          <w:sz w:val="32"/>
          <w:szCs w:val="32"/>
          <w:lang w:val="en-US"/>
        </w:rPr>
      </w:pPr>
      <w:r w:rsidRPr="003651ED">
        <w:rPr>
          <w:b/>
          <w:bCs/>
          <w:color w:val="00293A"/>
          <w:sz w:val="32"/>
          <w:szCs w:val="32"/>
          <w:lang w:val="en-US"/>
        </w:rPr>
        <w:t xml:space="preserve">Không </w:t>
      </w:r>
      <w:r w:rsidR="004B0282">
        <w:rPr>
          <w:b/>
          <w:bCs/>
          <w:color w:val="00293A"/>
          <w:sz w:val="32"/>
          <w:szCs w:val="32"/>
          <w:lang w:val="en-US"/>
        </w:rPr>
        <w:t>giao dịch với những trang thanh toán lạ</w:t>
      </w:r>
    </w:p>
    <w:p w14:paraId="750C28CB" w14:textId="0B21DC0A" w:rsidR="003651ED" w:rsidRPr="003651ED" w:rsidRDefault="003651ED" w:rsidP="003651ED">
      <w:pPr>
        <w:pStyle w:val="ThngthngWeb"/>
        <w:spacing w:after="240"/>
        <w:jc w:val="both"/>
        <w:rPr>
          <w:b/>
          <w:bCs/>
          <w:color w:val="00293A"/>
          <w:sz w:val="32"/>
          <w:szCs w:val="32"/>
          <w:lang w:val="en-US"/>
        </w:rPr>
      </w:pPr>
      <w:r w:rsidRPr="003651ED">
        <w:rPr>
          <w:color w:val="00293A"/>
          <w:sz w:val="32"/>
          <w:szCs w:val="32"/>
          <w:lang w:val="en-US"/>
        </w:rPr>
        <w:t>Chỉ giao dịch với các trang web uy tín, được cấp phép chính thống để tránh mất tiền vì lừa đảo.</w:t>
      </w:r>
    </w:p>
    <w:p w14:paraId="1FBF3323" w14:textId="1D3CFF58" w:rsidR="003651ED" w:rsidRPr="003651ED" w:rsidRDefault="003651ED" w:rsidP="003651ED">
      <w:pPr>
        <w:pStyle w:val="ThngthngWeb"/>
        <w:spacing w:after="240"/>
        <w:jc w:val="both"/>
        <w:rPr>
          <w:b/>
          <w:bCs/>
          <w:color w:val="00293A"/>
          <w:sz w:val="32"/>
          <w:szCs w:val="32"/>
          <w:lang w:val="en-US"/>
        </w:rPr>
      </w:pPr>
      <w:r w:rsidRPr="003651ED">
        <w:rPr>
          <w:b/>
          <w:bCs/>
          <w:color w:val="00293A"/>
          <w:sz w:val="32"/>
          <w:szCs w:val="32"/>
          <w:lang w:val="en-US"/>
        </w:rPr>
        <w:t xml:space="preserve">Khóa </w:t>
      </w:r>
      <w:r w:rsidR="004B0282">
        <w:rPr>
          <w:b/>
          <w:bCs/>
          <w:color w:val="00293A"/>
          <w:sz w:val="32"/>
          <w:szCs w:val="32"/>
          <w:lang w:val="en-US"/>
        </w:rPr>
        <w:t>chức năng giao dịch khi không sử dụng</w:t>
      </w:r>
    </w:p>
    <w:p w14:paraId="66032F58" w14:textId="6557F7C4" w:rsidR="003651ED" w:rsidRPr="003651ED" w:rsidRDefault="003651ED" w:rsidP="003651ED">
      <w:pPr>
        <w:pStyle w:val="ThngthngWeb"/>
        <w:spacing w:after="240"/>
        <w:jc w:val="both"/>
        <w:rPr>
          <w:color w:val="00293A"/>
          <w:sz w:val="32"/>
          <w:szCs w:val="32"/>
          <w:lang w:val="en-US"/>
        </w:rPr>
      </w:pPr>
      <w:r w:rsidRPr="003651ED">
        <w:rPr>
          <w:color w:val="00293A"/>
          <w:sz w:val="32"/>
          <w:szCs w:val="32"/>
          <w:lang w:val="en-US"/>
        </w:rPr>
        <w:t>Sau khi giao dịch, đăng xuất ngay và khóa chức năng thanh toán online. Đặt hạn mức giao dịch tối thiểu để hạn chế rủi ro nếu tài khoản bị kiểm soát.</w:t>
      </w:r>
    </w:p>
    <w:p w14:paraId="6CCE7644" w14:textId="45133224" w:rsidR="00767CCE" w:rsidRPr="004B0282" w:rsidRDefault="003651ED" w:rsidP="007D0E86">
      <w:pPr>
        <w:pStyle w:val="ThngthngWeb"/>
        <w:numPr>
          <w:ilvl w:val="0"/>
          <w:numId w:val="1"/>
        </w:numPr>
        <w:spacing w:before="0" w:beforeAutospacing="0" w:after="240" w:afterAutospacing="0"/>
        <w:jc w:val="both"/>
        <w:outlineLvl w:val="1"/>
        <w:rPr>
          <w:b/>
          <w:bCs/>
          <w:color w:val="00293A"/>
          <w:sz w:val="40"/>
          <w:szCs w:val="40"/>
        </w:rPr>
      </w:pPr>
      <w:bookmarkStart w:id="4" w:name="_Toc171026572"/>
      <w:r w:rsidRPr="004B0282">
        <w:rPr>
          <w:b/>
          <w:bCs/>
          <w:color w:val="00293A"/>
          <w:sz w:val="40"/>
          <w:szCs w:val="40"/>
        </w:rPr>
        <w:t>Cách cải thiện việc bảo mật thanh toán</w:t>
      </w:r>
      <w:bookmarkEnd w:id="4"/>
    </w:p>
    <w:p w14:paraId="32CCAED2" w14:textId="4EB4F487" w:rsidR="003651ED" w:rsidRPr="004B0282" w:rsidRDefault="004B0282" w:rsidP="003651ED">
      <w:pPr>
        <w:pStyle w:val="ThngthngWeb"/>
        <w:spacing w:before="0" w:beforeAutospacing="0" w:after="240" w:afterAutospacing="0"/>
        <w:jc w:val="both"/>
        <w:rPr>
          <w:b/>
          <w:bCs/>
          <w:color w:val="00293A"/>
          <w:sz w:val="32"/>
          <w:szCs w:val="32"/>
        </w:rPr>
      </w:pPr>
      <w:r>
        <w:rPr>
          <w:noProof/>
        </w:rPr>
        <w:lastRenderedPageBreak/>
        <w:drawing>
          <wp:anchor distT="0" distB="0" distL="114300" distR="114300" simplePos="0" relativeHeight="251658240" behindDoc="1" locked="0" layoutInCell="1" allowOverlap="1" wp14:anchorId="520F8300" wp14:editId="38701E8E">
            <wp:simplePos x="0" y="0"/>
            <wp:positionH relativeFrom="column">
              <wp:posOffset>586740</wp:posOffset>
            </wp:positionH>
            <wp:positionV relativeFrom="paragraph">
              <wp:posOffset>629920</wp:posOffset>
            </wp:positionV>
            <wp:extent cx="4762500" cy="2857500"/>
            <wp:effectExtent l="0" t="0" r="0" b="0"/>
            <wp:wrapTopAndBottom/>
            <wp:docPr id="1674572333" name="Hình ảnh 2" descr="Thanh toán di động muốn phát triển phải dễ dùng và bảo mật cao - Báo  VnExpress Kinh do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anh toán di động muốn phát triển phải dễ dùng và bảo mật cao - Báo  VnExpress Kinh doa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anchor>
        </w:drawing>
      </w:r>
      <w:r w:rsidR="003651ED" w:rsidRPr="003651ED">
        <w:rPr>
          <w:b/>
          <w:bCs/>
          <w:color w:val="00293A"/>
          <w:sz w:val="32"/>
          <w:szCs w:val="32"/>
        </w:rPr>
        <w:t>Để cải thiện bảo mật thanh toán hiệu quả, doanh nghiệp cần thực hiện các bước sau:</w:t>
      </w:r>
    </w:p>
    <w:p w14:paraId="3BE04FB6" w14:textId="3C3169CF" w:rsidR="004B0282" w:rsidRPr="004B0282" w:rsidRDefault="004B0282" w:rsidP="003651ED">
      <w:pPr>
        <w:pStyle w:val="ThngthngWeb"/>
        <w:spacing w:before="0" w:beforeAutospacing="0" w:after="240" w:afterAutospacing="0"/>
        <w:jc w:val="both"/>
        <w:rPr>
          <w:b/>
          <w:bCs/>
          <w:color w:val="00293A"/>
          <w:sz w:val="32"/>
          <w:szCs w:val="32"/>
        </w:rPr>
      </w:pPr>
    </w:p>
    <w:p w14:paraId="3DA8D4F5" w14:textId="77777777" w:rsidR="003651ED" w:rsidRPr="003651ED" w:rsidRDefault="003651ED" w:rsidP="003651ED">
      <w:pPr>
        <w:pStyle w:val="ThngthngWeb"/>
        <w:spacing w:before="0" w:beforeAutospacing="0" w:after="240" w:afterAutospacing="0"/>
        <w:jc w:val="both"/>
        <w:rPr>
          <w:color w:val="00293A"/>
          <w:sz w:val="32"/>
          <w:szCs w:val="32"/>
        </w:rPr>
      </w:pPr>
      <w:r w:rsidRPr="003651ED">
        <w:rPr>
          <w:rStyle w:val="Manh"/>
          <w:rFonts w:eastAsiaTheme="majorEastAsia"/>
          <w:color w:val="FF0000"/>
          <w:sz w:val="32"/>
          <w:szCs w:val="32"/>
        </w:rPr>
        <w:t>Đánh giá rủi ro:</w:t>
      </w:r>
      <w:r w:rsidRPr="003651ED">
        <w:rPr>
          <w:color w:val="FF0000"/>
          <w:sz w:val="32"/>
          <w:szCs w:val="32"/>
        </w:rPr>
        <w:t> </w:t>
      </w:r>
      <w:r w:rsidRPr="003651ED">
        <w:rPr>
          <w:color w:val="00293A"/>
          <w:sz w:val="32"/>
          <w:szCs w:val="32"/>
        </w:rPr>
        <w:t>Doanh nghiệp cần đánh giá các rủi ro bảo mật có thể xảy ra đối với hệ thống thanh toán của mình.</w:t>
      </w:r>
    </w:p>
    <w:p w14:paraId="10FE9D03" w14:textId="77777777" w:rsidR="003651ED" w:rsidRPr="003651ED" w:rsidRDefault="003651ED" w:rsidP="003651ED">
      <w:pPr>
        <w:pStyle w:val="ThngthngWeb"/>
        <w:spacing w:before="0" w:beforeAutospacing="0" w:after="240" w:afterAutospacing="0"/>
        <w:jc w:val="both"/>
        <w:rPr>
          <w:color w:val="00293A"/>
          <w:sz w:val="32"/>
          <w:szCs w:val="32"/>
        </w:rPr>
      </w:pPr>
      <w:r w:rsidRPr="003651ED">
        <w:rPr>
          <w:rStyle w:val="Manh"/>
          <w:rFonts w:eastAsiaTheme="majorEastAsia"/>
          <w:color w:val="FF0000"/>
          <w:sz w:val="32"/>
          <w:szCs w:val="32"/>
        </w:rPr>
        <w:t>Áp dụng các biện pháp bảo mật:</w:t>
      </w:r>
      <w:r w:rsidRPr="003651ED">
        <w:rPr>
          <w:color w:val="FF0000"/>
          <w:sz w:val="32"/>
          <w:szCs w:val="32"/>
        </w:rPr>
        <w:t> </w:t>
      </w:r>
      <w:r w:rsidRPr="003651ED">
        <w:rPr>
          <w:color w:val="00293A"/>
          <w:sz w:val="32"/>
          <w:szCs w:val="32"/>
        </w:rPr>
        <w:t>Doanh nghiệp cần áp dụng các biện pháp bảo mật phù hợp để giảm thiểu các rủi ro đã được xác định.</w:t>
      </w:r>
    </w:p>
    <w:p w14:paraId="12DA460C" w14:textId="77777777" w:rsidR="003651ED" w:rsidRPr="003651ED" w:rsidRDefault="003651ED" w:rsidP="003651ED">
      <w:pPr>
        <w:pStyle w:val="ThngthngWeb"/>
        <w:spacing w:before="0" w:beforeAutospacing="0" w:after="240" w:afterAutospacing="0"/>
        <w:jc w:val="both"/>
        <w:rPr>
          <w:color w:val="00293A"/>
          <w:sz w:val="32"/>
          <w:szCs w:val="32"/>
        </w:rPr>
      </w:pPr>
      <w:r w:rsidRPr="003651ED">
        <w:rPr>
          <w:rStyle w:val="Manh"/>
          <w:rFonts w:eastAsiaTheme="majorEastAsia"/>
          <w:color w:val="FF0000"/>
          <w:sz w:val="32"/>
          <w:szCs w:val="32"/>
        </w:rPr>
        <w:t>Theo dõi và kiểm tra:</w:t>
      </w:r>
      <w:r w:rsidRPr="003651ED">
        <w:rPr>
          <w:color w:val="FF0000"/>
          <w:sz w:val="32"/>
          <w:szCs w:val="32"/>
        </w:rPr>
        <w:t> </w:t>
      </w:r>
      <w:r w:rsidRPr="003651ED">
        <w:rPr>
          <w:color w:val="00293A"/>
          <w:sz w:val="32"/>
          <w:szCs w:val="32"/>
        </w:rPr>
        <w:t>Doanh nghiệp cần theo dõi và kiểm tra hệ thống bảo mật thanh toán của mình để đảm bảo hiệu quả vận hành trơn tru.</w:t>
      </w:r>
    </w:p>
    <w:p w14:paraId="5ABDF88C" w14:textId="77777777" w:rsidR="003651ED" w:rsidRPr="003651ED" w:rsidRDefault="003651ED" w:rsidP="003651ED">
      <w:pPr>
        <w:pStyle w:val="ThngthngWeb"/>
        <w:spacing w:before="0" w:beforeAutospacing="0" w:after="240" w:afterAutospacing="0"/>
        <w:jc w:val="both"/>
        <w:rPr>
          <w:color w:val="00293A"/>
          <w:sz w:val="32"/>
          <w:szCs w:val="32"/>
        </w:rPr>
      </w:pPr>
      <w:r w:rsidRPr="003651ED">
        <w:rPr>
          <w:rStyle w:val="Manh"/>
          <w:rFonts w:eastAsiaTheme="majorEastAsia"/>
          <w:color w:val="FF0000"/>
          <w:sz w:val="32"/>
          <w:szCs w:val="32"/>
        </w:rPr>
        <w:t>Sử dụng giao thức SSL/TLS:</w:t>
      </w:r>
      <w:r w:rsidRPr="003651ED">
        <w:rPr>
          <w:color w:val="FF0000"/>
          <w:sz w:val="32"/>
          <w:szCs w:val="32"/>
        </w:rPr>
        <w:t> </w:t>
      </w:r>
      <w:r w:rsidRPr="003651ED">
        <w:rPr>
          <w:color w:val="00293A"/>
          <w:sz w:val="32"/>
          <w:szCs w:val="32"/>
        </w:rPr>
        <w:t>Giao thức SSL/TLS giúp mã hóa thông tin thanh toán khi được truyền qua internet.</w:t>
      </w:r>
    </w:p>
    <w:p w14:paraId="031BCA4E" w14:textId="303125C2" w:rsidR="003651ED" w:rsidRDefault="003651ED" w:rsidP="003651ED">
      <w:pPr>
        <w:pStyle w:val="ThngthngWeb"/>
        <w:spacing w:before="0" w:beforeAutospacing="0" w:after="240" w:afterAutospacing="0"/>
        <w:jc w:val="both"/>
        <w:rPr>
          <w:color w:val="00293A"/>
          <w:sz w:val="32"/>
          <w:szCs w:val="32"/>
          <w:lang w:val="en-US"/>
        </w:rPr>
      </w:pPr>
      <w:r w:rsidRPr="003651ED">
        <w:rPr>
          <w:rStyle w:val="Manh"/>
          <w:rFonts w:eastAsiaTheme="majorEastAsia"/>
          <w:color w:val="FF0000"/>
          <w:sz w:val="32"/>
          <w:szCs w:val="32"/>
        </w:rPr>
        <w:t>Đào tạo nhân viên:</w:t>
      </w:r>
      <w:r w:rsidRPr="003651ED">
        <w:rPr>
          <w:color w:val="FF0000"/>
          <w:sz w:val="32"/>
          <w:szCs w:val="32"/>
        </w:rPr>
        <w:t> </w:t>
      </w:r>
      <w:r w:rsidRPr="003651ED">
        <w:rPr>
          <w:color w:val="00293A"/>
          <w:sz w:val="32"/>
          <w:szCs w:val="32"/>
        </w:rPr>
        <w:t>Doanh nghiệp nào cũng nên đào tạo nhân viên về các biện pháp và dấu hiệu của </w:t>
      </w:r>
      <w:r w:rsidRPr="003651ED">
        <w:rPr>
          <w:color w:val="00293A"/>
          <w:sz w:val="32"/>
          <w:szCs w:val="32"/>
        </w:rPr>
        <w:t>gian lận thanh toán</w:t>
      </w:r>
      <w:r w:rsidRPr="003651ED">
        <w:rPr>
          <w:color w:val="00293A"/>
          <w:sz w:val="32"/>
          <w:szCs w:val="32"/>
        </w:rPr>
        <w:t> trong tài chính.</w:t>
      </w:r>
    </w:p>
    <w:p w14:paraId="407C6D04" w14:textId="1628FDA7" w:rsidR="004B0282" w:rsidRDefault="004B0282" w:rsidP="007D0E86">
      <w:pPr>
        <w:pStyle w:val="ThngthngWeb"/>
        <w:numPr>
          <w:ilvl w:val="0"/>
          <w:numId w:val="1"/>
        </w:numPr>
        <w:spacing w:before="0" w:beforeAutospacing="0" w:after="240" w:afterAutospacing="0"/>
        <w:jc w:val="both"/>
        <w:outlineLvl w:val="1"/>
        <w:rPr>
          <w:b/>
          <w:bCs/>
          <w:color w:val="00293A"/>
          <w:sz w:val="40"/>
          <w:szCs w:val="40"/>
          <w:lang w:val="en-US"/>
        </w:rPr>
      </w:pPr>
      <w:bookmarkStart w:id="5" w:name="_Toc171026573"/>
      <w:r w:rsidRPr="004B0282">
        <w:rPr>
          <w:b/>
          <w:bCs/>
          <w:color w:val="00293A"/>
          <w:sz w:val="40"/>
          <w:szCs w:val="40"/>
          <w:lang w:val="en-US"/>
        </w:rPr>
        <w:t>Những thách thức và xu h</w:t>
      </w:r>
      <w:r>
        <w:rPr>
          <w:b/>
          <w:bCs/>
          <w:color w:val="00293A"/>
          <w:sz w:val="40"/>
          <w:szCs w:val="40"/>
          <w:lang w:val="en-US"/>
        </w:rPr>
        <w:t>ướng tương lai của bảo mật thanh toán di động</w:t>
      </w:r>
      <w:bookmarkEnd w:id="5"/>
    </w:p>
    <w:p w14:paraId="7FC55421" w14:textId="3B18D97C" w:rsidR="007D0E86" w:rsidRDefault="007D0E86" w:rsidP="007D0E86">
      <w:pPr>
        <w:pStyle w:val="ThngthngWeb"/>
        <w:spacing w:before="0" w:beforeAutospacing="0" w:after="240" w:afterAutospacing="0"/>
        <w:ind w:left="360"/>
        <w:jc w:val="both"/>
        <w:rPr>
          <w:b/>
          <w:bCs/>
          <w:color w:val="00293A"/>
          <w:sz w:val="40"/>
          <w:szCs w:val="40"/>
          <w:lang w:val="en-US"/>
        </w:rPr>
      </w:pPr>
      <w:r>
        <w:rPr>
          <w:noProof/>
        </w:rPr>
        <w:lastRenderedPageBreak/>
        <w:drawing>
          <wp:inline distT="0" distB="0" distL="0" distR="0" wp14:anchorId="3493141C" wp14:editId="3DA6B24A">
            <wp:extent cx="5943600" cy="2971800"/>
            <wp:effectExtent l="0" t="0" r="0" b="0"/>
            <wp:docPr id="445603427" name="Hình ảnh 7" descr="Hệ thống thanh toán di động | Ví di động | Master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ệ thống thanh toán di động | Ví di động | Masterc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D0FD779" w14:textId="39EAE87D" w:rsidR="004B0282" w:rsidRPr="00286169" w:rsidRDefault="004B0282" w:rsidP="004B0282">
      <w:pPr>
        <w:pStyle w:val="ThngthngWeb"/>
        <w:spacing w:before="0" w:beforeAutospacing="0" w:after="240" w:afterAutospacing="0"/>
        <w:jc w:val="both"/>
        <w:rPr>
          <w:b/>
          <w:bCs/>
          <w:sz w:val="40"/>
          <w:szCs w:val="40"/>
          <w:lang w:val="en-US"/>
        </w:rPr>
      </w:pPr>
      <w:r w:rsidRPr="00286169">
        <w:rPr>
          <w:b/>
          <w:bCs/>
          <w:sz w:val="40"/>
          <w:szCs w:val="40"/>
          <w:lang w:val="en-US"/>
        </w:rPr>
        <w:t>Thách thức:</w:t>
      </w:r>
    </w:p>
    <w:p w14:paraId="1B346C4B" w14:textId="30D6FE51" w:rsidR="004B0282" w:rsidRPr="00286169" w:rsidRDefault="004B0282" w:rsidP="004B0282">
      <w:pPr>
        <w:pStyle w:val="ThngthngWeb"/>
        <w:spacing w:after="240"/>
        <w:jc w:val="both"/>
        <w:rPr>
          <w:color w:val="00293A"/>
          <w:sz w:val="32"/>
          <w:szCs w:val="32"/>
          <w:lang w:val="en-US"/>
        </w:rPr>
      </w:pPr>
      <w:r w:rsidRPr="00286169">
        <w:rPr>
          <w:b/>
          <w:bCs/>
          <w:color w:val="FF0000"/>
          <w:sz w:val="32"/>
          <w:szCs w:val="32"/>
          <w:lang w:val="en-US"/>
        </w:rPr>
        <w:t xml:space="preserve">Phần mềm độc hại và tấn công mạng: </w:t>
      </w:r>
      <w:r w:rsidRPr="00286169">
        <w:rPr>
          <w:color w:val="00293A"/>
          <w:sz w:val="32"/>
          <w:szCs w:val="32"/>
          <w:lang w:val="en-US"/>
        </w:rPr>
        <w:t>Các thiết bị di động thường bị tấn công bởi phần mềm độc hại, phần mềm gián điệp, và các cuộc tấn công mạng như tấn công Man-in-the-Middle (MitM). Những mối đe dọa này có thể dẫn đến việc mất cắp thông tin cá nhân và tài chính.</w:t>
      </w:r>
    </w:p>
    <w:p w14:paraId="452B46DF" w14:textId="77777777" w:rsidR="004B0282" w:rsidRPr="00286169" w:rsidRDefault="004B0282" w:rsidP="004B0282">
      <w:pPr>
        <w:pStyle w:val="ThngthngWeb"/>
        <w:spacing w:after="240"/>
        <w:jc w:val="both"/>
        <w:rPr>
          <w:color w:val="00293A"/>
          <w:sz w:val="32"/>
          <w:szCs w:val="32"/>
          <w:lang w:val="en-US"/>
        </w:rPr>
      </w:pPr>
    </w:p>
    <w:p w14:paraId="284AB9BF" w14:textId="29F1984A" w:rsidR="004B0282" w:rsidRPr="00286169" w:rsidRDefault="004B0282" w:rsidP="004B0282">
      <w:pPr>
        <w:pStyle w:val="ThngthngWeb"/>
        <w:spacing w:after="240"/>
        <w:jc w:val="both"/>
        <w:rPr>
          <w:color w:val="00293A"/>
          <w:sz w:val="32"/>
          <w:szCs w:val="32"/>
          <w:lang w:val="en-US"/>
        </w:rPr>
      </w:pPr>
      <w:r w:rsidRPr="00286169">
        <w:rPr>
          <w:b/>
          <w:bCs/>
          <w:color w:val="FF0000"/>
          <w:sz w:val="32"/>
          <w:szCs w:val="32"/>
          <w:lang w:val="en-US"/>
        </w:rPr>
        <w:t>Sự thiếu nhận thức về bảo mật:</w:t>
      </w:r>
      <w:r w:rsidRPr="00286169">
        <w:rPr>
          <w:b/>
          <w:bCs/>
          <w:color w:val="FF0000"/>
          <w:sz w:val="32"/>
          <w:szCs w:val="32"/>
          <w:lang w:val="en-US"/>
        </w:rPr>
        <w:t xml:space="preserve"> </w:t>
      </w:r>
      <w:r w:rsidRPr="00286169">
        <w:rPr>
          <w:color w:val="00293A"/>
          <w:sz w:val="32"/>
          <w:szCs w:val="32"/>
          <w:lang w:val="en-US"/>
        </w:rPr>
        <w:t>Nhiều người dùng vẫn chưa có đủ nhận thức về tầm quan trọng của bảo mật khi thực hiện giao dịch trên thiết bị di động. Việc sử dụng mật khẩu yếu, không cài đặt phần mềm bảo mật, và truy cập các mạng công cộng không an toàn là những ví dụ điển hình.</w:t>
      </w:r>
    </w:p>
    <w:p w14:paraId="55C49AF8" w14:textId="77777777" w:rsidR="004B0282" w:rsidRPr="00286169" w:rsidRDefault="004B0282" w:rsidP="004B0282">
      <w:pPr>
        <w:pStyle w:val="ThngthngWeb"/>
        <w:spacing w:after="240"/>
        <w:jc w:val="both"/>
        <w:rPr>
          <w:color w:val="00293A"/>
          <w:sz w:val="32"/>
          <w:szCs w:val="32"/>
          <w:lang w:val="en-US"/>
        </w:rPr>
      </w:pPr>
    </w:p>
    <w:p w14:paraId="7279F9FA" w14:textId="6991B13C" w:rsidR="004B0282" w:rsidRPr="00286169" w:rsidRDefault="004B0282" w:rsidP="004B0282">
      <w:pPr>
        <w:pStyle w:val="ThngthngWeb"/>
        <w:spacing w:after="240"/>
        <w:jc w:val="both"/>
        <w:rPr>
          <w:color w:val="00293A"/>
          <w:sz w:val="32"/>
          <w:szCs w:val="32"/>
          <w:lang w:val="en-US"/>
        </w:rPr>
      </w:pPr>
      <w:r w:rsidRPr="00286169">
        <w:rPr>
          <w:b/>
          <w:bCs/>
          <w:color w:val="FF0000"/>
          <w:sz w:val="32"/>
          <w:szCs w:val="32"/>
          <w:lang w:val="en-US"/>
        </w:rPr>
        <w:t>Phát triển công nghệ quá nhanh:</w:t>
      </w:r>
      <w:r w:rsidR="00286169" w:rsidRPr="00286169">
        <w:rPr>
          <w:b/>
          <w:bCs/>
          <w:color w:val="FF0000"/>
          <w:sz w:val="32"/>
          <w:szCs w:val="32"/>
          <w:lang w:val="en-US"/>
        </w:rPr>
        <w:t xml:space="preserve"> </w:t>
      </w:r>
      <w:r w:rsidRPr="00286169">
        <w:rPr>
          <w:color w:val="00293A"/>
          <w:sz w:val="32"/>
          <w:szCs w:val="32"/>
          <w:lang w:val="en-US"/>
        </w:rPr>
        <w:t>Với sự phát triển nhanh chóng của công nghệ, các phương thức tấn công mới cũng xuất hiện liên tục. Điều này đặt ra thách thức lớn cho các nhà cung cấp dịch vụ trong việc duy trì và cập nhật các biện pháp bảo mật hiệu quả.</w:t>
      </w:r>
    </w:p>
    <w:p w14:paraId="4C77DC83" w14:textId="77777777" w:rsidR="004B0282" w:rsidRPr="00286169" w:rsidRDefault="004B0282" w:rsidP="004B0282">
      <w:pPr>
        <w:pStyle w:val="ThngthngWeb"/>
        <w:spacing w:after="240"/>
        <w:jc w:val="both"/>
        <w:rPr>
          <w:color w:val="00293A"/>
          <w:sz w:val="32"/>
          <w:szCs w:val="32"/>
          <w:lang w:val="en-US"/>
        </w:rPr>
      </w:pPr>
    </w:p>
    <w:p w14:paraId="2D536EA0" w14:textId="31BD415E" w:rsidR="004B0282" w:rsidRPr="00286169" w:rsidRDefault="004B0282" w:rsidP="004B0282">
      <w:pPr>
        <w:pStyle w:val="ThngthngWeb"/>
        <w:spacing w:after="240"/>
        <w:jc w:val="both"/>
        <w:rPr>
          <w:color w:val="00293A"/>
          <w:sz w:val="32"/>
          <w:szCs w:val="32"/>
          <w:lang w:val="en-US"/>
        </w:rPr>
      </w:pPr>
      <w:r w:rsidRPr="00286169">
        <w:rPr>
          <w:b/>
          <w:bCs/>
          <w:color w:val="FF0000"/>
          <w:sz w:val="32"/>
          <w:szCs w:val="32"/>
          <w:lang w:val="en-US"/>
        </w:rPr>
        <w:lastRenderedPageBreak/>
        <w:t>Tính tương thích và tiêu chuẩn hóa:</w:t>
      </w:r>
      <w:r w:rsidR="00286169" w:rsidRPr="00286169">
        <w:rPr>
          <w:b/>
          <w:bCs/>
          <w:color w:val="FF0000"/>
          <w:sz w:val="32"/>
          <w:szCs w:val="32"/>
          <w:lang w:val="en-US"/>
        </w:rPr>
        <w:t xml:space="preserve"> </w:t>
      </w:r>
      <w:r w:rsidRPr="00286169">
        <w:rPr>
          <w:color w:val="00293A"/>
          <w:sz w:val="32"/>
          <w:szCs w:val="32"/>
          <w:lang w:val="en-US"/>
        </w:rPr>
        <w:t>Các thiết bị di động đến từ nhiều nhà sản xuất khác nhau với các hệ điều hành và nền tảng bảo mật khác nhau, khiến việc tiêu chuẩn hóa các biện pháp bảo mật trở nên khó khăn.</w:t>
      </w:r>
    </w:p>
    <w:p w14:paraId="74C7AC37" w14:textId="77777777" w:rsidR="004B0282" w:rsidRPr="004B0282" w:rsidRDefault="004B0282" w:rsidP="004B0282">
      <w:pPr>
        <w:pStyle w:val="ThngthngWeb"/>
        <w:spacing w:after="240"/>
        <w:jc w:val="both"/>
        <w:rPr>
          <w:color w:val="00293A"/>
          <w:lang w:val="en-US"/>
        </w:rPr>
      </w:pPr>
    </w:p>
    <w:p w14:paraId="2B26ADBF" w14:textId="3ACA9176" w:rsidR="004B0282" w:rsidRPr="00286169" w:rsidRDefault="004B0282" w:rsidP="004B0282">
      <w:pPr>
        <w:pStyle w:val="ThngthngWeb"/>
        <w:spacing w:after="240"/>
        <w:jc w:val="both"/>
        <w:rPr>
          <w:b/>
          <w:bCs/>
          <w:color w:val="00293A"/>
          <w:sz w:val="40"/>
          <w:szCs w:val="40"/>
          <w:lang w:val="en-US"/>
        </w:rPr>
      </w:pPr>
      <w:r w:rsidRPr="00286169">
        <w:rPr>
          <w:b/>
          <w:bCs/>
          <w:color w:val="00293A"/>
          <w:sz w:val="40"/>
          <w:szCs w:val="40"/>
          <w:lang w:val="en-US"/>
        </w:rPr>
        <w:t xml:space="preserve">Xu Hướng </w:t>
      </w:r>
      <w:r w:rsidR="00286169">
        <w:rPr>
          <w:b/>
          <w:bCs/>
          <w:color w:val="00293A"/>
          <w:sz w:val="40"/>
          <w:szCs w:val="40"/>
          <w:lang w:val="en-US"/>
        </w:rPr>
        <w:t>V</w:t>
      </w:r>
      <w:r w:rsidRPr="00286169">
        <w:rPr>
          <w:b/>
          <w:bCs/>
          <w:color w:val="00293A"/>
          <w:sz w:val="40"/>
          <w:szCs w:val="40"/>
          <w:lang w:val="en-US"/>
        </w:rPr>
        <w:t>à Công Nghệ Bảo Mật Tương Lai</w:t>
      </w:r>
    </w:p>
    <w:p w14:paraId="05E4444B" w14:textId="4C679DB9" w:rsidR="004B0282" w:rsidRPr="004B0282" w:rsidRDefault="00286169" w:rsidP="004B0282">
      <w:pPr>
        <w:pStyle w:val="ThngthngWeb"/>
        <w:spacing w:after="240"/>
        <w:jc w:val="both"/>
        <w:rPr>
          <w:color w:val="00293A"/>
          <w:lang w:val="en-US"/>
        </w:rPr>
      </w:pPr>
      <w:r>
        <w:rPr>
          <w:noProof/>
        </w:rPr>
        <w:drawing>
          <wp:inline distT="0" distB="0" distL="0" distR="0" wp14:anchorId="6506ADCE" wp14:editId="15BE72E7">
            <wp:extent cx="5943600" cy="2808605"/>
            <wp:effectExtent l="0" t="0" r="0" b="0"/>
            <wp:docPr id="1646481876" name="Hình ảnh 5" descr="Bảo mật sinh trắc học không hoàn hảo như bạn nghĩ - QuanTriMa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ảo mật sinh trắc học không hoàn hảo như bạn nghĩ - QuanTriMang.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08605"/>
                    </a:xfrm>
                    <a:prstGeom prst="rect">
                      <a:avLst/>
                    </a:prstGeom>
                    <a:noFill/>
                    <a:ln>
                      <a:noFill/>
                    </a:ln>
                  </pic:spPr>
                </pic:pic>
              </a:graphicData>
            </a:graphic>
          </wp:inline>
        </w:drawing>
      </w:r>
    </w:p>
    <w:p w14:paraId="211CA4CD" w14:textId="5807E977" w:rsidR="004B0282" w:rsidRPr="00286169" w:rsidRDefault="004B0282" w:rsidP="004B0282">
      <w:pPr>
        <w:pStyle w:val="ThngthngWeb"/>
        <w:spacing w:after="240"/>
        <w:jc w:val="both"/>
        <w:rPr>
          <w:color w:val="00293A"/>
          <w:sz w:val="32"/>
          <w:szCs w:val="32"/>
          <w:lang w:val="en-US"/>
        </w:rPr>
      </w:pPr>
      <w:r w:rsidRPr="00286169">
        <w:rPr>
          <w:b/>
          <w:bCs/>
          <w:color w:val="FF0000"/>
          <w:sz w:val="32"/>
          <w:szCs w:val="32"/>
          <w:lang w:val="en-US"/>
        </w:rPr>
        <w:t>Trí tuệ nhân tạo (AI) và học máy (Machine Learning):</w:t>
      </w:r>
      <w:r w:rsidR="00286169" w:rsidRPr="00286169">
        <w:rPr>
          <w:b/>
          <w:bCs/>
          <w:color w:val="FF0000"/>
          <w:sz w:val="32"/>
          <w:szCs w:val="32"/>
          <w:lang w:val="en-US"/>
        </w:rPr>
        <w:t xml:space="preserve"> </w:t>
      </w:r>
      <w:r w:rsidRPr="00286169">
        <w:rPr>
          <w:color w:val="00293A"/>
          <w:sz w:val="32"/>
          <w:szCs w:val="32"/>
          <w:lang w:val="en-US"/>
        </w:rPr>
        <w:t>AI và học máy sẽ ngày càng được sử dụng để phát hiện và ngăn chặn các hoạt động gian lận và tấn công mạng một cách nhanh chóng và hiệu quả hơn. Chúng có thể phân tích hành vi người dùng và phát hiện các dấu hiệu bất thường.</w:t>
      </w:r>
    </w:p>
    <w:p w14:paraId="62EAFEBF" w14:textId="77777777" w:rsidR="004B0282" w:rsidRPr="00286169" w:rsidRDefault="004B0282" w:rsidP="004B0282">
      <w:pPr>
        <w:pStyle w:val="ThngthngWeb"/>
        <w:spacing w:after="240"/>
        <w:jc w:val="both"/>
        <w:rPr>
          <w:color w:val="00293A"/>
          <w:sz w:val="32"/>
          <w:szCs w:val="32"/>
          <w:lang w:val="en-US"/>
        </w:rPr>
      </w:pPr>
    </w:p>
    <w:p w14:paraId="6C3BE104" w14:textId="29355FE6" w:rsidR="004B0282" w:rsidRPr="00286169" w:rsidRDefault="004B0282" w:rsidP="004B0282">
      <w:pPr>
        <w:pStyle w:val="ThngthngWeb"/>
        <w:spacing w:after="240"/>
        <w:jc w:val="both"/>
        <w:rPr>
          <w:color w:val="00293A"/>
          <w:sz w:val="32"/>
          <w:szCs w:val="32"/>
          <w:lang w:val="en-US"/>
        </w:rPr>
      </w:pPr>
      <w:r w:rsidRPr="00286169">
        <w:rPr>
          <w:b/>
          <w:bCs/>
          <w:color w:val="FF0000"/>
          <w:sz w:val="32"/>
          <w:szCs w:val="32"/>
          <w:lang w:val="en-US"/>
        </w:rPr>
        <w:t xml:space="preserve">Blockchain và thanh toán phi tập trung: </w:t>
      </w:r>
      <w:r w:rsidRPr="00286169">
        <w:rPr>
          <w:color w:val="00293A"/>
          <w:sz w:val="32"/>
          <w:szCs w:val="32"/>
          <w:lang w:val="en-US"/>
        </w:rPr>
        <w:t>Công nghệ blockchain mang lại sự minh bạch và bảo mật cao cho các giao dịch tài chính. Việc áp dụng blockchain trong thanh toán di động có thể giúp giảm thiểu rủi ro gian lận và tăng cường bảo mật.</w:t>
      </w:r>
    </w:p>
    <w:p w14:paraId="50344B6A" w14:textId="77777777" w:rsidR="004B0282" w:rsidRPr="00286169" w:rsidRDefault="004B0282" w:rsidP="004B0282">
      <w:pPr>
        <w:pStyle w:val="ThngthngWeb"/>
        <w:spacing w:after="240"/>
        <w:jc w:val="both"/>
        <w:rPr>
          <w:color w:val="00293A"/>
          <w:sz w:val="32"/>
          <w:szCs w:val="32"/>
          <w:lang w:val="en-US"/>
        </w:rPr>
      </w:pPr>
    </w:p>
    <w:p w14:paraId="013E102E" w14:textId="7AD94690" w:rsidR="004B0282" w:rsidRPr="00286169" w:rsidRDefault="004B0282" w:rsidP="004B0282">
      <w:pPr>
        <w:pStyle w:val="ThngthngWeb"/>
        <w:spacing w:after="240"/>
        <w:jc w:val="both"/>
        <w:rPr>
          <w:color w:val="00293A"/>
          <w:sz w:val="32"/>
          <w:szCs w:val="32"/>
          <w:lang w:val="en-US"/>
        </w:rPr>
      </w:pPr>
      <w:r w:rsidRPr="00286169">
        <w:rPr>
          <w:b/>
          <w:bCs/>
          <w:color w:val="FF0000"/>
          <w:sz w:val="32"/>
          <w:szCs w:val="32"/>
          <w:lang w:val="en-US"/>
        </w:rPr>
        <w:lastRenderedPageBreak/>
        <w:t xml:space="preserve">Bảo mật dựa trên đám mây: </w:t>
      </w:r>
      <w:r w:rsidRPr="00286169">
        <w:rPr>
          <w:color w:val="00293A"/>
          <w:sz w:val="32"/>
          <w:szCs w:val="32"/>
          <w:lang w:val="en-US"/>
        </w:rPr>
        <w:t>Các giải pháp bảo mật dựa trên đám mây sẽ trở nên phổ biến hơn, cung cấp các biện pháp bảo mật mạnh mẽ mà không cần dựa vào phần cứng của thiết bị.</w:t>
      </w:r>
    </w:p>
    <w:p w14:paraId="44FF730D" w14:textId="77777777" w:rsidR="004B0282" w:rsidRPr="00286169" w:rsidRDefault="004B0282" w:rsidP="004B0282">
      <w:pPr>
        <w:pStyle w:val="ThngthngWeb"/>
        <w:spacing w:after="240"/>
        <w:jc w:val="both"/>
        <w:rPr>
          <w:color w:val="00293A"/>
          <w:sz w:val="32"/>
          <w:szCs w:val="32"/>
          <w:lang w:val="en-US"/>
        </w:rPr>
      </w:pPr>
    </w:p>
    <w:p w14:paraId="16ED985C" w14:textId="284867C0" w:rsidR="004B0282" w:rsidRPr="00286169" w:rsidRDefault="004B0282" w:rsidP="004B0282">
      <w:pPr>
        <w:pStyle w:val="ThngthngWeb"/>
        <w:spacing w:after="240"/>
        <w:jc w:val="both"/>
        <w:rPr>
          <w:color w:val="00293A"/>
          <w:sz w:val="32"/>
          <w:szCs w:val="32"/>
          <w:lang w:val="en-US"/>
        </w:rPr>
      </w:pPr>
      <w:r w:rsidRPr="00286169">
        <w:rPr>
          <w:b/>
          <w:bCs/>
          <w:color w:val="FF0000"/>
          <w:sz w:val="32"/>
          <w:szCs w:val="32"/>
          <w:lang w:val="en-US"/>
        </w:rPr>
        <w:t xml:space="preserve">Xác thực đa yếu tố (MFA): </w:t>
      </w:r>
      <w:r w:rsidRPr="00286169">
        <w:rPr>
          <w:color w:val="00293A"/>
          <w:sz w:val="32"/>
          <w:szCs w:val="32"/>
          <w:lang w:val="en-US"/>
        </w:rPr>
        <w:t>Sự kết hợp của nhiều yếu tố xác thực như mật khẩu, sinh trắc học, và mã OTP sẽ trở thành tiêu chuẩn để đảm bảo an toàn cho các giao dịch di động.</w:t>
      </w:r>
    </w:p>
    <w:p w14:paraId="33FAD02C" w14:textId="77777777" w:rsidR="004B0282" w:rsidRPr="00286169" w:rsidRDefault="004B0282" w:rsidP="004B0282">
      <w:pPr>
        <w:pStyle w:val="ThngthngWeb"/>
        <w:spacing w:after="240"/>
        <w:jc w:val="both"/>
        <w:rPr>
          <w:color w:val="00293A"/>
          <w:sz w:val="32"/>
          <w:szCs w:val="32"/>
          <w:lang w:val="en-US"/>
        </w:rPr>
      </w:pPr>
    </w:p>
    <w:p w14:paraId="3810FE27" w14:textId="6D7B5E6A" w:rsidR="004B0282" w:rsidRPr="00286169" w:rsidRDefault="004B0282" w:rsidP="004B0282">
      <w:pPr>
        <w:pStyle w:val="ThngthngWeb"/>
        <w:spacing w:after="240"/>
        <w:jc w:val="both"/>
        <w:rPr>
          <w:color w:val="00293A"/>
          <w:sz w:val="32"/>
          <w:szCs w:val="32"/>
          <w:lang w:val="en-US"/>
        </w:rPr>
      </w:pPr>
      <w:r w:rsidRPr="00286169">
        <w:rPr>
          <w:b/>
          <w:bCs/>
          <w:color w:val="FF0000"/>
          <w:sz w:val="32"/>
          <w:szCs w:val="32"/>
          <w:lang w:val="en-US"/>
        </w:rPr>
        <w:t xml:space="preserve">Bảo mật sinh trắc học tiên tiến: </w:t>
      </w:r>
      <w:r w:rsidRPr="00286169">
        <w:rPr>
          <w:color w:val="00293A"/>
          <w:sz w:val="32"/>
          <w:szCs w:val="32"/>
          <w:lang w:val="en-US"/>
        </w:rPr>
        <w:t>Công nghệ sinh trắc học như nhận diện khuôn mặt, vân tay, và giọng nói sẽ được phát triển và áp dụng rộng rãi hơn, cung cấp các phương thức xác thực an toàn và tiện lợi.</w:t>
      </w:r>
    </w:p>
    <w:p w14:paraId="7EF2F3A8" w14:textId="77777777" w:rsidR="004B0282" w:rsidRPr="00286169" w:rsidRDefault="004B0282" w:rsidP="004B0282">
      <w:pPr>
        <w:pStyle w:val="ThngthngWeb"/>
        <w:spacing w:after="240"/>
        <w:jc w:val="both"/>
        <w:rPr>
          <w:color w:val="00293A"/>
          <w:sz w:val="32"/>
          <w:szCs w:val="32"/>
          <w:lang w:val="en-US"/>
        </w:rPr>
      </w:pPr>
    </w:p>
    <w:p w14:paraId="480271F0" w14:textId="72FA9226" w:rsidR="00286169" w:rsidRPr="00286169" w:rsidRDefault="004B0282" w:rsidP="00286169">
      <w:pPr>
        <w:pStyle w:val="ThngthngWeb"/>
        <w:spacing w:after="240"/>
        <w:jc w:val="both"/>
        <w:rPr>
          <w:color w:val="00293A"/>
          <w:sz w:val="32"/>
          <w:szCs w:val="32"/>
          <w:lang w:val="en-US"/>
        </w:rPr>
      </w:pPr>
      <w:r w:rsidRPr="00286169">
        <w:rPr>
          <w:b/>
          <w:bCs/>
          <w:color w:val="FF0000"/>
          <w:sz w:val="32"/>
          <w:szCs w:val="32"/>
          <w:lang w:val="en-US"/>
        </w:rPr>
        <w:t>Tăng cường hợp tác quốc tế:</w:t>
      </w:r>
      <w:r w:rsidRPr="00286169">
        <w:rPr>
          <w:color w:val="00293A"/>
          <w:sz w:val="32"/>
          <w:szCs w:val="32"/>
          <w:lang w:val="en-US"/>
        </w:rPr>
        <w:t xml:space="preserve"> Các quốc gia và tổ chức quốc tế sẽ hợp tác chặt chẽ hơn trong việc chia sẻ thông tin và phát triển các tiêu chuẩn bảo mật, nhằm đối phó với các mối đe dọa bảo mật xuyên biên giới.</w:t>
      </w:r>
    </w:p>
    <w:p w14:paraId="2393DB5D" w14:textId="1EB6059F" w:rsidR="004B0282" w:rsidRPr="00286169" w:rsidRDefault="004B0282" w:rsidP="00286169">
      <w:pPr>
        <w:pStyle w:val="ThngthngWeb"/>
        <w:spacing w:after="240"/>
        <w:jc w:val="both"/>
        <w:rPr>
          <w:color w:val="00293A"/>
          <w:sz w:val="32"/>
          <w:szCs w:val="32"/>
          <w:lang w:val="en-US"/>
        </w:rPr>
      </w:pPr>
      <w:r w:rsidRPr="00286169">
        <w:rPr>
          <w:color w:val="00293A"/>
          <w:sz w:val="32"/>
          <w:szCs w:val="32"/>
          <w:lang w:val="en-US"/>
        </w:rPr>
        <w:t>Thông qua việc hiểu và áp dụng các xu hướng và công nghệ bảo mật tương lai, người dùng và các nhà cung cấp dịch vụ có thể đối phó hiệu quả với các thách thức hiện tại và nâng cao mức độ an toàn cho các giao dịch di động.</w:t>
      </w:r>
    </w:p>
    <w:p w14:paraId="57C22AD3" w14:textId="6B6C6245" w:rsidR="00767CCE" w:rsidRPr="004B0282" w:rsidRDefault="003651ED" w:rsidP="007D0E86">
      <w:pPr>
        <w:pStyle w:val="oancuaDanhsach"/>
        <w:numPr>
          <w:ilvl w:val="0"/>
          <w:numId w:val="1"/>
        </w:numPr>
        <w:outlineLvl w:val="1"/>
        <w:rPr>
          <w:rFonts w:ascii="Times New Roman" w:hAnsi="Times New Roman" w:cs="Times New Roman"/>
          <w:b/>
          <w:bCs/>
          <w:sz w:val="40"/>
          <w:szCs w:val="40"/>
        </w:rPr>
      </w:pPr>
      <w:bookmarkStart w:id="6" w:name="_Toc171026574"/>
      <w:r w:rsidRPr="004B0282">
        <w:rPr>
          <w:rFonts w:ascii="Times New Roman" w:hAnsi="Times New Roman" w:cs="Times New Roman"/>
          <w:b/>
          <w:bCs/>
          <w:sz w:val="40"/>
          <w:szCs w:val="40"/>
        </w:rPr>
        <w:t>Kết luận</w:t>
      </w:r>
      <w:bookmarkEnd w:id="6"/>
    </w:p>
    <w:p w14:paraId="544E5588" w14:textId="6AE2E493" w:rsidR="004B0282" w:rsidRDefault="004B0282" w:rsidP="004B0282">
      <w:pPr>
        <w:pStyle w:val="ThngthngWeb"/>
        <w:spacing w:before="0" w:beforeAutospacing="0" w:after="240" w:afterAutospacing="0"/>
        <w:jc w:val="both"/>
        <w:rPr>
          <w:color w:val="00293A"/>
          <w:sz w:val="32"/>
          <w:szCs w:val="32"/>
          <w:lang w:val="en-US"/>
        </w:rPr>
      </w:pPr>
      <w:r w:rsidRPr="004B0282">
        <w:rPr>
          <w:color w:val="00293A"/>
          <w:sz w:val="32"/>
          <w:szCs w:val="32"/>
        </w:rPr>
        <w:t>Bảo mật thanh toán là một vấn đề quan trọng đối với tất cả các doanh nghiệp chấp nhận thanh toán trực tuyến ngày nay. Bằng cách thực hiện các biện pháp bảo mật phù hợp, các doanh nghiệp có thể bảo vệ thông tin tài chính của khách hàng và tránh các rủi ro pháp lý.</w:t>
      </w:r>
    </w:p>
    <w:p w14:paraId="50767B5C" w14:textId="30BAEAC8" w:rsidR="004B0282" w:rsidRPr="004B0282" w:rsidRDefault="004B0282" w:rsidP="004B0282">
      <w:pPr>
        <w:pStyle w:val="ThngthngWeb"/>
        <w:spacing w:before="0" w:beforeAutospacing="0" w:after="240" w:afterAutospacing="0"/>
        <w:jc w:val="both"/>
        <w:rPr>
          <w:color w:val="00293A"/>
          <w:sz w:val="32"/>
          <w:szCs w:val="32"/>
          <w:lang w:val="en-US"/>
        </w:rPr>
      </w:pPr>
      <w:r>
        <w:rPr>
          <w:noProof/>
        </w:rPr>
        <w:lastRenderedPageBreak/>
        <w:drawing>
          <wp:inline distT="0" distB="0" distL="0" distR="0" wp14:anchorId="58B849F9" wp14:editId="6B4AD501">
            <wp:extent cx="5943600" cy="3962400"/>
            <wp:effectExtent l="0" t="0" r="0" b="0"/>
            <wp:docPr id="1123730908" name="Hình ảnh 4" descr="iPhone sắp biến thành những máy thanh toán di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hone sắp biến thành những máy thanh toán di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4E56BAC" w14:textId="563BEF0B" w:rsidR="004B0282" w:rsidRPr="003651ED" w:rsidRDefault="004B0282" w:rsidP="004B0282">
      <w:pPr>
        <w:pStyle w:val="ThngthngWeb"/>
        <w:spacing w:before="0" w:beforeAutospacing="0" w:after="240" w:afterAutospacing="0"/>
        <w:jc w:val="both"/>
        <w:rPr>
          <w:color w:val="00293A"/>
          <w:sz w:val="32"/>
          <w:szCs w:val="32"/>
          <w:lang w:val="en-US"/>
        </w:rPr>
      </w:pPr>
      <w:r w:rsidRPr="003651ED">
        <w:rPr>
          <w:color w:val="00293A"/>
          <w:sz w:val="32"/>
          <w:szCs w:val="32"/>
          <w:lang w:val="en-US"/>
        </w:rPr>
        <w:t>Tóm lại, để bảo vệ tài khoản ngân hàng của bạn khi giao dịch trên thiết bị di động, luôn giữ thiết bị sạch, sử dụng mạng an toàn, cập nhật ứng dụng, tránh trang web lạ và khóa chức năng giao dịch khi không sử dụng.</w:t>
      </w:r>
    </w:p>
    <w:p w14:paraId="646D301F" w14:textId="37DEC8CE" w:rsidR="003651ED" w:rsidRDefault="004B0282" w:rsidP="007D0E86">
      <w:pPr>
        <w:pStyle w:val="oancuaDanhsach"/>
        <w:numPr>
          <w:ilvl w:val="0"/>
          <w:numId w:val="1"/>
        </w:numPr>
        <w:outlineLvl w:val="1"/>
        <w:rPr>
          <w:rFonts w:ascii="Times New Roman" w:hAnsi="Times New Roman" w:cs="Times New Roman"/>
          <w:b/>
          <w:bCs/>
          <w:sz w:val="40"/>
          <w:szCs w:val="40"/>
        </w:rPr>
      </w:pPr>
      <w:bookmarkStart w:id="7" w:name="_Toc171026575"/>
      <w:r>
        <w:rPr>
          <w:rFonts w:ascii="Times New Roman" w:hAnsi="Times New Roman" w:cs="Times New Roman"/>
          <w:b/>
          <w:bCs/>
          <w:sz w:val="40"/>
          <w:szCs w:val="40"/>
        </w:rPr>
        <w:t>Tài liệu tham khảo</w:t>
      </w:r>
      <w:bookmarkEnd w:id="7"/>
    </w:p>
    <w:p w14:paraId="0370869D" w14:textId="4C3B713F" w:rsidR="004B0282" w:rsidRPr="004B0282" w:rsidRDefault="004B0282" w:rsidP="004B0282">
      <w:pPr>
        <w:rPr>
          <w:rFonts w:ascii="Times New Roman" w:hAnsi="Times New Roman" w:cs="Times New Roman"/>
          <w:sz w:val="32"/>
          <w:szCs w:val="32"/>
        </w:rPr>
      </w:pPr>
      <w:hyperlink r:id="rId12" w:history="1">
        <w:r w:rsidRPr="004B0282">
          <w:rPr>
            <w:rStyle w:val="Siuktni"/>
            <w:rFonts w:ascii="Times New Roman" w:hAnsi="Times New Roman" w:cs="Times New Roman"/>
            <w:sz w:val="32"/>
            <w:szCs w:val="32"/>
          </w:rPr>
          <w:t>https://9pay.vn/blog/ejG-bao-mat-thanh-toan-huong-dan-chi-tiet-danh-cho-doanh-nghiep</w:t>
        </w:r>
      </w:hyperlink>
    </w:p>
    <w:p w14:paraId="54417E1A" w14:textId="156EEA40" w:rsidR="004B0282" w:rsidRPr="004B0282" w:rsidRDefault="004B0282" w:rsidP="004B0282">
      <w:pPr>
        <w:rPr>
          <w:rFonts w:ascii="Times New Roman" w:hAnsi="Times New Roman" w:cs="Times New Roman"/>
          <w:sz w:val="32"/>
          <w:szCs w:val="32"/>
        </w:rPr>
      </w:pPr>
      <w:hyperlink r:id="rId13" w:history="1">
        <w:r w:rsidRPr="004B0282">
          <w:rPr>
            <w:rStyle w:val="Siuktni"/>
            <w:rFonts w:ascii="Times New Roman" w:hAnsi="Times New Roman" w:cs="Times New Roman"/>
            <w:sz w:val="32"/>
            <w:szCs w:val="32"/>
          </w:rPr>
          <w:t>https://tapchinganhang.gov.vn/5-nguyen-tac-bao-mat-khi-thanh-toan-tren-thiet-bi-di-dong.htm</w:t>
        </w:r>
      </w:hyperlink>
    </w:p>
    <w:p w14:paraId="2681378F" w14:textId="25572895" w:rsidR="004B0282" w:rsidRDefault="00286169" w:rsidP="004B0282">
      <w:pPr>
        <w:rPr>
          <w:rFonts w:ascii="Times New Roman" w:hAnsi="Times New Roman" w:cs="Times New Roman"/>
          <w:sz w:val="32"/>
          <w:szCs w:val="32"/>
        </w:rPr>
      </w:pPr>
      <w:hyperlink r:id="rId14" w:history="1">
        <w:r w:rsidRPr="006A46C0">
          <w:rPr>
            <w:rStyle w:val="Siuktni"/>
            <w:rFonts w:ascii="Times New Roman" w:hAnsi="Times New Roman" w:cs="Times New Roman"/>
            <w:sz w:val="32"/>
            <w:szCs w:val="32"/>
          </w:rPr>
          <w:t>https://www.google.com/url?sa=t&amp;rct=j&amp;q=&amp;esrc=s&amp;source=web&amp;cd=&amp;cad=rja&amp;uact=8&amp;ved=2ahUKEwiHlaDa342HAxXglFYBHZ5kB40QFnoECAkQAQ&amp;url=https%3A%2F%2Fopenai.com%2F&amp;usg=AOvVaw0428uXC88P9g34t6DemBOv&amp;opi=89978449</w:t>
        </w:r>
      </w:hyperlink>
    </w:p>
    <w:p w14:paraId="3959F578" w14:textId="40F218D7" w:rsidR="00286169" w:rsidRPr="00B47D80" w:rsidRDefault="00286169" w:rsidP="004B0282">
      <w:pPr>
        <w:rPr>
          <w:rFonts w:ascii="Times New Roman" w:hAnsi="Times New Roman" w:cs="Times New Roman"/>
          <w:b/>
          <w:bCs/>
          <w:sz w:val="32"/>
          <w:szCs w:val="32"/>
        </w:rPr>
      </w:pPr>
      <w:r w:rsidRPr="00B47D80">
        <w:rPr>
          <w:rFonts w:ascii="Times New Roman" w:hAnsi="Times New Roman" w:cs="Times New Roman"/>
          <w:b/>
          <w:bCs/>
          <w:sz w:val="32"/>
          <w:szCs w:val="32"/>
        </w:rPr>
        <w:lastRenderedPageBreak/>
        <w:t>Thực hiện: Nguyễn Minh Tâm/2274802010783</w:t>
      </w:r>
    </w:p>
    <w:p w14:paraId="36F9469B" w14:textId="77777777" w:rsidR="00286169" w:rsidRPr="00286169" w:rsidRDefault="00286169" w:rsidP="004B0282">
      <w:pPr>
        <w:rPr>
          <w:rFonts w:ascii="Times New Roman" w:hAnsi="Times New Roman" w:cs="Times New Roman"/>
          <w:sz w:val="32"/>
          <w:szCs w:val="32"/>
        </w:rPr>
      </w:pPr>
    </w:p>
    <w:sectPr w:rsidR="00286169" w:rsidRPr="0028616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202F1D"/>
    <w:multiLevelType w:val="hybridMultilevel"/>
    <w:tmpl w:val="C3AAF59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7ECD5315"/>
    <w:multiLevelType w:val="hybridMultilevel"/>
    <w:tmpl w:val="D982EAD4"/>
    <w:lvl w:ilvl="0" w:tplc="042A000F">
      <w:start w:val="4"/>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375357307">
    <w:abstractNumId w:val="0"/>
  </w:num>
  <w:num w:numId="2" w16cid:durableId="8821329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67CCE"/>
    <w:rsid w:val="00286169"/>
    <w:rsid w:val="002F0013"/>
    <w:rsid w:val="003651ED"/>
    <w:rsid w:val="004B0282"/>
    <w:rsid w:val="005207AE"/>
    <w:rsid w:val="0059633E"/>
    <w:rsid w:val="00767CCE"/>
    <w:rsid w:val="007D0E86"/>
    <w:rsid w:val="00B47D80"/>
    <w:rsid w:val="00F25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21AB1"/>
  <w15:chartTrackingRefBased/>
  <w15:docId w15:val="{0C300A7F-5B55-4A00-845F-580EC21F9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767CC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u2">
    <w:name w:val="heading 2"/>
    <w:basedOn w:val="Binhthng"/>
    <w:next w:val="Binhthng"/>
    <w:link w:val="u2Char"/>
    <w:uiPriority w:val="9"/>
    <w:unhideWhenUsed/>
    <w:qFormat/>
    <w:rsid w:val="00767CC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u3">
    <w:name w:val="heading 3"/>
    <w:basedOn w:val="Binhthng"/>
    <w:next w:val="Binhthng"/>
    <w:link w:val="u3Char"/>
    <w:uiPriority w:val="9"/>
    <w:semiHidden/>
    <w:unhideWhenUsed/>
    <w:qFormat/>
    <w:rsid w:val="00767CCE"/>
    <w:pPr>
      <w:keepNext/>
      <w:keepLines/>
      <w:spacing w:before="160" w:after="80"/>
      <w:outlineLvl w:val="2"/>
    </w:pPr>
    <w:rPr>
      <w:rFonts w:eastAsiaTheme="majorEastAsia" w:cstheme="majorBidi"/>
      <w:color w:val="365F91" w:themeColor="accent1" w:themeShade="BF"/>
      <w:sz w:val="28"/>
      <w:szCs w:val="28"/>
    </w:rPr>
  </w:style>
  <w:style w:type="paragraph" w:styleId="u4">
    <w:name w:val="heading 4"/>
    <w:basedOn w:val="Binhthng"/>
    <w:next w:val="Binhthng"/>
    <w:link w:val="u4Char"/>
    <w:uiPriority w:val="9"/>
    <w:semiHidden/>
    <w:unhideWhenUsed/>
    <w:qFormat/>
    <w:rsid w:val="00767CCE"/>
    <w:pPr>
      <w:keepNext/>
      <w:keepLines/>
      <w:spacing w:before="80" w:after="40"/>
      <w:outlineLvl w:val="3"/>
    </w:pPr>
    <w:rPr>
      <w:rFonts w:eastAsiaTheme="majorEastAsia" w:cstheme="majorBidi"/>
      <w:i/>
      <w:iCs/>
      <w:color w:val="365F91" w:themeColor="accent1" w:themeShade="BF"/>
    </w:rPr>
  </w:style>
  <w:style w:type="paragraph" w:styleId="u5">
    <w:name w:val="heading 5"/>
    <w:basedOn w:val="Binhthng"/>
    <w:next w:val="Binhthng"/>
    <w:link w:val="u5Char"/>
    <w:uiPriority w:val="9"/>
    <w:semiHidden/>
    <w:unhideWhenUsed/>
    <w:qFormat/>
    <w:rsid w:val="00767CCE"/>
    <w:pPr>
      <w:keepNext/>
      <w:keepLines/>
      <w:spacing w:before="80" w:after="40"/>
      <w:outlineLvl w:val="4"/>
    </w:pPr>
    <w:rPr>
      <w:rFonts w:eastAsiaTheme="majorEastAsia" w:cstheme="majorBidi"/>
      <w:color w:val="365F91" w:themeColor="accent1" w:themeShade="BF"/>
    </w:rPr>
  </w:style>
  <w:style w:type="paragraph" w:styleId="u6">
    <w:name w:val="heading 6"/>
    <w:basedOn w:val="Binhthng"/>
    <w:next w:val="Binhthng"/>
    <w:link w:val="u6Char"/>
    <w:uiPriority w:val="9"/>
    <w:semiHidden/>
    <w:unhideWhenUsed/>
    <w:qFormat/>
    <w:rsid w:val="00767CCE"/>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67CCE"/>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67CCE"/>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67CCE"/>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67CCE"/>
    <w:rPr>
      <w:rFonts w:asciiTheme="majorHAnsi" w:eastAsiaTheme="majorEastAsia" w:hAnsiTheme="majorHAnsi" w:cstheme="majorBidi"/>
      <w:color w:val="365F91" w:themeColor="accent1" w:themeShade="BF"/>
      <w:sz w:val="40"/>
      <w:szCs w:val="40"/>
    </w:rPr>
  </w:style>
  <w:style w:type="character" w:customStyle="1" w:styleId="u2Char">
    <w:name w:val="Đầu đề 2 Char"/>
    <w:basedOn w:val="Phngmcinhcuaoanvn"/>
    <w:link w:val="u2"/>
    <w:uiPriority w:val="9"/>
    <w:rsid w:val="00767CCE"/>
    <w:rPr>
      <w:rFonts w:asciiTheme="majorHAnsi" w:eastAsiaTheme="majorEastAsia" w:hAnsiTheme="majorHAnsi" w:cstheme="majorBidi"/>
      <w:color w:val="365F91" w:themeColor="accent1" w:themeShade="BF"/>
      <w:sz w:val="32"/>
      <w:szCs w:val="32"/>
    </w:rPr>
  </w:style>
  <w:style w:type="character" w:customStyle="1" w:styleId="u3Char">
    <w:name w:val="Đầu đề 3 Char"/>
    <w:basedOn w:val="Phngmcinhcuaoanvn"/>
    <w:link w:val="u3"/>
    <w:uiPriority w:val="9"/>
    <w:semiHidden/>
    <w:rsid w:val="00767CCE"/>
    <w:rPr>
      <w:rFonts w:eastAsiaTheme="majorEastAsia" w:cstheme="majorBidi"/>
      <w:color w:val="365F91" w:themeColor="accent1" w:themeShade="BF"/>
      <w:sz w:val="28"/>
      <w:szCs w:val="28"/>
    </w:rPr>
  </w:style>
  <w:style w:type="character" w:customStyle="1" w:styleId="u4Char">
    <w:name w:val="Đầu đề 4 Char"/>
    <w:basedOn w:val="Phngmcinhcuaoanvn"/>
    <w:link w:val="u4"/>
    <w:uiPriority w:val="9"/>
    <w:semiHidden/>
    <w:rsid w:val="00767CCE"/>
    <w:rPr>
      <w:rFonts w:eastAsiaTheme="majorEastAsia" w:cstheme="majorBidi"/>
      <w:i/>
      <w:iCs/>
      <w:color w:val="365F91" w:themeColor="accent1" w:themeShade="BF"/>
    </w:rPr>
  </w:style>
  <w:style w:type="character" w:customStyle="1" w:styleId="u5Char">
    <w:name w:val="Đầu đề 5 Char"/>
    <w:basedOn w:val="Phngmcinhcuaoanvn"/>
    <w:link w:val="u5"/>
    <w:uiPriority w:val="9"/>
    <w:semiHidden/>
    <w:rsid w:val="00767CCE"/>
    <w:rPr>
      <w:rFonts w:eastAsiaTheme="majorEastAsia" w:cstheme="majorBidi"/>
      <w:color w:val="365F91" w:themeColor="accent1" w:themeShade="BF"/>
    </w:rPr>
  </w:style>
  <w:style w:type="character" w:customStyle="1" w:styleId="u6Char">
    <w:name w:val="Đầu đề 6 Char"/>
    <w:basedOn w:val="Phngmcinhcuaoanvn"/>
    <w:link w:val="u6"/>
    <w:uiPriority w:val="9"/>
    <w:semiHidden/>
    <w:rsid w:val="00767CCE"/>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67CCE"/>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67CCE"/>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67CCE"/>
    <w:rPr>
      <w:rFonts w:eastAsiaTheme="majorEastAsia" w:cstheme="majorBidi"/>
      <w:color w:val="272727" w:themeColor="text1" w:themeTint="D8"/>
    </w:rPr>
  </w:style>
  <w:style w:type="paragraph" w:styleId="Tiu">
    <w:name w:val="Title"/>
    <w:basedOn w:val="Binhthng"/>
    <w:next w:val="Binhthng"/>
    <w:link w:val="TiuChar"/>
    <w:uiPriority w:val="10"/>
    <w:qFormat/>
    <w:rsid w:val="00767C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67CCE"/>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67CCE"/>
    <w:pPr>
      <w:numPr>
        <w:ilvl w:val="1"/>
      </w:numPr>
      <w:spacing w:after="160"/>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67CCE"/>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67CCE"/>
    <w:pPr>
      <w:spacing w:before="160" w:after="160"/>
      <w:jc w:val="center"/>
    </w:pPr>
    <w:rPr>
      <w:i/>
      <w:iCs/>
      <w:color w:val="404040" w:themeColor="text1" w:themeTint="BF"/>
    </w:rPr>
  </w:style>
  <w:style w:type="character" w:customStyle="1" w:styleId="LitrichdnChar">
    <w:name w:val="Lời trích dẫn Char"/>
    <w:basedOn w:val="Phngmcinhcuaoanvn"/>
    <w:link w:val="Litrichdn"/>
    <w:uiPriority w:val="29"/>
    <w:rsid w:val="00767CCE"/>
    <w:rPr>
      <w:i/>
      <w:iCs/>
      <w:color w:val="404040" w:themeColor="text1" w:themeTint="BF"/>
    </w:rPr>
  </w:style>
  <w:style w:type="paragraph" w:styleId="oancuaDanhsach">
    <w:name w:val="List Paragraph"/>
    <w:basedOn w:val="Binhthng"/>
    <w:uiPriority w:val="34"/>
    <w:qFormat/>
    <w:rsid w:val="00767CCE"/>
    <w:pPr>
      <w:ind w:left="720"/>
      <w:contextualSpacing/>
    </w:pPr>
  </w:style>
  <w:style w:type="character" w:styleId="NhnmnhThm">
    <w:name w:val="Intense Emphasis"/>
    <w:basedOn w:val="Phngmcinhcuaoanvn"/>
    <w:uiPriority w:val="21"/>
    <w:qFormat/>
    <w:rsid w:val="00767CCE"/>
    <w:rPr>
      <w:i/>
      <w:iCs/>
      <w:color w:val="365F91" w:themeColor="accent1" w:themeShade="BF"/>
    </w:rPr>
  </w:style>
  <w:style w:type="paragraph" w:styleId="Nhaykepm">
    <w:name w:val="Intense Quote"/>
    <w:basedOn w:val="Binhthng"/>
    <w:next w:val="Binhthng"/>
    <w:link w:val="NhaykepmChar"/>
    <w:uiPriority w:val="30"/>
    <w:qFormat/>
    <w:rsid w:val="00767CC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NhaykepmChar">
    <w:name w:val="Nháy kép Đậm Char"/>
    <w:basedOn w:val="Phngmcinhcuaoanvn"/>
    <w:link w:val="Nhaykepm"/>
    <w:uiPriority w:val="30"/>
    <w:rsid w:val="00767CCE"/>
    <w:rPr>
      <w:i/>
      <w:iCs/>
      <w:color w:val="365F91" w:themeColor="accent1" w:themeShade="BF"/>
    </w:rPr>
  </w:style>
  <w:style w:type="character" w:styleId="ThamchiuNhnmnh">
    <w:name w:val="Intense Reference"/>
    <w:basedOn w:val="Phngmcinhcuaoanvn"/>
    <w:uiPriority w:val="32"/>
    <w:qFormat/>
    <w:rsid w:val="00767CCE"/>
    <w:rPr>
      <w:b/>
      <w:bCs/>
      <w:smallCaps/>
      <w:color w:val="365F91" w:themeColor="accent1" w:themeShade="BF"/>
      <w:spacing w:val="5"/>
    </w:rPr>
  </w:style>
  <w:style w:type="paragraph" w:styleId="ThngthngWeb">
    <w:name w:val="Normal (Web)"/>
    <w:basedOn w:val="Binhthng"/>
    <w:uiPriority w:val="99"/>
    <w:semiHidden/>
    <w:unhideWhenUsed/>
    <w:rsid w:val="00767CCE"/>
    <w:pPr>
      <w:spacing w:before="100" w:beforeAutospacing="1" w:after="100" w:afterAutospacing="1" w:line="240" w:lineRule="auto"/>
    </w:pPr>
    <w:rPr>
      <w:rFonts w:ascii="Times New Roman" w:eastAsia="Times New Roman" w:hAnsi="Times New Roman" w:cs="Times New Roman"/>
      <w:kern w:val="0"/>
      <w:sz w:val="24"/>
      <w:szCs w:val="24"/>
      <w:lang w:val="vi-VN" w:eastAsia="vi-VN"/>
      <w14:ligatures w14:val="none"/>
    </w:rPr>
  </w:style>
  <w:style w:type="character" w:styleId="Manh">
    <w:name w:val="Strong"/>
    <w:basedOn w:val="Phngmcinhcuaoanvn"/>
    <w:uiPriority w:val="22"/>
    <w:qFormat/>
    <w:rsid w:val="00767CCE"/>
    <w:rPr>
      <w:b/>
      <w:bCs/>
    </w:rPr>
  </w:style>
  <w:style w:type="character" w:styleId="Siuktni">
    <w:name w:val="Hyperlink"/>
    <w:basedOn w:val="Phngmcinhcuaoanvn"/>
    <w:uiPriority w:val="99"/>
    <w:unhideWhenUsed/>
    <w:rsid w:val="00767CCE"/>
    <w:rPr>
      <w:color w:val="0000FF"/>
      <w:u w:val="single"/>
    </w:rPr>
  </w:style>
  <w:style w:type="character" w:styleId="cpChagiiquyt">
    <w:name w:val="Unresolved Mention"/>
    <w:basedOn w:val="Phngmcinhcuaoanvn"/>
    <w:uiPriority w:val="99"/>
    <w:semiHidden/>
    <w:unhideWhenUsed/>
    <w:rsid w:val="004B0282"/>
    <w:rPr>
      <w:color w:val="605E5C"/>
      <w:shd w:val="clear" w:color="auto" w:fill="E1DFDD"/>
    </w:rPr>
  </w:style>
  <w:style w:type="paragraph" w:styleId="uMucluc">
    <w:name w:val="TOC Heading"/>
    <w:basedOn w:val="u1"/>
    <w:next w:val="Binhthng"/>
    <w:uiPriority w:val="39"/>
    <w:unhideWhenUsed/>
    <w:qFormat/>
    <w:rsid w:val="0059633E"/>
    <w:pPr>
      <w:spacing w:before="240" w:after="0" w:line="259" w:lineRule="auto"/>
      <w:outlineLvl w:val="9"/>
    </w:pPr>
    <w:rPr>
      <w:kern w:val="0"/>
      <w:sz w:val="32"/>
      <w:szCs w:val="32"/>
      <w:lang w:val="vi-VN" w:eastAsia="vi-VN"/>
      <w14:ligatures w14:val="none"/>
    </w:rPr>
  </w:style>
  <w:style w:type="paragraph" w:styleId="Mucluc1">
    <w:name w:val="toc 1"/>
    <w:basedOn w:val="Binhthng"/>
    <w:next w:val="Binhthng"/>
    <w:autoRedefine/>
    <w:uiPriority w:val="39"/>
    <w:unhideWhenUsed/>
    <w:rsid w:val="0059633E"/>
    <w:pPr>
      <w:spacing w:after="100"/>
    </w:pPr>
  </w:style>
  <w:style w:type="paragraph" w:styleId="Mucluc2">
    <w:name w:val="toc 2"/>
    <w:basedOn w:val="Binhthng"/>
    <w:next w:val="Binhthng"/>
    <w:autoRedefine/>
    <w:uiPriority w:val="39"/>
    <w:unhideWhenUsed/>
    <w:rsid w:val="0059633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55155">
      <w:bodyDiv w:val="1"/>
      <w:marLeft w:val="0"/>
      <w:marRight w:val="0"/>
      <w:marTop w:val="0"/>
      <w:marBottom w:val="0"/>
      <w:divBdr>
        <w:top w:val="none" w:sz="0" w:space="0" w:color="auto"/>
        <w:left w:val="none" w:sz="0" w:space="0" w:color="auto"/>
        <w:bottom w:val="none" w:sz="0" w:space="0" w:color="auto"/>
        <w:right w:val="none" w:sz="0" w:space="0" w:color="auto"/>
      </w:divBdr>
    </w:div>
    <w:div w:id="575633579">
      <w:bodyDiv w:val="1"/>
      <w:marLeft w:val="0"/>
      <w:marRight w:val="0"/>
      <w:marTop w:val="0"/>
      <w:marBottom w:val="0"/>
      <w:divBdr>
        <w:top w:val="none" w:sz="0" w:space="0" w:color="auto"/>
        <w:left w:val="none" w:sz="0" w:space="0" w:color="auto"/>
        <w:bottom w:val="none" w:sz="0" w:space="0" w:color="auto"/>
        <w:right w:val="none" w:sz="0" w:space="0" w:color="auto"/>
      </w:divBdr>
    </w:div>
    <w:div w:id="653072694">
      <w:bodyDiv w:val="1"/>
      <w:marLeft w:val="0"/>
      <w:marRight w:val="0"/>
      <w:marTop w:val="0"/>
      <w:marBottom w:val="0"/>
      <w:divBdr>
        <w:top w:val="none" w:sz="0" w:space="0" w:color="auto"/>
        <w:left w:val="none" w:sz="0" w:space="0" w:color="auto"/>
        <w:bottom w:val="none" w:sz="0" w:space="0" w:color="auto"/>
        <w:right w:val="none" w:sz="0" w:space="0" w:color="auto"/>
      </w:divBdr>
    </w:div>
    <w:div w:id="817069198">
      <w:bodyDiv w:val="1"/>
      <w:marLeft w:val="0"/>
      <w:marRight w:val="0"/>
      <w:marTop w:val="0"/>
      <w:marBottom w:val="0"/>
      <w:divBdr>
        <w:top w:val="none" w:sz="0" w:space="0" w:color="auto"/>
        <w:left w:val="none" w:sz="0" w:space="0" w:color="auto"/>
        <w:bottom w:val="none" w:sz="0" w:space="0" w:color="auto"/>
        <w:right w:val="none" w:sz="0" w:space="0" w:color="auto"/>
      </w:divBdr>
    </w:div>
    <w:div w:id="1098524061">
      <w:bodyDiv w:val="1"/>
      <w:marLeft w:val="0"/>
      <w:marRight w:val="0"/>
      <w:marTop w:val="0"/>
      <w:marBottom w:val="0"/>
      <w:divBdr>
        <w:top w:val="none" w:sz="0" w:space="0" w:color="auto"/>
        <w:left w:val="none" w:sz="0" w:space="0" w:color="auto"/>
        <w:bottom w:val="none" w:sz="0" w:space="0" w:color="auto"/>
        <w:right w:val="none" w:sz="0" w:space="0" w:color="auto"/>
      </w:divBdr>
    </w:div>
    <w:div w:id="109886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tapchinganhang.gov.vn/5-nguyen-tac-bao-mat-khi-thanh-toan-tren-thiet-bi-di-dong.htm"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9pay.vn/blog/ejG-bao-mat-thanh-toan-huong-dan-chi-tiet-danh-cho-doanh-nghiep"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google.com/url?sa=t&amp;rct=j&amp;q=&amp;esrc=s&amp;source=web&amp;cd=&amp;cad=rja&amp;uact=8&amp;ved=2ahUKEwiHlaDa342HAxXglFYBHZ5kB40QFnoECAkQAQ&amp;url=https%3A%2F%2Fopenai.com%2F&amp;usg=AOvVaw0428uXC88P9g34t6DemBOv&amp;opi=899784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50F91-E4B7-4F28-854E-F381DFE04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11</Pages>
  <Words>1371</Words>
  <Characters>7820</Characters>
  <Application>Microsoft Office Word</Application>
  <DocSecurity>0</DocSecurity>
  <Lines>65</Lines>
  <Paragraphs>18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Tâm Nguyễn</dc:creator>
  <cp:keywords/>
  <dc:description/>
  <cp:lastModifiedBy>Minh Tâm Nguyễn</cp:lastModifiedBy>
  <cp:revision>3</cp:revision>
  <dcterms:created xsi:type="dcterms:W3CDTF">2024-07-04T15:20:00Z</dcterms:created>
  <dcterms:modified xsi:type="dcterms:W3CDTF">2024-07-04T16:03:00Z</dcterms:modified>
</cp:coreProperties>
</file>