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3A74CF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 xml:space="preserve">99 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3A74CF" w:rsidRPr="00DA361D" w:rsidRDefault="003A74CF" w:rsidP="003A74CF">
            <w:pPr>
              <w:pStyle w:val="Body"/>
              <w:spacing w:after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Industrial wastewater treatment in a constructed wetland </w:t>
            </w:r>
            <w:r w:rsidRPr="00DA361D">
              <w:rPr>
                <w:b/>
                <w:bCs/>
                <w:sz w:val="28"/>
                <w:szCs w:val="28"/>
                <w:lang w:val="en-US"/>
              </w:rPr>
              <w:t xml:space="preserve">utilizing 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 xml:space="preserve">Canna X </w:t>
            </w:r>
            <w:r w:rsidRPr="00DA361D">
              <w:rPr>
                <w:b/>
                <w:bCs/>
                <w:i/>
                <w:sz w:val="28"/>
                <w:szCs w:val="28"/>
                <w:lang w:val="en-US"/>
              </w:rPr>
              <w:t xml:space="preserve">Generalis </w:t>
            </w: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C71FCB" w:rsidRDefault="00C71FCB" w:rsidP="00C71FC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>Lack of important technical characteristics of wetland such as HRT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 xml:space="preserve">Operation of wetlands in the research was not clearly described 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>
        <w:rPr>
          <w:rFonts w:ascii="Times New Roman" w:hAnsi="Times New Roman" w:cs="Times New Roman"/>
          <w:bCs/>
          <w:i/>
          <w:lang w:val="en-US"/>
        </w:rPr>
        <w:t>Role of Cana X is the same as other trees planted in the wetland, no information provided for advantage of this type of plant for application in wetland.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No comment given to discuss the role of zeolite in the experiment system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>Figure</w:t>
      </w:r>
      <w:r>
        <w:rPr>
          <w:rFonts w:ascii="Times New Roman" w:hAnsi="Times New Roman" w:cs="Times New Roman"/>
          <w:bCs/>
          <w:i/>
          <w:lang w:val="en-US"/>
        </w:rPr>
        <w:t>s</w:t>
      </w:r>
      <w:r w:rsidRPr="00417EBB">
        <w:rPr>
          <w:rFonts w:ascii="Times New Roman" w:hAnsi="Times New Roman" w:cs="Times New Roman"/>
          <w:bCs/>
          <w:i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need to be</w:t>
      </w:r>
      <w:r w:rsidRPr="00417EBB">
        <w:rPr>
          <w:rFonts w:ascii="Times New Roman" w:hAnsi="Times New Roman" w:cs="Times New Roman"/>
          <w:bCs/>
          <w:i/>
          <w:lang w:val="en-US"/>
        </w:rPr>
        <w:t xml:space="preserve"> </w:t>
      </w:r>
      <w:proofErr w:type="gramStart"/>
      <w:r w:rsidRPr="00417EBB">
        <w:rPr>
          <w:rFonts w:ascii="Times New Roman" w:hAnsi="Times New Roman" w:cs="Times New Roman"/>
          <w:bCs/>
          <w:i/>
          <w:lang w:val="en-US"/>
        </w:rPr>
        <w:t>be</w:t>
      </w:r>
      <w:proofErr w:type="gramEnd"/>
      <w:r w:rsidRPr="00417EBB">
        <w:rPr>
          <w:rFonts w:ascii="Times New Roman" w:hAnsi="Times New Roman" w:cs="Times New Roman"/>
          <w:bCs/>
          <w:i/>
          <w:lang w:val="en-US"/>
        </w:rPr>
        <w:t xml:space="preserve"> better explainable.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>There is not any specific novel in this research, unless mechanism of aluminum removal is better explained.</w:t>
      </w:r>
    </w:p>
    <w:p w:rsidR="00C71FCB" w:rsidRPr="00417EBB" w:rsidRDefault="00C71FCB" w:rsidP="00C71FCB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417EBB">
        <w:rPr>
          <w:rFonts w:ascii="Times New Roman" w:hAnsi="Times New Roman" w:cs="Times New Roman"/>
          <w:bCs/>
          <w:i/>
          <w:lang w:val="en-US"/>
        </w:rPr>
        <w:t xml:space="preserve">Bioaccumulation requires time </w:t>
      </w:r>
      <w:r w:rsidRPr="00417EBB">
        <w:rPr>
          <w:rFonts w:ascii="Times New Roman" w:hAnsi="Times New Roman" w:cs="Times New Roman"/>
          <w:lang w:val="de-DE"/>
        </w:rPr>
        <w:t xml:space="preserve">73.19% for aluminum removal in the system needs more clear explaination. </w:t>
      </w:r>
      <w:r w:rsidRPr="00417EBB">
        <w:rPr>
          <w:rFonts w:ascii="Times New Roman" w:hAnsi="Times New Roman" w:cs="Times New Roman"/>
          <w:i/>
          <w:lang w:val="de-DE"/>
        </w:rPr>
        <w:t>Bioaccumulation of aluminum in Canna X Generalis was observed in its roots, shoots and leaves). How can it be observed.</w:t>
      </w:r>
    </w:p>
    <w:p w:rsidR="00C71FCB" w:rsidRDefault="00C71FCB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3862A8" w:rsidRPr="003862A8" w:rsidRDefault="003862A8" w:rsidP="00C71FCB">
      <w:pPr>
        <w:tabs>
          <w:tab w:val="center" w:pos="7380"/>
        </w:tabs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b/>
          <w:bCs/>
        </w:rPr>
        <w:tab/>
      </w:r>
      <w:bookmarkStart w:id="0" w:name="_GoBack"/>
      <w:bookmarkEnd w:id="0"/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DD6" w:rsidRDefault="00823DD6" w:rsidP="00F53AD5">
      <w:pPr>
        <w:spacing w:after="0" w:line="240" w:lineRule="auto"/>
      </w:pPr>
      <w:r>
        <w:separator/>
      </w:r>
    </w:p>
  </w:endnote>
  <w:endnote w:type="continuationSeparator" w:id="0">
    <w:p w:rsidR="00823DD6" w:rsidRDefault="00823DD6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DD6" w:rsidRDefault="00823DD6" w:rsidP="00F53AD5">
      <w:pPr>
        <w:spacing w:after="0" w:line="240" w:lineRule="auto"/>
      </w:pPr>
      <w:r>
        <w:separator/>
      </w:r>
    </w:p>
  </w:footnote>
  <w:footnote w:type="continuationSeparator" w:id="0">
    <w:p w:rsidR="00823DD6" w:rsidRDefault="00823DD6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7A6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5F01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A74CF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17EBB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29DB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3DD6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B14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98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0277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1FCB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58EC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3A74CF"/>
    <w:pPr>
      <w:pBdr>
        <w:top w:val="nil"/>
        <w:left w:val="nil"/>
        <w:bottom w:val="nil"/>
        <w:right w:val="nil"/>
        <w:between w:val="nil"/>
        <w:bar w:val="nil"/>
      </w:pBdr>
      <w:spacing w:after="16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3A74CF"/>
    <w:pPr>
      <w:pBdr>
        <w:top w:val="nil"/>
        <w:left w:val="nil"/>
        <w:bottom w:val="nil"/>
        <w:right w:val="nil"/>
        <w:between w:val="nil"/>
        <w:bar w:val="nil"/>
      </w:pBdr>
      <w:spacing w:after="16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2017-08-09T07:33:00Z</dcterms:created>
  <dcterms:modified xsi:type="dcterms:W3CDTF">2017-08-09T07:33:00Z</dcterms:modified>
</cp:coreProperties>
</file>