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1A5D83" w:rsidRPr="00DF6DC2" w:rsidTr="00972C11">
        <w:trPr>
          <w:trHeight w:val="14243"/>
        </w:trPr>
        <w:tc>
          <w:tcPr>
            <w:tcW w:w="206" w:type="dxa"/>
            <w:shd w:val="clear" w:color="auto" w:fill="C0504D" w:themeFill="accent2"/>
            <w:tcMar>
              <w:left w:w="0" w:type="dxa"/>
              <w:right w:w="0" w:type="dxa"/>
            </w:tcMar>
          </w:tcPr>
          <w:p w:rsidR="001A5D83" w:rsidRPr="00DF6DC2" w:rsidRDefault="001A5D83" w:rsidP="00DF6DC2">
            <w:pPr>
              <w:spacing w:after="0"/>
              <w:rPr>
                <w:rFonts w:ascii="Times New Roman" w:hAnsi="Times New Roman" w:cs="Times New Roman"/>
                <w:color w:val="E36C0A" w:themeColor="accent6" w:themeShade="BF"/>
                <w:sz w:val="24"/>
                <w:szCs w:val="24"/>
              </w:rPr>
            </w:pPr>
          </w:p>
        </w:tc>
        <w:tc>
          <w:tcPr>
            <w:tcW w:w="10640" w:type="dxa"/>
            <w:shd w:val="clear" w:color="auto" w:fill="auto"/>
            <w:tcMar>
              <w:left w:w="0" w:type="dxa"/>
              <w:right w:w="0" w:type="dxa"/>
            </w:tcMar>
            <w:vAlign w:val="center"/>
          </w:tcPr>
          <w:p w:rsidR="001A5D83" w:rsidRPr="00DF6DC2" w:rsidRDefault="001A5D83" w:rsidP="00DF6DC2">
            <w:pPr>
              <w:spacing w:after="0"/>
              <w:jc w:val="center"/>
              <w:rPr>
                <w:rFonts w:ascii="Times New Roman" w:hAnsi="Times New Roman" w:cs="Times New Roman"/>
                <w:color w:val="E36C0A" w:themeColor="accent6" w:themeShade="BF"/>
                <w:sz w:val="24"/>
                <w:szCs w:val="24"/>
              </w:rPr>
            </w:pPr>
            <w:r w:rsidRPr="00DF6DC2">
              <w:rPr>
                <w:rFonts w:ascii="Times New Roman" w:hAnsi="Times New Roman" w:cs="Times New Roman"/>
                <w:noProof/>
                <w:sz w:val="24"/>
                <w:szCs w:val="24"/>
              </w:rPr>
            </w:r>
            <w:r w:rsidRPr="00DF6DC2">
              <w:rPr>
                <w:rFonts w:ascii="Times New Roman" w:hAnsi="Times New Roman" w:cs="Times New Roman"/>
                <w:sz w:val="24"/>
                <w:szCs w:val="24"/>
              </w:rPr>
              <w:pict>
                <v:group id="Group 1" o:spid="_x0000_s1026" alt="colorful round shapes" style="width:411.35pt;height:482.5pt;mso-position-horizontal-relative:char;mso-position-vertical-relative:line" coordsize="52241,61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" fillcolor="#4bacc6 [3208]" stroked="f" strokeweight="2pt">
                    <v:fill opacity="43947f"/>
                    <v:textbox>
                      <w:txbxContent>
                        <w:p w:rsidR="001A5D83" w:rsidRDefault="001A5D83" w:rsidP="001A5D83">
                          <w:pPr>
                            <w:pStyle w:val="Heading1"/>
                          </w:pPr>
                          <w:r w:rsidRPr="00832A99">
                            <w:rPr>
                              <w:color w:val="1F497D" w:themeColor="text2"/>
                            </w:rPr>
                            <w:t xml:space="preserve"> </w:t>
                          </w:r>
                          <w:r w:rsidRPr="009D180E">
                            <w:rPr>
                              <w:rStyle w:val="Heading2Char"/>
                              <w:color w:val="1F497D" w:themeColor="text2"/>
                            </w:rPr>
                            <w:t>Subject</w:t>
                          </w:r>
                          <w:r>
                            <w:rPr>
                              <w:rStyle w:val="Heading2Char"/>
                              <w:color w:val="1F497D" w:themeColor="text2"/>
                            </w:rPr>
                            <w:t xml:space="preserve">: DBMS </w:t>
                          </w:r>
                          <w:r w:rsidR="00AC4D08">
                            <w:rPr>
                              <w:rStyle w:val="Heading2Char"/>
                              <w:color w:val="1F497D" w:themeColor="text2"/>
                            </w:rPr>
                            <w:t>External Lab</w:t>
                          </w:r>
                          <w:bookmarkStart w:id="0" w:name="_GoBack"/>
                          <w:bookmarkEnd w:id="0"/>
                          <w:r w:rsidR="00AC4D08">
                            <w:rPr>
                              <w:rStyle w:val="Heading2Char"/>
                              <w:color w:val="1F497D" w:themeColor="text2"/>
                            </w:rPr>
                            <w:t xml:space="preserve"> </w:t>
                          </w:r>
                          <w:r>
                            <w:rPr>
                              <w:rStyle w:val="Heading2Char"/>
                              <w:color w:val="1F497D" w:themeColor="text2"/>
                            </w:rPr>
                            <w:t xml:space="preserve"> QUESTIONS</w:t>
                          </w:r>
                        </w:p>
                        <w:p w:rsidR="001A5D83" w:rsidRPr="00F7167D" w:rsidRDefault="001A5D83" w:rsidP="001A5D83"/>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" fillcolor="#c0504d [3205]" stroked="f" strokeweight="2pt">
                    <v:fill opacity="42662f"/>
                    <v:textbox>
                      <w:txbxContent>
                        <w:p w:rsidR="001A5D83" w:rsidRPr="009D180E" w:rsidRDefault="001A5D83" w:rsidP="001A5D83">
                          <w:pPr>
                            <w:pStyle w:val="Heading3"/>
                            <w:spacing w:before="0"/>
                            <w:rPr>
                              <w:color w:val="000000" w:themeColor="text1"/>
                            </w:rPr>
                          </w:pPr>
                          <w:r>
                            <w:rPr>
                              <w:color w:val="000000" w:themeColor="text1"/>
                            </w:rPr>
                            <w:t>MEGHANA G RAJ</w:t>
                          </w:r>
                        </w:p>
                        <w:p w:rsidR="001A5D83" w:rsidRPr="009D180E" w:rsidRDefault="001A5D83" w:rsidP="001A5D83">
                          <w:pPr>
                            <w:pStyle w:val="Heading3"/>
                            <w:spacing w:before="0"/>
                            <w:rPr>
                              <w:color w:val="000000" w:themeColor="text1"/>
                            </w:rPr>
                          </w:pPr>
                          <w:r w:rsidRPr="009D180E">
                            <w:rPr>
                              <w:color w:val="000000" w:themeColor="text1"/>
                            </w:rPr>
                            <w:t>------------------------</w:t>
                          </w:r>
                        </w:p>
                        <w:p w:rsidR="001A5D83" w:rsidRPr="009D180E" w:rsidRDefault="001A5D83" w:rsidP="001A5D83">
                          <w:pPr>
                            <w:pStyle w:val="Heading3"/>
                            <w:spacing w:before="0"/>
                            <w:rPr>
                              <w:color w:val="000000" w:themeColor="text1"/>
                            </w:rPr>
                          </w:pPr>
                          <w:r>
                            <w:rPr>
                              <w:color w:val="000000" w:themeColor="text1"/>
                            </w:rPr>
                            <w:t>ASSISTANT PROFESSOR</w:t>
                          </w:r>
                        </w:p>
                      </w:txbxContent>
                    </v:textbox>
                  </v:oval>
                  <v:oval id="Oval 173" o:spid="_x0000_s1029" style="position:absolute;left:14330;top:47903;width:13374;height:1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" fillcolor="#eeece1 [3214]" stroked="f" strokeweight="2pt">
                    <v:fill opacity="43947f"/>
                    <v:textbox>
                      <w:txbxContent>
                        <w:p w:rsidR="001A5D83" w:rsidRPr="00C82801" w:rsidRDefault="001A5D83" w:rsidP="001A5D83">
                          <w:pPr>
                            <w:pStyle w:val="Heading4"/>
                            <w:spacing w:line="240" w:lineRule="auto"/>
                            <w:jc w:val="center"/>
                            <w:rPr>
                              <w:color w:val="000000" w:themeColor="text1"/>
                              <w:sz w:val="36"/>
                              <w:szCs w:val="28"/>
                              <w:lang w:val="en-IN"/>
                            </w:rPr>
                          </w:pPr>
                          <w:r>
                            <w:rPr>
                              <w:color w:val="000000" w:themeColor="text1"/>
                              <w:sz w:val="36"/>
                              <w:szCs w:val="28"/>
                              <w:lang w:val="en-IN"/>
                            </w:rPr>
                            <w:t>2018</w:t>
                          </w:r>
                        </w:p>
                      </w:txbxContent>
                    </v:textbox>
                  </v:oval>
                  <w10:wrap type="none"/>
                  <w10:anchorlock/>
                </v:group>
              </w:pict>
            </w:r>
          </w:p>
        </w:tc>
      </w:tr>
    </w:tbl>
    <w:p w:rsidR="001A5D83"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b/>
          <w:sz w:val="24"/>
          <w:szCs w:val="24"/>
        </w:rPr>
        <w:lastRenderedPageBreak/>
        <w:t>Course Code</w:t>
      </w:r>
      <w:r w:rsidRPr="00DF6DC2">
        <w:rPr>
          <w:rFonts w:ascii="Times New Roman" w:hAnsi="Times New Roman" w:cs="Times New Roman"/>
          <w:sz w:val="24"/>
          <w:szCs w:val="24"/>
        </w:rPr>
        <w:t xml:space="preserve">: 16ITC22  </w:t>
      </w:r>
    </w:p>
    <w:p w:rsidR="001A5D83"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b/>
          <w:sz w:val="24"/>
          <w:szCs w:val="24"/>
        </w:rPr>
        <w:t>Subject</w:t>
      </w:r>
      <w:r w:rsidRPr="00DF6DC2">
        <w:rPr>
          <w:rFonts w:ascii="Times New Roman" w:hAnsi="Times New Roman" w:cs="Times New Roman"/>
          <w:sz w:val="24"/>
          <w:szCs w:val="24"/>
        </w:rPr>
        <w:t xml:space="preserve">: DATABASE SYSTEMS LAB </w:t>
      </w:r>
    </w:p>
    <w:p w:rsidR="001A5D83"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sz w:val="24"/>
          <w:szCs w:val="24"/>
        </w:rPr>
        <w:t xml:space="preserve"> </w:t>
      </w:r>
      <w:r w:rsidRPr="00DF6DC2">
        <w:rPr>
          <w:rFonts w:ascii="Times New Roman" w:hAnsi="Times New Roman" w:cs="Times New Roman"/>
          <w:b/>
          <w:sz w:val="24"/>
          <w:szCs w:val="24"/>
        </w:rPr>
        <w:t>Time</w:t>
      </w:r>
      <w:r w:rsidRPr="00DF6DC2">
        <w:rPr>
          <w:rFonts w:ascii="Times New Roman" w:hAnsi="Times New Roman" w:cs="Times New Roman"/>
          <w:sz w:val="24"/>
          <w:szCs w:val="24"/>
        </w:rPr>
        <w:t>: Duration of End Examination 3 Hours</w:t>
      </w:r>
    </w:p>
    <w:p w:rsidR="001A5D83"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b/>
          <w:sz w:val="24"/>
          <w:szCs w:val="24"/>
        </w:rPr>
        <w:t>Marks</w:t>
      </w:r>
      <w:r w:rsidRPr="00DF6DC2">
        <w:rPr>
          <w:rFonts w:ascii="Times New Roman" w:hAnsi="Times New Roman" w:cs="Times New Roman"/>
          <w:sz w:val="24"/>
          <w:szCs w:val="24"/>
        </w:rPr>
        <w:t>:  Semester End Examination 50 Marks</w:t>
      </w:r>
    </w:p>
    <w:p w:rsidR="001A5D83"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b/>
          <w:sz w:val="24"/>
          <w:szCs w:val="24"/>
        </w:rPr>
        <w:t xml:space="preserve">Continuous </w:t>
      </w:r>
      <w:r w:rsidRPr="00DF6DC2">
        <w:rPr>
          <w:rFonts w:ascii="Times New Roman" w:hAnsi="Times New Roman" w:cs="Times New Roman"/>
          <w:b/>
          <w:sz w:val="24"/>
          <w:szCs w:val="24"/>
          <w:lang w:val="en-IN"/>
        </w:rPr>
        <w:t>Evaluation</w:t>
      </w:r>
      <w:r w:rsidRPr="00DF6DC2">
        <w:rPr>
          <w:rFonts w:ascii="Times New Roman" w:hAnsi="Times New Roman" w:cs="Times New Roman"/>
          <w:sz w:val="24"/>
          <w:szCs w:val="24"/>
          <w:lang w:val="en-IN"/>
        </w:rPr>
        <w:t xml:space="preserve">: </w:t>
      </w:r>
      <w:r w:rsidRPr="00DF6DC2">
        <w:rPr>
          <w:rFonts w:ascii="Times New Roman" w:hAnsi="Times New Roman" w:cs="Times New Roman"/>
          <w:sz w:val="24"/>
          <w:szCs w:val="24"/>
        </w:rPr>
        <w:t xml:space="preserve"> CIE 25 Marks </w:t>
      </w:r>
    </w:p>
    <w:p w:rsidR="00731656" w:rsidRPr="00DF6DC2" w:rsidRDefault="001A5D83" w:rsidP="00DF6DC2">
      <w:pPr>
        <w:spacing w:after="0"/>
        <w:rPr>
          <w:rFonts w:ascii="Times New Roman" w:hAnsi="Times New Roman" w:cs="Times New Roman"/>
          <w:sz w:val="24"/>
          <w:szCs w:val="24"/>
        </w:rPr>
      </w:pPr>
      <w:r w:rsidRPr="00DF6DC2">
        <w:rPr>
          <w:rFonts w:ascii="Times New Roman" w:hAnsi="Times New Roman" w:cs="Times New Roman"/>
          <w:b/>
          <w:sz w:val="24"/>
          <w:szCs w:val="24"/>
        </w:rPr>
        <w:t>Credits</w:t>
      </w:r>
      <w:r w:rsidRPr="00DF6DC2">
        <w:rPr>
          <w:rFonts w:ascii="Times New Roman" w:hAnsi="Times New Roman" w:cs="Times New Roman"/>
          <w:sz w:val="24"/>
          <w:szCs w:val="24"/>
        </w:rPr>
        <w:t>:  2</w:t>
      </w:r>
    </w:p>
    <w:p w:rsidR="00DF6DC2" w:rsidRPr="00DF6DC2" w:rsidRDefault="00DF6DC2" w:rsidP="00DF6DC2">
      <w:pPr>
        <w:spacing w:after="0"/>
        <w:rPr>
          <w:rFonts w:ascii="Times New Roman" w:hAnsi="Times New Roman" w:cs="Times New Roman"/>
          <w:sz w:val="24"/>
          <w:szCs w:val="24"/>
        </w:rPr>
      </w:pPr>
    </w:p>
    <w:p w:rsidR="00DF6DC2" w:rsidRDefault="00DF6DC2" w:rsidP="00DF6DC2">
      <w:pPr>
        <w:spacing w:after="0"/>
        <w:rPr>
          <w:rFonts w:ascii="Times New Roman" w:hAnsi="Times New Roman" w:cs="Times New Roman"/>
          <w:b/>
          <w:sz w:val="24"/>
          <w:szCs w:val="24"/>
          <w:u w:val="single"/>
        </w:rPr>
      </w:pPr>
      <w:r w:rsidRPr="00DF6DC2">
        <w:rPr>
          <w:rFonts w:ascii="Times New Roman" w:hAnsi="Times New Roman" w:cs="Times New Roman"/>
          <w:b/>
          <w:sz w:val="24"/>
          <w:szCs w:val="24"/>
          <w:u w:val="single"/>
        </w:rPr>
        <w:t>SQL QUERIES AND TABLE CREATION</w:t>
      </w:r>
    </w:p>
    <w:p w:rsidR="00DF6DC2" w:rsidRDefault="00DF6DC2" w:rsidP="00DF6DC2">
      <w:pPr>
        <w:spacing w:after="0"/>
        <w:rPr>
          <w:rFonts w:ascii="Times New Roman" w:hAnsi="Times New Roman" w:cs="Times New Roman"/>
          <w:b/>
          <w:sz w:val="24"/>
          <w:szCs w:val="24"/>
          <w:u w:val="single"/>
        </w:rPr>
      </w:pPr>
    </w:p>
    <w:p w:rsidR="00DF6DC2" w:rsidRPr="00DF6DC2" w:rsidRDefault="00DF6DC2" w:rsidP="00DF6DC2">
      <w:pPr>
        <w:pStyle w:val="ListParagraph"/>
        <w:numPr>
          <w:ilvl w:val="0"/>
          <w:numId w:val="1"/>
        </w:numPr>
        <w:spacing w:after="0"/>
        <w:rPr>
          <w:rFonts w:ascii="Times New Roman" w:hAnsi="Times New Roman" w:cs="Times New Roman"/>
          <w:b/>
          <w:sz w:val="24"/>
          <w:szCs w:val="24"/>
          <w:u w:val="single"/>
        </w:rPr>
      </w:pPr>
      <w:r w:rsidRPr="00DF6DC2">
        <w:rPr>
          <w:rFonts w:ascii="Times New Roman" w:hAnsi="Times New Roman" w:cs="Times New Roman"/>
          <w:b/>
          <w:sz w:val="24"/>
          <w:szCs w:val="24"/>
        </w:rPr>
        <w:t>Medical Database</w:t>
      </w:r>
      <w:r>
        <w:rPr>
          <w:rFonts w:ascii="Times New Roman" w:hAnsi="Times New Roman" w:cs="Times New Roman"/>
          <w:sz w:val="24"/>
          <w:szCs w:val="24"/>
        </w:rPr>
        <w:t>, table creation and queries include:</w:t>
      </w:r>
    </w:p>
    <w:p w:rsidR="00DF6DC2" w:rsidRDefault="00DF6DC2" w:rsidP="00DF6DC2">
      <w:pPr>
        <w:pStyle w:val="ListParagraph"/>
        <w:numPr>
          <w:ilvl w:val="0"/>
          <w:numId w:val="2"/>
        </w:numPr>
        <w:spacing w:after="0"/>
        <w:rPr>
          <w:rFonts w:ascii="Times New Roman" w:hAnsi="Times New Roman" w:cs="Times New Roman"/>
          <w:sz w:val="24"/>
          <w:szCs w:val="24"/>
        </w:rPr>
      </w:pPr>
      <w:r w:rsidRPr="00DF6DC2">
        <w:rPr>
          <w:rFonts w:ascii="Times New Roman" w:hAnsi="Times New Roman" w:cs="Times New Roman"/>
          <w:sz w:val="24"/>
          <w:szCs w:val="24"/>
        </w:rPr>
        <w:t xml:space="preserve">List the medicine details manufactured by </w:t>
      </w:r>
      <w:proofErr w:type="spellStart"/>
      <w:r w:rsidRPr="00DF6DC2">
        <w:rPr>
          <w:rFonts w:ascii="Times New Roman" w:hAnsi="Times New Roman" w:cs="Times New Roman"/>
          <w:sz w:val="24"/>
          <w:szCs w:val="24"/>
        </w:rPr>
        <w:t>Dexovan</w:t>
      </w:r>
      <w:proofErr w:type="spellEnd"/>
      <w:r>
        <w:rPr>
          <w:rFonts w:ascii="Times New Roman" w:hAnsi="Times New Roman" w:cs="Times New Roman"/>
          <w:sz w:val="24"/>
          <w:szCs w:val="24"/>
        </w:rPr>
        <w:t>.</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medicines, which are sold in the month of February.</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 details related to highest paid bill.</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medicines whose validity is more than two years.</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 name, bill amount, bill date for bill number 1205.</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 supplied by dealer D3.</w:t>
      </w:r>
    </w:p>
    <w:p w:rsidR="00DF6DC2" w:rsidRDefault="00DF6DC2" w:rsidP="00DF6DC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List the medicine name of minimum selling medicine.</w:t>
      </w:r>
    </w:p>
    <w:p w:rsidR="00DF6DC2" w:rsidRDefault="00DF6DC2" w:rsidP="00DF6DC2">
      <w:pPr>
        <w:pStyle w:val="ListParagraph"/>
        <w:spacing w:after="0"/>
        <w:ind w:left="1440"/>
        <w:rPr>
          <w:rFonts w:ascii="Times New Roman" w:hAnsi="Times New Roman" w:cs="Times New Roman"/>
          <w:sz w:val="24"/>
          <w:szCs w:val="24"/>
        </w:rPr>
      </w:pPr>
    </w:p>
    <w:p w:rsidR="00DF6DC2" w:rsidRDefault="00DF6DC2" w:rsidP="00DF6DC2">
      <w:pPr>
        <w:pStyle w:val="ListParagraph"/>
        <w:numPr>
          <w:ilvl w:val="0"/>
          <w:numId w:val="1"/>
        </w:numPr>
        <w:spacing w:after="0"/>
        <w:rPr>
          <w:rFonts w:ascii="Times New Roman" w:hAnsi="Times New Roman" w:cs="Times New Roman"/>
          <w:sz w:val="24"/>
          <w:szCs w:val="24"/>
        </w:rPr>
      </w:pPr>
      <w:r w:rsidRPr="00DF6DC2">
        <w:rPr>
          <w:rFonts w:ascii="Times New Roman" w:hAnsi="Times New Roman" w:cs="Times New Roman"/>
          <w:b/>
          <w:sz w:val="24"/>
          <w:szCs w:val="24"/>
        </w:rPr>
        <w:t>Banking database</w:t>
      </w:r>
      <w:r>
        <w:rPr>
          <w:rFonts w:ascii="Times New Roman" w:hAnsi="Times New Roman" w:cs="Times New Roman"/>
          <w:sz w:val="24"/>
          <w:szCs w:val="24"/>
        </w:rPr>
        <w:t>, table creation and queries include:</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interest earned by customer per annum in the FD scheme that is continued for10 years along with the FD account number.</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youngest male customer of Chennai city.</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year wise opening status of saving account.</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bank deposit schemes opened between year 2002 and 2006.</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interest earned by customer per annum in the RD scheme that is continued for 5 years along with the RD account number.</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the loan account number, tenure, interest earned by the bank for a home loan that has lasted for longest tenure.</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Lit the account </w:t>
      </w:r>
      <w:proofErr w:type="gramStart"/>
      <w:r>
        <w:rPr>
          <w:rFonts w:ascii="Times New Roman" w:hAnsi="Times New Roman" w:cs="Times New Roman"/>
          <w:sz w:val="24"/>
          <w:szCs w:val="24"/>
        </w:rPr>
        <w:t>number ,</w:t>
      </w:r>
      <w:proofErr w:type="gramEnd"/>
      <w:r>
        <w:rPr>
          <w:rFonts w:ascii="Times New Roman" w:hAnsi="Times New Roman" w:cs="Times New Roman"/>
          <w:sz w:val="24"/>
          <w:szCs w:val="24"/>
        </w:rPr>
        <w:t xml:space="preserve"> loan type of the loans in which the tenure is 10 years or more.</w:t>
      </w:r>
    </w:p>
    <w:p w:rsidR="00DF6DC2" w:rsidRDefault="00DF6DC2" w:rsidP="00DF6DC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List the deposit account details of the youngest customer of Kolkata. </w:t>
      </w:r>
    </w:p>
    <w:p w:rsidR="00DF6DC2" w:rsidRDefault="00DF6DC2" w:rsidP="00DF6DC2">
      <w:pPr>
        <w:pStyle w:val="ListParagraph"/>
        <w:spacing w:after="0"/>
        <w:ind w:left="1440"/>
        <w:rPr>
          <w:rFonts w:ascii="Times New Roman" w:hAnsi="Times New Roman" w:cs="Times New Roman"/>
          <w:sz w:val="24"/>
          <w:szCs w:val="24"/>
        </w:rPr>
      </w:pPr>
    </w:p>
    <w:p w:rsidR="00DF6DC2" w:rsidRDefault="00DF6DC2" w:rsidP="00DF6DC2">
      <w:pPr>
        <w:pStyle w:val="ListParagraph"/>
        <w:numPr>
          <w:ilvl w:val="0"/>
          <w:numId w:val="1"/>
        </w:numPr>
        <w:spacing w:after="0"/>
        <w:rPr>
          <w:rFonts w:ascii="Times New Roman" w:hAnsi="Times New Roman" w:cs="Times New Roman"/>
          <w:sz w:val="24"/>
          <w:szCs w:val="24"/>
        </w:rPr>
      </w:pPr>
      <w:r w:rsidRPr="004B584E">
        <w:rPr>
          <w:rFonts w:ascii="Times New Roman" w:hAnsi="Times New Roman" w:cs="Times New Roman"/>
          <w:b/>
          <w:sz w:val="24"/>
          <w:szCs w:val="24"/>
        </w:rPr>
        <w:t>Publication Management Database</w:t>
      </w:r>
      <w:r>
        <w:rPr>
          <w:rFonts w:ascii="Times New Roman" w:hAnsi="Times New Roman" w:cs="Times New Roman"/>
          <w:sz w:val="24"/>
          <w:szCs w:val="24"/>
        </w:rPr>
        <w:t>, table creation and queries include:</w:t>
      </w:r>
    </w:p>
    <w:p w:rsidR="004B584E" w:rsidRDefault="004B584E"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List the</w:t>
      </w:r>
      <w:r w:rsidR="00E362AF">
        <w:rPr>
          <w:rFonts w:ascii="Times New Roman" w:hAnsi="Times New Roman" w:cs="Times New Roman"/>
          <w:sz w:val="24"/>
          <w:szCs w:val="24"/>
        </w:rPr>
        <w:t xml:space="preserve"> name of the book</w:t>
      </w:r>
      <w:r>
        <w:rPr>
          <w:rFonts w:ascii="Times New Roman" w:hAnsi="Times New Roman" w:cs="Times New Roman"/>
          <w:sz w:val="24"/>
          <w:szCs w:val="24"/>
        </w:rPr>
        <w:t xml:space="preserve"> published from a city</w:t>
      </w:r>
      <w:r w:rsidR="00E362AF">
        <w:rPr>
          <w:rFonts w:ascii="Times New Roman" w:hAnsi="Times New Roman" w:cs="Times New Roman"/>
          <w:sz w:val="24"/>
          <w:szCs w:val="24"/>
        </w:rPr>
        <w:t xml:space="preserve"> having </w:t>
      </w:r>
      <w:r>
        <w:rPr>
          <w:rFonts w:ascii="Times New Roman" w:hAnsi="Times New Roman" w:cs="Times New Roman"/>
          <w:sz w:val="24"/>
          <w:szCs w:val="24"/>
        </w:rPr>
        <w:t xml:space="preserve">maximum number of </w:t>
      </w:r>
      <w:r w:rsidR="00E362AF">
        <w:rPr>
          <w:rFonts w:ascii="Times New Roman" w:hAnsi="Times New Roman" w:cs="Times New Roman"/>
          <w:sz w:val="24"/>
          <w:szCs w:val="24"/>
        </w:rPr>
        <w:t>publishers.</w:t>
      </w:r>
    </w:p>
    <w:p w:rsidR="00E362AF" w:rsidRDefault="00E362AF"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List the name of the books written by the author whose name ends with </w:t>
      </w:r>
      <w:proofErr w:type="spellStart"/>
      <w:r>
        <w:rPr>
          <w:rFonts w:ascii="Times New Roman" w:hAnsi="Times New Roman" w:cs="Times New Roman"/>
          <w:sz w:val="24"/>
          <w:szCs w:val="24"/>
        </w:rPr>
        <w:t>charater</w:t>
      </w:r>
      <w:proofErr w:type="spellEnd"/>
      <w:r>
        <w:rPr>
          <w:rFonts w:ascii="Times New Roman" w:hAnsi="Times New Roman" w:cs="Times New Roman"/>
          <w:sz w:val="24"/>
          <w:szCs w:val="24"/>
        </w:rPr>
        <w:t xml:space="preserve"> “m”.</w:t>
      </w:r>
    </w:p>
    <w:p w:rsidR="00E362AF" w:rsidRDefault="00E362AF"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 xml:space="preserve">List the publisher of the boo </w:t>
      </w:r>
      <w:proofErr w:type="gramStart"/>
      <w:r>
        <w:rPr>
          <w:rFonts w:ascii="Times New Roman" w:hAnsi="Times New Roman" w:cs="Times New Roman"/>
          <w:sz w:val="24"/>
          <w:szCs w:val="24"/>
        </w:rPr>
        <w:t>“ data</w:t>
      </w:r>
      <w:proofErr w:type="gramEnd"/>
      <w:r>
        <w:rPr>
          <w:rFonts w:ascii="Times New Roman" w:hAnsi="Times New Roman" w:cs="Times New Roman"/>
          <w:sz w:val="24"/>
          <w:szCs w:val="24"/>
        </w:rPr>
        <w:t xml:space="preserve"> compression”</w:t>
      </w:r>
    </w:p>
    <w:p w:rsidR="00E362AF" w:rsidRDefault="00E362AF"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Count the total number of books published by “</w:t>
      </w:r>
      <w:proofErr w:type="spellStart"/>
      <w:r>
        <w:rPr>
          <w:rFonts w:ascii="Times New Roman" w:hAnsi="Times New Roman" w:cs="Times New Roman"/>
          <w:sz w:val="24"/>
          <w:szCs w:val="24"/>
        </w:rPr>
        <w:t>bpb</w:t>
      </w:r>
      <w:proofErr w:type="spellEnd"/>
      <w:r>
        <w:rPr>
          <w:rFonts w:ascii="Times New Roman" w:hAnsi="Times New Roman" w:cs="Times New Roman"/>
          <w:sz w:val="24"/>
          <w:szCs w:val="24"/>
        </w:rPr>
        <w:t>”</w:t>
      </w:r>
    </w:p>
    <w:p w:rsidR="00E362AF" w:rsidRDefault="00D302E2"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List the</w:t>
      </w:r>
      <w:r w:rsidR="00E362AF">
        <w:rPr>
          <w:rFonts w:ascii="Times New Roman" w:hAnsi="Times New Roman" w:cs="Times New Roman"/>
          <w:sz w:val="24"/>
          <w:szCs w:val="24"/>
        </w:rPr>
        <w:t xml:space="preserve"> book name of those publishers who belong to “</w:t>
      </w:r>
      <w:proofErr w:type="spellStart"/>
      <w:r w:rsidR="00E362AF">
        <w:rPr>
          <w:rFonts w:ascii="Times New Roman" w:hAnsi="Times New Roman" w:cs="Times New Roman"/>
          <w:sz w:val="24"/>
          <w:szCs w:val="24"/>
        </w:rPr>
        <w:t>delhi</w:t>
      </w:r>
      <w:proofErr w:type="spellEnd"/>
      <w:r w:rsidR="00E362AF">
        <w:rPr>
          <w:rFonts w:ascii="Times New Roman" w:hAnsi="Times New Roman" w:cs="Times New Roman"/>
          <w:sz w:val="24"/>
          <w:szCs w:val="24"/>
        </w:rPr>
        <w:t>”</w:t>
      </w:r>
    </w:p>
    <w:p w:rsidR="00E362AF" w:rsidRDefault="00E362AF"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List the name of the publisher who has published maximum number of books.</w:t>
      </w:r>
    </w:p>
    <w:p w:rsidR="00E362AF" w:rsidRDefault="00E362AF" w:rsidP="004B584E">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List the name of the book, which is published by the published=r of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for “u”.</w:t>
      </w:r>
    </w:p>
    <w:p w:rsidR="00E362AF" w:rsidRDefault="00E362AF" w:rsidP="00E362AF">
      <w:pPr>
        <w:pStyle w:val="ListParagraph"/>
        <w:numPr>
          <w:ilvl w:val="0"/>
          <w:numId w:val="1"/>
        </w:numPr>
        <w:spacing w:after="0"/>
        <w:rPr>
          <w:rFonts w:ascii="Times New Roman" w:hAnsi="Times New Roman" w:cs="Times New Roman"/>
          <w:sz w:val="24"/>
          <w:szCs w:val="24"/>
        </w:rPr>
      </w:pPr>
      <w:r w:rsidRPr="00E362AF">
        <w:rPr>
          <w:rFonts w:ascii="Times New Roman" w:hAnsi="Times New Roman" w:cs="Times New Roman"/>
          <w:b/>
          <w:sz w:val="24"/>
          <w:szCs w:val="24"/>
        </w:rPr>
        <w:lastRenderedPageBreak/>
        <w:t>Training Management System Database</w:t>
      </w:r>
      <w:r>
        <w:rPr>
          <w:rFonts w:ascii="Times New Roman" w:hAnsi="Times New Roman" w:cs="Times New Roman"/>
          <w:sz w:val="24"/>
          <w:szCs w:val="24"/>
        </w:rPr>
        <w:t xml:space="preserve">, table </w:t>
      </w:r>
      <w:r w:rsidR="00C9366C">
        <w:rPr>
          <w:rFonts w:ascii="Times New Roman" w:hAnsi="Times New Roman" w:cs="Times New Roman"/>
          <w:sz w:val="24"/>
          <w:szCs w:val="24"/>
        </w:rPr>
        <w:t>creation</w:t>
      </w:r>
      <w:r>
        <w:rPr>
          <w:rFonts w:ascii="Times New Roman" w:hAnsi="Times New Roman" w:cs="Times New Roman"/>
          <w:sz w:val="24"/>
          <w:szCs w:val="24"/>
        </w:rPr>
        <w:t xml:space="preserve"> and queries include:</w:t>
      </w:r>
    </w:p>
    <w:p w:rsidR="00E362AF"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course, which is done by more than one student.</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projects, which is done by more than one student.</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student details wo has done course at SQL STAR.</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project details executed by ‘</w:t>
      </w:r>
      <w:proofErr w:type="spellStart"/>
      <w:r>
        <w:rPr>
          <w:rFonts w:ascii="Times New Roman" w:hAnsi="Times New Roman" w:cs="Times New Roman"/>
          <w:sz w:val="24"/>
          <w:szCs w:val="24"/>
        </w:rPr>
        <w:t>harish</w:t>
      </w:r>
      <w:proofErr w:type="spellEnd"/>
      <w:r>
        <w:rPr>
          <w:rFonts w:ascii="Times New Roman" w:hAnsi="Times New Roman" w:cs="Times New Roman"/>
          <w:sz w:val="24"/>
          <w:szCs w:val="24"/>
        </w:rPr>
        <w:t>’</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student name who has don the costliest course.</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course conducted by more than one institute.</w:t>
      </w:r>
    </w:p>
    <w:p w:rsidR="00C9366C" w:rsidRDefault="00C9366C" w:rsidP="00E362AF">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List the student details who has done more than one course.</w:t>
      </w:r>
    </w:p>
    <w:p w:rsidR="00C9366C" w:rsidRPr="00C9366C" w:rsidRDefault="00C9366C" w:rsidP="00C9366C">
      <w:pPr>
        <w:spacing w:after="0"/>
        <w:rPr>
          <w:rFonts w:ascii="Times New Roman" w:hAnsi="Times New Roman" w:cs="Times New Roman"/>
          <w:sz w:val="24"/>
          <w:szCs w:val="24"/>
        </w:rPr>
      </w:pPr>
    </w:p>
    <w:p w:rsidR="00C9366C" w:rsidRDefault="00D302E2" w:rsidP="00C9366C">
      <w:pPr>
        <w:pStyle w:val="ListParagraph"/>
        <w:numPr>
          <w:ilvl w:val="0"/>
          <w:numId w:val="1"/>
        </w:numPr>
        <w:spacing w:after="0"/>
        <w:rPr>
          <w:rFonts w:ascii="Times New Roman" w:hAnsi="Times New Roman" w:cs="Times New Roman"/>
          <w:sz w:val="24"/>
          <w:szCs w:val="24"/>
        </w:rPr>
      </w:pPr>
      <w:r w:rsidRPr="00251BBE">
        <w:rPr>
          <w:rFonts w:ascii="Times New Roman" w:hAnsi="Times New Roman" w:cs="Times New Roman"/>
          <w:b/>
          <w:sz w:val="24"/>
          <w:szCs w:val="24"/>
        </w:rPr>
        <w:t>Transport Management System</w:t>
      </w:r>
      <w:r w:rsidR="00251BBE" w:rsidRPr="00251BBE">
        <w:rPr>
          <w:rFonts w:ascii="Times New Roman" w:hAnsi="Times New Roman" w:cs="Times New Roman"/>
          <w:b/>
          <w:sz w:val="24"/>
          <w:szCs w:val="24"/>
        </w:rPr>
        <w:t xml:space="preserve"> Database</w:t>
      </w:r>
      <w:r>
        <w:rPr>
          <w:rFonts w:ascii="Times New Roman" w:hAnsi="Times New Roman" w:cs="Times New Roman"/>
          <w:sz w:val="24"/>
          <w:szCs w:val="24"/>
        </w:rPr>
        <w:t>, table creation and queries include:</w:t>
      </w:r>
    </w:p>
    <w:p w:rsidR="00D302E2" w:rsidRDefault="00D302E2"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name, seat number of female passengers travelling to “HAZARIBAG”</w:t>
      </w:r>
    </w:p>
    <w:p w:rsidR="00D302E2"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bus details in which senior citizens are travelling.</w:t>
      </w:r>
    </w:p>
    <w:p w:rsidR="00251BBE"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female passengers who have planned to travel on “15-dec-2006’</w:t>
      </w:r>
    </w:p>
    <w:p w:rsidR="00251BBE"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age, destination and booking date of passenger “</w:t>
      </w:r>
      <w:proofErr w:type="spellStart"/>
      <w:r>
        <w:rPr>
          <w:rFonts w:ascii="Times New Roman" w:hAnsi="Times New Roman" w:cs="Times New Roman"/>
          <w:sz w:val="24"/>
          <w:szCs w:val="24"/>
        </w:rPr>
        <w:t>pranab</w:t>
      </w:r>
      <w:proofErr w:type="spellEnd"/>
      <w:r>
        <w:rPr>
          <w:rFonts w:ascii="Times New Roman" w:hAnsi="Times New Roman" w:cs="Times New Roman"/>
          <w:sz w:val="24"/>
          <w:szCs w:val="24"/>
        </w:rPr>
        <w:t>”.</w:t>
      </w:r>
    </w:p>
    <w:p w:rsidR="00251BBE"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male passengers who are travelling in “super deluxe”.</w:t>
      </w:r>
    </w:p>
    <w:p w:rsidR="00251BBE"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List the passengers who are travelling by those buses which are starting from bus depot “dep01”.</w:t>
      </w:r>
    </w:p>
    <w:p w:rsidR="00251BBE" w:rsidRDefault="00251BBE" w:rsidP="00D302E2">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List the total fare earned from the bus running between </w:t>
      </w:r>
      <w:proofErr w:type="spellStart"/>
      <w:r>
        <w:rPr>
          <w:rFonts w:ascii="Times New Roman" w:hAnsi="Times New Roman" w:cs="Times New Roman"/>
          <w:sz w:val="24"/>
          <w:szCs w:val="24"/>
        </w:rPr>
        <w:t>tata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patna</w:t>
      </w:r>
      <w:proofErr w:type="spellEnd"/>
      <w:r>
        <w:rPr>
          <w:rFonts w:ascii="Times New Roman" w:hAnsi="Times New Roman" w:cs="Times New Roman"/>
          <w:sz w:val="24"/>
          <w:szCs w:val="24"/>
        </w:rPr>
        <w:t xml:space="preserve">. </w:t>
      </w:r>
    </w:p>
    <w:p w:rsidR="005B1843" w:rsidRDefault="005B1843" w:rsidP="005B1843">
      <w:pPr>
        <w:spacing w:after="0"/>
        <w:rPr>
          <w:rFonts w:ascii="Times New Roman" w:hAnsi="Times New Roman" w:cs="Times New Roman"/>
          <w:sz w:val="24"/>
          <w:szCs w:val="24"/>
        </w:rPr>
      </w:pPr>
    </w:p>
    <w:p w:rsidR="005B1843" w:rsidRDefault="005B1843" w:rsidP="005B1843">
      <w:pPr>
        <w:pStyle w:val="ListParagraph"/>
        <w:numPr>
          <w:ilvl w:val="0"/>
          <w:numId w:val="1"/>
        </w:numPr>
        <w:spacing w:after="0"/>
        <w:rPr>
          <w:rFonts w:ascii="Times New Roman" w:hAnsi="Times New Roman" w:cs="Times New Roman"/>
          <w:sz w:val="24"/>
          <w:szCs w:val="24"/>
        </w:rPr>
      </w:pPr>
      <w:r w:rsidRPr="005B1843">
        <w:rPr>
          <w:rFonts w:ascii="Times New Roman" w:hAnsi="Times New Roman" w:cs="Times New Roman"/>
          <w:b/>
          <w:sz w:val="24"/>
          <w:szCs w:val="24"/>
        </w:rPr>
        <w:t>Employee Information System Database</w:t>
      </w:r>
      <w:r>
        <w:rPr>
          <w:rFonts w:ascii="Times New Roman" w:hAnsi="Times New Roman" w:cs="Times New Roman"/>
          <w:sz w:val="24"/>
          <w:szCs w:val="24"/>
        </w:rPr>
        <w:t>, table creation and queries include:</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List the employee name, department name in which a female employee having </w:t>
      </w:r>
      <w:proofErr w:type="spellStart"/>
      <w:r>
        <w:rPr>
          <w:rFonts w:ascii="Times New Roman" w:hAnsi="Times New Roman" w:cs="Times New Roman"/>
          <w:sz w:val="24"/>
          <w:szCs w:val="24"/>
        </w:rPr>
        <w:t>btech</w:t>
      </w:r>
      <w:proofErr w:type="spellEnd"/>
      <w:r>
        <w:rPr>
          <w:rFonts w:ascii="Times New Roman" w:hAnsi="Times New Roman" w:cs="Times New Roman"/>
          <w:sz w:val="24"/>
          <w:szCs w:val="24"/>
        </w:rPr>
        <w:t xml:space="preserve"> qualification is working.</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List the employee name, department name, skill qualification o the employee who is getting minimum salary.</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List the qualification of the </w:t>
      </w:r>
      <w:proofErr w:type="spellStart"/>
      <w:r>
        <w:rPr>
          <w:rFonts w:ascii="Times New Roman" w:hAnsi="Times New Roman" w:cs="Times New Roman"/>
          <w:sz w:val="24"/>
          <w:szCs w:val="24"/>
        </w:rPr>
        <w:t>hod</w:t>
      </w:r>
      <w:proofErr w:type="spellEnd"/>
      <w:r>
        <w:rPr>
          <w:rFonts w:ascii="Times New Roman" w:hAnsi="Times New Roman" w:cs="Times New Roman"/>
          <w:sz w:val="24"/>
          <w:szCs w:val="24"/>
        </w:rPr>
        <w:t xml:space="preserve"> of information department.</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List the employee number, department number, qualification code and skill code of the youngest male employee.</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List the employee name, department name of the employee whose employee code starts with the letter ‘g”, has served maximum number of years in the organization and having the skill of “programmer”.</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List the employee name who belongs to “admin” department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having skill in “administration”</w:t>
      </w:r>
    </w:p>
    <w:p w:rsidR="005B1843" w:rsidRDefault="005B1843" w:rsidP="005B1843">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List the name of female employees who are </w:t>
      </w:r>
      <w:proofErr w:type="spellStart"/>
      <w:r>
        <w:rPr>
          <w:rFonts w:ascii="Times New Roman" w:hAnsi="Times New Roman" w:cs="Times New Roman"/>
          <w:sz w:val="24"/>
          <w:szCs w:val="24"/>
        </w:rPr>
        <w:t>bsc</w:t>
      </w:r>
      <w:proofErr w:type="spellEnd"/>
      <w:r>
        <w:rPr>
          <w:rFonts w:ascii="Times New Roman" w:hAnsi="Times New Roman" w:cs="Times New Roman"/>
          <w:sz w:val="24"/>
          <w:szCs w:val="24"/>
        </w:rPr>
        <w:t xml:space="preserve"> degree holder and having age more than 20 years.</w:t>
      </w:r>
    </w:p>
    <w:p w:rsidR="006018AD" w:rsidRDefault="006018AD" w:rsidP="006018AD">
      <w:pPr>
        <w:pStyle w:val="ListParagraph"/>
        <w:spacing w:after="0"/>
        <w:ind w:left="1440"/>
        <w:rPr>
          <w:rFonts w:ascii="Times New Roman" w:hAnsi="Times New Roman" w:cs="Times New Roman"/>
          <w:sz w:val="24"/>
          <w:szCs w:val="24"/>
        </w:rPr>
      </w:pPr>
    </w:p>
    <w:p w:rsidR="006018AD" w:rsidRDefault="006018AD" w:rsidP="006018AD">
      <w:pPr>
        <w:pStyle w:val="ListParagraph"/>
        <w:numPr>
          <w:ilvl w:val="0"/>
          <w:numId w:val="1"/>
        </w:numPr>
        <w:spacing w:after="0"/>
        <w:rPr>
          <w:rFonts w:ascii="Times New Roman" w:hAnsi="Times New Roman" w:cs="Times New Roman"/>
          <w:sz w:val="24"/>
          <w:szCs w:val="24"/>
        </w:rPr>
      </w:pPr>
      <w:r w:rsidRPr="00BA3312">
        <w:rPr>
          <w:rFonts w:ascii="Times New Roman" w:hAnsi="Times New Roman" w:cs="Times New Roman"/>
          <w:b/>
          <w:sz w:val="24"/>
          <w:szCs w:val="24"/>
        </w:rPr>
        <w:t>Sales tracking database</w:t>
      </w:r>
      <w:r>
        <w:rPr>
          <w:rFonts w:ascii="Times New Roman" w:hAnsi="Times New Roman" w:cs="Times New Roman"/>
          <w:sz w:val="24"/>
          <w:szCs w:val="24"/>
        </w:rPr>
        <w:t>, table creation and queries include</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List the representative working in “</w:t>
      </w:r>
      <w:proofErr w:type="spellStart"/>
      <w:r>
        <w:rPr>
          <w:rFonts w:ascii="Times New Roman" w:hAnsi="Times New Roman" w:cs="Times New Roman"/>
          <w:sz w:val="24"/>
          <w:szCs w:val="24"/>
        </w:rPr>
        <w:t>dgl</w:t>
      </w:r>
      <w:proofErr w:type="spellEnd"/>
      <w:r>
        <w:rPr>
          <w:rFonts w:ascii="Times New Roman" w:hAnsi="Times New Roman" w:cs="Times New Roman"/>
          <w:sz w:val="24"/>
          <w:szCs w:val="24"/>
        </w:rPr>
        <w:t xml:space="preserve"> food products”.</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List the representative who are selling the similar product of different companies</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List the commission earned by selling product p1.</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List the representative name, company name, product name and sale of product whose commission is minimum.</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List the income of that representative who is drawing maximum salary (</w:t>
      </w:r>
      <w:proofErr w:type="spellStart"/>
      <w:r>
        <w:rPr>
          <w:rFonts w:ascii="Times New Roman" w:hAnsi="Times New Roman" w:cs="Times New Roman"/>
          <w:sz w:val="24"/>
          <w:szCs w:val="24"/>
        </w:rPr>
        <w:t>imcome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salary+commission</w:t>
      </w:r>
      <w:proofErr w:type="spellEnd"/>
      <w:r>
        <w:rPr>
          <w:rFonts w:ascii="Times New Roman" w:hAnsi="Times New Roman" w:cs="Times New Roman"/>
          <w:sz w:val="24"/>
          <w:szCs w:val="24"/>
        </w:rPr>
        <w:t xml:space="preserve"> * quantity sold)</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lastRenderedPageBreak/>
        <w:t>List the product sold by the representative Ashok.</w:t>
      </w:r>
    </w:p>
    <w:p w:rsidR="00BA3312" w:rsidRDefault="00BA3312" w:rsidP="00BA3312">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 xml:space="preserve">List the representative selling only one product. </w:t>
      </w:r>
    </w:p>
    <w:p w:rsidR="006018AD" w:rsidRPr="006018AD" w:rsidRDefault="006018AD" w:rsidP="006018AD">
      <w:pPr>
        <w:pStyle w:val="ListParagraph"/>
        <w:spacing w:after="0"/>
        <w:rPr>
          <w:rFonts w:ascii="Times New Roman" w:hAnsi="Times New Roman" w:cs="Times New Roman"/>
          <w:sz w:val="24"/>
          <w:szCs w:val="24"/>
        </w:rPr>
      </w:pPr>
    </w:p>
    <w:p w:rsidR="005B1843" w:rsidRDefault="005B1843" w:rsidP="005B1843">
      <w:pPr>
        <w:pStyle w:val="ListParagraph"/>
        <w:spacing w:after="0"/>
        <w:rPr>
          <w:rFonts w:ascii="Times New Roman" w:hAnsi="Times New Roman" w:cs="Times New Roman"/>
          <w:sz w:val="24"/>
          <w:szCs w:val="24"/>
        </w:rPr>
      </w:pPr>
    </w:p>
    <w:p w:rsidR="00902644" w:rsidRDefault="00902644" w:rsidP="005B1843">
      <w:pPr>
        <w:pStyle w:val="ListParagraph"/>
        <w:spacing w:after="0"/>
        <w:rPr>
          <w:rFonts w:ascii="Times New Roman" w:hAnsi="Times New Roman" w:cs="Times New Roman"/>
          <w:b/>
          <w:sz w:val="32"/>
          <w:szCs w:val="32"/>
          <w:u w:val="single"/>
        </w:rPr>
      </w:pPr>
      <w:r w:rsidRPr="00902644">
        <w:rPr>
          <w:rFonts w:ascii="Times New Roman" w:hAnsi="Times New Roman" w:cs="Times New Roman"/>
          <w:b/>
          <w:sz w:val="32"/>
          <w:szCs w:val="32"/>
          <w:u w:val="single"/>
        </w:rPr>
        <w:t>Pl/</w:t>
      </w:r>
      <w:proofErr w:type="spellStart"/>
      <w:r w:rsidRPr="00902644">
        <w:rPr>
          <w:rFonts w:ascii="Times New Roman" w:hAnsi="Times New Roman" w:cs="Times New Roman"/>
          <w:b/>
          <w:sz w:val="32"/>
          <w:szCs w:val="32"/>
          <w:u w:val="single"/>
        </w:rPr>
        <w:t>sql</w:t>
      </w:r>
      <w:proofErr w:type="spellEnd"/>
      <w:r w:rsidRPr="00902644">
        <w:rPr>
          <w:rFonts w:ascii="Times New Roman" w:hAnsi="Times New Roman" w:cs="Times New Roman"/>
          <w:b/>
          <w:sz w:val="32"/>
          <w:szCs w:val="32"/>
          <w:u w:val="single"/>
        </w:rPr>
        <w:t xml:space="preserve"> programs</w:t>
      </w:r>
    </w:p>
    <w:p w:rsidR="00902644" w:rsidRDefault="00902644" w:rsidP="005B1843">
      <w:pPr>
        <w:pStyle w:val="ListParagraph"/>
        <w:spacing w:after="0"/>
        <w:rPr>
          <w:rFonts w:ascii="Times New Roman" w:hAnsi="Times New Roman" w:cs="Times New Roman"/>
          <w:b/>
          <w:sz w:val="24"/>
          <w:szCs w:val="24"/>
          <w:u w:val="single"/>
        </w:rPr>
      </w:pPr>
    </w:p>
    <w:p w:rsidR="00902644" w:rsidRPr="00902644" w:rsidRDefault="00902644" w:rsidP="005B1843">
      <w:pPr>
        <w:pStyle w:val="ListParagraph"/>
        <w:spacing w:after="0"/>
        <w:rPr>
          <w:rFonts w:ascii="Times New Roman" w:hAnsi="Times New Roman" w:cs="Times New Roman"/>
          <w:b/>
          <w:sz w:val="24"/>
          <w:szCs w:val="24"/>
          <w:u w:val="single"/>
        </w:rPr>
      </w:pPr>
      <w:r w:rsidRPr="00902644">
        <w:rPr>
          <w:rFonts w:ascii="Times New Roman" w:hAnsi="Times New Roman" w:cs="Times New Roman"/>
          <w:b/>
          <w:sz w:val="24"/>
          <w:szCs w:val="24"/>
          <w:u w:val="single"/>
        </w:rPr>
        <w:t>Basic Programs:</w:t>
      </w:r>
    </w:p>
    <w:p w:rsidR="00902644" w:rsidRDefault="00902644" w:rsidP="005B1843">
      <w:pPr>
        <w:pStyle w:val="ListParagraph"/>
        <w:spacing w:after="0"/>
        <w:rPr>
          <w:rFonts w:ascii="Times New Roman" w:hAnsi="Times New Roman" w:cs="Times New Roman"/>
          <w:b/>
          <w:sz w:val="32"/>
          <w:szCs w:val="32"/>
          <w:u w:val="single"/>
        </w:rPr>
      </w:pP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plsql</w:t>
      </w:r>
      <w:proofErr w:type="spellEnd"/>
      <w:r>
        <w:rPr>
          <w:rFonts w:ascii="Times New Roman" w:hAnsi="Times New Roman" w:cs="Times New Roman"/>
          <w:sz w:val="24"/>
          <w:szCs w:val="24"/>
        </w:rPr>
        <w:t xml:space="preserve"> program to add two numbers.</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program to find the prime number.</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program for Fibonacci series.</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program to find the palindrome of number.</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program to form the specified pattern </w:t>
      </w:r>
      <w:proofErr w:type="gramStart"/>
      <w:r>
        <w:rPr>
          <w:rFonts w:ascii="Times New Roman" w:hAnsi="Times New Roman" w:cs="Times New Roman"/>
          <w:sz w:val="24"/>
          <w:szCs w:val="24"/>
        </w:rPr>
        <w:t>( 5</w:t>
      </w:r>
      <w:proofErr w:type="gramEnd"/>
      <w:r>
        <w:rPr>
          <w:rFonts w:ascii="Times New Roman" w:hAnsi="Times New Roman" w:cs="Times New Roman"/>
          <w:sz w:val="24"/>
          <w:szCs w:val="24"/>
        </w:rPr>
        <w:t xml:space="preserve"> variants.)</w:t>
      </w:r>
    </w:p>
    <w:p w:rsidR="00902644" w:rsidRDefault="00902644" w:rsidP="00902644">
      <w:pPr>
        <w:pStyle w:val="ListParagraph"/>
        <w:spacing w:after="0"/>
        <w:rPr>
          <w:rFonts w:ascii="Times New Roman" w:hAnsi="Times New Roman" w:cs="Times New Roman"/>
          <w:sz w:val="24"/>
          <w:szCs w:val="24"/>
        </w:rPr>
      </w:pPr>
    </w:p>
    <w:p w:rsidR="00902644" w:rsidRDefault="00902644" w:rsidP="00902644">
      <w:pPr>
        <w:pStyle w:val="ListParagraph"/>
        <w:spacing w:after="0"/>
        <w:rPr>
          <w:rFonts w:ascii="Times New Roman" w:hAnsi="Times New Roman" w:cs="Times New Roman"/>
          <w:b/>
          <w:sz w:val="24"/>
          <w:szCs w:val="24"/>
          <w:u w:val="single"/>
        </w:rPr>
      </w:pPr>
      <w:r w:rsidRPr="00902644">
        <w:rPr>
          <w:rFonts w:ascii="Times New Roman" w:hAnsi="Times New Roman" w:cs="Times New Roman"/>
          <w:b/>
          <w:sz w:val="24"/>
          <w:szCs w:val="24"/>
          <w:u w:val="single"/>
        </w:rPr>
        <w:t>Programs on Procedures:</w:t>
      </w:r>
    </w:p>
    <w:p w:rsidR="00902644" w:rsidRDefault="00902644" w:rsidP="00902644">
      <w:pPr>
        <w:pStyle w:val="ListParagraph"/>
        <w:spacing w:after="0"/>
        <w:rPr>
          <w:rFonts w:ascii="Times New Roman" w:hAnsi="Times New Roman" w:cs="Times New Roman"/>
          <w:b/>
          <w:sz w:val="24"/>
          <w:szCs w:val="24"/>
          <w:u w:val="single"/>
        </w:rPr>
      </w:pP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procedure in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insert and delete a record in a table.</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procedure in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update </w:t>
      </w:r>
      <w:proofErr w:type="spellStart"/>
      <w:r>
        <w:rPr>
          <w:rFonts w:ascii="Times New Roman" w:hAnsi="Times New Roman" w:cs="Times New Roman"/>
          <w:sz w:val="24"/>
          <w:szCs w:val="24"/>
        </w:rPr>
        <w:t>salry</w:t>
      </w:r>
      <w:proofErr w:type="spellEnd"/>
      <w:r>
        <w:rPr>
          <w:rFonts w:ascii="Times New Roman" w:hAnsi="Times New Roman" w:cs="Times New Roman"/>
          <w:sz w:val="24"/>
          <w:szCs w:val="24"/>
        </w:rPr>
        <w:t xml:space="preserve"> of employee using </w:t>
      </w:r>
      <w:proofErr w:type="spellStart"/>
      <w:r>
        <w:rPr>
          <w:rFonts w:ascii="Times New Roman" w:hAnsi="Times New Roman" w:cs="Times New Roman"/>
          <w:sz w:val="24"/>
          <w:szCs w:val="24"/>
        </w:rPr>
        <w:t>sq</w:t>
      </w:r>
      <w:proofErr w:type="spellEnd"/>
      <w:r>
        <w:rPr>
          <w:rFonts w:ascii="Times New Roman" w:hAnsi="Times New Roman" w:cs="Times New Roman"/>
          <w:sz w:val="24"/>
          <w:szCs w:val="24"/>
        </w:rPr>
        <w:t xml:space="preserve"> update statement.</w:t>
      </w:r>
    </w:p>
    <w:p w:rsidR="00902644" w:rsidRDefault="00902644" w:rsidP="00902644">
      <w:pPr>
        <w:pStyle w:val="ListParagraph"/>
        <w:spacing w:after="0"/>
        <w:rPr>
          <w:rFonts w:ascii="Times New Roman" w:hAnsi="Times New Roman" w:cs="Times New Roman"/>
          <w:sz w:val="24"/>
          <w:szCs w:val="24"/>
        </w:rPr>
      </w:pPr>
    </w:p>
    <w:p w:rsidR="00902644" w:rsidRDefault="00902644" w:rsidP="00902644">
      <w:pPr>
        <w:pStyle w:val="ListParagraph"/>
        <w:spacing w:after="0"/>
        <w:rPr>
          <w:rFonts w:ascii="Times New Roman" w:hAnsi="Times New Roman" w:cs="Times New Roman"/>
          <w:b/>
          <w:sz w:val="24"/>
          <w:szCs w:val="24"/>
          <w:u w:val="single"/>
        </w:rPr>
      </w:pPr>
      <w:r w:rsidRPr="00902644">
        <w:rPr>
          <w:rFonts w:ascii="Times New Roman" w:hAnsi="Times New Roman" w:cs="Times New Roman"/>
          <w:b/>
          <w:sz w:val="24"/>
          <w:szCs w:val="24"/>
          <w:u w:val="single"/>
        </w:rPr>
        <w:t>Programs on Functions:</w:t>
      </w:r>
    </w:p>
    <w:p w:rsidR="00902644" w:rsidRDefault="00902644" w:rsidP="00902644">
      <w:pPr>
        <w:pStyle w:val="ListParagraph"/>
        <w:spacing w:after="0"/>
        <w:rPr>
          <w:rFonts w:ascii="Times New Roman" w:hAnsi="Times New Roman" w:cs="Times New Roman"/>
          <w:b/>
          <w:sz w:val="24"/>
          <w:szCs w:val="24"/>
          <w:u w:val="single"/>
        </w:rPr>
      </w:pP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function for adding two numbers in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 function for returning max of two numbers in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Write a function (table) to return the total number of customers.</w:t>
      </w:r>
    </w:p>
    <w:p w:rsidR="00902644" w:rsidRDefault="00902644"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Write a recursive function to find the factorial of a number.</w:t>
      </w:r>
    </w:p>
    <w:p w:rsidR="00902644" w:rsidRDefault="00902644" w:rsidP="00902644">
      <w:pPr>
        <w:pStyle w:val="ListParagraph"/>
        <w:spacing w:after="0"/>
        <w:rPr>
          <w:rFonts w:ascii="Times New Roman" w:hAnsi="Times New Roman" w:cs="Times New Roman"/>
          <w:sz w:val="24"/>
          <w:szCs w:val="24"/>
        </w:rPr>
      </w:pPr>
    </w:p>
    <w:p w:rsidR="00902644" w:rsidRDefault="00902644" w:rsidP="00902644">
      <w:pPr>
        <w:pStyle w:val="ListParagraph"/>
        <w:spacing w:after="0"/>
        <w:rPr>
          <w:rFonts w:ascii="Times New Roman" w:hAnsi="Times New Roman" w:cs="Times New Roman"/>
          <w:sz w:val="24"/>
          <w:szCs w:val="24"/>
        </w:rPr>
      </w:pPr>
      <w:r w:rsidRPr="00902644">
        <w:rPr>
          <w:rFonts w:ascii="Times New Roman" w:hAnsi="Times New Roman" w:cs="Times New Roman"/>
          <w:b/>
          <w:sz w:val="24"/>
          <w:szCs w:val="24"/>
          <w:u w:val="single"/>
        </w:rPr>
        <w:t>Implicit Cursors</w:t>
      </w:r>
      <w:r>
        <w:rPr>
          <w:rFonts w:ascii="Times New Roman" w:hAnsi="Times New Roman" w:cs="Times New Roman"/>
          <w:sz w:val="24"/>
          <w:szCs w:val="24"/>
        </w:rPr>
        <w:t>:</w:t>
      </w:r>
    </w:p>
    <w:p w:rsidR="00902644" w:rsidRDefault="00902644" w:rsidP="00902644">
      <w:pPr>
        <w:pStyle w:val="ListParagraph"/>
        <w:spacing w:after="0"/>
        <w:rPr>
          <w:rFonts w:ascii="Times New Roman" w:hAnsi="Times New Roman" w:cs="Times New Roman"/>
          <w:sz w:val="24"/>
          <w:szCs w:val="24"/>
        </w:rPr>
      </w:pPr>
    </w:p>
    <w:p w:rsidR="00902644" w:rsidRDefault="00C5063C" w:rsidP="00902644">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Write an implicit cursor in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to increase the </w:t>
      </w:r>
      <w:r w:rsidR="00391FCD">
        <w:rPr>
          <w:rFonts w:ascii="Times New Roman" w:hAnsi="Times New Roman" w:cs="Times New Roman"/>
          <w:sz w:val="24"/>
          <w:szCs w:val="24"/>
        </w:rPr>
        <w:t>salary</w:t>
      </w:r>
      <w:r>
        <w:rPr>
          <w:rFonts w:ascii="Times New Roman" w:hAnsi="Times New Roman" w:cs="Times New Roman"/>
          <w:sz w:val="24"/>
          <w:szCs w:val="24"/>
        </w:rPr>
        <w:t xml:space="preserve"> of each customer by 5000.</w:t>
      </w:r>
    </w:p>
    <w:p w:rsidR="00C5063C" w:rsidRDefault="00C5063C" w:rsidP="00C5063C">
      <w:pPr>
        <w:pStyle w:val="ListParagraph"/>
        <w:spacing w:after="0"/>
        <w:rPr>
          <w:rFonts w:ascii="Times New Roman" w:hAnsi="Times New Roman" w:cs="Times New Roman"/>
          <w:sz w:val="24"/>
          <w:szCs w:val="24"/>
        </w:rPr>
      </w:pPr>
    </w:p>
    <w:p w:rsidR="00C5063C" w:rsidRDefault="00C5063C" w:rsidP="00C5063C">
      <w:pPr>
        <w:pStyle w:val="ListParagraph"/>
        <w:spacing w:after="0"/>
        <w:rPr>
          <w:rFonts w:ascii="Times New Roman" w:hAnsi="Times New Roman" w:cs="Times New Roman"/>
          <w:b/>
          <w:sz w:val="24"/>
          <w:szCs w:val="24"/>
          <w:u w:val="single"/>
        </w:rPr>
      </w:pPr>
      <w:r w:rsidRPr="00C5063C">
        <w:rPr>
          <w:rFonts w:ascii="Times New Roman" w:hAnsi="Times New Roman" w:cs="Times New Roman"/>
          <w:b/>
          <w:sz w:val="24"/>
          <w:szCs w:val="24"/>
          <w:u w:val="single"/>
        </w:rPr>
        <w:t>Explicit Cursors:</w:t>
      </w:r>
    </w:p>
    <w:p w:rsidR="00C5063C" w:rsidRDefault="00C5063C" w:rsidP="00C5063C">
      <w:pPr>
        <w:pStyle w:val="ListParagraph"/>
        <w:spacing w:after="0"/>
        <w:rPr>
          <w:rFonts w:ascii="Times New Roman" w:hAnsi="Times New Roman" w:cs="Times New Roman"/>
          <w:b/>
          <w:sz w:val="24"/>
          <w:szCs w:val="24"/>
          <w:u w:val="single"/>
        </w:rPr>
      </w:pPr>
    </w:p>
    <w:p w:rsidR="00C5063C" w:rsidRPr="00C5063C" w:rsidRDefault="00C5063C" w:rsidP="00C5063C">
      <w:pPr>
        <w:pStyle w:val="ListParagraph"/>
        <w:numPr>
          <w:ilvl w:val="0"/>
          <w:numId w:val="9"/>
        </w:numPr>
        <w:spacing w:after="0"/>
        <w:rPr>
          <w:rFonts w:ascii="Times New Roman" w:hAnsi="Times New Roman" w:cs="Times New Roman"/>
          <w:b/>
          <w:sz w:val="24"/>
          <w:szCs w:val="24"/>
          <w:u w:val="single"/>
        </w:rPr>
      </w:pPr>
      <w:r>
        <w:rPr>
          <w:rFonts w:ascii="Times New Roman" w:hAnsi="Times New Roman" w:cs="Times New Roman"/>
          <w:sz w:val="24"/>
          <w:szCs w:val="24"/>
        </w:rPr>
        <w:t>Write an e</w:t>
      </w:r>
      <w:r w:rsidR="00391FCD">
        <w:rPr>
          <w:rFonts w:ascii="Times New Roman" w:hAnsi="Times New Roman" w:cs="Times New Roman"/>
          <w:sz w:val="24"/>
          <w:szCs w:val="24"/>
        </w:rPr>
        <w:t>xplicit</w:t>
      </w:r>
      <w:r>
        <w:rPr>
          <w:rFonts w:ascii="Times New Roman" w:hAnsi="Times New Roman" w:cs="Times New Roman"/>
          <w:sz w:val="24"/>
          <w:szCs w:val="24"/>
        </w:rPr>
        <w:t xml:space="preserve"> cursor to retrieve the customer name and address.</w:t>
      </w:r>
    </w:p>
    <w:p w:rsidR="00C5063C" w:rsidRDefault="00C5063C" w:rsidP="00C5063C">
      <w:pPr>
        <w:spacing w:after="0"/>
        <w:rPr>
          <w:rFonts w:ascii="Times New Roman" w:hAnsi="Times New Roman" w:cs="Times New Roman"/>
          <w:b/>
          <w:sz w:val="24"/>
          <w:szCs w:val="24"/>
          <w:u w:val="single"/>
        </w:rPr>
      </w:pPr>
    </w:p>
    <w:p w:rsidR="00C5063C" w:rsidRDefault="00C5063C" w:rsidP="00C5063C">
      <w:pPr>
        <w:spacing w:after="0"/>
        <w:ind w:left="720"/>
        <w:rPr>
          <w:rFonts w:ascii="Times New Roman" w:hAnsi="Times New Roman" w:cs="Times New Roman"/>
          <w:b/>
          <w:sz w:val="24"/>
          <w:szCs w:val="24"/>
          <w:u w:val="single"/>
        </w:rPr>
      </w:pPr>
      <w:r>
        <w:rPr>
          <w:rFonts w:ascii="Times New Roman" w:hAnsi="Times New Roman" w:cs="Times New Roman"/>
          <w:b/>
          <w:sz w:val="24"/>
          <w:szCs w:val="24"/>
          <w:u w:val="single"/>
        </w:rPr>
        <w:t>Triggers:</w:t>
      </w:r>
    </w:p>
    <w:p w:rsidR="00C5063C" w:rsidRDefault="00C5063C" w:rsidP="00C5063C">
      <w:pPr>
        <w:spacing w:after="0"/>
        <w:ind w:left="720"/>
        <w:rPr>
          <w:rFonts w:ascii="Times New Roman" w:hAnsi="Times New Roman" w:cs="Times New Roman"/>
          <w:b/>
          <w:sz w:val="24"/>
          <w:szCs w:val="24"/>
          <w:u w:val="single"/>
        </w:rPr>
      </w:pPr>
    </w:p>
    <w:p w:rsidR="00C5063C" w:rsidRDefault="00C5063C" w:rsidP="00C5063C">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Create a customer tables (name, age, address, salary), create a row level trigger for customer table that </w:t>
      </w:r>
      <w:r w:rsidR="00391FCD">
        <w:rPr>
          <w:rFonts w:ascii="Times New Roman" w:hAnsi="Times New Roman" w:cs="Times New Roman"/>
          <w:sz w:val="24"/>
          <w:szCs w:val="24"/>
        </w:rPr>
        <w:t>would</w:t>
      </w:r>
      <w:r>
        <w:rPr>
          <w:rFonts w:ascii="Times New Roman" w:hAnsi="Times New Roman" w:cs="Times New Roman"/>
          <w:sz w:val="24"/>
          <w:szCs w:val="24"/>
        </w:rPr>
        <w:t xml:space="preserve"> fire for insert, </w:t>
      </w:r>
      <w:r w:rsidR="00391FCD">
        <w:rPr>
          <w:rFonts w:ascii="Times New Roman" w:hAnsi="Times New Roman" w:cs="Times New Roman"/>
          <w:sz w:val="24"/>
          <w:szCs w:val="24"/>
        </w:rPr>
        <w:t>update</w:t>
      </w:r>
      <w:r>
        <w:rPr>
          <w:rFonts w:ascii="Times New Roman" w:hAnsi="Times New Roman" w:cs="Times New Roman"/>
          <w:sz w:val="24"/>
          <w:szCs w:val="24"/>
        </w:rPr>
        <w:t xml:space="preserve"> or delete operation performed on the customer table. Trigger will display the </w:t>
      </w:r>
      <w:r w:rsidR="00391FCD">
        <w:rPr>
          <w:rFonts w:ascii="Times New Roman" w:hAnsi="Times New Roman" w:cs="Times New Roman"/>
          <w:sz w:val="24"/>
          <w:szCs w:val="24"/>
        </w:rPr>
        <w:t>salary</w:t>
      </w:r>
      <w:r>
        <w:rPr>
          <w:rFonts w:ascii="Times New Roman" w:hAnsi="Times New Roman" w:cs="Times New Roman"/>
          <w:sz w:val="24"/>
          <w:szCs w:val="24"/>
        </w:rPr>
        <w:t xml:space="preserve"> difference between old and new value.</w:t>
      </w:r>
    </w:p>
    <w:p w:rsidR="00A53B5C" w:rsidRDefault="00A53B5C" w:rsidP="00A53B5C">
      <w:pPr>
        <w:spacing w:after="0"/>
        <w:rPr>
          <w:rFonts w:ascii="Times New Roman" w:hAnsi="Times New Roman" w:cs="Times New Roman"/>
          <w:sz w:val="24"/>
          <w:szCs w:val="24"/>
        </w:rPr>
      </w:pPr>
    </w:p>
    <w:p w:rsidR="00A53B5C" w:rsidRDefault="00A53B5C" w:rsidP="00A53B5C">
      <w:pPr>
        <w:spacing w:after="0"/>
        <w:rPr>
          <w:rFonts w:ascii="Times New Roman" w:hAnsi="Times New Roman" w:cs="Times New Roman"/>
          <w:sz w:val="24"/>
          <w:szCs w:val="24"/>
        </w:rPr>
      </w:pPr>
    </w:p>
    <w:p w:rsidR="00A53B5C" w:rsidRPr="00A53B5C" w:rsidRDefault="00A53B5C" w:rsidP="00A53B5C">
      <w:pPr>
        <w:spacing w:after="0"/>
        <w:rPr>
          <w:rFonts w:ascii="Times New Roman" w:hAnsi="Times New Roman" w:cs="Times New Roman"/>
          <w:sz w:val="24"/>
          <w:szCs w:val="24"/>
        </w:rPr>
      </w:pPr>
      <w:r>
        <w:rPr>
          <w:rFonts w:ascii="Times New Roman" w:hAnsi="Times New Roman" w:cs="Times New Roman"/>
          <w:sz w:val="24"/>
          <w:szCs w:val="24"/>
        </w:rPr>
        <w:t>……………………………………ALL THE BEST………………………………………….</w:t>
      </w:r>
    </w:p>
    <w:sectPr w:rsidR="00A53B5C" w:rsidRPr="00A53B5C" w:rsidSect="001A5D83">
      <w:footerReference w:type="default" r:id="rId7"/>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C1" w:rsidRDefault="00AE7EC1" w:rsidP="00391FCD">
      <w:pPr>
        <w:spacing w:after="0" w:line="240" w:lineRule="auto"/>
      </w:pPr>
      <w:r>
        <w:separator/>
      </w:r>
    </w:p>
  </w:endnote>
  <w:endnote w:type="continuationSeparator" w:id="0">
    <w:p w:rsidR="00AE7EC1" w:rsidRDefault="00AE7EC1" w:rsidP="0039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FCD" w:rsidRDefault="00391FCD">
    <w:pPr>
      <w:pStyle w:val="Footer"/>
    </w:pPr>
    <w:r>
      <w:t>Meghana G Raj, Assistant Professor.</w:t>
    </w:r>
  </w:p>
  <w:p w:rsidR="00391FCD" w:rsidRDefault="00391FC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C1" w:rsidRDefault="00AE7EC1" w:rsidP="00391FCD">
      <w:pPr>
        <w:spacing w:after="0" w:line="240" w:lineRule="auto"/>
      </w:pPr>
      <w:r>
        <w:separator/>
      </w:r>
    </w:p>
  </w:footnote>
  <w:footnote w:type="continuationSeparator" w:id="0">
    <w:p w:rsidR="00AE7EC1" w:rsidRDefault="00AE7EC1" w:rsidP="00391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F6578"/>
    <w:multiLevelType w:val="hybridMultilevel"/>
    <w:tmpl w:val="D51E65C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D993D28"/>
    <w:multiLevelType w:val="hybridMultilevel"/>
    <w:tmpl w:val="2D94109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B00ECD"/>
    <w:multiLevelType w:val="hybridMultilevel"/>
    <w:tmpl w:val="F042970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A47145E"/>
    <w:multiLevelType w:val="hybridMultilevel"/>
    <w:tmpl w:val="07581C3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FBF395D"/>
    <w:multiLevelType w:val="hybridMultilevel"/>
    <w:tmpl w:val="E85A5A1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8C52BB3"/>
    <w:multiLevelType w:val="hybridMultilevel"/>
    <w:tmpl w:val="74FC6E5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C011E4B"/>
    <w:multiLevelType w:val="hybridMultilevel"/>
    <w:tmpl w:val="E3EC650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7C6C79"/>
    <w:multiLevelType w:val="hybridMultilevel"/>
    <w:tmpl w:val="663EE5B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DC623E7"/>
    <w:multiLevelType w:val="hybridMultilevel"/>
    <w:tmpl w:val="0610E88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3"/>
  </w:num>
  <w:num w:numId="3">
    <w:abstractNumId w:val="7"/>
  </w:num>
  <w:num w:numId="4">
    <w:abstractNumId w:val="2"/>
  </w:num>
  <w:num w:numId="5">
    <w:abstractNumId w:val="5"/>
  </w:num>
  <w:num w:numId="6">
    <w:abstractNumId w:val="0"/>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5D83"/>
    <w:rsid w:val="000055A1"/>
    <w:rsid w:val="001A5D83"/>
    <w:rsid w:val="00251BBE"/>
    <w:rsid w:val="00391FCD"/>
    <w:rsid w:val="003C1CDA"/>
    <w:rsid w:val="004B584E"/>
    <w:rsid w:val="005B1843"/>
    <w:rsid w:val="006018AD"/>
    <w:rsid w:val="007F3979"/>
    <w:rsid w:val="00834BD8"/>
    <w:rsid w:val="00902644"/>
    <w:rsid w:val="009D5416"/>
    <w:rsid w:val="00A53B5C"/>
    <w:rsid w:val="00AC4D08"/>
    <w:rsid w:val="00AE7EC1"/>
    <w:rsid w:val="00B0306F"/>
    <w:rsid w:val="00BA3312"/>
    <w:rsid w:val="00C5063C"/>
    <w:rsid w:val="00C9366C"/>
    <w:rsid w:val="00D302E2"/>
    <w:rsid w:val="00DD1514"/>
    <w:rsid w:val="00DF6DC2"/>
    <w:rsid w:val="00E3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758C73C"/>
  <w15:chartTrackingRefBased/>
  <w15:docId w15:val="{48BE239C-99C8-46A4-B4FC-0EF4AFDE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D83"/>
    <w:pPr>
      <w:spacing w:after="160" w:line="259" w:lineRule="auto"/>
    </w:pPr>
    <w:rPr>
      <w:rFonts w:eastAsiaTheme="minorEastAsia"/>
    </w:rPr>
  </w:style>
  <w:style w:type="paragraph" w:styleId="Heading1">
    <w:name w:val="heading 1"/>
    <w:basedOn w:val="Normal"/>
    <w:next w:val="Normal"/>
    <w:link w:val="Heading1Char"/>
    <w:uiPriority w:val="9"/>
    <w:qFormat/>
    <w:rsid w:val="001A5D83"/>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1A5D83"/>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1A5D83"/>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1A5D83"/>
    <w:pPr>
      <w:keepNext/>
      <w:keepLines/>
      <w:spacing w:before="40" w:after="0"/>
      <w:outlineLvl w:val="3"/>
    </w:pPr>
    <w:rPr>
      <w:rFonts w:asciiTheme="majorHAnsi" w:eastAsiaTheme="majorEastAsia" w:hAnsiTheme="majorHAnsi" w:cstheme="majorBidi"/>
      <w:color w:val="365F91"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D83"/>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1A5D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1A5D83"/>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1A5D83"/>
    <w:rPr>
      <w:rFonts w:asciiTheme="majorHAnsi" w:eastAsiaTheme="majorEastAsia" w:hAnsiTheme="majorHAnsi" w:cstheme="majorBidi"/>
      <w:color w:val="365F91" w:themeColor="accent1" w:themeShade="BF"/>
      <w:sz w:val="24"/>
      <w:szCs w:val="24"/>
    </w:rPr>
  </w:style>
  <w:style w:type="table" w:styleId="TableGrid">
    <w:name w:val="Table Grid"/>
    <w:basedOn w:val="TableNormal"/>
    <w:uiPriority w:val="59"/>
    <w:rsid w:val="001A5D8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F6DC2"/>
    <w:pPr>
      <w:ind w:left="720"/>
      <w:contextualSpacing/>
    </w:pPr>
  </w:style>
  <w:style w:type="paragraph" w:styleId="Header">
    <w:name w:val="header"/>
    <w:basedOn w:val="Normal"/>
    <w:link w:val="HeaderChar"/>
    <w:uiPriority w:val="99"/>
    <w:unhideWhenUsed/>
    <w:rsid w:val="0039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FCD"/>
    <w:rPr>
      <w:rFonts w:eastAsiaTheme="minorEastAsia"/>
    </w:rPr>
  </w:style>
  <w:style w:type="paragraph" w:styleId="Footer">
    <w:name w:val="footer"/>
    <w:basedOn w:val="Normal"/>
    <w:link w:val="FooterChar"/>
    <w:uiPriority w:val="99"/>
    <w:unhideWhenUsed/>
    <w:rsid w:val="0039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FC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Admin</dc:creator>
  <cp:keywords/>
  <dc:description/>
  <cp:lastModifiedBy>DAG Admin</cp:lastModifiedBy>
  <cp:revision>34</cp:revision>
  <dcterms:created xsi:type="dcterms:W3CDTF">2018-10-07T06:45:00Z</dcterms:created>
  <dcterms:modified xsi:type="dcterms:W3CDTF">2018-10-07T07:38:00Z</dcterms:modified>
</cp:coreProperties>
</file>