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33" w:rsidRPr="0099135B" w:rsidRDefault="00C16533">
      <w:pPr>
        <w:rPr>
          <w:b/>
        </w:rPr>
      </w:pPr>
      <w:r w:rsidRPr="0099135B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7162800" cy="2626995"/>
            <wp:effectExtent l="0" t="0" r="0" b="1905"/>
            <wp:wrapThrough wrapText="bothSides">
              <wp:wrapPolygon edited="0">
                <wp:start x="0" y="0"/>
                <wp:lineTo x="0" y="21459"/>
                <wp:lineTo x="21543" y="21459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</w:rPr>
        <w:t>GLASS DATASET</w:t>
      </w: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191760" cy="4552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1" cy="45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</w:rPr>
        <w:t>INTERQUARTILE RANGE DESCRIPTION</w:t>
      </w:r>
    </w:p>
    <w:p w:rsidR="00C16533" w:rsidRPr="0099135B" w:rsidRDefault="00C16533" w:rsidP="00C16533">
      <w:pPr>
        <w:ind w:left="-1080"/>
        <w:jc w:val="center"/>
        <w:rPr>
          <w:b/>
        </w:rPr>
      </w:pPr>
      <w:r w:rsidRPr="0099135B">
        <w:rPr>
          <w:b/>
          <w:noProof/>
        </w:rPr>
        <w:lastRenderedPageBreak/>
        <w:drawing>
          <wp:inline distT="0" distB="0" distL="0" distR="0" wp14:anchorId="0CFE57BD" wp14:editId="147893F4">
            <wp:extent cx="71628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199390</wp:posOffset>
            </wp:positionV>
            <wp:extent cx="71628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43" y="21479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5B">
        <w:rPr>
          <w:b/>
        </w:rPr>
        <w:t>OUTPUT: OUTLIER</w:t>
      </w:r>
    </w:p>
    <w:p w:rsidR="00C16533" w:rsidRPr="0099135B" w:rsidRDefault="00C16533" w:rsidP="00C16533">
      <w:pPr>
        <w:ind w:left="-1080"/>
        <w:jc w:val="center"/>
        <w:rPr>
          <w:b/>
        </w:rPr>
      </w:pPr>
      <w:r w:rsidRPr="0099135B">
        <w:rPr>
          <w:b/>
        </w:rPr>
        <w:t>OUTPUT: EXTREME VALUE</w:t>
      </w:r>
    </w:p>
    <w:p w:rsidR="00C16533" w:rsidRPr="0099135B" w:rsidRDefault="00C16533" w:rsidP="00C16533">
      <w:pPr>
        <w:ind w:left="-1080"/>
        <w:jc w:val="center"/>
        <w:rPr>
          <w:b/>
        </w:rPr>
      </w:pPr>
    </w:p>
    <w:p w:rsidR="00C16533" w:rsidRPr="0099135B" w:rsidRDefault="00C16533" w:rsidP="00C16533">
      <w:pPr>
        <w:ind w:left="-1080"/>
        <w:jc w:val="center"/>
        <w:rPr>
          <w:b/>
        </w:rPr>
      </w:pPr>
      <w:r w:rsidRPr="0099135B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3438525</wp:posOffset>
            </wp:positionV>
            <wp:extent cx="4343400" cy="4152900"/>
            <wp:effectExtent l="0" t="0" r="0" b="0"/>
            <wp:wrapThrough wrapText="bothSides">
              <wp:wrapPolygon edited="0">
                <wp:start x="0" y="0"/>
                <wp:lineTo x="0" y="21501"/>
                <wp:lineTo x="21505" y="21501"/>
                <wp:lineTo x="2150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35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419850" cy="3173095"/>
            <wp:effectExtent l="0" t="0" r="0" b="8255"/>
            <wp:wrapThrough wrapText="bothSides">
              <wp:wrapPolygon edited="0">
                <wp:start x="0" y="0"/>
                <wp:lineTo x="0" y="21527"/>
                <wp:lineTo x="21536" y="21527"/>
                <wp:lineTo x="215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5B">
        <w:rPr>
          <w:b/>
        </w:rPr>
        <w:t>CONVERTING NUMERIC VALUES TO NOMINAL FOR APPLYING APRIORI</w:t>
      </w:r>
    </w:p>
    <w:p w:rsidR="00C16533" w:rsidRPr="0099135B" w:rsidRDefault="00C16533" w:rsidP="00C16533">
      <w:pPr>
        <w:ind w:left="-1080"/>
        <w:jc w:val="center"/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</w:rPr>
        <w:t>APRIORI DESCRIPTION</w:t>
      </w: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0</wp:posOffset>
            </wp:positionV>
            <wp:extent cx="7096125" cy="4171950"/>
            <wp:effectExtent l="0" t="0" r="9525" b="0"/>
            <wp:wrapThrough wrapText="bothSides">
              <wp:wrapPolygon edited="0">
                <wp:start x="0" y="0"/>
                <wp:lineTo x="0" y="21501"/>
                <wp:lineTo x="21571" y="21501"/>
                <wp:lineTo x="215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5B">
        <w:rPr>
          <w:b/>
        </w:rPr>
        <w:t>OUTPUT: APRIORI</w:t>
      </w: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3999865</wp:posOffset>
            </wp:positionV>
            <wp:extent cx="6943725" cy="3657600"/>
            <wp:effectExtent l="0" t="0" r="9525" b="0"/>
            <wp:wrapThrough wrapText="bothSides">
              <wp:wrapPolygon edited="0">
                <wp:start x="0" y="0"/>
                <wp:lineTo x="0" y="21488"/>
                <wp:lineTo x="21570" y="21488"/>
                <wp:lineTo x="2157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p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5B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0</wp:posOffset>
            </wp:positionV>
            <wp:extent cx="694372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70" y="21486"/>
                <wp:lineTo x="2157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p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5B">
        <w:rPr>
          <w:b/>
        </w:rPr>
        <w:t>CONVERTING NOMINAL ATTRIBUTES TO BINARY FOR APPLYING FP GROWTH</w:t>
      </w:r>
    </w:p>
    <w:p w:rsidR="00C16533" w:rsidRPr="0099135B" w:rsidRDefault="00C16533" w:rsidP="00C16533">
      <w:pPr>
        <w:jc w:val="center"/>
        <w:rPr>
          <w:b/>
        </w:rPr>
      </w:pPr>
      <w:r w:rsidRPr="0099135B">
        <w:rPr>
          <w:b/>
        </w:rPr>
        <w:t>CONVERTING NUMERIC TO BINARY FOR APPLYING FP GROWTH</w:t>
      </w:r>
    </w:p>
    <w:p w:rsidR="00332AEC" w:rsidRPr="0099135B" w:rsidRDefault="00332AEC" w:rsidP="00C16533">
      <w:pPr>
        <w:jc w:val="center"/>
        <w:rPr>
          <w:b/>
        </w:rPr>
      </w:pPr>
      <w:r w:rsidRPr="0099135B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339465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440" y="21544"/>
                <wp:lineTo x="214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p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533" w:rsidRPr="0099135B" w:rsidRDefault="00C16533" w:rsidP="00C16533">
      <w:pPr>
        <w:jc w:val="center"/>
        <w:rPr>
          <w:b/>
        </w:rPr>
      </w:pPr>
    </w:p>
    <w:p w:rsidR="00332AEC" w:rsidRPr="0099135B" w:rsidRDefault="00332AEC" w:rsidP="00C16533">
      <w:pPr>
        <w:jc w:val="center"/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332AEC" w:rsidRPr="0099135B" w:rsidRDefault="00332AEC" w:rsidP="00332AEC">
      <w:pPr>
        <w:rPr>
          <w:b/>
        </w:rPr>
      </w:pPr>
    </w:p>
    <w:p w:rsidR="00C16533" w:rsidRPr="0099135B" w:rsidRDefault="00332AEC" w:rsidP="00332AEC">
      <w:pPr>
        <w:tabs>
          <w:tab w:val="left" w:pos="5520"/>
        </w:tabs>
        <w:jc w:val="center"/>
        <w:rPr>
          <w:b/>
        </w:rPr>
      </w:pPr>
      <w:r w:rsidRPr="0099135B">
        <w:rPr>
          <w:b/>
        </w:rPr>
        <w:t>DESCRIPTION OF FP GROWTH</w:t>
      </w:r>
    </w:p>
    <w:p w:rsidR="00332AEC" w:rsidRPr="0099135B" w:rsidRDefault="00332AEC" w:rsidP="00332AEC">
      <w:pPr>
        <w:tabs>
          <w:tab w:val="left" w:pos="5520"/>
        </w:tabs>
        <w:jc w:val="center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943600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po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EC" w:rsidRPr="0099135B" w:rsidRDefault="00332AEC" w:rsidP="00332AEC">
      <w:pPr>
        <w:jc w:val="center"/>
        <w:rPr>
          <w:b/>
        </w:rPr>
      </w:pPr>
      <w:r w:rsidRPr="0099135B">
        <w:rPr>
          <w:b/>
        </w:rPr>
        <w:t>OUTPUT: FP GROWTH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lastRenderedPageBreak/>
        <w:t>install.packages("arules")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install.packages("arulesViz")</w:t>
      </w:r>
    </w:p>
    <w:p w:rsidR="00930A19" w:rsidRPr="0099135B" w:rsidRDefault="00930A19" w:rsidP="00930A19">
      <w:pPr>
        <w:spacing w:after="0" w:line="240" w:lineRule="auto"/>
        <w:rPr>
          <w:b/>
        </w:rPr>
      </w:pPr>
      <w:r w:rsidRPr="0099135B">
        <w:rPr>
          <w:b/>
        </w:rPr>
        <w:t>library(arules)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library(arulesViz)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library(datasets)</w:t>
      </w:r>
    </w:p>
    <w:p w:rsidR="00332AEC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data(Groceries)</w:t>
      </w:r>
    </w:p>
    <w:p w:rsidR="00930A19" w:rsidRPr="0099135B" w:rsidRDefault="00930A19" w:rsidP="00930A19">
      <w:pPr>
        <w:spacing w:after="0" w:line="240" w:lineRule="auto"/>
        <w:rPr>
          <w:b/>
        </w:rPr>
      </w:pP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itemFrequencyPlot(Groceries,topN=20,type="absolute")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rules &lt;- apriori(Groceries, parameter = list(supp = 0.001, conf = 0.8))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options(digits=2)</w:t>
      </w:r>
    </w:p>
    <w:p w:rsidR="00AE0BDA" w:rsidRPr="0099135B" w:rsidRDefault="00AE0BDA" w:rsidP="00930A19">
      <w:pPr>
        <w:spacing w:after="0" w:line="240" w:lineRule="auto"/>
        <w:rPr>
          <w:b/>
        </w:rPr>
      </w:pPr>
      <w:r w:rsidRPr="0099135B">
        <w:rPr>
          <w:b/>
        </w:rPr>
        <w:t>inspect(rules[1:5])</w:t>
      </w:r>
    </w:p>
    <w:p w:rsidR="00BD7AFB" w:rsidRPr="0099135B" w:rsidRDefault="00BD7AFB" w:rsidP="00930A19">
      <w:pPr>
        <w:spacing w:after="0" w:line="240" w:lineRule="auto"/>
        <w:rPr>
          <w:b/>
        </w:rPr>
      </w:pPr>
    </w:p>
    <w:p w:rsidR="00930A19" w:rsidRPr="0099135B" w:rsidRDefault="00930A19" w:rsidP="00930A19">
      <w:pPr>
        <w:spacing w:after="0" w:line="240" w:lineRule="auto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906324" cy="3924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9" w:rsidRPr="0099135B" w:rsidRDefault="00930A19" w:rsidP="00930A19">
      <w:pPr>
        <w:rPr>
          <w:b/>
        </w:rPr>
      </w:pPr>
    </w:p>
    <w:p w:rsidR="00930A19" w:rsidRPr="0099135B" w:rsidRDefault="00930A19" w:rsidP="00930A19">
      <w:pPr>
        <w:rPr>
          <w:b/>
        </w:rPr>
      </w:pPr>
    </w:p>
    <w:p w:rsidR="00930A19" w:rsidRPr="0099135B" w:rsidRDefault="00930A19" w:rsidP="00930A19">
      <w:pPr>
        <w:rPr>
          <w:b/>
        </w:rPr>
      </w:pPr>
    </w:p>
    <w:p w:rsidR="00930A19" w:rsidRPr="0099135B" w:rsidRDefault="00930A19" w:rsidP="00930A19">
      <w:pPr>
        <w:rPr>
          <w:b/>
        </w:rPr>
      </w:pPr>
    </w:p>
    <w:p w:rsidR="00930A19" w:rsidRPr="0099135B" w:rsidRDefault="00930A19" w:rsidP="00930A19">
      <w:pPr>
        <w:tabs>
          <w:tab w:val="left" w:pos="3810"/>
        </w:tabs>
        <w:rPr>
          <w:b/>
        </w:rPr>
      </w:pPr>
      <w:r w:rsidRPr="0099135B">
        <w:rPr>
          <w:b/>
        </w:rPr>
        <w:tab/>
      </w:r>
    </w:p>
    <w:p w:rsidR="00930A19" w:rsidRPr="0099135B" w:rsidRDefault="00930A19" w:rsidP="00930A19">
      <w:pPr>
        <w:tabs>
          <w:tab w:val="left" w:pos="3810"/>
        </w:tabs>
        <w:rPr>
          <w:b/>
        </w:rPr>
      </w:pPr>
    </w:p>
    <w:p w:rsidR="00930A19" w:rsidRPr="0099135B" w:rsidRDefault="00930A19" w:rsidP="00930A19">
      <w:pPr>
        <w:tabs>
          <w:tab w:val="left" w:pos="3810"/>
        </w:tabs>
        <w:rPr>
          <w:b/>
        </w:rPr>
      </w:pPr>
    </w:p>
    <w:p w:rsidR="00930A19" w:rsidRPr="0099135B" w:rsidRDefault="00930A19" w:rsidP="00930A19">
      <w:pPr>
        <w:tabs>
          <w:tab w:val="left" w:pos="3810"/>
        </w:tabs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lastRenderedPageBreak/>
        <w:t>rules &lt;- apriori(Groceries, parameter = list(supp = 0.001, conf = 0.8))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options(digits=2)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531" y="21000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35B">
        <w:rPr>
          <w:b/>
        </w:rPr>
        <w:t>inspect(rules[1:5])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rules &lt;- apriori(Groceries, parameter = list(supp = 0.001, conf = 0.8,maxlen=3))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options(digits=3)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rules&lt;-sort(rules, by="confidence", decreasing=TRUE)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inspect(rules[1:5])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943600" cy="1656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 xml:space="preserve">rules&lt;-apriori(data=Groceries, parameter=list(supp=0.001,conf = 0.08), 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 xml:space="preserve">               appearance = list(default="lhs",rhs="whole milk"),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 xml:space="preserve">               control = list(verbose=F))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rules&lt;-sort(rules, decreasing=TRUE,by="confidence")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inspect(rules[1:5])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943600" cy="1660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lastRenderedPageBreak/>
        <w:t xml:space="preserve">rules&lt;-apriori(data=Groceries, parameter=list(supp=0.0015,conf = 0.9), 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 xml:space="preserve">               appearance = list(default="lhs",rhs="whole milk"),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 xml:space="preserve">               control = list(verbose=F))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rules&lt;-sort(rules, by="confidence", decreasing=TRUE)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</w:rPr>
        <w:t>plot(rules,method="graph",interactive=TRUE,shading=NA)</w:t>
      </w: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</w:p>
    <w:p w:rsidR="00930A19" w:rsidRPr="0099135B" w:rsidRDefault="00930A19" w:rsidP="00930A19">
      <w:pPr>
        <w:tabs>
          <w:tab w:val="left" w:pos="3810"/>
        </w:tabs>
        <w:spacing w:after="0"/>
        <w:rPr>
          <w:b/>
        </w:rPr>
      </w:pPr>
      <w:r w:rsidRPr="0099135B">
        <w:rPr>
          <w:b/>
          <w:noProof/>
        </w:rPr>
        <w:drawing>
          <wp:inline distT="0" distB="0" distL="0" distR="0">
            <wp:extent cx="5943600" cy="5425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A19" w:rsidRPr="0099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33"/>
    <w:rsid w:val="00332AEC"/>
    <w:rsid w:val="00930A19"/>
    <w:rsid w:val="0099135B"/>
    <w:rsid w:val="00AE0BDA"/>
    <w:rsid w:val="00BD7AFB"/>
    <w:rsid w:val="00C16533"/>
    <w:rsid w:val="00CF7694"/>
    <w:rsid w:val="00E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50253-1413-4F35-AF4A-6BD0B247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2019-01-08T15:48:00Z</dcterms:created>
  <dcterms:modified xsi:type="dcterms:W3CDTF">2019-01-08T20:02:00Z</dcterms:modified>
</cp:coreProperties>
</file>