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FE95" w14:textId="0662008A" w:rsidR="0051734E" w:rsidRDefault="002136BF" w:rsidP="002136B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第四章</w:t>
      </w:r>
    </w:p>
    <w:p w14:paraId="454C49FC" w14:textId="000CC631" w:rsidR="002136BF" w:rsidRDefault="002136BF" w:rsidP="002136BF">
      <w:pPr>
        <w:jc w:val="left"/>
        <w:rPr>
          <w:sz w:val="36"/>
          <w:szCs w:val="36"/>
        </w:rPr>
      </w:pPr>
      <w:r w:rsidRPr="00274D6D">
        <w:rPr>
          <w:rFonts w:hint="eastAsia"/>
          <w:color w:val="FF0000"/>
          <w:sz w:val="36"/>
          <w:szCs w:val="36"/>
        </w:rPr>
        <w:t>4</w:t>
      </w:r>
      <w:r w:rsidRPr="00274D6D">
        <w:rPr>
          <w:color w:val="FF0000"/>
          <w:sz w:val="36"/>
          <w:szCs w:val="36"/>
        </w:rPr>
        <w:t>-9</w:t>
      </w:r>
      <w:r w:rsidRPr="00274D6D">
        <w:rPr>
          <w:rFonts w:hint="eastAsia"/>
          <w:color w:val="FF0000"/>
          <w:sz w:val="36"/>
          <w:szCs w:val="36"/>
        </w:rPr>
        <w:t>：</w:t>
      </w:r>
      <w:r>
        <w:rPr>
          <w:rFonts w:hint="eastAsia"/>
          <w:sz w:val="36"/>
          <w:szCs w:val="36"/>
        </w:rPr>
        <w:t>设计并测试一个名为R</w:t>
      </w:r>
      <w:r>
        <w:rPr>
          <w:sz w:val="36"/>
          <w:szCs w:val="36"/>
        </w:rPr>
        <w:t>ectangle</w:t>
      </w:r>
      <w:r>
        <w:rPr>
          <w:rFonts w:hint="eastAsia"/>
          <w:sz w:val="36"/>
          <w:szCs w:val="36"/>
        </w:rPr>
        <w:t>的矩形类，其属性为矩形的左下角和右上角两个点的坐标，根据坐标能计算矩形面积</w:t>
      </w:r>
    </w:p>
    <w:p w14:paraId="1A48AC39" w14:textId="7772C409" w:rsidR="002136BF" w:rsidRPr="00274D6D" w:rsidRDefault="00274D6D" w:rsidP="002136BF">
      <w:pPr>
        <w:jc w:val="left"/>
        <w:rPr>
          <w:color w:val="FF0000"/>
          <w:sz w:val="36"/>
          <w:szCs w:val="36"/>
        </w:rPr>
      </w:pPr>
      <w:r w:rsidRPr="00274D6D">
        <w:rPr>
          <w:rFonts w:hint="eastAsia"/>
          <w:color w:val="FF0000"/>
          <w:sz w:val="36"/>
          <w:szCs w:val="36"/>
        </w:rPr>
        <w:t>代码：</w:t>
      </w:r>
    </w:p>
    <w:p w14:paraId="68332743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76157A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274D6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6229E86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Rectangle  </w:t>
      </w:r>
    </w:p>
    <w:p w14:paraId="79282CCE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54BC889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758E040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74D6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x1;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左下角横坐标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9FBEBB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74D6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y1;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左下角纵坐标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64F0B6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74D6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x2;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右上角横坐标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9735BB7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74D6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y2;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74D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右上角纵坐标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92875F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5602625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4A44317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CAEA78B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Rectangle r;  </w:t>
      </w:r>
    </w:p>
    <w:p w14:paraId="735E3F55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依次输入左下角横坐标，左下角纵坐标，右上角横坐标，右上角纵坐标，用空号间隔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1B096CB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r.x1 &gt;&gt; r.y1 &gt;&gt; r.x2 &gt;&gt; r.y2;  </w:t>
      </w:r>
    </w:p>
    <w:p w14:paraId="6E95A769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面积为：</w:t>
      </w:r>
      <w:r w:rsidRPr="00274D6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abs(r.x1 - r.x2) * abs(r.y1 - r.y2) &lt;&lt; endl;  </w:t>
      </w:r>
    </w:p>
    <w:p w14:paraId="7E4453CA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74D6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E4F6BD7" w14:textId="77777777" w:rsidR="00274D6D" w:rsidRPr="00274D6D" w:rsidRDefault="00274D6D" w:rsidP="00274D6D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74D6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CE8B455" w14:textId="41F1F4C1" w:rsidR="00274D6D" w:rsidRPr="00274D6D" w:rsidRDefault="00274D6D" w:rsidP="002136BF">
      <w:pPr>
        <w:jc w:val="left"/>
        <w:rPr>
          <w:color w:val="FF0000"/>
          <w:sz w:val="36"/>
          <w:szCs w:val="36"/>
        </w:rPr>
      </w:pPr>
      <w:r w:rsidRPr="00274D6D">
        <w:rPr>
          <w:rFonts w:hint="eastAsia"/>
          <w:color w:val="FF0000"/>
          <w:sz w:val="36"/>
          <w:szCs w:val="36"/>
        </w:rPr>
        <w:t>运行结果：</w:t>
      </w:r>
    </w:p>
    <w:p w14:paraId="1EE3FC65" w14:textId="187E6C53" w:rsidR="00274D6D" w:rsidRDefault="00274D6D" w:rsidP="002136BF">
      <w:pPr>
        <w:jc w:val="left"/>
        <w:rPr>
          <w:sz w:val="36"/>
          <w:szCs w:val="36"/>
        </w:rPr>
      </w:pPr>
      <w:r>
        <w:rPr>
          <w:noProof/>
        </w:rPr>
        <w:drawing>
          <wp:inline distT="0" distB="0" distL="0" distR="0" wp14:anchorId="450E75A8" wp14:editId="67BDD218">
            <wp:extent cx="5274310" cy="525145"/>
            <wp:effectExtent l="0" t="0" r="2540" b="8255"/>
            <wp:docPr id="10215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8461" w14:textId="1FED6FC7" w:rsidR="00274D6D" w:rsidRDefault="00274D6D" w:rsidP="002136BF">
      <w:pPr>
        <w:jc w:val="left"/>
        <w:rPr>
          <w:sz w:val="36"/>
          <w:szCs w:val="36"/>
        </w:rPr>
      </w:pPr>
      <w:r w:rsidRPr="00274D6D">
        <w:rPr>
          <w:rFonts w:hint="eastAsia"/>
          <w:color w:val="FF0000"/>
          <w:sz w:val="36"/>
          <w:szCs w:val="36"/>
        </w:rPr>
        <w:t>算法分析：</w:t>
      </w:r>
      <w:r>
        <w:rPr>
          <w:rFonts w:hint="eastAsia"/>
          <w:sz w:val="36"/>
          <w:szCs w:val="36"/>
        </w:rPr>
        <w:t>由于要访问成员，所以把权限设为公共，在main函数也能访问到，然后根据矩形面积计算公式即可</w:t>
      </w:r>
    </w:p>
    <w:p w14:paraId="33DD119E" w14:textId="7CFFDD1F" w:rsidR="00274D6D" w:rsidRDefault="00274D6D" w:rsidP="002136BF">
      <w:pPr>
        <w:jc w:val="left"/>
        <w:rPr>
          <w:sz w:val="36"/>
          <w:szCs w:val="36"/>
        </w:rPr>
      </w:pPr>
      <w:r w:rsidRPr="00C71505">
        <w:rPr>
          <w:rFonts w:hint="eastAsia"/>
          <w:color w:val="FF0000"/>
          <w:sz w:val="36"/>
          <w:szCs w:val="36"/>
        </w:rPr>
        <w:t>4</w:t>
      </w:r>
      <w:r w:rsidRPr="00C71505">
        <w:rPr>
          <w:color w:val="FF0000"/>
          <w:sz w:val="36"/>
          <w:szCs w:val="36"/>
        </w:rPr>
        <w:t>-10</w:t>
      </w:r>
      <w:r w:rsidRPr="00C71505">
        <w:rPr>
          <w:rFonts w:hint="eastAsia"/>
          <w:color w:val="FF0000"/>
          <w:sz w:val="36"/>
          <w:szCs w:val="36"/>
        </w:rPr>
        <w:t>：</w:t>
      </w:r>
      <w:r w:rsidR="00563237" w:rsidRPr="00563237">
        <w:rPr>
          <w:rFonts w:hint="eastAsia"/>
          <w:sz w:val="36"/>
          <w:szCs w:val="36"/>
        </w:rPr>
        <w:t>设计一个用于人事管理的</w:t>
      </w:r>
      <w:r w:rsidR="00563237" w:rsidRPr="00563237">
        <w:rPr>
          <w:sz w:val="36"/>
          <w:szCs w:val="36"/>
        </w:rPr>
        <w:t>People（人员）</w:t>
      </w:r>
      <w:r w:rsidR="00563237" w:rsidRPr="00563237">
        <w:rPr>
          <w:sz w:val="36"/>
          <w:szCs w:val="36"/>
        </w:rPr>
        <w:lastRenderedPageBreak/>
        <w:t>类。考虑到通用性，这里只抽象出所有类型人员都具有的属性：编号</w:t>
      </w:r>
      <w:r w:rsidR="00563237">
        <w:rPr>
          <w:rFonts w:hint="eastAsia"/>
          <w:sz w:val="36"/>
          <w:szCs w:val="36"/>
        </w:rPr>
        <w:t>，</w:t>
      </w:r>
      <w:r w:rsidR="00563237" w:rsidRPr="00563237">
        <w:rPr>
          <w:sz w:val="36"/>
          <w:szCs w:val="36"/>
        </w:rPr>
        <w:t>性别</w:t>
      </w:r>
      <w:r w:rsidR="00563237">
        <w:rPr>
          <w:rFonts w:hint="eastAsia"/>
          <w:sz w:val="36"/>
          <w:szCs w:val="36"/>
        </w:rPr>
        <w:t>，</w:t>
      </w:r>
      <w:r w:rsidR="00563237" w:rsidRPr="00563237">
        <w:rPr>
          <w:sz w:val="36"/>
          <w:szCs w:val="36"/>
        </w:rPr>
        <w:t>出生日期</w:t>
      </w:r>
      <w:r w:rsidR="00563237">
        <w:rPr>
          <w:rFonts w:hint="eastAsia"/>
          <w:sz w:val="36"/>
          <w:szCs w:val="36"/>
        </w:rPr>
        <w:t>，</w:t>
      </w:r>
      <w:r w:rsidR="00563237" w:rsidRPr="00563237">
        <w:rPr>
          <w:sz w:val="36"/>
          <w:szCs w:val="36"/>
        </w:rPr>
        <w:t>身份证号等。其中"出生日期"定义为一个"日期"类内嵌子对象。用成员函数实现对人员信息的录入和显示。要求包括：构造函数和析构函数、拷贝构造函数、内联成员函数、</w:t>
      </w:r>
      <w:r w:rsidR="00563237">
        <w:rPr>
          <w:rFonts w:hint="eastAsia"/>
          <w:sz w:val="36"/>
          <w:szCs w:val="36"/>
        </w:rPr>
        <w:t>带默认形参值的成员函数。</w:t>
      </w:r>
    </w:p>
    <w:p w14:paraId="593EEDA0" w14:textId="47F7F114" w:rsidR="00C71505" w:rsidRDefault="00C71505" w:rsidP="002136BF">
      <w:pPr>
        <w:jc w:val="left"/>
        <w:rPr>
          <w:color w:val="FF0000"/>
          <w:sz w:val="36"/>
          <w:szCs w:val="36"/>
        </w:rPr>
      </w:pPr>
      <w:r w:rsidRPr="00C71505">
        <w:rPr>
          <w:rFonts w:hint="eastAsia"/>
          <w:color w:val="FF0000"/>
          <w:sz w:val="36"/>
          <w:szCs w:val="36"/>
        </w:rPr>
        <w:t>源代码：</w:t>
      </w:r>
    </w:p>
    <w:p w14:paraId="5B7C01B4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5A3061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&lt;string.h&gt;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FED8D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8D1CDFB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Date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日期类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D7E52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C7F319B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69EEDB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year;  </w:t>
      </w:r>
    </w:p>
    <w:p w14:paraId="6A132ABF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month;  </w:t>
      </w:r>
    </w:p>
    <w:p w14:paraId="7C5BDF5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day;  </w:t>
      </w:r>
    </w:p>
    <w:p w14:paraId="6B93F36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5EDBEB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Date() {}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默认构造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bai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CBA358B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Date(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带参构造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EA4DEC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603447F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year = y;  </w:t>
      </w:r>
    </w:p>
    <w:p w14:paraId="16678BA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month = m;  </w:t>
      </w:r>
    </w:p>
    <w:p w14:paraId="1D64BB5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day = d;  </w:t>
      </w:r>
    </w:p>
    <w:p w14:paraId="3C73CB40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1493D80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set(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设置数据函数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C93CE1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031545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year = y;  </w:t>
      </w:r>
    </w:p>
    <w:p w14:paraId="4F7E385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month = m;  </w:t>
      </w:r>
    </w:p>
    <w:p w14:paraId="3844698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day = d;  </w:t>
      </w:r>
    </w:p>
    <w:p w14:paraId="3391268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280C62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display()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显示函数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3E218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79918B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year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年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month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月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day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日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7557101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3DD20D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54173A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Person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人员类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zhi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FFAE0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DC532B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private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1386CD4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num;  </w:t>
      </w:r>
    </w:p>
    <w:p w14:paraId="0CB3D7A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sex;  </w:t>
      </w:r>
    </w:p>
    <w:p w14:paraId="6A643AC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 birthday;  </w:t>
      </w:r>
    </w:p>
    <w:p w14:paraId="2230488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ID;  </w:t>
      </w:r>
    </w:p>
    <w:p w14:paraId="315B212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013EBA1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Person() {}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默认构造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4328C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Person(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d, string ID,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 =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'm'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:birthday(y, m, d)  </w:t>
      </w:r>
    </w:p>
    <w:p w14:paraId="168010F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A18AAA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num = n;  </w:t>
      </w:r>
    </w:p>
    <w:p w14:paraId="2F5896D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sex = s;  </w:t>
      </w:r>
    </w:p>
    <w:p w14:paraId="749FE12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-&gt;ID = ID;  </w:t>
      </w:r>
    </w:p>
    <w:p w14:paraId="348DFC6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有默认值的带参构造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189D8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Person(Person&amp; p)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拷贝构造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5F76D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E5FF90B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num = p.num;  </w:t>
      </w:r>
    </w:p>
    <w:p w14:paraId="62E1DF0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sex = p.sex;  </w:t>
      </w:r>
    </w:p>
    <w:p w14:paraId="0E360D0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birthday = p.birthday;  </w:t>
      </w:r>
    </w:p>
    <w:p w14:paraId="4A9F68B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-&gt;ID = p.ID;  </w:t>
      </w:r>
    </w:p>
    <w:p w14:paraId="608108C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13A7B0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input()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输入函数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8EB95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D69643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录入数据：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F35BC5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编号：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B8717D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num;  </w:t>
      </w:r>
    </w:p>
    <w:p w14:paraId="28AA82D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性别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(m/f)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069ABD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sex;  </w:t>
      </w:r>
    </w:p>
    <w:p w14:paraId="60F188F4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生日：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D1FE78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m, d;  </w:t>
      </w:r>
    </w:p>
    <w:p w14:paraId="3C024604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y &gt;&gt; m &gt;&gt; d;  </w:t>
      </w:r>
    </w:p>
    <w:p w14:paraId="3E44D9B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birthday.set(y, m, d);  </w:t>
      </w:r>
    </w:p>
    <w:p w14:paraId="726178F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身份证号：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06B08C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ID;  </w:t>
      </w:r>
    </w:p>
    <w:p w14:paraId="453D959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66A071A8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43535E4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output()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输出函数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6128F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26D9453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编号：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num &lt;&lt; endl;  </w:t>
      </w:r>
    </w:p>
    <w:p w14:paraId="00E0131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性别：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sex &lt;&lt; endl;  </w:t>
      </w:r>
    </w:p>
    <w:p w14:paraId="2F491227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生日：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14A2FDF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birthday.display();  </w:t>
      </w:r>
    </w:p>
    <w:p w14:paraId="361B4ADA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50135E4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身份证号：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ID &lt;&lt; endl;  </w:t>
      </w:r>
    </w:p>
    <w:p w14:paraId="1215B50C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65CF579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~Person() 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7150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析构函数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60FC1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9B431A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num &lt;&lt; 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号人员已经录入</w:t>
      </w:r>
      <w:r w:rsidRPr="00C7150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0E1ED6C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65E1796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2BB96AE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1906C1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C8FE195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Person p1;  </w:t>
      </w:r>
    </w:p>
    <w:p w14:paraId="36CDFD8D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p1.input();  </w:t>
      </w:r>
    </w:p>
    <w:p w14:paraId="1784DDC5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p1.output();  </w:t>
      </w:r>
    </w:p>
    <w:p w14:paraId="5F3C9659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7150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260AE9F" w14:textId="77777777" w:rsidR="00C71505" w:rsidRPr="00C71505" w:rsidRDefault="00C71505" w:rsidP="00C7150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7150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6DF24C6" w14:textId="5D8C69F7" w:rsidR="00C71505" w:rsidRDefault="00C71505" w:rsidP="002136BF">
      <w:pPr>
        <w:jc w:val="left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运行结果：</w:t>
      </w:r>
    </w:p>
    <w:p w14:paraId="574A2747" w14:textId="42DFD03A" w:rsidR="00C71505" w:rsidRDefault="00C71505" w:rsidP="002136BF">
      <w:pPr>
        <w:jc w:val="left"/>
        <w:rPr>
          <w:rFonts w:hint="eastAsia"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F4425B4" wp14:editId="14671BB2">
            <wp:extent cx="2895676" cy="2520109"/>
            <wp:effectExtent l="0" t="0" r="0" b="0"/>
            <wp:docPr id="119383702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7023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76" cy="25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3C4B" w14:textId="104D771C" w:rsidR="00C71505" w:rsidRDefault="00C71505" w:rsidP="002136BF">
      <w:pPr>
        <w:jc w:val="left"/>
        <w:rPr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算法分析：</w:t>
      </w:r>
      <w:r w:rsidRPr="00C71505">
        <w:rPr>
          <w:rFonts w:hint="eastAsia"/>
          <w:sz w:val="36"/>
          <w:szCs w:val="36"/>
        </w:rPr>
        <w:t>注意类的成员是另一个类成员时，注意代码的套用及其属性为私有，所以要再用函数输入输出</w:t>
      </w:r>
    </w:p>
    <w:p w14:paraId="1669F5E6" w14:textId="655ED2B0" w:rsidR="00C71505" w:rsidRDefault="00C71505" w:rsidP="002136BF">
      <w:pPr>
        <w:jc w:val="left"/>
        <w:rPr>
          <w:sz w:val="36"/>
          <w:szCs w:val="36"/>
        </w:rPr>
      </w:pPr>
      <w:r w:rsidRPr="00941401">
        <w:rPr>
          <w:rFonts w:hint="eastAsia"/>
          <w:color w:val="FF0000"/>
          <w:sz w:val="36"/>
          <w:szCs w:val="36"/>
        </w:rPr>
        <w:t>4</w:t>
      </w:r>
      <w:r w:rsidRPr="00941401">
        <w:rPr>
          <w:color w:val="FF0000"/>
          <w:sz w:val="36"/>
          <w:szCs w:val="36"/>
        </w:rPr>
        <w:t>-14</w:t>
      </w:r>
      <w:r>
        <w:rPr>
          <w:rFonts w:hint="eastAsia"/>
          <w:sz w:val="36"/>
          <w:szCs w:val="36"/>
        </w:rPr>
        <w:t>：定义一个T</w:t>
      </w:r>
      <w:r>
        <w:rPr>
          <w:sz w:val="36"/>
          <w:szCs w:val="36"/>
        </w:rPr>
        <w:t>ree</w:t>
      </w:r>
      <w:r>
        <w:rPr>
          <w:rFonts w:hint="eastAsia"/>
          <w:sz w:val="36"/>
          <w:szCs w:val="36"/>
        </w:rPr>
        <w:t>类，有成员a</w:t>
      </w:r>
      <w:r>
        <w:rPr>
          <w:sz w:val="36"/>
          <w:szCs w:val="36"/>
        </w:rPr>
        <w:t>ge(</w:t>
      </w:r>
      <w:r>
        <w:rPr>
          <w:rFonts w:hint="eastAsia"/>
          <w:sz w:val="36"/>
          <w:szCs w:val="36"/>
        </w:rPr>
        <w:t>树龄</w:t>
      </w:r>
      <w:r>
        <w:rPr>
          <w:sz w:val="36"/>
          <w:szCs w:val="36"/>
        </w:rPr>
        <w:t>)</w:t>
      </w:r>
      <w:r>
        <w:rPr>
          <w:rFonts w:hint="eastAsia"/>
          <w:sz w:val="36"/>
          <w:szCs w:val="36"/>
        </w:rPr>
        <w:t>，成员函数g</w:t>
      </w:r>
      <w:r>
        <w:rPr>
          <w:sz w:val="36"/>
          <w:szCs w:val="36"/>
        </w:rPr>
        <w:t>row(int years)</w:t>
      </w:r>
      <w:r>
        <w:rPr>
          <w:rFonts w:hint="eastAsia"/>
          <w:sz w:val="36"/>
          <w:szCs w:val="36"/>
        </w:rPr>
        <w:t>对ages加上y</w:t>
      </w:r>
      <w:r>
        <w:rPr>
          <w:sz w:val="36"/>
          <w:szCs w:val="36"/>
        </w:rPr>
        <w:t>ears,age()</w:t>
      </w:r>
      <w:r>
        <w:rPr>
          <w:rFonts w:hint="eastAsia"/>
          <w:sz w:val="36"/>
          <w:szCs w:val="36"/>
        </w:rPr>
        <w:t>显示tree对象的ages值</w:t>
      </w:r>
    </w:p>
    <w:p w14:paraId="73645284" w14:textId="7F569730" w:rsidR="00941401" w:rsidRPr="00941401" w:rsidRDefault="00941401" w:rsidP="002136BF">
      <w:pPr>
        <w:jc w:val="left"/>
        <w:rPr>
          <w:color w:val="FF0000"/>
          <w:sz w:val="36"/>
          <w:szCs w:val="36"/>
        </w:rPr>
      </w:pPr>
      <w:r w:rsidRPr="00941401">
        <w:rPr>
          <w:rFonts w:hint="eastAsia"/>
          <w:color w:val="FF0000"/>
          <w:sz w:val="36"/>
          <w:szCs w:val="36"/>
        </w:rPr>
        <w:t>源代码：</w:t>
      </w:r>
    </w:p>
    <w:p w14:paraId="57C1E93B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1D6B41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4A868E5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Tree  </w:t>
      </w:r>
    </w:p>
    <w:p w14:paraId="1BCCC939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A5053BF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private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6A9772B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140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ages;  </w:t>
      </w:r>
    </w:p>
    <w:p w14:paraId="7E4D699C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AD98054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Tree(</w:t>
      </w:r>
      <w:r w:rsidRPr="0094140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a)  </w:t>
      </w:r>
    </w:p>
    <w:p w14:paraId="051CFDB2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43D4DC9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ages = a;  </w:t>
      </w:r>
    </w:p>
    <w:p w14:paraId="7EDDF3BA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3DC335D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grow(</w:t>
      </w:r>
      <w:r w:rsidRPr="0094140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years)  </w:t>
      </w:r>
    </w:p>
    <w:p w14:paraId="51AB35F3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04189D7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ages += years;  </w:t>
      </w:r>
    </w:p>
    <w:p w14:paraId="5D51B96C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343468B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140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age()  </w:t>
      </w:r>
    </w:p>
    <w:p w14:paraId="66F601F5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6B60E71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ages;  </w:t>
      </w:r>
    </w:p>
    <w:p w14:paraId="1154B0E3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912B1E7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D3FE905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7DB59A0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50A5626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Tree t1(100);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树的初始年龄为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100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97AF91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t1.grow(100);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生长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100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岁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373D9F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t1.age() &lt;&lt; endl;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4140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打印岁数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43BE79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140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9EF0D42" w14:textId="77777777" w:rsidR="00941401" w:rsidRPr="00941401" w:rsidRDefault="00941401" w:rsidP="009414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140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1E28535" w14:textId="3FED7E0D" w:rsidR="00941401" w:rsidRDefault="00941401" w:rsidP="002136BF">
      <w:pPr>
        <w:jc w:val="left"/>
        <w:rPr>
          <w:rFonts w:hint="eastAsia"/>
          <w:sz w:val="36"/>
          <w:szCs w:val="36"/>
        </w:rPr>
      </w:pPr>
      <w:r w:rsidRPr="00941401">
        <w:rPr>
          <w:rFonts w:hint="eastAsia"/>
          <w:color w:val="FF0000"/>
          <w:sz w:val="36"/>
          <w:szCs w:val="36"/>
        </w:rPr>
        <w:t>算法分析</w:t>
      </w:r>
      <w:r>
        <w:rPr>
          <w:rFonts w:hint="eastAsia"/>
          <w:sz w:val="36"/>
          <w:szCs w:val="36"/>
        </w:rPr>
        <w:t>：定义一个默认构造函数，给树的初始年龄设为1</w:t>
      </w:r>
      <w:r>
        <w:rPr>
          <w:sz w:val="36"/>
          <w:szCs w:val="36"/>
        </w:rPr>
        <w:t>00</w:t>
      </w:r>
      <w:r>
        <w:rPr>
          <w:rFonts w:hint="eastAsia"/>
          <w:sz w:val="36"/>
          <w:szCs w:val="36"/>
        </w:rPr>
        <w:t>，然后用g</w:t>
      </w:r>
      <w:r>
        <w:rPr>
          <w:sz w:val="36"/>
          <w:szCs w:val="36"/>
        </w:rPr>
        <w:t>row</w:t>
      </w:r>
      <w:r>
        <w:rPr>
          <w:rFonts w:hint="eastAsia"/>
          <w:sz w:val="36"/>
          <w:szCs w:val="36"/>
        </w:rPr>
        <w:t>来加等于年龄，得到现在的年龄，最后用a</w:t>
      </w:r>
      <w:r>
        <w:rPr>
          <w:sz w:val="36"/>
          <w:szCs w:val="36"/>
        </w:rPr>
        <w:t>ge</w:t>
      </w:r>
      <w:r>
        <w:rPr>
          <w:rFonts w:hint="eastAsia"/>
          <w:sz w:val="36"/>
          <w:szCs w:val="36"/>
        </w:rPr>
        <w:t>函数输出</w:t>
      </w:r>
    </w:p>
    <w:p w14:paraId="764D9E9C" w14:textId="717976B5" w:rsidR="00941401" w:rsidRPr="00941401" w:rsidRDefault="00941401" w:rsidP="002136BF">
      <w:pPr>
        <w:jc w:val="left"/>
        <w:rPr>
          <w:color w:val="FF0000"/>
          <w:sz w:val="36"/>
          <w:szCs w:val="36"/>
        </w:rPr>
      </w:pPr>
      <w:r w:rsidRPr="00941401">
        <w:rPr>
          <w:rFonts w:hint="eastAsia"/>
          <w:color w:val="FF0000"/>
          <w:sz w:val="36"/>
          <w:szCs w:val="36"/>
        </w:rPr>
        <w:t>运行结果：</w:t>
      </w:r>
    </w:p>
    <w:p w14:paraId="386AD953" w14:textId="06B196D5" w:rsidR="00941401" w:rsidRDefault="00941401" w:rsidP="002136BF">
      <w:pPr>
        <w:jc w:val="left"/>
        <w:rPr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5F42B04" wp14:editId="632316C9">
            <wp:extent cx="968854" cy="538857"/>
            <wp:effectExtent l="0" t="0" r="3175" b="0"/>
            <wp:docPr id="207575114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114" name="图片 1" descr="图形用户界面, 文本, 应用程序, 聊天或短信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854" cy="5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4583" w14:textId="7B387EEE" w:rsidR="00941401" w:rsidRPr="00B4352C" w:rsidRDefault="00941401" w:rsidP="002136BF">
      <w:pPr>
        <w:jc w:val="left"/>
        <w:rPr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4</w:t>
      </w:r>
      <w:r>
        <w:rPr>
          <w:color w:val="FF0000"/>
          <w:sz w:val="36"/>
          <w:szCs w:val="36"/>
        </w:rPr>
        <w:t>-20</w:t>
      </w:r>
      <w:r>
        <w:rPr>
          <w:rFonts w:hint="eastAsia"/>
          <w:color w:val="FF0000"/>
          <w:sz w:val="36"/>
          <w:szCs w:val="36"/>
        </w:rPr>
        <w:t>：</w:t>
      </w:r>
      <w:r w:rsidRPr="00B4352C">
        <w:rPr>
          <w:rFonts w:hint="eastAsia"/>
          <w:sz w:val="36"/>
          <w:szCs w:val="36"/>
        </w:rPr>
        <w:t>定义一个复数类Complex，使得下面的代码能工作</w:t>
      </w:r>
    </w:p>
    <w:p w14:paraId="2C56F129" w14:textId="26BEA492" w:rsidR="00941401" w:rsidRDefault="00E14AA6" w:rsidP="002136BF">
      <w:pPr>
        <w:jc w:val="left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代码：</w:t>
      </w:r>
    </w:p>
    <w:p w14:paraId="2D04F31D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EF7302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A1BD48A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Complex  </w:t>
      </w:r>
    </w:p>
    <w:p w14:paraId="28B5908B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876F93D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private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74483B5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a;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实部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7D9BD5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b;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虚部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D0157E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CD557D0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Complex(</w:t>
      </w: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两个参数的构造函数，用于调用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c1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96CCFC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742B44A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-&gt;a = a;  </w:t>
      </w:r>
    </w:p>
    <w:p w14:paraId="550B656E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-&gt;b = b;  </w:t>
      </w:r>
    </w:p>
    <w:p w14:paraId="313F1231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BA9A47C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Complex(</w:t>
      </w: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a)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一个参数的构造函数，用于调用</w:t>
      </w:r>
      <w:r w:rsidRPr="00E14A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c2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181C37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5FF246D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-&gt;a = a;  </w:t>
      </w:r>
    </w:p>
    <w:p w14:paraId="18253727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-&gt;b = 0;  </w:t>
      </w:r>
    </w:p>
    <w:p w14:paraId="66C18691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95459BF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add(Complex &amp;x)  </w:t>
      </w:r>
    </w:p>
    <w:p w14:paraId="2403AB89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BD8749F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 += x.a;  </w:t>
      </w:r>
    </w:p>
    <w:p w14:paraId="79FEC708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 += x.b;  </w:t>
      </w:r>
    </w:p>
    <w:p w14:paraId="3E2684DA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6C37E47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show()  </w:t>
      </w:r>
    </w:p>
    <w:p w14:paraId="74D056E3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7A22E49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 &lt;&lt; </w:t>
      </w:r>
      <w:r w:rsidRPr="00E14A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"+"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 &lt;&lt; </w:t>
      </w:r>
      <w:r w:rsidRPr="00E14A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"i"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3D68F0C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93A81D1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493338C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E2D6F2E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00F1214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Complex c1(3, 5);  </w:t>
      </w:r>
    </w:p>
    <w:p w14:paraId="7D353EFC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Complex c2 = 4.5;  </w:t>
      </w:r>
    </w:p>
    <w:p w14:paraId="7EBE52D0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c1.add(c2);  </w:t>
      </w:r>
    </w:p>
    <w:p w14:paraId="667BECC5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c1.show();  </w:t>
      </w:r>
    </w:p>
    <w:p w14:paraId="3B374178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A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1D774C1" w14:textId="77777777" w:rsidR="00E14AA6" w:rsidRPr="00E14AA6" w:rsidRDefault="00E14AA6" w:rsidP="00E14AA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A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01A90BE" w14:textId="6C980ADB" w:rsidR="00E14AA6" w:rsidRDefault="00E14AA6" w:rsidP="002136BF">
      <w:pPr>
        <w:jc w:val="left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运行结果：</w:t>
      </w:r>
    </w:p>
    <w:p w14:paraId="408B521B" w14:textId="5C71EF88" w:rsidR="00E14AA6" w:rsidRDefault="00E14AA6" w:rsidP="002136BF">
      <w:pPr>
        <w:jc w:val="left"/>
        <w:rPr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9FF2A92" wp14:editId="6D10E7AC">
            <wp:extent cx="849108" cy="370124"/>
            <wp:effectExtent l="0" t="0" r="8255" b="0"/>
            <wp:docPr id="198820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08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9108" cy="3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E381" w14:textId="66CCCF9B" w:rsidR="00E14AA6" w:rsidRDefault="00E14AA6" w:rsidP="002136BF">
      <w:pPr>
        <w:jc w:val="left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算法分析：</w:t>
      </w:r>
    </w:p>
    <w:p w14:paraId="34534E97" w14:textId="480BE075" w:rsidR="00E14AA6" w:rsidRPr="00B4352C" w:rsidRDefault="00E14AA6" w:rsidP="002136BF">
      <w:pPr>
        <w:jc w:val="left"/>
        <w:rPr>
          <w:rFonts w:hint="eastAsia"/>
          <w:sz w:val="36"/>
          <w:szCs w:val="36"/>
        </w:rPr>
      </w:pPr>
      <w:r w:rsidRPr="00B4352C">
        <w:rPr>
          <w:rFonts w:hint="eastAsia"/>
          <w:sz w:val="36"/>
          <w:szCs w:val="36"/>
        </w:rPr>
        <w:t>初始化一定要用构造函数，但是如何区分c</w:t>
      </w:r>
      <w:r w:rsidRPr="00B4352C">
        <w:rPr>
          <w:sz w:val="36"/>
          <w:szCs w:val="36"/>
        </w:rPr>
        <w:t>1</w:t>
      </w:r>
      <w:r w:rsidRPr="00B4352C">
        <w:rPr>
          <w:rFonts w:hint="eastAsia"/>
          <w:sz w:val="36"/>
          <w:szCs w:val="36"/>
        </w:rPr>
        <w:t>和c</w:t>
      </w:r>
      <w:r w:rsidRPr="00B4352C">
        <w:rPr>
          <w:sz w:val="36"/>
          <w:szCs w:val="36"/>
        </w:rPr>
        <w:t>2</w:t>
      </w:r>
      <w:r w:rsidRPr="00B4352C">
        <w:rPr>
          <w:rFonts w:hint="eastAsia"/>
          <w:sz w:val="36"/>
          <w:szCs w:val="36"/>
        </w:rPr>
        <w:t>呢？可以用不同参数的默认构造函数，根据参数数量来</w:t>
      </w:r>
      <w:r w:rsidR="00B4352C" w:rsidRPr="00B4352C">
        <w:rPr>
          <w:rFonts w:hint="eastAsia"/>
          <w:sz w:val="36"/>
          <w:szCs w:val="36"/>
        </w:rPr>
        <w:t>区分，分别定义不同的函数，然后用</w:t>
      </w:r>
      <w:r w:rsidR="00B4352C" w:rsidRPr="00B4352C">
        <w:rPr>
          <w:sz w:val="36"/>
          <w:szCs w:val="36"/>
        </w:rPr>
        <w:t>+=</w:t>
      </w:r>
      <w:r w:rsidR="00B4352C" w:rsidRPr="00B4352C">
        <w:rPr>
          <w:rFonts w:hint="eastAsia"/>
          <w:sz w:val="36"/>
          <w:szCs w:val="36"/>
        </w:rPr>
        <w:t>来进行赋</w:t>
      </w:r>
      <w:r w:rsidR="00B4352C" w:rsidRPr="00B4352C">
        <w:rPr>
          <w:rFonts w:hint="eastAsia"/>
          <w:sz w:val="36"/>
          <w:szCs w:val="36"/>
        </w:rPr>
        <w:lastRenderedPageBreak/>
        <w:t>值，用cout进行输出</w:t>
      </w:r>
    </w:p>
    <w:sectPr w:rsidR="00E14AA6" w:rsidRPr="00B43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C1E11" w14:textId="77777777" w:rsidR="00F929CE" w:rsidRDefault="00F929CE" w:rsidP="002136BF">
      <w:r>
        <w:separator/>
      </w:r>
    </w:p>
  </w:endnote>
  <w:endnote w:type="continuationSeparator" w:id="0">
    <w:p w14:paraId="15F088AE" w14:textId="77777777" w:rsidR="00F929CE" w:rsidRDefault="00F929CE" w:rsidP="0021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0DEE" w14:textId="77777777" w:rsidR="00F929CE" w:rsidRDefault="00F929CE" w:rsidP="002136BF">
      <w:r>
        <w:separator/>
      </w:r>
    </w:p>
  </w:footnote>
  <w:footnote w:type="continuationSeparator" w:id="0">
    <w:p w14:paraId="3152D135" w14:textId="77777777" w:rsidR="00F929CE" w:rsidRDefault="00F929CE" w:rsidP="00213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272DE"/>
    <w:multiLevelType w:val="multilevel"/>
    <w:tmpl w:val="F30C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92E41"/>
    <w:multiLevelType w:val="multilevel"/>
    <w:tmpl w:val="3F9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76769"/>
    <w:multiLevelType w:val="multilevel"/>
    <w:tmpl w:val="FB96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665E9"/>
    <w:multiLevelType w:val="multilevel"/>
    <w:tmpl w:val="D3F4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155709">
    <w:abstractNumId w:val="2"/>
  </w:num>
  <w:num w:numId="2" w16cid:durableId="438453232">
    <w:abstractNumId w:val="3"/>
  </w:num>
  <w:num w:numId="3" w16cid:durableId="1201626844">
    <w:abstractNumId w:val="1"/>
  </w:num>
  <w:num w:numId="4" w16cid:durableId="98239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A9"/>
    <w:rsid w:val="000D42A9"/>
    <w:rsid w:val="002136BF"/>
    <w:rsid w:val="00274D6D"/>
    <w:rsid w:val="0051734E"/>
    <w:rsid w:val="00563237"/>
    <w:rsid w:val="00941401"/>
    <w:rsid w:val="00B4352C"/>
    <w:rsid w:val="00C71505"/>
    <w:rsid w:val="00E14AA6"/>
    <w:rsid w:val="00F9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279CA"/>
  <w15:chartTrackingRefBased/>
  <w15:docId w15:val="{BC5BA320-A6D5-496D-A305-D12DF50A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6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6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6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6BF"/>
    <w:rPr>
      <w:sz w:val="18"/>
      <w:szCs w:val="18"/>
    </w:rPr>
  </w:style>
  <w:style w:type="paragraph" w:customStyle="1" w:styleId="alt">
    <w:name w:val="alt"/>
    <w:basedOn w:val="a"/>
    <w:rsid w:val="00274D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274D6D"/>
  </w:style>
  <w:style w:type="character" w:customStyle="1" w:styleId="keyword">
    <w:name w:val="keyword"/>
    <w:basedOn w:val="a0"/>
    <w:rsid w:val="00274D6D"/>
  </w:style>
  <w:style w:type="character" w:customStyle="1" w:styleId="datatypes">
    <w:name w:val="datatypes"/>
    <w:basedOn w:val="a0"/>
    <w:rsid w:val="00274D6D"/>
  </w:style>
  <w:style w:type="character" w:customStyle="1" w:styleId="comment">
    <w:name w:val="comment"/>
    <w:basedOn w:val="a0"/>
    <w:rsid w:val="00274D6D"/>
  </w:style>
  <w:style w:type="character" w:customStyle="1" w:styleId="string">
    <w:name w:val="string"/>
    <w:basedOn w:val="a0"/>
    <w:rsid w:val="00274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2</cp:revision>
  <dcterms:created xsi:type="dcterms:W3CDTF">2023-11-03T12:21:00Z</dcterms:created>
  <dcterms:modified xsi:type="dcterms:W3CDTF">2023-11-03T13:47:00Z</dcterms:modified>
</cp:coreProperties>
</file>