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mfortaa" w:cs="Comfortaa" w:eastAsia="Comfortaa" w:hAnsi="Comfortaa"/>
          <w:b w:val="1"/>
          <w:color w:val="2e74b5"/>
          <w:sz w:val="72"/>
          <w:szCs w:val="72"/>
        </w:rPr>
      </w:pPr>
      <w:r w:rsidDel="00000000" w:rsidR="00000000" w:rsidRPr="00000000">
        <w:rPr>
          <w:rFonts w:ascii="Comfortaa" w:cs="Comfortaa" w:eastAsia="Comfortaa" w:hAnsi="Comfortaa"/>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mfortaa" w:cs="Comfortaa" w:eastAsia="Comfortaa" w:hAnsi="Comfortaa"/>
          <w:b w:val="1"/>
          <w:color w:val="2e74b5"/>
          <w:sz w:val="72"/>
          <w:szCs w:val="72"/>
          <w:rtl w:val="0"/>
        </w:rPr>
        <w:t xml:space="preserve">PLAN DE GESTIÓN DE LA CONFIGURACIÓN  </w:t>
      </w:r>
    </w:p>
    <w:p w:rsidR="00000000" w:rsidDel="00000000" w:rsidP="00000000" w:rsidRDefault="00000000" w:rsidRPr="00000000" w14:paraId="00000002">
      <w:pPr>
        <w:jc w:val="center"/>
        <w:rPr>
          <w:rFonts w:ascii="Comfortaa" w:cs="Comfortaa" w:eastAsia="Comfortaa" w:hAnsi="Comfortaa"/>
          <w:color w:val="2e74b5"/>
          <w:sz w:val="48"/>
          <w:szCs w:val="48"/>
        </w:rPr>
      </w:pPr>
      <w:r w:rsidDel="00000000" w:rsidR="00000000" w:rsidRPr="00000000">
        <w:rPr>
          <w:rFonts w:ascii="Comfortaa" w:cs="Comfortaa" w:eastAsia="Comfortaa" w:hAnsi="Comfortaa"/>
          <w:b w:val="1"/>
          <w:color w:val="2e74b5"/>
          <w:sz w:val="72"/>
          <w:szCs w:val="72"/>
          <w:rtl w:val="0"/>
        </w:rPr>
        <w:t xml:space="preserve">V 1.0</w:t>
      </w:r>
      <w:r w:rsidDel="00000000" w:rsidR="00000000" w:rsidRPr="00000000">
        <w:rPr>
          <w:rFonts w:ascii="Comfortaa" w:cs="Comfortaa" w:eastAsia="Comfortaa" w:hAnsi="Comfortaa"/>
          <w:color w:val="2e74b5"/>
          <w:sz w:val="72"/>
          <w:szCs w:val="72"/>
          <w:rtl w:val="0"/>
        </w:rPr>
        <w:br w:type="textWrapping"/>
      </w: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color w:val="2e74b5"/>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ÍNDICE</w:t>
      </w:r>
    </w:p>
    <w:p w:rsidR="00000000" w:rsidDel="00000000" w:rsidP="00000000" w:rsidRDefault="00000000" w:rsidRPr="00000000" w14:paraId="00000005">
      <w:pPr>
        <w:jc w:val="cente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06">
      <w:pPr>
        <w:numPr>
          <w:ilvl w:val="0"/>
          <w:numId w:val="18"/>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PLANIFICACIÓN DE LA SCM</w:t>
      </w:r>
    </w:p>
    <w:p w:rsidR="00000000" w:rsidDel="00000000" w:rsidP="00000000" w:rsidRDefault="00000000" w:rsidRPr="00000000" w14:paraId="00000007">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Introducción</w:t>
      </w:r>
    </w:p>
    <w:p w:rsidR="00000000" w:rsidDel="00000000" w:rsidP="00000000" w:rsidRDefault="00000000" w:rsidRPr="00000000" w14:paraId="00000008">
      <w:pPr>
        <w:numPr>
          <w:ilvl w:val="2"/>
          <w:numId w:val="18"/>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Problemática de la empresa</w:t>
      </w:r>
    </w:p>
    <w:p w:rsidR="00000000" w:rsidDel="00000000" w:rsidP="00000000" w:rsidRDefault="00000000" w:rsidRPr="00000000" w14:paraId="00000009">
      <w:pPr>
        <w:numPr>
          <w:ilvl w:val="2"/>
          <w:numId w:val="18"/>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Propósito</w:t>
      </w:r>
    </w:p>
    <w:p w:rsidR="00000000" w:rsidDel="00000000" w:rsidP="00000000" w:rsidRDefault="00000000" w:rsidRPr="00000000" w14:paraId="0000000A">
      <w:pPr>
        <w:numPr>
          <w:ilvl w:val="2"/>
          <w:numId w:val="18"/>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Finalidad del Plan</w:t>
      </w:r>
    </w:p>
    <w:p w:rsidR="00000000" w:rsidDel="00000000" w:rsidP="00000000" w:rsidRDefault="00000000" w:rsidRPr="00000000" w14:paraId="0000000B">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Roles, Responsabilidades y Cantidad</w:t>
      </w:r>
    </w:p>
    <w:p w:rsidR="00000000" w:rsidDel="00000000" w:rsidP="00000000" w:rsidRDefault="00000000" w:rsidRPr="00000000" w14:paraId="0000000C">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Políticas, Directrices y Procedimientos</w:t>
      </w:r>
    </w:p>
    <w:p w:rsidR="00000000" w:rsidDel="00000000" w:rsidP="00000000" w:rsidRDefault="00000000" w:rsidRPr="00000000" w14:paraId="0000000D">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Herramientas, Entorno e Infraestructura</w:t>
      </w:r>
    </w:p>
    <w:p w:rsidR="00000000" w:rsidDel="00000000" w:rsidP="00000000" w:rsidRDefault="00000000" w:rsidRPr="00000000" w14:paraId="0000000E">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Calendario</w:t>
      </w:r>
    </w:p>
    <w:p w:rsidR="00000000" w:rsidDel="00000000" w:rsidP="00000000" w:rsidRDefault="00000000" w:rsidRPr="00000000" w14:paraId="0000000F">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10">
      <w:pPr>
        <w:numPr>
          <w:ilvl w:val="0"/>
          <w:numId w:val="18"/>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IDENTIFICACIÓN</w:t>
      </w:r>
    </w:p>
    <w:p w:rsidR="00000000" w:rsidDel="00000000" w:rsidP="00000000" w:rsidRDefault="00000000" w:rsidRPr="00000000" w14:paraId="00000011">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Lista de la clasificación de CI</w:t>
      </w:r>
    </w:p>
    <w:p w:rsidR="00000000" w:rsidDel="00000000" w:rsidP="00000000" w:rsidRDefault="00000000" w:rsidRPr="00000000" w14:paraId="00000012">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Definición de la nomenclatura de Ítem</w:t>
      </w:r>
    </w:p>
    <w:p w:rsidR="00000000" w:rsidDel="00000000" w:rsidP="00000000" w:rsidRDefault="00000000" w:rsidRPr="00000000" w14:paraId="00000013">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14">
      <w:pPr>
        <w:numPr>
          <w:ilvl w:val="0"/>
          <w:numId w:val="18"/>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CONTROL</w:t>
      </w:r>
    </w:p>
    <w:p w:rsidR="00000000" w:rsidDel="00000000" w:rsidP="00000000" w:rsidRDefault="00000000" w:rsidRPr="00000000" w14:paraId="00000015">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Definicion de Lineas Base</w:t>
      </w:r>
    </w:p>
    <w:p w:rsidR="00000000" w:rsidDel="00000000" w:rsidP="00000000" w:rsidRDefault="00000000" w:rsidRPr="00000000" w14:paraId="00000016">
      <w:pPr>
        <w:numPr>
          <w:ilvl w:val="1"/>
          <w:numId w:val="18"/>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Definición de la estructura de librerías</w:t>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1"/>
        </w:numPr>
        <w:ind w:left="566.9291338582675" w:hanging="435"/>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PLANIFICACIÓN DE LA SCM</w:t>
      </w:r>
    </w:p>
    <w:p w:rsidR="00000000" w:rsidDel="00000000" w:rsidP="00000000" w:rsidRDefault="00000000" w:rsidRPr="00000000" w14:paraId="00000018">
      <w:pPr>
        <w:ind w:left="72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19">
      <w:pPr>
        <w:numPr>
          <w:ilvl w:val="1"/>
          <w:numId w:val="11"/>
        </w:numPr>
        <w:ind w:left="1275.5905511811022"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Introducción</w:t>
      </w:r>
    </w:p>
    <w:p w:rsidR="00000000" w:rsidDel="00000000" w:rsidP="00000000" w:rsidRDefault="00000000" w:rsidRPr="00000000" w14:paraId="0000001A">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1B">
      <w:pPr>
        <w:numPr>
          <w:ilvl w:val="2"/>
          <w:numId w:val="11"/>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Problemática de la empresa</w:t>
      </w:r>
    </w:p>
    <w:p w:rsidR="00000000" w:rsidDel="00000000" w:rsidP="00000000" w:rsidRDefault="00000000" w:rsidRPr="00000000" w14:paraId="0000001C">
      <w:pPr>
        <w:ind w:left="2125.9842519685035"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ab/>
        <w:t xml:space="preserve"> </w:t>
        <w:tab/>
      </w:r>
    </w:p>
    <w:p w:rsidR="00000000" w:rsidDel="00000000" w:rsidP="00000000" w:rsidRDefault="00000000" w:rsidRPr="00000000" w14:paraId="0000001D">
      <w:pPr>
        <w:spacing w:line="276" w:lineRule="auto"/>
        <w:ind w:left="2125.9842519685035"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b w:val="1"/>
          <w:color w:val="2e74b5"/>
          <w:sz w:val="24"/>
          <w:szCs w:val="24"/>
          <w:rtl w:val="0"/>
        </w:rPr>
        <w:t xml:space="preserve">NIKODE</w:t>
      </w:r>
      <w:r w:rsidDel="00000000" w:rsidR="00000000" w:rsidRPr="00000000">
        <w:rPr>
          <w:rFonts w:ascii="Comfortaa" w:cs="Comfortaa" w:eastAsia="Comfortaa" w:hAnsi="Comfortaa"/>
          <w:color w:val="2e74b5"/>
          <w:sz w:val="24"/>
          <w:szCs w:val="24"/>
          <w:rtl w:val="0"/>
        </w:rPr>
        <w:t xml:space="preserve"> es una empresa que se dedica al desarrollo de software, ofreciendo soluciones Web y Mobile, utilizando las mejores técnicas como Scrum, Kanban y Design Thinking. También, brindamos soporte a nuestros clientes, teniendo así casos de éxito como:</w:t>
      </w:r>
    </w:p>
    <w:p w:rsidR="00000000" w:rsidDel="00000000" w:rsidP="00000000" w:rsidRDefault="00000000" w:rsidRPr="00000000" w14:paraId="0000001E">
      <w:pPr>
        <w:spacing w:line="276" w:lineRule="auto"/>
        <w:ind w:left="2125.9842519685035"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1F">
      <w:pPr>
        <w:numPr>
          <w:ilvl w:val="0"/>
          <w:numId w:val="34"/>
        </w:numPr>
        <w:spacing w:line="276"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TANNDER</w:t>
      </w:r>
      <w:r w:rsidDel="00000000" w:rsidR="00000000" w:rsidRPr="00000000">
        <w:rPr>
          <w:rFonts w:ascii="Comfortaa" w:cs="Comfortaa" w:eastAsia="Comfortaa" w:hAnsi="Comfortaa"/>
          <w:color w:val="2e74b5"/>
          <w:sz w:val="24"/>
          <w:szCs w:val="24"/>
          <w:rtl w:val="0"/>
        </w:rPr>
        <w:t xml:space="preserve">: Sistema de Gestión de Aulas</w:t>
      </w:r>
    </w:p>
    <w:p w:rsidR="00000000" w:rsidDel="00000000" w:rsidP="00000000" w:rsidRDefault="00000000" w:rsidRPr="00000000" w14:paraId="00000020">
      <w:pPr>
        <w:numPr>
          <w:ilvl w:val="0"/>
          <w:numId w:val="34"/>
        </w:numPr>
        <w:spacing w:line="276"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SIMONIT: Sistema de Gestión de Construcción</w:t>
        <w:br w:type="textWrapping"/>
      </w:r>
    </w:p>
    <w:p w:rsidR="00000000" w:rsidDel="00000000" w:rsidP="00000000" w:rsidRDefault="00000000" w:rsidRPr="00000000" w14:paraId="00000021">
      <w:pPr>
        <w:spacing w:line="276" w:lineRule="auto"/>
        <w:ind w:left="2125.9842519685035"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Actualmente, la empresa se encuentra a cargo de 3 proyectos de gran envergadura:</w:t>
      </w:r>
    </w:p>
    <w:p w:rsidR="00000000" w:rsidDel="00000000" w:rsidP="00000000" w:rsidRDefault="00000000" w:rsidRPr="00000000" w14:paraId="00000022">
      <w:pPr>
        <w:numPr>
          <w:ilvl w:val="0"/>
          <w:numId w:val="36"/>
        </w:numPr>
        <w:spacing w:line="276"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WARANKA: Sistema de Recomendaciones</w:t>
      </w:r>
    </w:p>
    <w:p w:rsidR="00000000" w:rsidDel="00000000" w:rsidP="00000000" w:rsidRDefault="00000000" w:rsidRPr="00000000" w14:paraId="00000023">
      <w:pPr>
        <w:numPr>
          <w:ilvl w:val="0"/>
          <w:numId w:val="36"/>
        </w:numPr>
        <w:spacing w:line="276"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URBANIA:</w:t>
      </w:r>
    </w:p>
    <w:p w:rsidR="00000000" w:rsidDel="00000000" w:rsidP="00000000" w:rsidRDefault="00000000" w:rsidRPr="00000000" w14:paraId="00000024">
      <w:pPr>
        <w:numPr>
          <w:ilvl w:val="0"/>
          <w:numId w:val="36"/>
        </w:numPr>
        <w:spacing w:line="276"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VENTASGYM</w:t>
      </w:r>
      <w:r w:rsidDel="00000000" w:rsidR="00000000" w:rsidRPr="00000000">
        <w:rPr>
          <w:rFonts w:ascii="Comfortaa" w:cs="Comfortaa" w:eastAsia="Comfortaa" w:hAnsi="Comfortaa"/>
          <w:color w:val="2e74b5"/>
          <w:sz w:val="24"/>
          <w:szCs w:val="24"/>
          <w:rtl w:val="0"/>
        </w:rPr>
        <w:t xml:space="preserve">:</w:t>
      </w:r>
    </w:p>
    <w:p w:rsidR="00000000" w:rsidDel="00000000" w:rsidP="00000000" w:rsidRDefault="00000000" w:rsidRPr="00000000" w14:paraId="00000025">
      <w:pPr>
        <w:spacing w:line="276" w:lineRule="auto"/>
        <w:ind w:left="288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26">
      <w:pPr>
        <w:spacing w:line="276" w:lineRule="auto"/>
        <w:ind w:left="2125.9842519685035"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En el tiempo en que </w:t>
      </w:r>
      <w:r w:rsidDel="00000000" w:rsidR="00000000" w:rsidRPr="00000000">
        <w:rPr>
          <w:rFonts w:ascii="Comfortaa" w:cs="Comfortaa" w:eastAsia="Comfortaa" w:hAnsi="Comfortaa"/>
          <w:b w:val="1"/>
          <w:color w:val="2e74b5"/>
          <w:sz w:val="24"/>
          <w:szCs w:val="24"/>
          <w:rtl w:val="0"/>
        </w:rPr>
        <w:t xml:space="preserve">NIKODE</w:t>
      </w:r>
      <w:r w:rsidDel="00000000" w:rsidR="00000000" w:rsidRPr="00000000">
        <w:rPr>
          <w:rFonts w:ascii="Comfortaa" w:cs="Comfortaa" w:eastAsia="Comfortaa" w:hAnsi="Comfortaa"/>
          <w:color w:val="2e74b5"/>
          <w:sz w:val="24"/>
          <w:szCs w:val="24"/>
          <w:rtl w:val="0"/>
        </w:rPr>
        <w:t xml:space="preserve">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000000" w:rsidDel="00000000" w:rsidP="00000000" w:rsidRDefault="00000000" w:rsidRPr="00000000" w14:paraId="00000027">
      <w:pPr>
        <w:ind w:left="2125.9842519685035"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28">
      <w:pPr>
        <w:numPr>
          <w:ilvl w:val="2"/>
          <w:numId w:val="11"/>
        </w:numPr>
        <w:ind w:left="216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Propósito</w:t>
      </w:r>
    </w:p>
    <w:p w:rsidR="00000000" w:rsidDel="00000000" w:rsidP="00000000" w:rsidRDefault="00000000" w:rsidRPr="00000000" w14:paraId="00000029">
      <w:pPr>
        <w:ind w:left="216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2A">
      <w:pPr>
        <w:spacing w:line="276" w:lineRule="auto"/>
        <w:ind w:left="2160"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rsidR="00000000" w:rsidDel="00000000" w:rsidP="00000000" w:rsidRDefault="00000000" w:rsidRPr="00000000" w14:paraId="0000002B">
      <w:pPr>
        <w:spacing w:line="276" w:lineRule="auto"/>
        <w:ind w:left="2160"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 esto podemos solucionar las malas prácticas de control del versionamiento, gestión de cambios, gestión de documentos y gestión de proyectos en los distintos proyectos de NIKODE, obteniendo lo siguientes beneficios:</w:t>
      </w:r>
    </w:p>
    <w:p w:rsidR="00000000" w:rsidDel="00000000" w:rsidP="00000000" w:rsidRDefault="00000000" w:rsidRPr="00000000" w14:paraId="0000002C">
      <w:pPr>
        <w:numPr>
          <w:ilvl w:val="0"/>
          <w:numId w:val="5"/>
        </w:numPr>
        <w:spacing w:after="0" w:afterAutospacing="0" w:before="240" w:line="240"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Documentación que comprende la  descripción completa del producto final, la identificación de todos y cada uno de sus componentes, los atributos y prestaciones de los componentes.</w:t>
      </w:r>
    </w:p>
    <w:p w:rsidR="00000000" w:rsidDel="00000000" w:rsidP="00000000" w:rsidRDefault="00000000" w:rsidRPr="00000000" w14:paraId="0000002D">
      <w:pPr>
        <w:numPr>
          <w:ilvl w:val="0"/>
          <w:numId w:val="19"/>
        </w:numPr>
        <w:spacing w:after="0" w:afterAutospacing="0" w:before="0" w:beforeAutospacing="0" w:line="240"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Control de gestión cambios del </w:t>
        <w:tab/>
        <w:t xml:space="preserve">producto y/o sus componentes.</w:t>
        <w:tab/>
        <w:t xml:space="preserve"> </w:t>
        <w:tab/>
      </w:r>
    </w:p>
    <w:p w:rsidR="00000000" w:rsidDel="00000000" w:rsidP="00000000" w:rsidRDefault="00000000" w:rsidRPr="00000000" w14:paraId="0000002E">
      <w:pPr>
        <w:numPr>
          <w:ilvl w:val="0"/>
          <w:numId w:val="19"/>
        </w:numPr>
        <w:spacing w:after="240" w:before="0" w:beforeAutospacing="0" w:line="240" w:lineRule="auto"/>
        <w:ind w:left="288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Posibilidad de recuperar las configuraciones en vigor, las fabricadas y las entregadas a lo largo de toda la vida útil del producto.</w:t>
      </w:r>
    </w:p>
    <w:p w:rsidR="00000000" w:rsidDel="00000000" w:rsidP="00000000" w:rsidRDefault="00000000" w:rsidRPr="00000000" w14:paraId="0000002F">
      <w:pPr>
        <w:ind w:left="1417.3228346456694"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30">
      <w:pPr>
        <w:numPr>
          <w:ilvl w:val="2"/>
          <w:numId w:val="11"/>
        </w:numPr>
        <w:ind w:left="216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Finalidad del Plan</w:t>
      </w:r>
    </w:p>
    <w:p w:rsidR="00000000" w:rsidDel="00000000" w:rsidP="00000000" w:rsidRDefault="00000000" w:rsidRPr="00000000" w14:paraId="00000031">
      <w:pPr>
        <w:ind w:left="216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32">
      <w:pPr>
        <w:ind w:left="2160"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Poder planificar y ejecutar  las actividades de identificación y control de Ítems de configuración de proyectos.</w:t>
      </w:r>
    </w:p>
    <w:p w:rsidR="00000000" w:rsidDel="00000000" w:rsidP="00000000" w:rsidRDefault="00000000" w:rsidRPr="00000000" w14:paraId="00000033">
      <w:pPr>
        <w:ind w:left="216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34">
      <w:pPr>
        <w:ind w:left="144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35">
      <w:pPr>
        <w:ind w:left="1440" w:firstLine="0"/>
        <w:jc w:val="both"/>
        <w:rPr>
          <w:rFonts w:ascii="Comfortaa" w:cs="Comfortaa" w:eastAsia="Comfortaa" w:hAnsi="Comfortaa"/>
          <w:color w:val="2e74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numPr>
          <w:ilvl w:val="1"/>
          <w:numId w:val="11"/>
        </w:numPr>
        <w:ind w:left="144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Roles, Responsabilidades y Cantidad</w:t>
      </w:r>
    </w:p>
    <w:p w:rsidR="00000000" w:rsidDel="00000000" w:rsidP="00000000" w:rsidRDefault="00000000" w:rsidRPr="00000000" w14:paraId="00000037">
      <w:pPr>
        <w:ind w:left="144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38">
      <w:pPr>
        <w:numPr>
          <w:ilvl w:val="2"/>
          <w:numId w:val="11"/>
        </w:numPr>
        <w:ind w:left="216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Roles</w:t>
      </w:r>
    </w:p>
    <w:p w:rsidR="00000000" w:rsidDel="00000000" w:rsidP="00000000" w:rsidRDefault="00000000" w:rsidRPr="00000000" w14:paraId="00000039">
      <w:pPr>
        <w:widowControl w:val="0"/>
        <w:rPr>
          <w:rFonts w:ascii="Comfortaa" w:cs="Comfortaa" w:eastAsia="Comfortaa" w:hAnsi="Comfortaa"/>
        </w:rPr>
      </w:pPr>
      <w:r w:rsidDel="00000000" w:rsidR="00000000" w:rsidRPr="00000000">
        <w:rPr>
          <w:rtl w:val="0"/>
        </w:rPr>
      </w:r>
    </w:p>
    <w:tbl>
      <w:tblPr>
        <w:tblStyle w:val="Table1"/>
        <w:tblW w:w="991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1470"/>
        <w:gridCol w:w="3975"/>
        <w:gridCol w:w="2055"/>
        <w:tblGridChange w:id="0">
          <w:tblGrid>
            <w:gridCol w:w="2415"/>
            <w:gridCol w:w="1470"/>
            <w:gridCol w:w="3975"/>
            <w:gridCol w:w="2055"/>
          </w:tblGrid>
        </w:tblGridChange>
      </w:tblGrid>
      <w:tr>
        <w:trPr>
          <w:trHeight w:val="76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A">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Nombre del Rol</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B">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Persona Asignada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C">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Responsabilidades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D">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Niveles de Autoridad</w:t>
            </w:r>
          </w:p>
        </w:tc>
      </w:tr>
      <w:tr>
        <w:trPr>
          <w:trHeight w:val="136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E">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Project Manager</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3F">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GT</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0">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Supervisar el funcionamiento de la Gestión de la Configuración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Toda la autoridad sobre el proyecto y sus funciones </w:t>
            </w:r>
          </w:p>
        </w:tc>
      </w:tr>
      <w:tr>
        <w:trPr>
          <w:trHeight w:val="60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2">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Configuración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3">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VE</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4">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Ejecutar todas las tareas de Gestión de la Configuración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5">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Autoridad para operar las funciones de Gestión de la Configuración</w:t>
            </w:r>
          </w:p>
        </w:tc>
      </w:tr>
      <w:tr>
        <w:trPr>
          <w:trHeight w:val="60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6">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Inspector de Aseguramiento de Calidad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7">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LL</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8">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Auditar la Gestión de la Configuración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9">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Auditar la Gestión de la Configuración según indique el Project Manager</w:t>
            </w:r>
          </w:p>
        </w:tc>
      </w:tr>
      <w:tr>
        <w:trPr>
          <w:trHeight w:val="60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A">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B">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LL</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C">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 Diseñar y establecer la biblioteca de software para cada proyecto de desarrollo, así como mantener un índice actualizado con el contenido de cada biblioteca.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D">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Organizar y mantener el software y la documentación según indique el gestor de la configuración.</w:t>
            </w:r>
          </w:p>
        </w:tc>
      </w:tr>
      <w:tr>
        <w:trPr>
          <w:trHeight w:val="60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E">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Miembros del Equipo de Proyecto</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4F">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RQ</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50">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Consultar la información de Gestión de la Configuración según sus niveles de autoridad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center"/>
          </w:tcPr>
          <w:p w:rsidR="00000000" w:rsidDel="00000000" w:rsidP="00000000" w:rsidRDefault="00000000" w:rsidRPr="00000000" w14:paraId="0000005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Depende de cada miembro, se especifica para cada artefacto y cada CI (Ítem de Configuración)</w:t>
            </w:r>
          </w:p>
        </w:tc>
      </w:tr>
    </w:tbl>
    <w:p w:rsidR="00000000" w:rsidDel="00000000" w:rsidP="00000000" w:rsidRDefault="00000000" w:rsidRPr="00000000" w14:paraId="00000052">
      <w:pPr>
        <w:ind w:left="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53">
      <w:pPr>
        <w:numPr>
          <w:ilvl w:val="2"/>
          <w:numId w:val="11"/>
        </w:numPr>
        <w:ind w:left="2160" w:hanging="36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Responsabilidades</w:t>
      </w:r>
    </w:p>
    <w:p w:rsidR="00000000" w:rsidDel="00000000" w:rsidP="00000000" w:rsidRDefault="00000000" w:rsidRPr="00000000" w14:paraId="00000054">
      <w:pPr>
        <w:widowControl w:val="0"/>
        <w:rPr>
          <w:rFonts w:ascii="Comfortaa" w:cs="Comfortaa" w:eastAsia="Comfortaa" w:hAnsi="Comfortaa"/>
        </w:rPr>
      </w:pPr>
      <w:r w:rsidDel="00000000" w:rsidR="00000000" w:rsidRPr="00000000">
        <w:rPr>
          <w:rtl w:val="0"/>
        </w:rPr>
      </w:r>
    </w:p>
    <w:tbl>
      <w:tblPr>
        <w:tblStyle w:val="Table2"/>
        <w:tblW w:w="997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1665"/>
        <w:gridCol w:w="5610"/>
        <w:tblGridChange w:id="0">
          <w:tblGrid>
            <w:gridCol w:w="2700"/>
            <w:gridCol w:w="1665"/>
            <w:gridCol w:w="5610"/>
          </w:tblGrid>
        </w:tblGridChange>
      </w:tblGrid>
      <w:tr>
        <w:trPr>
          <w:trHeight w:val="68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Actividad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Rol</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Responsabilidad</w:t>
            </w:r>
          </w:p>
        </w:tc>
      </w:tr>
      <w:tr>
        <w:trPr>
          <w:trHeight w:val="126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Planeamiento de la Gestión de ls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Inspector de Aseguramiento de Calidad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Asegurarse que en el plan de gestión del proyecto se haya contemplado recursos a un nivel apropiado para estructurar la gestión de la configuración del proyecto (Personas y tiempo)</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Planeamiento de la Gestión de ls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Project Manager</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Delegación explícita de actividades de gestión de la configuración a líderes apropiados</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Planeamiento de la Gestión de ls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Project Manager</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Asignar un gerente de configuración dedicado a proyectos con necesidades de gestión de la configuración complejas</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Control de la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Configuración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Establecer el Comité de Control de Cambios (CCC) y establecer un procedimiento para su gestión</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Control de la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Configuración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Definir un esquema de versionamiento que satisfaga el ciclo de vida del proyecto</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Control de la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Crear una estructura organizacional intuitiva y de fácil uso para almacenar la información del proyecto</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Estado de la contabilidad de la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Inspector de Aseguramiento de Calidad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Utilizar la trazabilidad para verificar la consistencia entre diferentes tipos de artefactos (Ej: requerimientos y casos de prueba)</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Auditoría de la SCM</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Inspector de Aseguramiento de Calidad</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Auditorías y revisiones</w:t>
            </w:r>
          </w:p>
        </w:tc>
      </w:tr>
    </w:tbl>
    <w:p w:rsidR="00000000" w:rsidDel="00000000" w:rsidP="00000000" w:rsidRDefault="00000000" w:rsidRPr="00000000" w14:paraId="00000070">
      <w:pPr>
        <w:ind w:left="0" w:firstLine="0"/>
        <w:jc w:val="both"/>
        <w:rPr>
          <w:rFonts w:ascii="Comfortaa" w:cs="Comfortaa" w:eastAsia="Comfortaa" w:hAnsi="Comfortaa"/>
          <w:color w:val="2e74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144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72">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Políticas, Directrices y Procedimientos</w:t>
      </w:r>
    </w:p>
    <w:p w:rsidR="00000000" w:rsidDel="00000000" w:rsidP="00000000" w:rsidRDefault="00000000" w:rsidRPr="00000000" w14:paraId="00000073">
      <w:pPr>
        <w:ind w:left="144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Se tomarán en consideración las políticas y directrices mencionadas en la siguiente tabla:  </w:t>
      </w:r>
    </w:p>
    <w:p w:rsidR="00000000" w:rsidDel="00000000" w:rsidP="00000000" w:rsidRDefault="00000000" w:rsidRPr="00000000" w14:paraId="00000074">
      <w:pPr>
        <w:widowControl w:val="0"/>
        <w:rPr>
          <w:rFonts w:ascii="Comfortaa" w:cs="Comfortaa" w:eastAsia="Comfortaa" w:hAnsi="Comfortaa"/>
        </w:rPr>
      </w:pPr>
      <w:r w:rsidDel="00000000" w:rsidR="00000000" w:rsidRPr="00000000">
        <w:rPr>
          <w:rtl w:val="0"/>
        </w:rPr>
      </w:r>
    </w:p>
    <w:tbl>
      <w:tblPr>
        <w:tblStyle w:val="Table3"/>
        <w:tblW w:w="997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2790"/>
        <w:gridCol w:w="4485"/>
        <w:tblGridChange w:id="0">
          <w:tblGrid>
            <w:gridCol w:w="2700"/>
            <w:gridCol w:w="2790"/>
            <w:gridCol w:w="4485"/>
          </w:tblGrid>
        </w:tblGridChange>
      </w:tblGrid>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Descripción</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Archivo</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Políticas de contraseñas y seguridad de perfiles.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/PCSP.docx </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Políticas de versionamiento del código fuente.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/PVCF.docx </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Directrices para la gestión de la configuración ISO 1007-2007.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/DGC.docx </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Directrices para la programación de proyectos.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/DPP.docx </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Procedimientos para ejecutar cambios en el proyecto.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/PPP.docx </w:t>
            </w:r>
          </w:p>
        </w:tc>
      </w:tr>
      <w:tr>
        <w:trPr>
          <w:trHeight w:val="680" w:hRule="atLeast"/>
        </w:trPr>
        <w:tc>
          <w:tcPr>
            <w:gridSpan w:val="2"/>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Políticas para la aceptación de cambios.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/PAC.docx </w:t>
            </w:r>
          </w:p>
        </w:tc>
      </w:tr>
    </w:tbl>
    <w:p w:rsidR="00000000" w:rsidDel="00000000" w:rsidP="00000000" w:rsidRDefault="00000000" w:rsidRPr="00000000" w14:paraId="0000008A">
      <w:pPr>
        <w:ind w:left="144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8B">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Herramientas, Entorno e Infraestructura</w:t>
      </w:r>
    </w:p>
    <w:p w:rsidR="00000000" w:rsidDel="00000000" w:rsidP="00000000" w:rsidRDefault="00000000" w:rsidRPr="00000000" w14:paraId="0000008C">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8D">
      <w:pPr>
        <w:numPr>
          <w:ilvl w:val="2"/>
          <w:numId w:val="11"/>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Herramientas de Control de Versiones</w:t>
      </w:r>
    </w:p>
    <w:p w:rsidR="00000000" w:rsidDel="00000000" w:rsidP="00000000" w:rsidRDefault="00000000" w:rsidRPr="00000000" w14:paraId="0000008E">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8F">
      <w:pPr>
        <w:numPr>
          <w:ilvl w:val="3"/>
          <w:numId w:val="11"/>
        </w:numPr>
        <w:ind w:left="288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GITHUB</w:t>
      </w:r>
    </w:p>
    <w:p w:rsidR="00000000" w:rsidDel="00000000" w:rsidP="00000000" w:rsidRDefault="00000000" w:rsidRPr="00000000" w14:paraId="00000090">
      <w:pPr>
        <w:ind w:left="288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91">
      <w:pPr>
        <w:ind w:left="288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GitHub es una plataforma de desarrollo colaborativo de software para alojar proyectos utilizando el sistema de control de versiones </w:t>
      </w:r>
      <w:hyperlink r:id="rId6">
        <w:r w:rsidDel="00000000" w:rsidR="00000000" w:rsidRPr="00000000">
          <w:rPr>
            <w:rFonts w:ascii="Comfortaa" w:cs="Comfortaa" w:eastAsia="Comfortaa" w:hAnsi="Comfortaa"/>
            <w:color w:val="2e74b5"/>
            <w:sz w:val="24"/>
            <w:szCs w:val="24"/>
            <w:rtl w:val="0"/>
          </w:rPr>
          <w:t xml:space="preserve">Git</w:t>
        </w:r>
      </w:hyperlink>
      <w:r w:rsidDel="00000000" w:rsidR="00000000" w:rsidRPr="00000000">
        <w:rPr>
          <w:rFonts w:ascii="Comfortaa" w:cs="Comfortaa" w:eastAsia="Comfortaa" w:hAnsi="Comfortaa"/>
          <w:color w:val="2e74b5"/>
          <w:sz w:val="24"/>
          <w:szCs w:val="24"/>
          <w:rtl w:val="0"/>
        </w:rPr>
        <w:t xml:space="preserve">.</w:t>
        <w:tab/>
        <w:t xml:space="preserve"> </w:t>
        <w:tab/>
        <w:t xml:space="preserve"> </w:t>
        <w:tab/>
      </w:r>
    </w:p>
    <w:p w:rsidR="00000000" w:rsidDel="00000000" w:rsidP="00000000" w:rsidRDefault="00000000" w:rsidRPr="00000000" w14:paraId="00000092">
      <w:pPr>
        <w:ind w:left="288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Permite alojar nuestro código en repositorios públicos, la versión Premium permite tener repositorios privados, pero para el desarrollo de este proyecto se usará la versión gratuita.</w:t>
      </w:r>
    </w:p>
    <w:p w:rsidR="00000000" w:rsidDel="00000000" w:rsidP="00000000" w:rsidRDefault="00000000" w:rsidRPr="00000000" w14:paraId="00000093">
      <w:pPr>
        <w:ind w:left="288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4">
      <w:pPr>
        <w:numPr>
          <w:ilvl w:val="0"/>
          <w:numId w:val="20"/>
        </w:numPr>
        <w:ind w:left="288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GIT:</w:t>
      </w:r>
    </w:p>
    <w:p w:rsidR="00000000" w:rsidDel="00000000" w:rsidP="00000000" w:rsidRDefault="00000000" w:rsidRPr="00000000" w14:paraId="00000095">
      <w:pPr>
        <w:ind w:left="288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ab/>
        <w:t xml:space="preserve"> </w:t>
        <w:tab/>
        <w:t xml:space="preserve"> </w:t>
        <w:tab/>
      </w:r>
    </w:p>
    <w:p w:rsidR="00000000" w:rsidDel="00000000" w:rsidP="00000000" w:rsidRDefault="00000000" w:rsidRPr="00000000" w14:paraId="00000096">
      <w:pPr>
        <w:ind w:left="288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NIKON.</w:t>
      </w:r>
    </w:p>
    <w:p w:rsidR="00000000" w:rsidDel="00000000" w:rsidP="00000000" w:rsidRDefault="00000000" w:rsidRPr="00000000" w14:paraId="00000097">
      <w:pPr>
        <w:ind w:left="288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8">
      <w:pPr>
        <w:ind w:left="1440" w:firstLine="0"/>
        <w:rPr>
          <w:rFonts w:ascii="Comfortaa" w:cs="Comfortaa" w:eastAsia="Comfortaa" w:hAnsi="Comfortaa"/>
        </w:rPr>
      </w:pPr>
      <w:r w:rsidDel="00000000" w:rsidR="00000000" w:rsidRPr="00000000">
        <w:rPr>
          <w:rFonts w:ascii="Comfortaa" w:cs="Comfortaa" w:eastAsia="Comfortaa" w:hAnsi="Comfortaa"/>
          <w:color w:val="2e74b5"/>
          <w:sz w:val="24"/>
          <w:szCs w:val="24"/>
        </w:rPr>
        <w:drawing>
          <wp:inline distB="114300" distT="114300" distL="114300" distR="114300">
            <wp:extent cx="4548148" cy="35385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814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9A">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9D">
      <w:pPr>
        <w:numPr>
          <w:ilvl w:val="2"/>
          <w:numId w:val="11"/>
        </w:num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Herramientas de Entorno</w:t>
      </w:r>
    </w:p>
    <w:p w:rsidR="00000000" w:rsidDel="00000000" w:rsidP="00000000" w:rsidRDefault="00000000" w:rsidRPr="00000000" w14:paraId="0000009E">
      <w:pPr>
        <w:ind w:left="216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tab/>
      </w:r>
    </w:p>
    <w:p w:rsidR="00000000" w:rsidDel="00000000" w:rsidP="00000000" w:rsidRDefault="00000000" w:rsidRPr="00000000" w14:paraId="0000009F">
      <w:pPr>
        <w:numPr>
          <w:ilvl w:val="3"/>
          <w:numId w:val="10"/>
        </w:numPr>
        <w:spacing w:after="240" w:before="240" w:lineRule="auto"/>
        <w:ind w:left="288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Visual Studio Code (Frontend-Web/Backend) </w:t>
        <w:tab/>
      </w:r>
    </w:p>
    <w:p w:rsidR="00000000" w:rsidDel="00000000" w:rsidP="00000000" w:rsidRDefault="00000000" w:rsidRPr="00000000" w14:paraId="000000A0">
      <w:pPr>
        <w:spacing w:after="240" w:before="240" w:line="276" w:lineRule="auto"/>
        <w:ind w:left="2880" w:firstLine="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Visual Studio Code es un editor de código fuente desarrollado por Microsoft para Windows, Linux y macOS</w:t>
      </w:r>
      <w:r w:rsidDel="00000000" w:rsidR="00000000" w:rsidRPr="00000000">
        <w:rPr>
          <w:rFonts w:ascii="Comfortaa" w:cs="Comfortaa" w:eastAsia="Comfortaa" w:hAnsi="Comfortaa"/>
          <w:color w:val="2e74b5"/>
          <w:sz w:val="24"/>
          <w:szCs w:val="24"/>
          <w:rtl w:val="0"/>
        </w:rPr>
        <w:t xml:space="preserve">. </w:t>
      </w:r>
      <w:r w:rsidDel="00000000" w:rsidR="00000000" w:rsidRPr="00000000">
        <w:rPr>
          <w:rFonts w:ascii="Comfortaa" w:cs="Comfortaa" w:eastAsia="Comfortaa" w:hAnsi="Comfortaa"/>
          <w:color w:val="2e74b5"/>
          <w:sz w:val="24"/>
          <w:szCs w:val="24"/>
          <w:highlight w:val="white"/>
          <w:rtl w:val="0"/>
        </w:rPr>
        <w:t xml:space="preserve">Incluye soporte para la </w:t>
      </w:r>
      <w:hyperlink r:id="rId8">
        <w:r w:rsidDel="00000000" w:rsidR="00000000" w:rsidRPr="00000000">
          <w:rPr>
            <w:rFonts w:ascii="Comfortaa" w:cs="Comfortaa" w:eastAsia="Comfortaa" w:hAnsi="Comfortaa"/>
            <w:color w:val="2e74b5"/>
            <w:sz w:val="24"/>
            <w:szCs w:val="24"/>
            <w:highlight w:val="white"/>
            <w:rtl w:val="0"/>
          </w:rPr>
          <w:t xml:space="preserve">depuración</w:t>
        </w:r>
      </w:hyperlink>
      <w:r w:rsidDel="00000000" w:rsidR="00000000" w:rsidRPr="00000000">
        <w:rPr>
          <w:rFonts w:ascii="Comfortaa" w:cs="Comfortaa" w:eastAsia="Comfortaa" w:hAnsi="Comfortaa"/>
          <w:color w:val="2e74b5"/>
          <w:sz w:val="24"/>
          <w:szCs w:val="24"/>
          <w:highlight w:val="white"/>
          <w:rtl w:val="0"/>
        </w:rPr>
        <w:t xml:space="preserve">, control integrado de </w:t>
      </w:r>
      <w:hyperlink r:id="rId9">
        <w:r w:rsidDel="00000000" w:rsidR="00000000" w:rsidRPr="00000000">
          <w:rPr>
            <w:rFonts w:ascii="Comfortaa" w:cs="Comfortaa" w:eastAsia="Comfortaa" w:hAnsi="Comfortaa"/>
            <w:color w:val="2e74b5"/>
            <w:sz w:val="24"/>
            <w:szCs w:val="24"/>
            <w:highlight w:val="white"/>
            <w:rtl w:val="0"/>
          </w:rPr>
          <w:t xml:space="preserve">Git</w:t>
        </w:r>
      </w:hyperlink>
      <w:r w:rsidDel="00000000" w:rsidR="00000000" w:rsidRPr="00000000">
        <w:rPr>
          <w:rFonts w:ascii="Comfortaa" w:cs="Comfortaa" w:eastAsia="Comfortaa" w:hAnsi="Comfortaa"/>
          <w:color w:val="2e74b5"/>
          <w:sz w:val="24"/>
          <w:szCs w:val="24"/>
          <w:highlight w:val="white"/>
          <w:rtl w:val="0"/>
        </w:rPr>
        <w:t xml:space="preserve">, resaltado de sintaxis, finalización inteligente de código, fragmentos y refactorización de código.</w:t>
      </w:r>
    </w:p>
    <w:p w:rsidR="00000000" w:rsidDel="00000000" w:rsidP="00000000" w:rsidRDefault="00000000" w:rsidRPr="00000000" w14:paraId="000000A1">
      <w:pPr>
        <w:spacing w:after="240" w:before="240" w:line="276" w:lineRule="auto"/>
        <w:ind w:left="2880" w:firstLine="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En Nikode usamos visual studio code por su facilidad de uso, y lo liviano que es para el desarrollador. Actualmente nuestro lenguaje de programación más usado es Javascript, por lo que el editor tiene muchos extensiones de ayuda para el lenguaje.</w:t>
      </w:r>
    </w:p>
    <w:p w:rsidR="00000000" w:rsidDel="00000000" w:rsidP="00000000" w:rsidRDefault="00000000" w:rsidRPr="00000000" w14:paraId="000000A2">
      <w:pPr>
        <w:numPr>
          <w:ilvl w:val="0"/>
          <w:numId w:val="21"/>
        </w:numPr>
        <w:spacing w:after="240" w:before="240" w:lineRule="auto"/>
        <w:ind w:left="2880" w:hanging="36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Android Studio (Móvil)</w:t>
        <w:tab/>
      </w:r>
    </w:p>
    <w:p w:rsidR="00000000" w:rsidDel="00000000" w:rsidP="00000000" w:rsidRDefault="00000000" w:rsidRPr="00000000" w14:paraId="000000A3">
      <w:pPr>
        <w:spacing w:after="240" w:before="240" w:line="360" w:lineRule="auto"/>
        <w:ind w:left="2880" w:firstLine="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000000" w:rsidDel="00000000" w:rsidP="00000000" w:rsidRDefault="00000000" w:rsidRPr="00000000" w14:paraId="000000A4">
      <w:pPr>
        <w:spacing w:after="240" w:before="240" w:line="360" w:lineRule="auto"/>
        <w:ind w:left="2880" w:firstLine="0"/>
        <w:jc w:val="both"/>
        <w:rPr>
          <w:rFonts w:ascii="Comfortaa" w:cs="Comfortaa" w:eastAsia="Comfortaa" w:hAnsi="Comfortaa"/>
          <w:color w:val="2e74b5"/>
          <w:sz w:val="24"/>
          <w:szCs w:val="24"/>
          <w:highlight w:val="white"/>
        </w:rPr>
      </w:pPr>
      <w:r w:rsidDel="00000000" w:rsidR="00000000" w:rsidRPr="00000000">
        <w:rPr>
          <w:rtl w:val="0"/>
        </w:rPr>
      </w:r>
    </w:p>
    <w:p w:rsidR="00000000" w:rsidDel="00000000" w:rsidP="00000000" w:rsidRDefault="00000000" w:rsidRPr="00000000" w14:paraId="000000A5">
      <w:pPr>
        <w:numPr>
          <w:ilvl w:val="0"/>
          <w:numId w:val="15"/>
        </w:numPr>
        <w:spacing w:after="240" w:before="240" w:line="360" w:lineRule="auto"/>
        <w:ind w:left="2880" w:hanging="36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Ubuntu</w:t>
      </w:r>
    </w:p>
    <w:p w:rsidR="00000000" w:rsidDel="00000000" w:rsidP="00000000" w:rsidRDefault="00000000" w:rsidRPr="00000000" w14:paraId="000000A6">
      <w:pPr>
        <w:spacing w:after="240" w:before="240" w:line="360" w:lineRule="auto"/>
        <w:ind w:left="2880" w:firstLine="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Es un </w:t>
      </w:r>
      <w:hyperlink r:id="rId10">
        <w:r w:rsidDel="00000000" w:rsidR="00000000" w:rsidRPr="00000000">
          <w:rPr>
            <w:rFonts w:ascii="Comfortaa" w:cs="Comfortaa" w:eastAsia="Comfortaa" w:hAnsi="Comfortaa"/>
            <w:color w:val="2e74b5"/>
            <w:sz w:val="24"/>
            <w:szCs w:val="24"/>
            <w:highlight w:val="white"/>
            <w:rtl w:val="0"/>
          </w:rPr>
          <w:t xml:space="preserve">sistema operativo</w:t>
        </w:r>
      </w:hyperlink>
      <w:r w:rsidDel="00000000" w:rsidR="00000000" w:rsidRPr="00000000">
        <w:rPr>
          <w:rFonts w:ascii="Comfortaa" w:cs="Comfortaa" w:eastAsia="Comfortaa" w:hAnsi="Comfortaa"/>
          <w:color w:val="2e74b5"/>
          <w:sz w:val="24"/>
          <w:szCs w:val="24"/>
          <w:highlight w:val="white"/>
          <w:rtl w:val="0"/>
        </w:rPr>
        <w:t xml:space="preserve"> de código abierto, es una distribución de linux basada en la arquitectura de </w:t>
      </w:r>
      <w:hyperlink r:id="rId11">
        <w:r w:rsidDel="00000000" w:rsidR="00000000" w:rsidRPr="00000000">
          <w:rPr>
            <w:rFonts w:ascii="Comfortaa" w:cs="Comfortaa" w:eastAsia="Comfortaa" w:hAnsi="Comfortaa"/>
            <w:color w:val="2e74b5"/>
            <w:sz w:val="24"/>
            <w:szCs w:val="24"/>
            <w:highlight w:val="white"/>
            <w:rtl w:val="0"/>
          </w:rPr>
          <w:t xml:space="preserve">Debian</w:t>
        </w:r>
      </w:hyperlink>
      <w:r w:rsidDel="00000000" w:rsidR="00000000" w:rsidRPr="00000000">
        <w:rPr>
          <w:rFonts w:ascii="Comfortaa" w:cs="Comfortaa" w:eastAsia="Comfortaa" w:hAnsi="Comfortaa"/>
          <w:color w:val="2e74b5"/>
          <w:sz w:val="24"/>
          <w:szCs w:val="24"/>
          <w:highlight w:val="white"/>
          <w:rtl w:val="0"/>
        </w:rPr>
        <w:t xml:space="preserve">.</w:t>
      </w:r>
    </w:p>
    <w:p w:rsidR="00000000" w:rsidDel="00000000" w:rsidP="00000000" w:rsidRDefault="00000000" w:rsidRPr="00000000" w14:paraId="000000A7">
      <w:pPr>
        <w:spacing w:after="240" w:before="240" w:line="360" w:lineRule="auto"/>
        <w:ind w:left="2880" w:firstLine="0"/>
        <w:jc w:val="both"/>
        <w:rPr>
          <w:rFonts w:ascii="Comfortaa" w:cs="Comfortaa" w:eastAsia="Comfortaa" w:hAnsi="Comfortaa"/>
          <w:color w:val="2e74b5"/>
          <w:sz w:val="24"/>
          <w:szCs w:val="24"/>
          <w:highlight w:val="white"/>
        </w:rPr>
      </w:pPr>
      <w:r w:rsidDel="00000000" w:rsidR="00000000" w:rsidRPr="00000000">
        <w:rPr>
          <w:rFonts w:ascii="Comfortaa" w:cs="Comfortaa" w:eastAsia="Comfortaa" w:hAnsi="Comfortaa"/>
          <w:color w:val="2e74b5"/>
          <w:sz w:val="24"/>
          <w:szCs w:val="24"/>
          <w:highlight w:val="white"/>
          <w:rtl w:val="0"/>
        </w:rPr>
        <w:t xml:space="preserve">En Nikode, nuestros desarrolladores usan ubuntu por la facilidad y rapidez de configurar los entornos de proyectos, como variables de entorno, instalación de dependencias para nuestras aplicaciones,etc.</w:t>
      </w:r>
    </w:p>
    <w:p w:rsidR="00000000" w:rsidDel="00000000" w:rsidP="00000000" w:rsidRDefault="00000000" w:rsidRPr="00000000" w14:paraId="000000A8">
      <w:pPr>
        <w:spacing w:after="240" w:before="240" w:line="360" w:lineRule="auto"/>
        <w:ind w:left="2880" w:firstLine="0"/>
        <w:jc w:val="both"/>
        <w:rPr>
          <w:rFonts w:ascii="Comfortaa" w:cs="Comfortaa" w:eastAsia="Comfortaa" w:hAnsi="Comfortaa"/>
          <w:color w:val="222222"/>
          <w:sz w:val="21"/>
          <w:szCs w:val="21"/>
          <w:highlight w:val="white"/>
        </w:rPr>
      </w:pPr>
      <w:r w:rsidDel="00000000" w:rsidR="00000000" w:rsidRPr="00000000">
        <w:rPr>
          <w:rtl w:val="0"/>
        </w:rPr>
      </w:r>
    </w:p>
    <w:p w:rsidR="00000000" w:rsidDel="00000000" w:rsidP="00000000" w:rsidRDefault="00000000" w:rsidRPr="00000000" w14:paraId="000000A9">
      <w:pPr>
        <w:spacing w:after="240" w:before="240" w:lineRule="auto"/>
        <w:ind w:left="2880" w:firstLine="0"/>
        <w:jc w:val="both"/>
        <w:rPr>
          <w:rFonts w:ascii="Comfortaa" w:cs="Comfortaa" w:eastAsia="Comfortaa" w:hAnsi="Comfortaa"/>
          <w:color w:val="2e74b5"/>
          <w:sz w:val="24"/>
          <w:szCs w:val="24"/>
        </w:rPr>
      </w:pPr>
      <w:r w:rsidDel="00000000" w:rsidR="00000000" w:rsidRPr="00000000">
        <w:rPr>
          <w:rFonts w:ascii="Comfortaa" w:cs="Comfortaa" w:eastAsia="Comfortaa" w:hAnsi="Comfortaa"/>
          <w:color w:val="222222"/>
          <w:sz w:val="21"/>
          <w:szCs w:val="21"/>
          <w:highlight w:val="white"/>
          <w:rtl w:val="0"/>
        </w:rPr>
        <w:br w:type="textWrapping"/>
        <w:t xml:space="preserve"> </w:t>
        <w:tab/>
      </w:r>
      <w:r w:rsidDel="00000000" w:rsidR="00000000" w:rsidRPr="00000000">
        <w:rPr>
          <w:rtl w:val="0"/>
        </w:rPr>
      </w:r>
    </w:p>
    <w:p w:rsidR="00000000" w:rsidDel="00000000" w:rsidP="00000000" w:rsidRDefault="00000000" w:rsidRPr="00000000" w14:paraId="000000AA">
      <w:pPr>
        <w:spacing w:after="240" w:before="240" w:lineRule="auto"/>
        <w:ind w:left="288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288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AC">
      <w:pPr>
        <w:ind w:left="720" w:firstLine="72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ab/>
      </w:r>
    </w:p>
    <w:p w:rsidR="00000000" w:rsidDel="00000000" w:rsidP="00000000" w:rsidRDefault="00000000" w:rsidRPr="00000000" w14:paraId="000000AD">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AE">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AF">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0">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1">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2">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3">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4">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5">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6">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7">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8">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9">
      <w:pPr>
        <w:ind w:left="720" w:firstLine="7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A">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B">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Calendario</w:t>
      </w:r>
    </w:p>
    <w:p w:rsidR="00000000" w:rsidDel="00000000" w:rsidP="00000000" w:rsidRDefault="00000000" w:rsidRPr="00000000" w14:paraId="000000BC">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BD">
      <w:pPr>
        <w:ind w:left="144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 continuación se muestran las actividades que se llevarán a cabo para poder instalar el área de Gestión de la Configuración con el tiempo y los recursos necesarios para llevar a cabo las actividades. </w:t>
      </w:r>
    </w:p>
    <w:p w:rsidR="00000000" w:rsidDel="00000000" w:rsidP="00000000" w:rsidRDefault="00000000" w:rsidRPr="00000000" w14:paraId="000000BE">
      <w:pPr>
        <w:widowControl w:val="0"/>
        <w:rPr>
          <w:rFonts w:ascii="Comfortaa" w:cs="Comfortaa" w:eastAsia="Comfortaa" w:hAnsi="Comfortaa"/>
        </w:rPr>
      </w:pPr>
      <w:r w:rsidDel="00000000" w:rsidR="00000000" w:rsidRPr="00000000">
        <w:rPr>
          <w:rtl w:val="0"/>
        </w:rPr>
      </w:r>
    </w:p>
    <w:tbl>
      <w:tblPr>
        <w:tblStyle w:val="Table4"/>
        <w:tblW w:w="997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2790"/>
        <w:gridCol w:w="4485"/>
        <w:tblGridChange w:id="0">
          <w:tblGrid>
            <w:gridCol w:w="2700"/>
            <w:gridCol w:w="2790"/>
            <w:gridCol w:w="4485"/>
          </w:tblGrid>
        </w:tblGridChange>
      </w:tblGrid>
      <w:tr>
        <w:trPr>
          <w:trHeight w:val="68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Actividades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Tiempo</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Recursos</w:t>
            </w:r>
          </w:p>
        </w:tc>
      </w:tr>
      <w:tr>
        <w:trPr>
          <w:trHeight w:val="1260" w:hRule="atLeast"/>
        </w:trPr>
        <w:tc>
          <w:tcPr>
            <w:gridSpan w:val="3"/>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both"/>
              <w:rPr>
                <w:rFonts w:ascii="Comfortaa" w:cs="Comfortaa" w:eastAsia="Comfortaa" w:hAnsi="Comfortaa"/>
                <w:b w:val="1"/>
                <w:color w:val="2e74b5"/>
              </w:rPr>
            </w:pPr>
            <w:r w:rsidDel="00000000" w:rsidR="00000000" w:rsidRPr="00000000">
              <w:rPr>
                <w:rFonts w:ascii="Comfortaa" w:cs="Comfortaa" w:eastAsia="Comfortaa" w:hAnsi="Comfortaa"/>
                <w:b w:val="1"/>
                <w:color w:val="2e74b5"/>
                <w:rtl w:val="0"/>
              </w:rPr>
              <w:t xml:space="preserve">Planeamiento de la Gestión del SCM </w:t>
            </w:r>
          </w:p>
        </w:tc>
      </w:tr>
      <w:tr>
        <w:trPr>
          <w:trHeight w:val="126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Configurar repositorio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2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Gestor de la Gestión de la Configuración </w:t>
            </w: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Definir los roles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1 día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Gestor de la Gestión de la Configuración </w:t>
            </w: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Asignar roles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1 día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Gestor de la Gestión de la Configuración </w:t>
            </w: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Definir herramientas a ser empleadas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1 día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Gestor de la Gestión de la Configuración </w:t>
            </w: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Redactar del Plan de Gestión de la Configuración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10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jc w:val="left"/>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Miembros del Equipo de Proyecto</w:t>
            </w:r>
          </w:p>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 </w:t>
            </w:r>
          </w:p>
          <w:p w:rsidR="00000000" w:rsidDel="00000000" w:rsidP="00000000" w:rsidRDefault="00000000" w:rsidRPr="00000000" w14:paraId="000000D5">
            <w:pPr>
              <w:widowControl w:val="0"/>
              <w:spacing w:line="240" w:lineRule="auto"/>
              <w:jc w:val="both"/>
              <w:rPr>
                <w:rFonts w:ascii="Comfortaa" w:cs="Comfortaa" w:eastAsia="Comfortaa" w:hAnsi="Comfortaa"/>
                <w:color w:val="2e74b5"/>
              </w:rPr>
            </w:pP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Corregir el Plan de Gestión de la Configuración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5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Miembros del Equipo de Proyecto </w:t>
            </w:r>
          </w:p>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 </w:t>
            </w:r>
          </w:p>
          <w:p w:rsidR="00000000" w:rsidDel="00000000" w:rsidP="00000000" w:rsidRDefault="00000000" w:rsidRPr="00000000" w14:paraId="000000DA">
            <w:pPr>
              <w:widowControl w:val="0"/>
              <w:spacing w:line="240" w:lineRule="auto"/>
              <w:jc w:val="both"/>
              <w:rPr>
                <w:rFonts w:ascii="Comfortaa" w:cs="Comfortaa" w:eastAsia="Comfortaa" w:hAnsi="Comfortaa"/>
                <w:color w:val="2e74b5"/>
              </w:rPr>
            </w:pPr>
            <w:r w:rsidDel="00000000" w:rsidR="00000000" w:rsidRPr="00000000">
              <w:rPr>
                <w:rtl w:val="0"/>
              </w:rPr>
            </w:r>
          </w:p>
        </w:tc>
      </w:tr>
      <w:tr>
        <w:trPr>
          <w:trHeight w:val="940" w:hRule="atLeast"/>
        </w:trPr>
        <w:tc>
          <w:tcPr>
            <w:gridSpan w:val="3"/>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jc w:val="both"/>
              <w:rPr>
                <w:rFonts w:ascii="Comfortaa" w:cs="Comfortaa" w:eastAsia="Comfortaa" w:hAnsi="Comfortaa"/>
                <w:b w:val="1"/>
                <w:color w:val="2e74b5"/>
              </w:rPr>
            </w:pPr>
            <w:r w:rsidDel="00000000" w:rsidR="00000000" w:rsidRPr="00000000">
              <w:rPr>
                <w:rFonts w:ascii="Comfortaa" w:cs="Comfortaa" w:eastAsia="Comfortaa" w:hAnsi="Comfortaa"/>
                <w:b w:val="1"/>
                <w:color w:val="2e74b5"/>
                <w:rtl w:val="0"/>
              </w:rPr>
              <w:t xml:space="preserve">Identificación de la Gestión del SCM </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Clasificar Elementos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2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Gestor de la Gestión de la Configuración </w:t>
            </w:r>
            <w:r w:rsidDel="00000000" w:rsidR="00000000" w:rsidRPr="00000000">
              <w:rPr>
                <w:rtl w:val="0"/>
              </w:rPr>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highlight w:val="white"/>
                <w:rtl w:val="0"/>
              </w:rPr>
              <w:t xml:space="preserve">Definir la nomenclatura </w:t>
            </w:r>
            <w:r w:rsidDel="00000000" w:rsidR="00000000" w:rsidRPr="00000000">
              <w:rPr>
                <w:rtl w:val="0"/>
              </w:rPr>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1 día</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la Gestión de la Configuración </w:t>
            </w:r>
          </w:p>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 </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jc w:val="both"/>
              <w:rPr>
                <w:rFonts w:ascii="Comfortaa" w:cs="Comfortaa" w:eastAsia="Comfortaa" w:hAnsi="Comfortaa"/>
                <w:color w:val="2e74b5"/>
                <w:highlight w:val="white"/>
              </w:rPr>
            </w:pPr>
            <w:r w:rsidDel="00000000" w:rsidR="00000000" w:rsidRPr="00000000">
              <w:rPr>
                <w:rFonts w:ascii="Comfortaa" w:cs="Comfortaa" w:eastAsia="Comfortaa" w:hAnsi="Comfortaa"/>
                <w:color w:val="2e74b5"/>
                <w:highlight w:val="white"/>
                <w:rtl w:val="0"/>
              </w:rPr>
              <w:t xml:space="preserve">Realizar Inventario de los Elementos de la Gestión de la Configuración de Software.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3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Miembros del Equipo de Proyecto </w:t>
            </w:r>
          </w:p>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Bibliotecario </w:t>
            </w:r>
          </w:p>
        </w:tc>
      </w:tr>
      <w:tr>
        <w:trPr>
          <w:trHeight w:val="940" w:hRule="atLeast"/>
        </w:trPr>
        <w:tc>
          <w:tcPr>
            <w:gridSpan w:val="3"/>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jc w:val="both"/>
              <w:rPr>
                <w:rFonts w:ascii="Comfortaa" w:cs="Comfortaa" w:eastAsia="Comfortaa" w:hAnsi="Comfortaa"/>
                <w:b w:val="1"/>
                <w:color w:val="2e74b5"/>
                <w:highlight w:val="white"/>
              </w:rPr>
            </w:pPr>
            <w:r w:rsidDel="00000000" w:rsidR="00000000" w:rsidRPr="00000000">
              <w:rPr>
                <w:rFonts w:ascii="Comfortaa" w:cs="Comfortaa" w:eastAsia="Comfortaa" w:hAnsi="Comfortaa"/>
                <w:b w:val="1"/>
                <w:color w:val="2e74b5"/>
                <w:highlight w:val="white"/>
                <w:rtl w:val="0"/>
              </w:rPr>
              <w:t xml:space="preserve">Control de la Configuración </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jc w:val="both"/>
              <w:rPr>
                <w:rFonts w:ascii="Comfortaa" w:cs="Comfortaa" w:eastAsia="Comfortaa" w:hAnsi="Comfortaa"/>
                <w:color w:val="2e74b5"/>
                <w:highlight w:val="white"/>
              </w:rPr>
            </w:pPr>
            <w:r w:rsidDel="00000000" w:rsidR="00000000" w:rsidRPr="00000000">
              <w:rPr>
                <w:rFonts w:ascii="Comfortaa" w:cs="Comfortaa" w:eastAsia="Comfortaa" w:hAnsi="Comfortaa"/>
                <w:color w:val="2e74b5"/>
                <w:highlight w:val="white"/>
                <w:rtl w:val="0"/>
              </w:rPr>
              <w:t xml:space="preserve">Definir líneas base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4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la Gestión de la Configuración </w:t>
            </w:r>
          </w:p>
        </w:tc>
      </w:tr>
      <w:tr>
        <w:trPr>
          <w:trHeight w:val="940" w:hRule="atLeast"/>
        </w:trPr>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jc w:val="both"/>
              <w:rPr>
                <w:rFonts w:ascii="Comfortaa" w:cs="Comfortaa" w:eastAsia="Comfortaa" w:hAnsi="Comfortaa"/>
                <w:color w:val="2e74b5"/>
                <w:highlight w:val="white"/>
              </w:rPr>
            </w:pPr>
            <w:r w:rsidDel="00000000" w:rsidR="00000000" w:rsidRPr="00000000">
              <w:rPr>
                <w:rFonts w:ascii="Comfortaa" w:cs="Comfortaa" w:eastAsia="Comfortaa" w:hAnsi="Comfortaa"/>
                <w:color w:val="2e74b5"/>
                <w:highlight w:val="white"/>
                <w:rtl w:val="0"/>
              </w:rPr>
              <w:t xml:space="preserve">Definir estructura de las librerías </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3 días</w:t>
            </w:r>
          </w:p>
        </w:tc>
        <w:tc>
          <w:tcPr>
            <w:tcBorders>
              <w:top w:color="2e74b5" w:space="0" w:sz="8" w:val="single"/>
              <w:left w:color="2e74b5" w:space="0" w:sz="8" w:val="single"/>
              <w:bottom w:color="2e74b5" w:space="0" w:sz="8" w:val="single"/>
              <w:right w:color="2e74b5" w:space="0" w:sz="8"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jc w:val="both"/>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Gestor de la Gestión de la Configuración </w:t>
            </w:r>
          </w:p>
        </w:tc>
      </w:tr>
      <w:tr>
        <w:trPr>
          <w:trHeight w:val="940" w:hRule="atLeast"/>
        </w:trPr>
        <w:tc>
          <w:tcPr>
            <w:tcBorders>
              <w:top w:color="2e74b5" w:space="0" w:sz="8" w:val="single"/>
              <w:left w:color="2e74b5" w:space="0" w:sz="8" w:val="single"/>
              <w:bottom w:color="2e74b5" w:space="0" w:sz="8" w:val="single"/>
              <w:right w:color="2e74b5"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jc w:val="center"/>
              <w:rPr>
                <w:rFonts w:ascii="Comfortaa" w:cs="Comfortaa" w:eastAsia="Comfortaa" w:hAnsi="Comfortaa"/>
                <w:color w:val="2e74b5"/>
                <w:highlight w:val="white"/>
              </w:rPr>
            </w:pPr>
            <w:r w:rsidDel="00000000" w:rsidR="00000000" w:rsidRPr="00000000">
              <w:rPr>
                <w:rFonts w:ascii="Comfortaa" w:cs="Comfortaa" w:eastAsia="Comfortaa" w:hAnsi="Comfortaa"/>
                <w:color w:val="2e74b5"/>
                <w:rtl w:val="0"/>
              </w:rPr>
              <w:t xml:space="preserve">Total</w:t>
            </w:r>
            <w:r w:rsidDel="00000000" w:rsidR="00000000" w:rsidRPr="00000000">
              <w:rPr>
                <w:rtl w:val="0"/>
              </w:rPr>
            </w:r>
          </w:p>
        </w:tc>
        <w:tc>
          <w:tcPr>
            <w:gridSpan w:val="2"/>
            <w:tcBorders>
              <w:top w:color="2e74b5" w:space="0" w:sz="8" w:val="single"/>
              <w:left w:color="2e74b5" w:space="0" w:sz="8" w:val="single"/>
              <w:bottom w:color="2e74b5" w:space="0" w:sz="8" w:val="single"/>
              <w:right w:color="2e74b5"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jc w:val="center"/>
              <w:rPr>
                <w:rFonts w:ascii="Comfortaa" w:cs="Comfortaa" w:eastAsia="Comfortaa" w:hAnsi="Comfortaa"/>
                <w:color w:val="2e74b5"/>
              </w:rPr>
            </w:pPr>
            <w:r w:rsidDel="00000000" w:rsidR="00000000" w:rsidRPr="00000000">
              <w:rPr>
                <w:rFonts w:ascii="Comfortaa" w:cs="Comfortaa" w:eastAsia="Comfortaa" w:hAnsi="Comfortaa"/>
                <w:color w:val="2e74b5"/>
                <w:rtl w:val="0"/>
              </w:rPr>
              <w:t xml:space="preserve">32 días</w:t>
            </w:r>
          </w:p>
        </w:tc>
      </w:tr>
    </w:tbl>
    <w:p w:rsidR="00000000" w:rsidDel="00000000" w:rsidP="00000000" w:rsidRDefault="00000000" w:rsidRPr="00000000" w14:paraId="000000F5">
      <w:pPr>
        <w:ind w:left="1440" w:firstLine="0"/>
        <w:jc w:val="both"/>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6">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7">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8">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9">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A">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B">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C">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D">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E">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0FF">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0">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1">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2">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3">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4">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5">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6">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7">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8">
      <w:pPr>
        <w:numPr>
          <w:ilvl w:val="0"/>
          <w:numId w:val="11"/>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IDENTIFICACIÓN</w:t>
      </w:r>
    </w:p>
    <w:p w:rsidR="00000000" w:rsidDel="00000000" w:rsidP="00000000" w:rsidRDefault="00000000" w:rsidRPr="00000000" w14:paraId="00000109">
      <w:pPr>
        <w:ind w:left="72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0A">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Lista de clasificación de CI </w:t>
      </w:r>
    </w:p>
    <w:p w:rsidR="00000000" w:rsidDel="00000000" w:rsidP="00000000" w:rsidRDefault="00000000" w:rsidRPr="00000000" w14:paraId="0000010B">
      <w:pPr>
        <w:rPr>
          <w:rFonts w:ascii="Comfortaa" w:cs="Comfortaa" w:eastAsia="Comfortaa" w:hAnsi="Comfortaa"/>
          <w:color w:val="2e74b5"/>
          <w:sz w:val="24"/>
          <w:szCs w:val="24"/>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325"/>
        <w:gridCol w:w="1808.6666666666667"/>
        <w:gridCol w:w="1808.6666666666667"/>
        <w:gridCol w:w="1808.6666666666667"/>
        <w:tblGridChange w:id="0">
          <w:tblGrid>
            <w:gridCol w:w="1275"/>
            <w:gridCol w:w="2325"/>
            <w:gridCol w:w="1808.6666666666667"/>
            <w:gridCol w:w="1808.6666666666667"/>
            <w:gridCol w:w="1808.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Tipo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5826771653512" w:firstLine="0"/>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E: Evolución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F: Fuente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S: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Nombre 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Origen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E: Empresa</w:t>
            </w:r>
          </w:p>
          <w:p w:rsidR="00000000" w:rsidDel="00000000" w:rsidP="00000000" w:rsidRDefault="00000000" w:rsidRPr="00000000" w14:paraId="00000113">
            <w:pPr>
              <w:widowControl w:val="0"/>
              <w:spacing w:line="240" w:lineRule="auto"/>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P: Proyecto</w:t>
            </w:r>
          </w:p>
          <w:p w:rsidR="00000000" w:rsidDel="00000000" w:rsidP="00000000" w:rsidRDefault="00000000" w:rsidRPr="00000000" w14:paraId="00000114">
            <w:pPr>
              <w:widowControl w:val="0"/>
              <w:spacing w:line="240" w:lineRule="auto"/>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C: Cliente</w:t>
            </w:r>
          </w:p>
          <w:p w:rsidR="00000000" w:rsidDel="00000000" w:rsidP="00000000" w:rsidRDefault="00000000" w:rsidRPr="00000000" w14:paraId="00000115">
            <w:pPr>
              <w:widowControl w:val="0"/>
              <w:spacing w:line="240" w:lineRule="auto"/>
              <w:jc w:val="left"/>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V:Proveedor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color w:val="2e74b5"/>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2e74b5"/>
                <w:sz w:val="18"/>
                <w:szCs w:val="18"/>
              </w:rPr>
            </w:pPr>
            <w:r w:rsidDel="00000000" w:rsidR="00000000" w:rsidRPr="00000000">
              <w:rPr>
                <w:rFonts w:ascii="Comfortaa" w:cs="Comfortaa" w:eastAsia="Comfortaa" w:hAnsi="Comfortaa"/>
                <w:b w:val="1"/>
                <w:color w:val="2e74b5"/>
                <w:sz w:val="18"/>
                <w:szCs w:val="18"/>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Políticas y Directrices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Manual de Organización y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Documento de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Documento de Casos de 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Documento de Diseño y Arquitectura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Documento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Código Fuente de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Script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Scripts de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Documentación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Código Fuente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Manual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tl w:val="0"/>
              </w:rPr>
            </w:r>
          </w:p>
        </w:tc>
      </w:tr>
    </w:tbl>
    <w:p w:rsidR="00000000" w:rsidDel="00000000" w:rsidP="00000000" w:rsidRDefault="00000000" w:rsidRPr="00000000" w14:paraId="00000164">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65">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66">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Definición de la Nomenclatura de Ítem</w:t>
      </w:r>
    </w:p>
    <w:p w:rsidR="00000000" w:rsidDel="00000000" w:rsidP="00000000" w:rsidRDefault="00000000" w:rsidRPr="00000000" w14:paraId="00000167">
      <w:pPr>
        <w:ind w:left="144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tab/>
        <w:t xml:space="preserve"> </w:t>
        <w:tab/>
      </w:r>
    </w:p>
    <w:p w:rsidR="00000000" w:rsidDel="00000000" w:rsidP="00000000" w:rsidRDefault="00000000" w:rsidRPr="00000000" w14:paraId="00000168">
      <w:pPr>
        <w:ind w:left="144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 continuación, se muestran las fórmulas para la asignación de los nombres a los ítems a utilizar durante los proyectos, clasificados según los tipos de ítems.</w:t>
      </w:r>
    </w:p>
    <w:p w:rsidR="00000000" w:rsidDel="00000000" w:rsidP="00000000" w:rsidRDefault="00000000" w:rsidRPr="00000000" w14:paraId="00000169">
      <w:pPr>
        <w:ind w:left="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tab/>
        <w:t xml:space="preserve"> </w:t>
        <w:tab/>
      </w:r>
    </w:p>
    <w:p w:rsidR="00000000" w:rsidDel="00000000" w:rsidP="00000000" w:rsidRDefault="00000000" w:rsidRPr="00000000" w14:paraId="0000016A">
      <w:pPr>
        <w:numPr>
          <w:ilvl w:val="0"/>
          <w:numId w:val="22"/>
        </w:numPr>
        <w:spacing w:after="240" w:before="240" w:lineRule="auto"/>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r>
      <w:r w:rsidDel="00000000" w:rsidR="00000000" w:rsidRPr="00000000">
        <w:rPr>
          <w:rFonts w:ascii="Comfortaa" w:cs="Comfortaa" w:eastAsia="Comfortaa" w:hAnsi="Comfortaa"/>
          <w:b w:val="1"/>
          <w:color w:val="2e74b5"/>
          <w:sz w:val="24"/>
          <w:szCs w:val="24"/>
          <w:rtl w:val="0"/>
        </w:rPr>
        <w:t xml:space="preserve">Ítems en evolución y de soporte </w:t>
        <w:tab/>
        <w:t xml:space="preserve"> </w:t>
        <w:tab/>
      </w:r>
    </w:p>
    <w:p w:rsidR="00000000" w:rsidDel="00000000" w:rsidP="00000000" w:rsidRDefault="00000000" w:rsidRPr="00000000" w14:paraId="0000016B">
      <w:pPr>
        <w:spacing w:after="240" w:before="240" w:lineRule="auto"/>
        <w:ind w:left="1440" w:firstLine="72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Documentos que no pertenecen a ningún proyecto</w:t>
      </w:r>
    </w:p>
    <w:p w:rsidR="00000000" w:rsidDel="00000000" w:rsidP="00000000" w:rsidRDefault="00000000" w:rsidRPr="00000000" w14:paraId="0000016C">
      <w:pPr>
        <w:jc w:val="center"/>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 ACRÓNIMO DEL DOCUMENTO</w:t>
      </w:r>
    </w:p>
    <w:p w:rsidR="00000000" w:rsidDel="00000000" w:rsidP="00000000" w:rsidRDefault="00000000" w:rsidRPr="00000000" w14:paraId="0000016D">
      <w:pPr>
        <w:jc w:val="center"/>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ab/>
        <w:t xml:space="preserve"> </w:t>
        <w:tab/>
        <w:t xml:space="preserve"> </w:t>
        <w:tab/>
      </w:r>
    </w:p>
    <w:p w:rsidR="00000000" w:rsidDel="00000000" w:rsidP="00000000" w:rsidRDefault="00000000" w:rsidRPr="00000000" w14:paraId="0000016E">
      <w:pPr>
        <w:spacing w:line="360" w:lineRule="auto"/>
        <w:jc w:val="center"/>
        <w:rPr>
          <w:rFonts w:ascii="Comfortaa" w:cs="Comfortaa" w:eastAsia="Comfortaa" w:hAnsi="Comfortaa"/>
          <w:i w:val="1"/>
          <w:color w:val="2e74b5"/>
          <w:sz w:val="24"/>
          <w:szCs w:val="24"/>
        </w:rPr>
      </w:pP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PGC</w:t>
      </w:r>
      <w:r w:rsidDel="00000000" w:rsidR="00000000" w:rsidRPr="00000000">
        <w:rPr>
          <w:rFonts w:ascii="Comfortaa" w:cs="Comfortaa" w:eastAsia="Comfortaa" w:hAnsi="Comfortaa"/>
          <w:i w:val="1"/>
          <w:color w:val="f79646"/>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(Plan de Gestión de la Configuración)</w:t>
      </w:r>
    </w:p>
    <w:p w:rsidR="00000000" w:rsidDel="00000000" w:rsidP="00000000" w:rsidRDefault="00000000" w:rsidRPr="00000000" w14:paraId="0000016F">
      <w:pPr>
        <w:spacing w:after="240" w:before="240" w:lineRule="auto"/>
        <w:ind w:left="1440" w:firstLine="720"/>
        <w:rPr>
          <w:rFonts w:ascii="Comfortaa" w:cs="Comfortaa" w:eastAsia="Comfortaa" w:hAnsi="Comfortaa"/>
          <w:color w:val="2e74b5"/>
          <w:sz w:val="24"/>
          <w:szCs w:val="24"/>
        </w:rPr>
      </w:pPr>
      <w:r w:rsidDel="00000000" w:rsidR="00000000" w:rsidRPr="00000000">
        <w:rPr>
          <w:rFonts w:ascii="Comfortaa" w:cs="Comfortaa" w:eastAsia="Comfortaa" w:hAnsi="Comfortaa"/>
          <w:b w:val="1"/>
          <w:color w:val="2e74b5"/>
          <w:sz w:val="24"/>
          <w:szCs w:val="24"/>
          <w:rtl w:val="0"/>
        </w:rPr>
        <w:t xml:space="preserve">Documentos que pertenecen a un proyecto</w:t>
      </w:r>
      <w:r w:rsidDel="00000000" w:rsidR="00000000" w:rsidRPr="00000000">
        <w:rPr>
          <w:rtl w:val="0"/>
        </w:rPr>
      </w:r>
    </w:p>
    <w:p w:rsidR="00000000" w:rsidDel="00000000" w:rsidP="00000000" w:rsidRDefault="00000000" w:rsidRPr="00000000" w14:paraId="00000170">
      <w:pPr>
        <w:spacing w:line="360" w:lineRule="auto"/>
        <w:jc w:val="left"/>
        <w:rPr>
          <w:rFonts w:ascii="Comfortaa" w:cs="Comfortaa" w:eastAsia="Comfortaa" w:hAnsi="Comfortaa"/>
          <w:color w:val="2e74b5"/>
          <w:sz w:val="20"/>
          <w:szCs w:val="20"/>
        </w:rPr>
      </w:pPr>
      <w:r w:rsidDel="00000000" w:rsidR="00000000" w:rsidRPr="00000000">
        <w:rPr>
          <w:rFonts w:ascii="Comfortaa" w:cs="Comfortaa" w:eastAsia="Comfortaa" w:hAnsi="Comfortaa"/>
          <w:i w:val="1"/>
          <w:color w:val="2e74b5"/>
          <w:sz w:val="24"/>
          <w:szCs w:val="24"/>
          <w:rtl w:val="0"/>
        </w:rPr>
        <w:tab/>
        <w:tab/>
      </w:r>
      <w:r w:rsidDel="00000000" w:rsidR="00000000" w:rsidRPr="00000000">
        <w:rPr>
          <w:rFonts w:ascii="Comfortaa" w:cs="Comfortaa" w:eastAsia="Comfortaa" w:hAnsi="Comfortaa"/>
          <w:color w:val="2e74b5"/>
          <w:sz w:val="20"/>
          <w:szCs w:val="20"/>
          <w:rtl w:val="0"/>
        </w:rPr>
        <w:t xml:space="preserve">  ACRONIMO DE PROYECTO + ‘_’ + ACRÓNIMO DEL DOCUMENTO </w:t>
      </w:r>
    </w:p>
    <w:p w:rsidR="00000000" w:rsidDel="00000000" w:rsidP="00000000" w:rsidRDefault="00000000" w:rsidRPr="00000000" w14:paraId="00000171">
      <w:pPr>
        <w:spacing w:line="360" w:lineRule="auto"/>
        <w:jc w:val="left"/>
        <w:rPr>
          <w:rFonts w:ascii="Comfortaa" w:cs="Comfortaa" w:eastAsia="Comfortaa" w:hAnsi="Comfortaa"/>
          <w:color w:val="2e74b5"/>
          <w:sz w:val="20"/>
          <w:szCs w:val="20"/>
        </w:rPr>
      </w:pPr>
      <w:r w:rsidDel="00000000" w:rsidR="00000000" w:rsidRPr="00000000">
        <w:rPr>
          <w:rtl w:val="0"/>
        </w:rPr>
      </w:r>
    </w:p>
    <w:p w:rsidR="00000000" w:rsidDel="00000000" w:rsidP="00000000" w:rsidRDefault="00000000" w:rsidRPr="00000000" w14:paraId="00000172">
      <w:pPr>
        <w:spacing w:line="360" w:lineRule="auto"/>
        <w:jc w:val="center"/>
        <w:rPr>
          <w:rFonts w:ascii="Comfortaa" w:cs="Comfortaa" w:eastAsia="Comfortaa" w:hAnsi="Comfortaa"/>
          <w:i w:val="1"/>
          <w:color w:val="2e74b5"/>
          <w:sz w:val="24"/>
          <w:szCs w:val="24"/>
        </w:rPr>
      </w:pPr>
      <w:r w:rsidDel="00000000" w:rsidR="00000000" w:rsidRPr="00000000">
        <w:rPr>
          <w:rFonts w:ascii="Comfortaa" w:cs="Comfortaa" w:eastAsia="Comfortaa" w:hAnsi="Comfortaa"/>
          <w:color w:val="2e74b5"/>
          <w:sz w:val="20"/>
          <w:szCs w:val="20"/>
          <w:rtl w:val="0"/>
        </w:rPr>
        <w:t xml:space="preserve"> </w:t>
      </w: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SR_PP</w:t>
      </w:r>
      <w:r w:rsidDel="00000000" w:rsidR="00000000" w:rsidRPr="00000000">
        <w:rPr>
          <w:rFonts w:ascii="Comfortaa" w:cs="Comfortaa" w:eastAsia="Comfortaa" w:hAnsi="Comfortaa"/>
          <w:i w:val="1"/>
          <w:color w:val="f79646"/>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(Plan de Proyecto del Waranka) </w:t>
      </w:r>
    </w:p>
    <w:p w:rsidR="00000000" w:rsidDel="00000000" w:rsidP="00000000" w:rsidRDefault="00000000" w:rsidRPr="00000000" w14:paraId="00000173">
      <w:pPr>
        <w:spacing w:line="360" w:lineRule="auto"/>
        <w:jc w:val="center"/>
        <w:rPr>
          <w:rFonts w:ascii="Comfortaa" w:cs="Comfortaa" w:eastAsia="Comfortaa" w:hAnsi="Comfortaa"/>
          <w:i w:val="1"/>
          <w:color w:val="2e74b5"/>
          <w:sz w:val="24"/>
          <w:szCs w:val="24"/>
        </w:rPr>
      </w:pPr>
      <w:r w:rsidDel="00000000" w:rsidR="00000000" w:rsidRPr="00000000">
        <w:rPr>
          <w:rtl w:val="0"/>
        </w:rPr>
      </w:r>
    </w:p>
    <w:p w:rsidR="00000000" w:rsidDel="00000000" w:rsidP="00000000" w:rsidRDefault="00000000" w:rsidRPr="00000000" w14:paraId="00000174">
      <w:pPr>
        <w:spacing w:line="360" w:lineRule="auto"/>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Documentos específicos a  un proyecto y componente</w:t>
      </w:r>
    </w:p>
    <w:p w:rsidR="00000000" w:rsidDel="00000000" w:rsidP="00000000" w:rsidRDefault="00000000" w:rsidRPr="00000000" w14:paraId="00000175">
      <w:pPr>
        <w:spacing w:line="360" w:lineRule="auto"/>
        <w:jc w:val="center"/>
        <w:rPr>
          <w:rFonts w:ascii="Comfortaa" w:cs="Comfortaa" w:eastAsia="Comfortaa" w:hAnsi="Comfortaa"/>
          <w:b w:val="1"/>
          <w:i w:val="1"/>
          <w:color w:val="2e74b5"/>
          <w:sz w:val="24"/>
          <w:szCs w:val="24"/>
        </w:rPr>
      </w:pPr>
      <w:r w:rsidDel="00000000" w:rsidR="00000000" w:rsidRPr="00000000">
        <w:rPr>
          <w:rtl w:val="0"/>
        </w:rPr>
      </w:r>
    </w:p>
    <w:p w:rsidR="00000000" w:rsidDel="00000000" w:rsidP="00000000" w:rsidRDefault="00000000" w:rsidRPr="00000000" w14:paraId="00000176">
      <w:pPr>
        <w:spacing w:line="360" w:lineRule="auto"/>
        <w:jc w:val="center"/>
        <w:rPr>
          <w:rFonts w:ascii="Comfortaa" w:cs="Comfortaa" w:eastAsia="Comfortaa" w:hAnsi="Comfortaa"/>
          <w:color w:val="2e74b5"/>
          <w:sz w:val="20"/>
          <w:szCs w:val="20"/>
        </w:rPr>
      </w:pPr>
      <w:r w:rsidDel="00000000" w:rsidR="00000000" w:rsidRPr="00000000">
        <w:rPr>
          <w:rFonts w:ascii="Comfortaa" w:cs="Comfortaa" w:eastAsia="Comfortaa" w:hAnsi="Comfortaa"/>
          <w:i w:val="1"/>
          <w:color w:val="2e74b5"/>
          <w:sz w:val="24"/>
          <w:szCs w:val="24"/>
          <w:rtl w:val="0"/>
        </w:rPr>
        <w:tab/>
        <w:tab/>
      </w:r>
      <w:r w:rsidDel="00000000" w:rsidR="00000000" w:rsidRPr="00000000">
        <w:rPr>
          <w:rFonts w:ascii="Comfortaa" w:cs="Comfortaa" w:eastAsia="Comfortaa" w:hAnsi="Comfortaa"/>
          <w:color w:val="2e74b5"/>
          <w:sz w:val="20"/>
          <w:szCs w:val="20"/>
          <w:rtl w:val="0"/>
        </w:rPr>
        <w:t xml:space="preserve">  ACRONIMO DE PROYECTO + ‘_’ + ACRÓNIMO DEL TIPO DE DOCUMENTO + ‘_’+ ACRÓNIMO DEL COMPONENTE</w:t>
      </w:r>
    </w:p>
    <w:p w:rsidR="00000000" w:rsidDel="00000000" w:rsidP="00000000" w:rsidRDefault="00000000" w:rsidRPr="00000000" w14:paraId="00000177">
      <w:pPr>
        <w:jc w:val="center"/>
        <w:rPr>
          <w:rFonts w:ascii="Comfortaa" w:cs="Comfortaa" w:eastAsia="Comfortaa" w:hAnsi="Comfortaa"/>
          <w:color w:val="2e74b5"/>
          <w:sz w:val="20"/>
          <w:szCs w:val="20"/>
        </w:rPr>
      </w:pPr>
      <w:r w:rsidDel="00000000" w:rsidR="00000000" w:rsidRPr="00000000">
        <w:rPr>
          <w:rtl w:val="0"/>
        </w:rPr>
      </w:r>
    </w:p>
    <w:p w:rsidR="00000000" w:rsidDel="00000000" w:rsidP="00000000" w:rsidRDefault="00000000" w:rsidRPr="00000000" w14:paraId="00000178">
      <w:pPr>
        <w:spacing w:line="360" w:lineRule="auto"/>
        <w:jc w:val="center"/>
        <w:rPr>
          <w:rFonts w:ascii="Comfortaa" w:cs="Comfortaa" w:eastAsia="Comfortaa" w:hAnsi="Comfortaa"/>
          <w:color w:val="2e74b5"/>
          <w:sz w:val="24"/>
          <w:szCs w:val="24"/>
        </w:rPr>
      </w:pP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SR_CUS_RU</w:t>
      </w:r>
      <w:r w:rsidDel="00000000" w:rsidR="00000000" w:rsidRPr="00000000">
        <w:rPr>
          <w:rFonts w:ascii="Comfortaa" w:cs="Comfortaa" w:eastAsia="Comfortaa" w:hAnsi="Comfortaa"/>
          <w:i w:val="1"/>
          <w:color w:val="f79646"/>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(Caso de Uso Sistema: Registro de Usuario de Proyecto Waranka) </w:t>
      </w:r>
      <w:r w:rsidDel="00000000" w:rsidR="00000000" w:rsidRPr="00000000">
        <w:rPr>
          <w:rtl w:val="0"/>
        </w:rPr>
      </w:r>
    </w:p>
    <w:p w:rsidR="00000000" w:rsidDel="00000000" w:rsidP="00000000" w:rsidRDefault="00000000" w:rsidRPr="00000000" w14:paraId="00000179">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7A">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7B">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7C">
      <w:pPr>
        <w:numPr>
          <w:ilvl w:val="0"/>
          <w:numId w:val="12"/>
        </w:numPr>
        <w:ind w:left="1440" w:hanging="36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Items Fuente</w:t>
      </w:r>
    </w:p>
    <w:p w:rsidR="00000000" w:rsidDel="00000000" w:rsidP="00000000" w:rsidRDefault="00000000" w:rsidRPr="00000000" w14:paraId="0000017D">
      <w:pPr>
        <w:ind w:left="144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7E">
      <w:pPr>
        <w:ind w:left="0" w:firstLine="0"/>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ab/>
        <w:t xml:space="preserve">Directorios y Archivos</w:t>
      </w:r>
    </w:p>
    <w:p w:rsidR="00000000" w:rsidDel="00000000" w:rsidP="00000000" w:rsidRDefault="00000000" w:rsidRPr="00000000" w14:paraId="0000017F">
      <w:pPr>
        <w:ind w:left="0" w:firstLine="0"/>
        <w:jc w:val="center"/>
        <w:rPr>
          <w:rFonts w:ascii="Comfortaa" w:cs="Comfortaa" w:eastAsia="Comfortaa" w:hAnsi="Comfortaa"/>
          <w:b w:val="1"/>
          <w:color w:val="2e74b5"/>
          <w:sz w:val="24"/>
          <w:szCs w:val="24"/>
        </w:rPr>
      </w:pPr>
      <w:r w:rsidDel="00000000" w:rsidR="00000000" w:rsidRPr="00000000">
        <w:rPr>
          <w:rtl w:val="0"/>
        </w:rPr>
      </w:r>
    </w:p>
    <w:p w:rsidR="00000000" w:rsidDel="00000000" w:rsidP="00000000" w:rsidRDefault="00000000" w:rsidRPr="00000000" w14:paraId="00000180">
      <w:pPr>
        <w:ind w:left="0" w:firstLine="0"/>
        <w:jc w:val="cente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PALABRA1 + ‘-’ + PALABRA2 + ‘-’ + </w:t>
      </w:r>
      <w:r w:rsidDel="00000000" w:rsidR="00000000" w:rsidRPr="00000000">
        <w:rPr>
          <w:rFonts w:ascii="Comfortaa" w:cs="Comfortaa" w:eastAsia="Comfortaa" w:hAnsi="Comfortaa"/>
          <w:color w:val="2e74b5"/>
          <w:sz w:val="24"/>
          <w:szCs w:val="24"/>
          <w:rtl w:val="0"/>
        </w:rPr>
        <w:t xml:space="preserve">PALABRA3</w:t>
      </w:r>
      <w:r w:rsidDel="00000000" w:rsidR="00000000" w:rsidRPr="00000000">
        <w:rPr>
          <w:rFonts w:ascii="Comfortaa" w:cs="Comfortaa" w:eastAsia="Comfortaa" w:hAnsi="Comfortaa"/>
          <w:color w:val="2e74b5"/>
          <w:sz w:val="24"/>
          <w:szCs w:val="24"/>
          <w:rtl w:val="0"/>
        </w:rPr>
        <w:t xml:space="preserve"> + … (minúsculas)</w:t>
      </w:r>
    </w:p>
    <w:p w:rsidR="00000000" w:rsidDel="00000000" w:rsidP="00000000" w:rsidRDefault="00000000" w:rsidRPr="00000000" w14:paraId="00000181">
      <w:pPr>
        <w:ind w:left="0" w:firstLine="0"/>
        <w:jc w:val="center"/>
        <w:rPr>
          <w:rFonts w:ascii="Comfortaa" w:cs="Comfortaa" w:eastAsia="Comfortaa" w:hAnsi="Comfortaa"/>
          <w:color w:val="2e74b5"/>
          <w:sz w:val="24"/>
          <w:szCs w:val="24"/>
        </w:rPr>
      </w:pP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registro-de-usuario</w:t>
      </w:r>
      <w:r w:rsidDel="00000000" w:rsidR="00000000" w:rsidRPr="00000000">
        <w:rPr>
          <w:rFonts w:ascii="Comfortaa" w:cs="Comfortaa" w:eastAsia="Comfortaa" w:hAnsi="Comfortaa"/>
          <w:color w:val="2e74b5"/>
          <w:sz w:val="24"/>
          <w:szCs w:val="24"/>
          <w:rtl w:val="0"/>
        </w:rPr>
        <w:t xml:space="preserve"> (Registro de Usuario)</w:t>
      </w:r>
    </w:p>
    <w:p w:rsidR="00000000" w:rsidDel="00000000" w:rsidP="00000000" w:rsidRDefault="00000000" w:rsidRPr="00000000" w14:paraId="00000182">
      <w:pPr>
        <w:ind w:left="0" w:firstLine="0"/>
        <w:jc w:val="cente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83">
      <w:pPr>
        <w:numPr>
          <w:ilvl w:val="0"/>
          <w:numId w:val="30"/>
        </w:numPr>
        <w:ind w:left="1440" w:hanging="360"/>
        <w:jc w:val="left"/>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Casos Generales y Excepciones</w:t>
      </w:r>
    </w:p>
    <w:p w:rsidR="00000000" w:rsidDel="00000000" w:rsidP="00000000" w:rsidRDefault="00000000" w:rsidRPr="00000000" w14:paraId="00000184">
      <w:pPr>
        <w:ind w:left="1440" w:firstLine="0"/>
        <w:jc w:val="left"/>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85">
      <w:pPr>
        <w:ind w:left="1440" w:firstLine="0"/>
        <w:jc w:val="left"/>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86">
      <w:pPr>
        <w:ind w:left="0" w:firstLine="0"/>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Recursos Externos (Imagenes, PDF, etc)</w:t>
      </w:r>
    </w:p>
    <w:p w:rsidR="00000000" w:rsidDel="00000000" w:rsidP="00000000" w:rsidRDefault="00000000" w:rsidRPr="00000000" w14:paraId="00000187">
      <w:pPr>
        <w:ind w:left="0" w:firstLine="0"/>
        <w:jc w:val="center"/>
        <w:rPr>
          <w:rFonts w:ascii="Comfortaa" w:cs="Comfortaa" w:eastAsia="Comfortaa" w:hAnsi="Comfortaa"/>
          <w:b w:val="1"/>
          <w:color w:val="2e74b5"/>
          <w:sz w:val="24"/>
          <w:szCs w:val="24"/>
        </w:rPr>
      </w:pPr>
      <w:r w:rsidDel="00000000" w:rsidR="00000000" w:rsidRPr="00000000">
        <w:rPr>
          <w:rtl w:val="0"/>
        </w:rPr>
      </w:r>
    </w:p>
    <w:p w:rsidR="00000000" w:rsidDel="00000000" w:rsidP="00000000" w:rsidRDefault="00000000" w:rsidRPr="00000000" w14:paraId="00000188">
      <w:pPr>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color w:val="2e74b5"/>
          <w:sz w:val="24"/>
          <w:szCs w:val="24"/>
          <w:rtl w:val="0"/>
        </w:rPr>
        <w:t xml:space="preserve">PALABRA1 + ‘_’ + PALABRA2 + ‘_’ + </w:t>
      </w:r>
      <w:r w:rsidDel="00000000" w:rsidR="00000000" w:rsidRPr="00000000">
        <w:rPr>
          <w:rFonts w:ascii="Comfortaa" w:cs="Comfortaa" w:eastAsia="Comfortaa" w:hAnsi="Comfortaa"/>
          <w:color w:val="2e74b5"/>
          <w:sz w:val="24"/>
          <w:szCs w:val="24"/>
          <w:rtl w:val="0"/>
        </w:rPr>
        <w:t xml:space="preserve">PALABRA3</w:t>
      </w:r>
      <w:r w:rsidDel="00000000" w:rsidR="00000000" w:rsidRPr="00000000">
        <w:rPr>
          <w:rFonts w:ascii="Comfortaa" w:cs="Comfortaa" w:eastAsia="Comfortaa" w:hAnsi="Comfortaa"/>
          <w:color w:val="2e74b5"/>
          <w:sz w:val="24"/>
          <w:szCs w:val="24"/>
          <w:rtl w:val="0"/>
        </w:rPr>
        <w:t xml:space="preserve"> + … (minúsculas)</w:t>
      </w:r>
      <w:r w:rsidDel="00000000" w:rsidR="00000000" w:rsidRPr="00000000">
        <w:rPr>
          <w:rtl w:val="0"/>
        </w:rPr>
      </w:r>
    </w:p>
    <w:p w:rsidR="00000000" w:rsidDel="00000000" w:rsidP="00000000" w:rsidRDefault="00000000" w:rsidRPr="00000000" w14:paraId="00000189">
      <w:pPr>
        <w:jc w:val="center"/>
        <w:rPr>
          <w:rFonts w:ascii="Comfortaa" w:cs="Comfortaa" w:eastAsia="Comfortaa" w:hAnsi="Comfortaa"/>
          <w:color w:val="2e74b5"/>
          <w:sz w:val="24"/>
          <w:szCs w:val="24"/>
        </w:rPr>
      </w:pP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logo_</w:t>
      </w:r>
      <w:r w:rsidDel="00000000" w:rsidR="00000000" w:rsidRPr="00000000">
        <w:rPr>
          <w:rFonts w:ascii="Comfortaa" w:cs="Comfortaa" w:eastAsia="Comfortaa" w:hAnsi="Comfortaa"/>
          <w:b w:val="1"/>
          <w:color w:val="741b47"/>
          <w:sz w:val="24"/>
          <w:szCs w:val="24"/>
          <w:rtl w:val="0"/>
        </w:rPr>
        <w:t xml:space="preserve">de_aplicacion</w:t>
      </w:r>
      <w:r w:rsidDel="00000000" w:rsidR="00000000" w:rsidRPr="00000000">
        <w:rPr>
          <w:rFonts w:ascii="Comfortaa" w:cs="Comfortaa" w:eastAsia="Comfortaa" w:hAnsi="Comfortaa"/>
          <w:color w:val="2e74b5"/>
          <w:sz w:val="24"/>
          <w:szCs w:val="24"/>
          <w:rtl w:val="0"/>
        </w:rPr>
        <w:t xml:space="preserve"> (logo de aplicación)</w:t>
      </w:r>
    </w:p>
    <w:p w:rsidR="00000000" w:rsidDel="00000000" w:rsidP="00000000" w:rsidRDefault="00000000" w:rsidRPr="00000000" w14:paraId="0000018A">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8B">
      <w:pPr>
        <w:ind w:left="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ab/>
      </w:r>
    </w:p>
    <w:p w:rsidR="00000000" w:rsidDel="00000000" w:rsidP="00000000" w:rsidRDefault="00000000" w:rsidRPr="00000000" w14:paraId="0000018C">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8D">
      <w:pPr>
        <w:jc w:val="cente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En caso de repetición de nombres</w:t>
      </w:r>
    </w:p>
    <w:p w:rsidR="00000000" w:rsidDel="00000000" w:rsidP="00000000" w:rsidRDefault="00000000" w:rsidRPr="00000000" w14:paraId="0000018E">
      <w:pPr>
        <w:jc w:val="center"/>
        <w:rPr>
          <w:rFonts w:ascii="Comfortaa" w:cs="Comfortaa" w:eastAsia="Comfortaa" w:hAnsi="Comfortaa"/>
          <w:b w:val="1"/>
          <w:color w:val="2e74b5"/>
          <w:sz w:val="24"/>
          <w:szCs w:val="24"/>
        </w:rPr>
      </w:pPr>
      <w:r w:rsidDel="00000000" w:rsidR="00000000" w:rsidRPr="00000000">
        <w:rPr>
          <w:rtl w:val="0"/>
        </w:rPr>
      </w:r>
    </w:p>
    <w:p w:rsidR="00000000" w:rsidDel="00000000" w:rsidP="00000000" w:rsidRDefault="00000000" w:rsidRPr="00000000" w14:paraId="0000018F">
      <w:pPr>
        <w:numPr>
          <w:ilvl w:val="0"/>
          <w:numId w:val="14"/>
        </w:numPr>
        <w:ind w:left="720" w:hanging="360"/>
        <w:rPr>
          <w:rFonts w:ascii="Comfortaa" w:cs="Comfortaa" w:eastAsia="Comfortaa" w:hAnsi="Comfortaa"/>
          <w:color w:val="2e74b5"/>
          <w:sz w:val="24"/>
          <w:szCs w:val="24"/>
          <w:u w:val="none"/>
        </w:rPr>
      </w:pPr>
      <w:r w:rsidDel="00000000" w:rsidR="00000000" w:rsidRPr="00000000">
        <w:rPr>
          <w:rFonts w:ascii="Comfortaa" w:cs="Comfortaa" w:eastAsia="Comfortaa" w:hAnsi="Comfortaa"/>
          <w:color w:val="2e74b5"/>
          <w:sz w:val="24"/>
          <w:szCs w:val="24"/>
          <w:rtl w:val="0"/>
        </w:rPr>
        <w:t xml:space="preserve">Documentos</w:t>
      </w:r>
    </w:p>
    <w:p w:rsidR="00000000" w:rsidDel="00000000" w:rsidP="00000000" w:rsidRDefault="00000000" w:rsidRPr="00000000" w14:paraId="00000190">
      <w:pPr>
        <w:ind w:left="72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91">
      <w:pPr>
        <w:rPr>
          <w:rFonts w:ascii="Comfortaa" w:cs="Comfortaa" w:eastAsia="Comfortaa" w:hAnsi="Comfortaa"/>
          <w:i w:val="1"/>
          <w:color w:val="2e74b5"/>
          <w:sz w:val="24"/>
          <w:szCs w:val="24"/>
        </w:rPr>
      </w:pPr>
      <w:r w:rsidDel="00000000" w:rsidR="00000000" w:rsidRPr="00000000">
        <w:rPr>
          <w:rFonts w:ascii="Comfortaa" w:cs="Comfortaa" w:eastAsia="Comfortaa" w:hAnsi="Comfortaa"/>
          <w:color w:val="2e74b5"/>
          <w:sz w:val="24"/>
          <w:szCs w:val="24"/>
          <w:rtl w:val="0"/>
        </w:rPr>
        <w:tab/>
      </w:r>
      <w:r w:rsidDel="00000000" w:rsidR="00000000" w:rsidRPr="00000000">
        <w:rPr>
          <w:rFonts w:ascii="Comfortaa" w:cs="Comfortaa" w:eastAsia="Comfortaa" w:hAnsi="Comfortaa"/>
          <w:color w:val="2e74b5"/>
          <w:sz w:val="20"/>
          <w:szCs w:val="20"/>
          <w:rtl w:val="0"/>
        </w:rPr>
        <w:t xml:space="preserve"> </w:t>
      </w: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SR_PP</w:t>
      </w:r>
      <w:r w:rsidDel="00000000" w:rsidR="00000000" w:rsidRPr="00000000">
        <w:rPr>
          <w:rFonts w:ascii="Comfortaa" w:cs="Comfortaa" w:eastAsia="Comfortaa" w:hAnsi="Comfortaa"/>
          <w:i w:val="1"/>
          <w:color w:val="f79646"/>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(Plan de Proyecto del Waranka)  y </w:t>
      </w:r>
      <w:r w:rsidDel="00000000" w:rsidR="00000000" w:rsidRPr="00000000">
        <w:rPr>
          <w:rFonts w:ascii="Comfortaa" w:cs="Comfortaa" w:eastAsia="Comfortaa" w:hAnsi="Comfortaa"/>
          <w:b w:val="1"/>
          <w:color w:val="741b47"/>
          <w:sz w:val="24"/>
          <w:szCs w:val="24"/>
          <w:rtl w:val="0"/>
        </w:rPr>
        <w:t xml:space="preserve">SR_PP</w:t>
      </w:r>
      <w:r w:rsidDel="00000000" w:rsidR="00000000" w:rsidRPr="00000000">
        <w:rPr>
          <w:rFonts w:ascii="Comfortaa" w:cs="Comfortaa" w:eastAsia="Comfortaa" w:hAnsi="Comfortaa"/>
          <w:i w:val="1"/>
          <w:color w:val="2e74b5"/>
          <w:sz w:val="24"/>
          <w:szCs w:val="24"/>
          <w:rtl w:val="0"/>
        </w:rPr>
        <w:t xml:space="preserve"> (Plan de Procesos de Proyecto Waranka)</w:t>
      </w:r>
    </w:p>
    <w:p w:rsidR="00000000" w:rsidDel="00000000" w:rsidP="00000000" w:rsidRDefault="00000000" w:rsidRPr="00000000" w14:paraId="00000192">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93">
      <w:pP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El primer acrónimo se mantiene (SR), el segundo acrónimo se completará con las siguientes letras a cada inicial del acrónimo, se le irá añadiendo la letra hasta que se encuentre sin conflictos</w:t>
      </w:r>
    </w:p>
    <w:p w:rsidR="00000000" w:rsidDel="00000000" w:rsidP="00000000" w:rsidRDefault="00000000" w:rsidRPr="00000000" w14:paraId="00000194">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95">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b w:val="1"/>
          <w:color w:val="741b47"/>
          <w:sz w:val="24"/>
          <w:szCs w:val="24"/>
          <w:rtl w:val="0"/>
        </w:rPr>
        <w:t xml:space="preserve">SR_PlanProy </w:t>
      </w:r>
      <w:r w:rsidDel="00000000" w:rsidR="00000000" w:rsidRPr="00000000">
        <w:rPr>
          <w:rFonts w:ascii="Comfortaa" w:cs="Comfortaa" w:eastAsia="Comfortaa" w:hAnsi="Comfortaa"/>
          <w:i w:val="1"/>
          <w:color w:val="2e74b5"/>
          <w:sz w:val="24"/>
          <w:szCs w:val="24"/>
          <w:rtl w:val="0"/>
        </w:rPr>
        <w:t xml:space="preserve">(Plan de Proyecto del Proyecto Waranka)</w:t>
      </w:r>
      <w:r w:rsidDel="00000000" w:rsidR="00000000" w:rsidRPr="00000000">
        <w:rPr>
          <w:rtl w:val="0"/>
        </w:rPr>
      </w:r>
    </w:p>
    <w:p w:rsidR="00000000" w:rsidDel="00000000" w:rsidP="00000000" w:rsidRDefault="00000000" w:rsidRPr="00000000" w14:paraId="00000196">
      <w:pPr>
        <w:ind w:left="720" w:firstLine="0"/>
        <w:rPr>
          <w:rFonts w:ascii="Comfortaa" w:cs="Comfortaa" w:eastAsia="Comfortaa" w:hAnsi="Comfortaa"/>
          <w:i w:val="1"/>
          <w:color w:val="2e74b5"/>
          <w:sz w:val="24"/>
          <w:szCs w:val="24"/>
        </w:rPr>
      </w:pPr>
      <w:r w:rsidDel="00000000" w:rsidR="00000000" w:rsidRPr="00000000">
        <w:rPr>
          <w:rFonts w:ascii="Comfortaa" w:cs="Comfortaa" w:eastAsia="Comfortaa" w:hAnsi="Comfortaa"/>
          <w:b w:val="1"/>
          <w:color w:val="741b47"/>
          <w:sz w:val="24"/>
          <w:szCs w:val="24"/>
          <w:rtl w:val="0"/>
        </w:rPr>
        <w:t xml:space="preserve">SR_PlanProc</w:t>
      </w:r>
      <w:r w:rsidDel="00000000" w:rsidR="00000000" w:rsidRPr="00000000">
        <w:rPr>
          <w:rFonts w:ascii="Comfortaa" w:cs="Comfortaa" w:eastAsia="Comfortaa" w:hAnsi="Comfortaa"/>
          <w:b w:val="1"/>
          <w:color w:val="741b47"/>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(Plan de Procesos de Proyecto Waranka)</w:t>
      </w:r>
    </w:p>
    <w:p w:rsidR="00000000" w:rsidDel="00000000" w:rsidP="00000000" w:rsidRDefault="00000000" w:rsidRPr="00000000" w14:paraId="00000197">
      <w:pPr>
        <w:ind w:left="720" w:firstLine="0"/>
        <w:rPr>
          <w:rFonts w:ascii="Comfortaa" w:cs="Comfortaa" w:eastAsia="Comfortaa" w:hAnsi="Comfortaa"/>
          <w:i w:val="1"/>
          <w:color w:val="2e74b5"/>
          <w:sz w:val="24"/>
          <w:szCs w:val="24"/>
        </w:rPr>
      </w:pPr>
      <w:r w:rsidDel="00000000" w:rsidR="00000000" w:rsidRPr="00000000">
        <w:rPr>
          <w:rtl w:val="0"/>
        </w:rPr>
      </w:r>
    </w:p>
    <w:p w:rsidR="00000000" w:rsidDel="00000000" w:rsidP="00000000" w:rsidRDefault="00000000" w:rsidRPr="00000000" w14:paraId="00000198">
      <w:pPr>
        <w:numPr>
          <w:ilvl w:val="0"/>
          <w:numId w:val="28"/>
        </w:numPr>
        <w:ind w:left="720" w:hanging="360"/>
        <w:rPr>
          <w:rFonts w:ascii="Comfortaa" w:cs="Comfortaa" w:eastAsia="Comfortaa" w:hAnsi="Comfortaa"/>
          <w:color w:val="2e74b5"/>
          <w:sz w:val="24"/>
          <w:szCs w:val="24"/>
          <w:u w:val="none"/>
        </w:rPr>
      </w:pPr>
      <w:r w:rsidDel="00000000" w:rsidR="00000000" w:rsidRPr="00000000">
        <w:rPr>
          <w:rFonts w:ascii="Comfortaa" w:cs="Comfortaa" w:eastAsia="Comfortaa" w:hAnsi="Comfortaa"/>
          <w:color w:val="2e74b5"/>
          <w:sz w:val="24"/>
          <w:szCs w:val="24"/>
          <w:rtl w:val="0"/>
        </w:rPr>
        <w:t xml:space="preserve">Ítems de Desarrollo </w:t>
      </w:r>
    </w:p>
    <w:p w:rsidR="00000000" w:rsidDel="00000000" w:rsidP="00000000" w:rsidRDefault="00000000" w:rsidRPr="00000000" w14:paraId="00000199">
      <w:pPr>
        <w:ind w:left="72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9A">
      <w:pPr>
        <w:ind w:firstLine="720"/>
        <w:rPr>
          <w:rFonts w:ascii="Comfortaa" w:cs="Comfortaa" w:eastAsia="Comfortaa" w:hAnsi="Comfortaa"/>
          <w:color w:val="2e74b5"/>
          <w:sz w:val="24"/>
          <w:szCs w:val="24"/>
        </w:rPr>
      </w:pPr>
      <w:r w:rsidDel="00000000" w:rsidR="00000000" w:rsidRPr="00000000">
        <w:rPr>
          <w:rFonts w:ascii="Comfortaa" w:cs="Comfortaa" w:eastAsia="Comfortaa" w:hAnsi="Comfortaa"/>
          <w:i w:val="1"/>
          <w:sz w:val="24"/>
          <w:szCs w:val="24"/>
          <w:rtl w:val="0"/>
        </w:rPr>
        <w:t xml:space="preserve">Ejemplo:</w:t>
      </w:r>
      <w:r w:rsidDel="00000000" w:rsidR="00000000" w:rsidRPr="00000000">
        <w:rPr>
          <w:rFonts w:ascii="Comfortaa" w:cs="Comfortaa" w:eastAsia="Comfortaa" w:hAnsi="Comfortaa"/>
          <w:b w:val="1"/>
          <w:i w:val="1"/>
          <w:sz w:val="24"/>
          <w:szCs w:val="24"/>
          <w:rtl w:val="0"/>
        </w:rPr>
        <w:t xml:space="preserve"> </w:t>
      </w:r>
      <w:r w:rsidDel="00000000" w:rsidR="00000000" w:rsidRPr="00000000">
        <w:rPr>
          <w:rFonts w:ascii="Comfortaa" w:cs="Comfortaa" w:eastAsia="Comfortaa" w:hAnsi="Comfortaa"/>
          <w:b w:val="1"/>
          <w:color w:val="741b47"/>
          <w:sz w:val="24"/>
          <w:szCs w:val="24"/>
          <w:rtl w:val="0"/>
        </w:rPr>
        <w:t xml:space="preserve">registro-de-usuario</w:t>
      </w:r>
      <w:r w:rsidDel="00000000" w:rsidR="00000000" w:rsidRPr="00000000">
        <w:rPr>
          <w:rFonts w:ascii="Comfortaa" w:cs="Comfortaa" w:eastAsia="Comfortaa" w:hAnsi="Comfortaa"/>
          <w:i w:val="1"/>
          <w:color w:val="f79646"/>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(Registro de usuario para nuevo usuario)  y </w:t>
      </w:r>
      <w:r w:rsidDel="00000000" w:rsidR="00000000" w:rsidRPr="00000000">
        <w:rPr>
          <w:rFonts w:ascii="Comfortaa" w:cs="Comfortaa" w:eastAsia="Comfortaa" w:hAnsi="Comfortaa"/>
          <w:b w:val="1"/>
          <w:color w:val="741b47"/>
          <w:sz w:val="24"/>
          <w:szCs w:val="24"/>
          <w:rtl w:val="0"/>
        </w:rPr>
        <w:t xml:space="preserve">registro-de-usuario</w:t>
      </w:r>
      <w:r w:rsidDel="00000000" w:rsidR="00000000" w:rsidRPr="00000000">
        <w:rPr>
          <w:rFonts w:ascii="Comfortaa" w:cs="Comfortaa" w:eastAsia="Comfortaa" w:hAnsi="Comfortaa"/>
          <w:b w:val="1"/>
          <w:color w:val="980000"/>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 (Registro de usuario para una actividad)</w:t>
      </w:r>
      <w:r w:rsidDel="00000000" w:rsidR="00000000" w:rsidRPr="00000000">
        <w:rPr>
          <w:rtl w:val="0"/>
        </w:rPr>
      </w:r>
    </w:p>
    <w:p w:rsidR="00000000" w:rsidDel="00000000" w:rsidP="00000000" w:rsidRDefault="00000000" w:rsidRPr="00000000" w14:paraId="0000019B">
      <w:pP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ab/>
      </w:r>
    </w:p>
    <w:p w:rsidR="00000000" w:rsidDel="00000000" w:rsidP="00000000" w:rsidRDefault="00000000" w:rsidRPr="00000000" w14:paraId="0000019C">
      <w:pPr>
        <w:ind w:firstLine="72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NOMBRE + ‘_’ + Contador (Número)</w:t>
      </w:r>
    </w:p>
    <w:p w:rsidR="00000000" w:rsidDel="00000000" w:rsidP="00000000" w:rsidRDefault="00000000" w:rsidRPr="00000000" w14:paraId="0000019D">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9E">
      <w:pPr>
        <w:ind w:firstLine="720"/>
        <w:rPr>
          <w:rFonts w:ascii="Comfortaa" w:cs="Comfortaa" w:eastAsia="Comfortaa" w:hAnsi="Comfortaa"/>
          <w:i w:val="1"/>
          <w:color w:val="2e74b5"/>
          <w:sz w:val="24"/>
          <w:szCs w:val="24"/>
        </w:rPr>
      </w:pPr>
      <w:r w:rsidDel="00000000" w:rsidR="00000000" w:rsidRPr="00000000">
        <w:rPr>
          <w:rFonts w:ascii="Comfortaa" w:cs="Comfortaa" w:eastAsia="Comfortaa" w:hAnsi="Comfortaa"/>
          <w:b w:val="1"/>
          <w:color w:val="741b47"/>
          <w:sz w:val="24"/>
          <w:szCs w:val="24"/>
          <w:rtl w:val="0"/>
        </w:rPr>
        <w:t xml:space="preserve">registro-de-</w:t>
      </w:r>
      <w:r w:rsidDel="00000000" w:rsidR="00000000" w:rsidRPr="00000000">
        <w:rPr>
          <w:rFonts w:ascii="Comfortaa" w:cs="Comfortaa" w:eastAsia="Comfortaa" w:hAnsi="Comfortaa"/>
          <w:b w:val="1"/>
          <w:color w:val="741b47"/>
          <w:sz w:val="24"/>
          <w:szCs w:val="24"/>
          <w:rtl w:val="0"/>
        </w:rPr>
        <w:t xml:space="preserve">usuario_01</w:t>
      </w:r>
      <w:r w:rsidDel="00000000" w:rsidR="00000000" w:rsidRPr="00000000">
        <w:rPr>
          <w:rFonts w:ascii="Comfortaa" w:cs="Comfortaa" w:eastAsia="Comfortaa" w:hAnsi="Comfortaa"/>
          <w:b w:val="1"/>
          <w:color w:val="741b47"/>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Registro de usuario para nuevo usuario</w:t>
      </w:r>
    </w:p>
    <w:p w:rsidR="00000000" w:rsidDel="00000000" w:rsidP="00000000" w:rsidRDefault="00000000" w:rsidRPr="00000000" w14:paraId="0000019F">
      <w:pPr>
        <w:ind w:left="0" w:firstLine="0"/>
        <w:rPr>
          <w:rFonts w:ascii="Comfortaa" w:cs="Comfortaa" w:eastAsia="Comfortaa" w:hAnsi="Comfortaa"/>
          <w:i w:val="1"/>
          <w:color w:val="2e74b5"/>
          <w:sz w:val="24"/>
          <w:szCs w:val="24"/>
        </w:rPr>
      </w:pPr>
      <w:r w:rsidDel="00000000" w:rsidR="00000000" w:rsidRPr="00000000">
        <w:rPr>
          <w:rFonts w:ascii="Comfortaa" w:cs="Comfortaa" w:eastAsia="Comfortaa" w:hAnsi="Comfortaa"/>
          <w:i w:val="1"/>
          <w:color w:val="2e74b5"/>
          <w:sz w:val="24"/>
          <w:szCs w:val="24"/>
          <w:rtl w:val="0"/>
        </w:rPr>
        <w:tab/>
      </w:r>
      <w:r w:rsidDel="00000000" w:rsidR="00000000" w:rsidRPr="00000000">
        <w:rPr>
          <w:rFonts w:ascii="Comfortaa" w:cs="Comfortaa" w:eastAsia="Comfortaa" w:hAnsi="Comfortaa"/>
          <w:b w:val="1"/>
          <w:color w:val="741b47"/>
          <w:sz w:val="24"/>
          <w:szCs w:val="24"/>
          <w:rtl w:val="0"/>
        </w:rPr>
        <w:t xml:space="preserve">registro-de-</w:t>
      </w:r>
      <w:r w:rsidDel="00000000" w:rsidR="00000000" w:rsidRPr="00000000">
        <w:rPr>
          <w:rFonts w:ascii="Comfortaa" w:cs="Comfortaa" w:eastAsia="Comfortaa" w:hAnsi="Comfortaa"/>
          <w:b w:val="1"/>
          <w:color w:val="741b47"/>
          <w:sz w:val="24"/>
          <w:szCs w:val="24"/>
          <w:rtl w:val="0"/>
        </w:rPr>
        <w:t xml:space="preserve">usuario_02</w:t>
      </w:r>
      <w:r w:rsidDel="00000000" w:rsidR="00000000" w:rsidRPr="00000000">
        <w:rPr>
          <w:rFonts w:ascii="Comfortaa" w:cs="Comfortaa" w:eastAsia="Comfortaa" w:hAnsi="Comfortaa"/>
          <w:b w:val="1"/>
          <w:color w:val="741b47"/>
          <w:sz w:val="24"/>
          <w:szCs w:val="24"/>
          <w:rtl w:val="0"/>
        </w:rPr>
        <w:t xml:space="preserve"> </w:t>
      </w:r>
      <w:r w:rsidDel="00000000" w:rsidR="00000000" w:rsidRPr="00000000">
        <w:rPr>
          <w:rFonts w:ascii="Comfortaa" w:cs="Comfortaa" w:eastAsia="Comfortaa" w:hAnsi="Comfortaa"/>
          <w:i w:val="1"/>
          <w:color w:val="2e74b5"/>
          <w:sz w:val="24"/>
          <w:szCs w:val="24"/>
          <w:rtl w:val="0"/>
        </w:rPr>
        <w:t xml:space="preserve">Registro de usuario para una actividad</w:t>
      </w:r>
    </w:p>
    <w:p w:rsidR="00000000" w:rsidDel="00000000" w:rsidP="00000000" w:rsidRDefault="00000000" w:rsidRPr="00000000" w14:paraId="000001A0">
      <w:pPr>
        <w:ind w:left="0" w:firstLine="0"/>
        <w:rPr>
          <w:rFonts w:ascii="Comfortaa" w:cs="Comfortaa" w:eastAsia="Comfortaa" w:hAnsi="Comfortaa"/>
          <w:i w:val="1"/>
          <w:color w:val="2e74b5"/>
          <w:sz w:val="24"/>
          <w:szCs w:val="24"/>
        </w:rPr>
      </w:pPr>
      <w:r w:rsidDel="00000000" w:rsidR="00000000" w:rsidRPr="00000000">
        <w:rPr>
          <w:rtl w:val="0"/>
        </w:rPr>
      </w:r>
    </w:p>
    <w:p w:rsidR="00000000" w:rsidDel="00000000" w:rsidP="00000000" w:rsidRDefault="00000000" w:rsidRPr="00000000" w14:paraId="000001A1">
      <w:pPr>
        <w:ind w:firstLine="720"/>
        <w:rPr>
          <w:rFonts w:ascii="Comfortaa" w:cs="Comfortaa" w:eastAsia="Comfortaa" w:hAnsi="Comfortaa"/>
          <w:i w:val="1"/>
          <w:color w:val="2e74b5"/>
          <w:sz w:val="24"/>
          <w:szCs w:val="24"/>
        </w:rPr>
      </w:pPr>
      <w:r w:rsidDel="00000000" w:rsidR="00000000" w:rsidRPr="00000000">
        <w:rPr>
          <w:rtl w:val="0"/>
        </w:rPr>
      </w:r>
    </w:p>
    <w:p w:rsidR="00000000" w:rsidDel="00000000" w:rsidP="00000000" w:rsidRDefault="00000000" w:rsidRPr="00000000" w14:paraId="000001A2">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3">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4">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5">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6">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7">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8">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9">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A">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AB">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Listado de Ítem con Nomenclatura</w:t>
      </w:r>
    </w:p>
    <w:p w:rsidR="00000000" w:rsidDel="00000000" w:rsidP="00000000" w:rsidRDefault="00000000" w:rsidRPr="00000000" w14:paraId="000001AC">
      <w:pPr>
        <w:rPr>
          <w:rFonts w:ascii="Comfortaa" w:cs="Comfortaa" w:eastAsia="Comfortaa" w:hAnsi="Comfortaa"/>
          <w:color w:val="2e74b5"/>
          <w:sz w:val="24"/>
          <w:szCs w:val="24"/>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Nombre 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ind w:left="0" w:firstLine="0"/>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Requerimientos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Políticas y Directrices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SR_DPD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Código Fuente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SR_CFF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Código Fuente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SR_CFB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Reporte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Reporte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rFonts w:ascii="Comfortaa" w:cs="Comfortaa" w:eastAsia="Comfortaa" w:hAnsi="Comfortaa"/>
                <w:i w:val="1"/>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rFonts w:ascii="Comfortaa" w:cs="Comfortaa" w:eastAsia="Comfortaa" w:hAnsi="Comfortaa"/>
                <w:i w:val="1"/>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Documento de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rFonts w:ascii="Comfortaa" w:cs="Comfortaa" w:eastAsia="Comfortaa" w:hAnsi="Comfortaa"/>
                <w:color w:val="2e74b5"/>
                <w:sz w:val="24"/>
                <w:szCs w:val="24"/>
              </w:rPr>
            </w:pPr>
            <w:r w:rsidDel="00000000" w:rsidR="00000000" w:rsidRPr="00000000">
              <w:rPr>
                <w:rFonts w:ascii="Comfortaa" w:cs="Comfortaa" w:eastAsia="Comfortaa" w:hAnsi="Comfortaa"/>
                <w:i w:val="1"/>
                <w:color w:val="2e74b5"/>
                <w:sz w:val="24"/>
                <w:szCs w:val="24"/>
                <w:rtl w:val="0"/>
              </w:rPr>
              <w:t xml:space="preserve">Waranka</w:t>
            </w:r>
            <w:r w:rsidDel="00000000" w:rsidR="00000000" w:rsidRPr="00000000">
              <w:rPr>
                <w:rtl w:val="0"/>
              </w:rPr>
            </w:r>
          </w:p>
        </w:tc>
      </w:tr>
    </w:tbl>
    <w:p w:rsidR="00000000" w:rsidDel="00000000" w:rsidP="00000000" w:rsidRDefault="00000000" w:rsidRPr="00000000" w14:paraId="000001E5">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6">
      <w:pPr>
        <w:ind w:left="0" w:firstLine="0"/>
        <w:jc w:val="left"/>
        <w:rPr>
          <w:rFonts w:ascii="Comfortaa" w:cs="Comfortaa" w:eastAsia="Comfortaa" w:hAnsi="Comfortaa"/>
          <w:color w:val="2e74b5"/>
          <w:sz w:val="20"/>
          <w:szCs w:val="20"/>
        </w:rPr>
      </w:pPr>
      <w:r w:rsidDel="00000000" w:rsidR="00000000" w:rsidRPr="00000000">
        <w:rPr>
          <w:rtl w:val="0"/>
        </w:rPr>
      </w:r>
    </w:p>
    <w:p w:rsidR="00000000" w:rsidDel="00000000" w:rsidP="00000000" w:rsidRDefault="00000000" w:rsidRPr="00000000" w14:paraId="000001E7">
      <w:pPr>
        <w:ind w:left="0" w:firstLine="0"/>
        <w:jc w:val="left"/>
        <w:rPr>
          <w:rFonts w:ascii="Comfortaa" w:cs="Comfortaa" w:eastAsia="Comfortaa" w:hAnsi="Comfortaa"/>
          <w:color w:val="2e74b5"/>
          <w:sz w:val="20"/>
          <w:szCs w:val="20"/>
        </w:rPr>
      </w:pPr>
      <w:r w:rsidDel="00000000" w:rsidR="00000000" w:rsidRPr="00000000">
        <w:rPr>
          <w:rtl w:val="0"/>
        </w:rPr>
      </w:r>
    </w:p>
    <w:p w:rsidR="00000000" w:rsidDel="00000000" w:rsidP="00000000" w:rsidRDefault="00000000" w:rsidRPr="00000000" w14:paraId="000001E8">
      <w:pPr>
        <w:ind w:left="0" w:firstLine="0"/>
        <w:jc w:val="left"/>
        <w:rPr>
          <w:rFonts w:ascii="Comfortaa" w:cs="Comfortaa" w:eastAsia="Comfortaa" w:hAnsi="Comfortaa"/>
          <w:color w:val="2e74b5"/>
          <w:sz w:val="20"/>
          <w:szCs w:val="20"/>
        </w:rPr>
      </w:pPr>
      <w:r w:rsidDel="00000000" w:rsidR="00000000" w:rsidRPr="00000000">
        <w:rPr>
          <w:rtl w:val="0"/>
        </w:rPr>
      </w:r>
    </w:p>
    <w:p w:rsidR="00000000" w:rsidDel="00000000" w:rsidP="00000000" w:rsidRDefault="00000000" w:rsidRPr="00000000" w14:paraId="000001E9">
      <w:pPr>
        <w:ind w:left="0" w:firstLine="0"/>
        <w:jc w:val="left"/>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A">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B">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C">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D">
      <w:pPr>
        <w:numPr>
          <w:ilvl w:val="0"/>
          <w:numId w:val="11"/>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CONTROL</w:t>
      </w:r>
    </w:p>
    <w:p w:rsidR="00000000" w:rsidDel="00000000" w:rsidP="00000000" w:rsidRDefault="00000000" w:rsidRPr="00000000" w14:paraId="000001EE">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EF">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Definicion de Linea Base</w:t>
      </w:r>
    </w:p>
    <w:p w:rsidR="00000000" w:rsidDel="00000000" w:rsidP="00000000" w:rsidRDefault="00000000" w:rsidRPr="00000000" w14:paraId="000001F0">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1F1">
      <w:pPr>
        <w:rPr>
          <w:rFonts w:ascii="Comfortaa" w:cs="Comfortaa" w:eastAsia="Comfortaa" w:hAnsi="Comfortaa"/>
          <w:color w:val="2e74b5"/>
          <w:sz w:val="24"/>
          <w:szCs w:val="24"/>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3285"/>
        <w:gridCol w:w="2715"/>
        <w:tblGridChange w:id="0">
          <w:tblGrid>
            <w:gridCol w:w="3026"/>
            <w:gridCol w:w="328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08/04/2019 - 26/04/2019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SR_PP.doc,SR_PGC.doc, SR_DR.doc, SR_DPD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29/04/2019 - 10/05/2019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SR_DCUS.doc,SR_DA.doc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13/05/2019 - 31/05/2019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SR_CFF.rar, SR_CFB.rar,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 Pruebas y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03/06/2019 - 21/06/2019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SR_DRP.doc,SR_DRC.dox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Línea Base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24/06/2019 - 12/07/2019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SR_CFF.rar, SR_CFB.rar,</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SR_MU.doc,</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SR_DAPI.doc,</w:t>
            </w:r>
          </w:p>
        </w:tc>
      </w:tr>
    </w:tbl>
    <w:p w:rsidR="00000000" w:rsidDel="00000000" w:rsidP="00000000" w:rsidRDefault="00000000" w:rsidRPr="00000000" w14:paraId="00000206">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7">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8">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9">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A">
      <w:pPr>
        <w:numPr>
          <w:ilvl w:val="1"/>
          <w:numId w:val="1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Definición de la estructura de las librerías</w:t>
      </w:r>
    </w:p>
    <w:p w:rsidR="00000000" w:rsidDel="00000000" w:rsidP="00000000" w:rsidRDefault="00000000" w:rsidRPr="00000000" w14:paraId="0000020B">
      <w:pPr>
        <w:ind w:left="0" w:firstLine="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C">
      <w:pPr>
        <w:ind w:left="720" w:firstLine="42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En las Tablas 7 a la 18, se definieron cada una de las librerías del repositorio. La definición se realiza a través de los siguientes campos: Responsable de la librería, Actividades relacionadas, Contenido de la librería y los Accesos (Roles y Tipo de acceso).</w:t>
      </w:r>
    </w:p>
    <w:p w:rsidR="00000000" w:rsidDel="00000000" w:rsidP="00000000" w:rsidRDefault="00000000" w:rsidRPr="00000000" w14:paraId="0000020D">
      <w:pPr>
        <w:ind w:left="720" w:firstLine="420"/>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0E">
      <w:pPr>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Clientes</w:t>
      </w:r>
    </w:p>
    <w:p w:rsidR="00000000" w:rsidDel="00000000" w:rsidP="00000000" w:rsidRDefault="00000000" w:rsidRPr="00000000" w14:paraId="0000020F">
      <w:pPr>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10">
      <w:pPr>
        <w:rPr>
          <w:rFonts w:ascii="Comfortaa" w:cs="Comfortaa" w:eastAsia="Comfortaa" w:hAnsi="Comfortaa"/>
          <w:color w:val="00000a"/>
          <w:sz w:val="20"/>
          <w:szCs w:val="20"/>
        </w:rPr>
      </w:pPr>
      <w:r w:rsidDel="00000000" w:rsidR="00000000" w:rsidRPr="00000000">
        <w:rPr>
          <w:rFonts w:ascii="Comfortaa" w:cs="Comfortaa" w:eastAsia="Comfortaa" w:hAnsi="Comfortaa"/>
          <w:color w:val="00000a"/>
          <w:sz w:val="20"/>
          <w:szCs w:val="20"/>
          <w:rtl w:val="0"/>
        </w:rPr>
        <w:t xml:space="preserve">Definición de la Librería Clientes</w:t>
      </w:r>
    </w:p>
    <w:p w:rsidR="00000000" w:rsidDel="00000000" w:rsidP="00000000" w:rsidRDefault="00000000" w:rsidRPr="00000000" w14:paraId="00000211">
      <w:pPr>
        <w:rPr>
          <w:rFonts w:ascii="Comfortaa" w:cs="Comfortaa" w:eastAsia="Comfortaa" w:hAnsi="Comfortaa"/>
          <w:color w:val="00000a"/>
          <w:sz w:val="20"/>
          <w:szCs w:val="20"/>
        </w:rPr>
      </w:pPr>
      <w:r w:rsidDel="00000000" w:rsidR="00000000" w:rsidRPr="00000000">
        <w:rPr>
          <w:rtl w:val="0"/>
        </w:rPr>
      </w:r>
    </w:p>
    <w:tbl>
      <w:tblPr>
        <w:tblStyle w:val="Table8"/>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265"/>
        <w:tblGridChange w:id="0">
          <w:tblGrid>
            <w:gridCol w:w="2865"/>
            <w:gridCol w:w="526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17365d" w:val="clear"/>
            <w:tcMar>
              <w:top w:w="100.0" w:type="dxa"/>
              <w:left w:w="100.0" w:type="dxa"/>
              <w:bottom w:w="100.0" w:type="dxa"/>
              <w:right w:w="100.0" w:type="dxa"/>
            </w:tcMar>
            <w:vAlign w:val="top"/>
          </w:tcPr>
          <w:p w:rsidR="00000000" w:rsidDel="00000000" w:rsidP="00000000" w:rsidRDefault="00000000" w:rsidRPr="00000000" w14:paraId="00000212">
            <w:pPr>
              <w:ind w:left="72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Clientes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Jefe de proyecto</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Actividades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numPr>
                <w:ilvl w:val="0"/>
                <w:numId w:val="35"/>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Definir los entregables a los clientes.</w:t>
            </w:r>
          </w:p>
          <w:p w:rsidR="00000000" w:rsidDel="00000000" w:rsidP="00000000" w:rsidRDefault="00000000" w:rsidRPr="00000000" w14:paraId="00000218">
            <w:pPr>
              <w:numPr>
                <w:ilvl w:val="0"/>
                <w:numId w:val="35"/>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Actualizar los ítems de configuración de esta librería.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Contenido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ind w:left="108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w:t>
            </w: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Esta librería contiene todos los entregables para los clientes.</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ind w:left="720" w:firstLine="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Accesos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Tipo de Acceso</w:t>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Oficial de la gestión de configuración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numPr>
                <w:ilvl w:val="0"/>
                <w:numId w:val="31"/>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21">
            <w:pPr>
              <w:numPr>
                <w:ilvl w:val="0"/>
                <w:numId w:val="31"/>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22">
            <w:pPr>
              <w:numPr>
                <w:ilvl w:val="0"/>
                <w:numId w:val="31"/>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Ejecutar</w:t>
            </w:r>
          </w:p>
          <w:p w:rsidR="00000000" w:rsidDel="00000000" w:rsidP="00000000" w:rsidRDefault="00000000" w:rsidRPr="00000000" w14:paraId="00000223">
            <w:pPr>
              <w:numPr>
                <w:ilvl w:val="0"/>
                <w:numId w:val="31"/>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Eliminar</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Gerente del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numPr>
                <w:ilvl w:val="0"/>
                <w:numId w:val="24"/>
              </w:numPr>
              <w:ind w:left="1440" w:hanging="360"/>
              <w:rPr>
                <w:color w:val="2e74b5"/>
                <w:u w:val="none"/>
              </w:rPr>
            </w:pP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26">
            <w:pPr>
              <w:numPr>
                <w:ilvl w:val="0"/>
                <w:numId w:val="2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27">
            <w:pPr>
              <w:numPr>
                <w:ilvl w:val="0"/>
                <w:numId w:val="2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Ejecutar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Bibliotecario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numPr>
                <w:ilvl w:val="0"/>
                <w:numId w:val="7"/>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2A">
            <w:pPr>
              <w:numPr>
                <w:ilvl w:val="0"/>
                <w:numId w:val="7"/>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tc>
      </w:tr>
    </w:tbl>
    <w:p w:rsidR="00000000" w:rsidDel="00000000" w:rsidP="00000000" w:rsidRDefault="00000000" w:rsidRPr="00000000" w14:paraId="0000022B">
      <w:pPr>
        <w:rPr>
          <w:rFonts w:ascii="Comfortaa" w:cs="Comfortaa" w:eastAsia="Comfortaa" w:hAnsi="Comfortaa"/>
          <w:i w:val="1"/>
          <w:color w:val="1f497d"/>
          <w:sz w:val="20"/>
          <w:szCs w:val="20"/>
        </w:rPr>
      </w:pPr>
      <w:r w:rsidDel="00000000" w:rsidR="00000000" w:rsidRPr="00000000">
        <w:rPr>
          <w:rFonts w:ascii="Comfortaa" w:cs="Comfortaa" w:eastAsia="Comfortaa" w:hAnsi="Comfortaa"/>
          <w:i w:val="1"/>
          <w:color w:val="1f497d"/>
          <w:sz w:val="20"/>
          <w:szCs w:val="20"/>
          <w:rtl w:val="0"/>
        </w:rPr>
        <w:t xml:space="preserve"> </w:t>
      </w:r>
    </w:p>
    <w:p w:rsidR="00000000" w:rsidDel="00000000" w:rsidP="00000000" w:rsidRDefault="00000000" w:rsidRPr="00000000" w14:paraId="0000022C">
      <w:pPr>
        <w:spacing w:line="276" w:lineRule="auto"/>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2D">
      <w:pPr>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 </w:t>
      </w:r>
    </w:p>
    <w:p w:rsidR="00000000" w:rsidDel="00000000" w:rsidP="00000000" w:rsidRDefault="00000000" w:rsidRPr="00000000" w14:paraId="0000022E">
      <w:pPr>
        <w:ind w:left="0" w:firstLine="0"/>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Desarrollo</w:t>
      </w:r>
    </w:p>
    <w:p w:rsidR="00000000" w:rsidDel="00000000" w:rsidP="00000000" w:rsidRDefault="00000000" w:rsidRPr="00000000" w14:paraId="0000022F">
      <w:pPr>
        <w:ind w:left="0" w:firstLine="0"/>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30">
      <w:pPr>
        <w:rPr>
          <w:rFonts w:ascii="Comfortaa" w:cs="Comfortaa" w:eastAsia="Comfortaa" w:hAnsi="Comfortaa"/>
          <w:color w:val="00000a"/>
          <w:sz w:val="20"/>
          <w:szCs w:val="20"/>
        </w:rPr>
      </w:pPr>
      <w:r w:rsidDel="00000000" w:rsidR="00000000" w:rsidRPr="00000000">
        <w:rPr>
          <w:rFonts w:ascii="Comfortaa" w:cs="Comfortaa" w:eastAsia="Comfortaa" w:hAnsi="Comfortaa"/>
          <w:color w:val="00000a"/>
          <w:sz w:val="20"/>
          <w:szCs w:val="20"/>
          <w:rtl w:val="0"/>
        </w:rPr>
        <w:t xml:space="preserve">Definición de la Librería Desarrollo</w:t>
      </w:r>
    </w:p>
    <w:p w:rsidR="00000000" w:rsidDel="00000000" w:rsidP="00000000" w:rsidRDefault="00000000" w:rsidRPr="00000000" w14:paraId="00000231">
      <w:pPr>
        <w:rPr>
          <w:rFonts w:ascii="Comfortaa" w:cs="Comfortaa" w:eastAsia="Comfortaa" w:hAnsi="Comfortaa"/>
          <w:color w:val="00000a"/>
          <w:sz w:val="20"/>
          <w:szCs w:val="20"/>
        </w:rPr>
      </w:pPr>
      <w:r w:rsidDel="00000000" w:rsidR="00000000" w:rsidRPr="00000000">
        <w:rPr>
          <w:rtl w:val="0"/>
        </w:rPr>
      </w:r>
    </w:p>
    <w:tbl>
      <w:tblPr>
        <w:tblStyle w:val="Table9"/>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250"/>
        <w:tblGridChange w:id="0">
          <w:tblGrid>
            <w:gridCol w:w="2880"/>
            <w:gridCol w:w="5250"/>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17365d" w:val="clear"/>
            <w:tcMar>
              <w:top w:w="100.0" w:type="dxa"/>
              <w:left w:w="100.0" w:type="dxa"/>
              <w:bottom w:w="100.0" w:type="dxa"/>
              <w:right w:w="100.0" w:type="dxa"/>
            </w:tcMar>
            <w:vAlign w:val="top"/>
          </w:tcPr>
          <w:p w:rsidR="00000000" w:rsidDel="00000000" w:rsidP="00000000" w:rsidRDefault="00000000" w:rsidRPr="00000000" w14:paraId="00000232">
            <w:pPr>
              <w:ind w:left="72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Desarrollo</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Desarrolladores y Jefe de proyecto.</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Actividades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Organizar los proyectos por carpeta siguiendo la nomenclatura &lt;número de proyecto&gt; &lt;nombre del proyecto&gt;.</w:t>
            </w:r>
          </w:p>
          <w:p w:rsidR="00000000" w:rsidDel="00000000" w:rsidP="00000000" w:rsidRDefault="00000000" w:rsidRPr="00000000" w14:paraId="0000023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Actualizar la carpeta de los proyectos.</w:t>
            </w:r>
          </w:p>
        </w:tc>
      </w:tr>
      <w:tr>
        <w:trPr>
          <w:trHeight w:val="3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Contenido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ind w:left="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Esta librería contiene toda la información de los proyectos.</w:t>
            </w:r>
          </w:p>
          <w:p w:rsidR="00000000" w:rsidDel="00000000" w:rsidP="00000000" w:rsidRDefault="00000000" w:rsidRPr="00000000" w14:paraId="0000023B">
            <w:pPr>
              <w:ind w:left="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En cada carpeta de la carpeta Desarrollo se definen 7 subcarpetas:</w:t>
            </w:r>
          </w:p>
          <w:p w:rsidR="00000000" w:rsidDel="00000000" w:rsidP="00000000" w:rsidRDefault="00000000" w:rsidRPr="00000000" w14:paraId="0000023C">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1.</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Gestión</w:t>
            </w:r>
          </w:p>
          <w:p w:rsidR="00000000" w:rsidDel="00000000" w:rsidP="00000000" w:rsidRDefault="00000000" w:rsidRPr="00000000" w14:paraId="0000023D">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2.</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Negocio</w:t>
            </w:r>
          </w:p>
          <w:p w:rsidR="00000000" w:rsidDel="00000000" w:rsidP="00000000" w:rsidRDefault="00000000" w:rsidRPr="00000000" w14:paraId="0000023E">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3.</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Requisitos</w:t>
            </w:r>
          </w:p>
          <w:p w:rsidR="00000000" w:rsidDel="00000000" w:rsidP="00000000" w:rsidRDefault="00000000" w:rsidRPr="00000000" w14:paraId="0000023F">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4.</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Análisis y Diseño</w:t>
            </w:r>
          </w:p>
          <w:p w:rsidR="00000000" w:rsidDel="00000000" w:rsidP="00000000" w:rsidRDefault="00000000" w:rsidRPr="00000000" w14:paraId="00000240">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5.</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Codificación</w:t>
            </w:r>
          </w:p>
          <w:p w:rsidR="00000000" w:rsidDel="00000000" w:rsidP="00000000" w:rsidRDefault="00000000" w:rsidRPr="00000000" w14:paraId="00000241">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6.</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Pruebas</w:t>
            </w:r>
          </w:p>
          <w:p w:rsidR="00000000" w:rsidDel="00000000" w:rsidP="00000000" w:rsidRDefault="00000000" w:rsidRPr="00000000" w14:paraId="00000242">
            <w:pPr>
              <w:ind w:left="216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7.</w:t>
            </w:r>
            <w:r w:rsidDel="00000000" w:rsidR="00000000" w:rsidRPr="00000000">
              <w:rPr>
                <w:rFonts w:ascii="Comfortaa" w:cs="Comfortaa" w:eastAsia="Comfortaa" w:hAnsi="Comfortaa"/>
                <w:color w:val="2e74b5"/>
                <w:sz w:val="14"/>
                <w:szCs w:val="14"/>
                <w:rtl w:val="0"/>
              </w:rPr>
              <w:t xml:space="preserve">  </w:t>
              <w:tab/>
            </w:r>
            <w:r w:rsidDel="00000000" w:rsidR="00000000" w:rsidRPr="00000000">
              <w:rPr>
                <w:rFonts w:ascii="Comfortaa" w:cs="Comfortaa" w:eastAsia="Comfortaa" w:hAnsi="Comfortaa"/>
                <w:color w:val="2e74b5"/>
                <w:sz w:val="24"/>
                <w:szCs w:val="24"/>
                <w:rtl w:val="0"/>
              </w:rPr>
              <w:t xml:space="preserve">Diseño</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ind w:left="720" w:firstLine="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Accesos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Tipo de Acceso</w:t>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Oficial de la gestión de configuración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numPr>
                <w:ilvl w:val="0"/>
                <w:numId w:val="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49">
            <w:pPr>
              <w:numPr>
                <w:ilvl w:val="0"/>
                <w:numId w:val="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4A">
            <w:pPr>
              <w:numPr>
                <w:ilvl w:val="0"/>
                <w:numId w:val="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Ejecutar</w:t>
            </w:r>
          </w:p>
          <w:p w:rsidR="00000000" w:rsidDel="00000000" w:rsidP="00000000" w:rsidRDefault="00000000" w:rsidRPr="00000000" w14:paraId="0000024B">
            <w:pPr>
              <w:numPr>
                <w:ilvl w:val="0"/>
                <w:numId w:val="4"/>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Eliminar</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Gerente del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numPr>
                <w:ilvl w:val="0"/>
                <w:numId w:val="17"/>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4E">
            <w:pPr>
              <w:numPr>
                <w:ilvl w:val="0"/>
                <w:numId w:val="17"/>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4F">
            <w:pPr>
              <w:numPr>
                <w:ilvl w:val="0"/>
                <w:numId w:val="17"/>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Ejecutar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Personal de apoyo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numPr>
                <w:ilvl w:val="0"/>
                <w:numId w:val="25"/>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52">
            <w:pPr>
              <w:numPr>
                <w:ilvl w:val="0"/>
                <w:numId w:val="25"/>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Ingenieros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numPr>
                <w:ilvl w:val="0"/>
                <w:numId w:val="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55">
            <w:pPr>
              <w:numPr>
                <w:ilvl w:val="0"/>
                <w:numId w:val="1"/>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tc>
      </w:tr>
    </w:tbl>
    <w:p w:rsidR="00000000" w:rsidDel="00000000" w:rsidP="00000000" w:rsidRDefault="00000000" w:rsidRPr="00000000" w14:paraId="00000256">
      <w:pPr>
        <w:rPr>
          <w:rFonts w:ascii="Comfortaa" w:cs="Comfortaa" w:eastAsia="Comfortaa" w:hAnsi="Comfortaa"/>
          <w:i w:val="1"/>
          <w:color w:val="1f497d"/>
          <w:sz w:val="20"/>
          <w:szCs w:val="20"/>
        </w:rPr>
      </w:pPr>
      <w:r w:rsidDel="00000000" w:rsidR="00000000" w:rsidRPr="00000000">
        <w:rPr>
          <w:rFonts w:ascii="Comfortaa" w:cs="Comfortaa" w:eastAsia="Comfortaa" w:hAnsi="Comfortaa"/>
          <w:i w:val="1"/>
          <w:color w:val="1f497d"/>
          <w:sz w:val="20"/>
          <w:szCs w:val="20"/>
          <w:rtl w:val="0"/>
        </w:rPr>
        <w:t xml:space="preserve"> </w:t>
      </w:r>
    </w:p>
    <w:p w:rsidR="00000000" w:rsidDel="00000000" w:rsidP="00000000" w:rsidRDefault="00000000" w:rsidRPr="00000000" w14:paraId="00000257">
      <w:pP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tab/>
      </w:r>
    </w:p>
    <w:p w:rsidR="00000000" w:rsidDel="00000000" w:rsidP="00000000" w:rsidRDefault="00000000" w:rsidRPr="00000000" w14:paraId="00000258">
      <w:pPr>
        <w:rPr>
          <w:rFonts w:ascii="Comfortaa" w:cs="Comfortaa" w:eastAsia="Comfortaa" w:hAnsi="Comfortaa"/>
          <w:color w:val="2e74b5"/>
          <w:sz w:val="24"/>
          <w:szCs w:val="24"/>
        </w:rPr>
      </w:pPr>
      <w:r w:rsidDel="00000000" w:rsidR="00000000" w:rsidRPr="00000000">
        <w:rPr>
          <w:rtl w:val="0"/>
        </w:rPr>
      </w:r>
    </w:p>
    <w:p w:rsidR="00000000" w:rsidDel="00000000" w:rsidP="00000000" w:rsidRDefault="00000000" w:rsidRPr="00000000" w14:paraId="00000259">
      <w:pPr>
        <w:ind w:left="0" w:firstLine="0"/>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rtl w:val="0"/>
        </w:rPr>
        <w:t xml:space="preserve">       </w:t>
        <w:tab/>
      </w:r>
      <w:r w:rsidDel="00000000" w:rsidR="00000000" w:rsidRPr="00000000">
        <w:rPr>
          <w:rtl w:val="0"/>
        </w:rPr>
      </w:r>
    </w:p>
    <w:p w:rsidR="00000000" w:rsidDel="00000000" w:rsidP="00000000" w:rsidRDefault="00000000" w:rsidRPr="00000000" w14:paraId="0000025A">
      <w:pPr>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 </w:t>
      </w:r>
    </w:p>
    <w:p w:rsidR="00000000" w:rsidDel="00000000" w:rsidP="00000000" w:rsidRDefault="00000000" w:rsidRPr="00000000" w14:paraId="0000025B">
      <w:pPr>
        <w:ind w:left="0" w:firstLine="0"/>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Documentos</w:t>
      </w:r>
    </w:p>
    <w:p w:rsidR="00000000" w:rsidDel="00000000" w:rsidP="00000000" w:rsidRDefault="00000000" w:rsidRPr="00000000" w14:paraId="0000025C">
      <w:pPr>
        <w:ind w:left="0" w:firstLine="0"/>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5D">
      <w:pPr>
        <w:rPr>
          <w:rFonts w:ascii="Comfortaa" w:cs="Comfortaa" w:eastAsia="Comfortaa" w:hAnsi="Comfortaa"/>
          <w:color w:val="00000a"/>
          <w:sz w:val="20"/>
          <w:szCs w:val="20"/>
        </w:rPr>
      </w:pPr>
      <w:r w:rsidDel="00000000" w:rsidR="00000000" w:rsidRPr="00000000">
        <w:rPr>
          <w:rFonts w:ascii="Comfortaa" w:cs="Comfortaa" w:eastAsia="Comfortaa" w:hAnsi="Comfortaa"/>
          <w:color w:val="00000a"/>
          <w:sz w:val="20"/>
          <w:szCs w:val="20"/>
          <w:rtl w:val="0"/>
        </w:rPr>
        <w:t xml:space="preserve">Definición de la Librería Documentos</w:t>
      </w:r>
    </w:p>
    <w:p w:rsidR="00000000" w:rsidDel="00000000" w:rsidP="00000000" w:rsidRDefault="00000000" w:rsidRPr="00000000" w14:paraId="0000025E">
      <w:pPr>
        <w:rPr>
          <w:rFonts w:ascii="Comfortaa" w:cs="Comfortaa" w:eastAsia="Comfortaa" w:hAnsi="Comfortaa"/>
          <w:color w:val="00000a"/>
          <w:sz w:val="20"/>
          <w:szCs w:val="20"/>
        </w:rPr>
      </w:pPr>
      <w:r w:rsidDel="00000000" w:rsidR="00000000" w:rsidRPr="00000000">
        <w:rPr>
          <w:rtl w:val="0"/>
        </w:rPr>
      </w:r>
    </w:p>
    <w:tbl>
      <w:tblPr>
        <w:tblStyle w:val="Table10"/>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370"/>
        <w:tblGridChange w:id="0">
          <w:tblGrid>
            <w:gridCol w:w="2940"/>
            <w:gridCol w:w="5370"/>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17365d" w:val="clear"/>
            <w:tcMar>
              <w:top w:w="100.0" w:type="dxa"/>
              <w:left w:w="100.0" w:type="dxa"/>
              <w:bottom w:w="100.0" w:type="dxa"/>
              <w:right w:w="100.0" w:type="dxa"/>
            </w:tcMar>
            <w:vAlign w:val="top"/>
          </w:tcPr>
          <w:p w:rsidR="00000000" w:rsidDel="00000000" w:rsidP="00000000" w:rsidRDefault="00000000" w:rsidRPr="00000000" w14:paraId="0000025F">
            <w:pPr>
              <w:ind w:left="72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Documentos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Bibliotecario, Oficial de Gestión de Configuración</w:t>
            </w:r>
          </w:p>
        </w:tc>
      </w:tr>
      <w:tr>
        <w:trPr>
          <w:trHeight w:val="2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Actividades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numPr>
                <w:ilvl w:val="0"/>
                <w:numId w:val="1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Administrar el Plan de Gestión de la Configuración.</w:t>
            </w:r>
          </w:p>
          <w:p w:rsidR="00000000" w:rsidDel="00000000" w:rsidP="00000000" w:rsidRDefault="00000000" w:rsidRPr="00000000" w14:paraId="00000265">
            <w:pPr>
              <w:numPr>
                <w:ilvl w:val="0"/>
                <w:numId w:val="1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Administrar las Políticas y Directrices.</w:t>
            </w:r>
          </w:p>
          <w:p w:rsidR="00000000" w:rsidDel="00000000" w:rsidP="00000000" w:rsidRDefault="00000000" w:rsidRPr="00000000" w14:paraId="00000266">
            <w:pPr>
              <w:numPr>
                <w:ilvl w:val="0"/>
                <w:numId w:val="1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Administrar el Manual de Organización y Funciones</w:t>
            </w:r>
          </w:p>
          <w:p w:rsidR="00000000" w:rsidDel="00000000" w:rsidP="00000000" w:rsidRDefault="00000000" w:rsidRPr="00000000" w14:paraId="00000267">
            <w:pPr>
              <w:numPr>
                <w:ilvl w:val="0"/>
                <w:numId w:val="1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Administrar documentos de la Contabilidad de GCM</w:t>
            </w:r>
          </w:p>
          <w:p w:rsidR="00000000" w:rsidDel="00000000" w:rsidP="00000000" w:rsidRDefault="00000000" w:rsidRPr="00000000" w14:paraId="00000268">
            <w:pPr>
              <w:numPr>
                <w:ilvl w:val="0"/>
                <w:numId w:val="1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Administrar documentos de la Auditoría de la GCM</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Contenido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En esta librería se encuentran los documentos relacionados a la Gestión de la Configuración, los mismos que darán soporte a la empresa.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ind w:left="720" w:firstLine="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Accesos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Tipo de Acceso</w:t>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Bibliotecario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numPr>
                <w:ilvl w:val="0"/>
                <w:numId w:val="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71">
            <w:pPr>
              <w:numPr>
                <w:ilvl w:val="0"/>
                <w:numId w:val="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72">
            <w:pPr>
              <w:numPr>
                <w:ilvl w:val="0"/>
                <w:numId w:val="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Eliminar</w:t>
            </w:r>
          </w:p>
          <w:p w:rsidR="00000000" w:rsidDel="00000000" w:rsidP="00000000" w:rsidRDefault="00000000" w:rsidRPr="00000000" w14:paraId="00000273">
            <w:pPr>
              <w:numPr>
                <w:ilvl w:val="0"/>
                <w:numId w:val="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Agregar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Oficial de Gestión de Configuración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numPr>
                <w:ilvl w:val="0"/>
                <w:numId w:val="3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76">
            <w:pPr>
              <w:numPr>
                <w:ilvl w:val="0"/>
                <w:numId w:val="38"/>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Escribir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Ingenieros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numPr>
                <w:ilvl w:val="0"/>
                <w:numId w:val="29"/>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CCB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numPr>
                <w:ilvl w:val="0"/>
                <w:numId w:val="33"/>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tc>
      </w:tr>
    </w:tbl>
    <w:p w:rsidR="00000000" w:rsidDel="00000000" w:rsidP="00000000" w:rsidRDefault="00000000" w:rsidRPr="00000000" w14:paraId="0000027B">
      <w:pP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r>
    </w:p>
    <w:p w:rsidR="00000000" w:rsidDel="00000000" w:rsidP="00000000" w:rsidRDefault="00000000" w:rsidRPr="00000000" w14:paraId="0000027C">
      <w:pPr>
        <w:spacing w:line="276" w:lineRule="auto"/>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7D">
      <w:pPr>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 </w:t>
      </w:r>
    </w:p>
    <w:p w:rsidR="00000000" w:rsidDel="00000000" w:rsidP="00000000" w:rsidRDefault="00000000" w:rsidRPr="00000000" w14:paraId="0000027E">
      <w:pPr>
        <w:ind w:left="0" w:firstLine="0"/>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Línea Base</w:t>
      </w:r>
    </w:p>
    <w:p w:rsidR="00000000" w:rsidDel="00000000" w:rsidP="00000000" w:rsidRDefault="00000000" w:rsidRPr="00000000" w14:paraId="0000027F">
      <w:pPr>
        <w:ind w:left="0" w:firstLine="0"/>
        <w:rPr>
          <w:rFonts w:ascii="Comfortaa" w:cs="Comfortaa" w:eastAsia="Comfortaa" w:hAnsi="Comfortaa"/>
          <w:color w:val="2e74b5"/>
          <w:sz w:val="24"/>
          <w:szCs w:val="24"/>
          <w:u w:val="single"/>
        </w:rPr>
      </w:pPr>
      <w:r w:rsidDel="00000000" w:rsidR="00000000" w:rsidRPr="00000000">
        <w:rPr>
          <w:rtl w:val="0"/>
        </w:rPr>
      </w:r>
    </w:p>
    <w:p w:rsidR="00000000" w:rsidDel="00000000" w:rsidP="00000000" w:rsidRDefault="00000000" w:rsidRPr="00000000" w14:paraId="00000280">
      <w:pPr>
        <w:rPr>
          <w:rFonts w:ascii="Comfortaa" w:cs="Comfortaa" w:eastAsia="Comfortaa" w:hAnsi="Comfortaa"/>
          <w:color w:val="00000a"/>
          <w:sz w:val="20"/>
          <w:szCs w:val="20"/>
        </w:rPr>
      </w:pPr>
      <w:r w:rsidDel="00000000" w:rsidR="00000000" w:rsidRPr="00000000">
        <w:rPr>
          <w:rFonts w:ascii="Comfortaa" w:cs="Comfortaa" w:eastAsia="Comfortaa" w:hAnsi="Comfortaa"/>
          <w:color w:val="00000a"/>
          <w:sz w:val="20"/>
          <w:szCs w:val="20"/>
          <w:rtl w:val="0"/>
        </w:rPr>
        <w:t xml:space="preserve"> Definición de la Librería Línea Base</w:t>
      </w:r>
    </w:p>
    <w:p w:rsidR="00000000" w:rsidDel="00000000" w:rsidP="00000000" w:rsidRDefault="00000000" w:rsidRPr="00000000" w14:paraId="00000281">
      <w:pPr>
        <w:rPr>
          <w:rFonts w:ascii="Comfortaa" w:cs="Comfortaa" w:eastAsia="Comfortaa" w:hAnsi="Comfortaa"/>
          <w:color w:val="00000a"/>
          <w:sz w:val="20"/>
          <w:szCs w:val="20"/>
        </w:rPr>
      </w:pPr>
      <w:r w:rsidDel="00000000" w:rsidR="00000000" w:rsidRPr="00000000">
        <w:rPr>
          <w:rtl w:val="0"/>
        </w:rPr>
      </w:r>
    </w:p>
    <w:tbl>
      <w:tblPr>
        <w:tblStyle w:val="Table11"/>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235"/>
        <w:tblGridChange w:id="0">
          <w:tblGrid>
            <w:gridCol w:w="2895"/>
            <w:gridCol w:w="523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17365d" w:val="clear"/>
            <w:tcMar>
              <w:top w:w="100.0" w:type="dxa"/>
              <w:left w:w="100.0" w:type="dxa"/>
              <w:bottom w:w="100.0" w:type="dxa"/>
              <w:right w:w="100.0" w:type="dxa"/>
            </w:tcMar>
            <w:vAlign w:val="top"/>
          </w:tcPr>
          <w:p w:rsidR="00000000" w:rsidDel="00000000" w:rsidP="00000000" w:rsidRDefault="00000000" w:rsidRPr="00000000" w14:paraId="00000282">
            <w:pPr>
              <w:ind w:left="72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Línea Base y Librerías hijas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Bibliotecarios</w:t>
            </w:r>
          </w:p>
        </w:tc>
      </w:tr>
      <w:tr>
        <w:trPr>
          <w:trHeight w:val="1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Actividades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numPr>
                <w:ilvl w:val="0"/>
                <w:numId w:val="39"/>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Establecer y mantener la línea base de cada proyecto de acuerdo con lo establecido en el Plan de Gestión de la Configuración.</w:t>
            </w:r>
          </w:p>
          <w:p w:rsidR="00000000" w:rsidDel="00000000" w:rsidP="00000000" w:rsidRDefault="00000000" w:rsidRPr="00000000" w14:paraId="00000288">
            <w:pPr>
              <w:numPr>
                <w:ilvl w:val="0"/>
                <w:numId w:val="39"/>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Proveer copias de las líneas base a quienes lo soliciten y tengan los permisos necesarios.</w:t>
            </w:r>
          </w:p>
        </w:tc>
      </w:tr>
      <w:tr>
        <w:trPr>
          <w:trHeight w:val="2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Contenido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numPr>
                <w:ilvl w:val="0"/>
                <w:numId w:val="9"/>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Esta librería contiene las líneas base de todos los proyectos que se encuentran en desarrollo dentro de la empresa.</w:t>
            </w:r>
          </w:p>
          <w:p w:rsidR="00000000" w:rsidDel="00000000" w:rsidP="00000000" w:rsidRDefault="00000000" w:rsidRPr="00000000" w14:paraId="0000028B">
            <w:pPr>
              <w:numPr>
                <w:ilvl w:val="0"/>
                <w:numId w:val="9"/>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Esta librería tiene subdivisiones que contienen las líneas base de cada proyecto de la empresa dividida de acuerdo a los hitos establecidos en los Planes de Proyectos de cada proyecto.</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ind w:left="720" w:firstLine="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Accesos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Tipo de Acceso</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Jefe del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numPr>
                <w:ilvl w:val="0"/>
                <w:numId w:val="26"/>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Oficial de Gestión de la Configuración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numPr>
                <w:ilvl w:val="0"/>
                <w:numId w:val="6"/>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CCB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numPr>
                <w:ilvl w:val="0"/>
                <w:numId w:val="32"/>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Bibliotecario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numPr>
                <w:ilvl w:val="0"/>
                <w:numId w:val="27"/>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98">
            <w:pPr>
              <w:numPr>
                <w:ilvl w:val="0"/>
                <w:numId w:val="27"/>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99">
            <w:pPr>
              <w:numPr>
                <w:ilvl w:val="0"/>
                <w:numId w:val="27"/>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Modificar</w:t>
            </w:r>
          </w:p>
          <w:p w:rsidR="00000000" w:rsidDel="00000000" w:rsidP="00000000" w:rsidRDefault="00000000" w:rsidRPr="00000000" w14:paraId="0000029A">
            <w:pPr>
              <w:numPr>
                <w:ilvl w:val="0"/>
                <w:numId w:val="27"/>
              </w:numPr>
              <w:ind w:left="1440" w:hanging="360"/>
              <w:rPr>
                <w:rFonts w:ascii="Comfortaa" w:cs="Comfortaa" w:eastAsia="Comfortaa" w:hAnsi="Comfortaa"/>
                <w:color w:val="2e74b5"/>
              </w:rPr>
            </w:pPr>
            <w:r w:rsidDel="00000000" w:rsidR="00000000" w:rsidRPr="00000000">
              <w:rPr>
                <w:rFonts w:ascii="Comfortaa" w:cs="Comfortaa" w:eastAsia="Comfortaa" w:hAnsi="Comfortaa"/>
                <w:color w:val="2e74b5"/>
                <w:sz w:val="24"/>
                <w:szCs w:val="24"/>
                <w:rtl w:val="0"/>
              </w:rPr>
              <w:t xml:space="preserve">Eliminar</w:t>
            </w:r>
          </w:p>
        </w:tc>
      </w:tr>
    </w:tbl>
    <w:p w:rsidR="00000000" w:rsidDel="00000000" w:rsidP="00000000" w:rsidRDefault="00000000" w:rsidRPr="00000000" w14:paraId="0000029B">
      <w:pPr>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 </w:t>
      </w:r>
    </w:p>
    <w:p w:rsidR="00000000" w:rsidDel="00000000" w:rsidP="00000000" w:rsidRDefault="00000000" w:rsidRPr="00000000" w14:paraId="0000029C">
      <w:pPr>
        <w:spacing w:line="276" w:lineRule="auto"/>
        <w:rPr>
          <w:rFonts w:ascii="Comfortaa" w:cs="Comfortaa" w:eastAsia="Comfortaa" w:hAnsi="Comfortaa"/>
          <w:color w:val="2e74b5"/>
        </w:rPr>
      </w:pPr>
      <w:r w:rsidDel="00000000" w:rsidR="00000000" w:rsidRPr="00000000">
        <w:rPr>
          <w:rtl w:val="0"/>
        </w:rPr>
      </w:r>
    </w:p>
    <w:p w:rsidR="00000000" w:rsidDel="00000000" w:rsidP="00000000" w:rsidRDefault="00000000" w:rsidRPr="00000000" w14:paraId="0000029D">
      <w:pPr>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 </w:t>
      </w:r>
    </w:p>
    <w:p w:rsidR="00000000" w:rsidDel="00000000" w:rsidP="00000000" w:rsidRDefault="00000000" w:rsidRPr="00000000" w14:paraId="0000029E">
      <w:pPr>
        <w:rPr>
          <w:rFonts w:ascii="Comfortaa" w:cs="Comfortaa" w:eastAsia="Comfortaa" w:hAnsi="Comfortaa"/>
          <w:color w:val="2e74b5"/>
          <w:sz w:val="24"/>
          <w:szCs w:val="24"/>
          <w:u w:val="single"/>
        </w:rPr>
      </w:pPr>
      <w:r w:rsidDel="00000000" w:rsidR="00000000" w:rsidRPr="00000000">
        <w:rPr>
          <w:rFonts w:ascii="Comfortaa" w:cs="Comfortaa" w:eastAsia="Comfortaa" w:hAnsi="Comfortaa"/>
          <w:color w:val="2e74b5"/>
          <w:sz w:val="24"/>
          <w:szCs w:val="24"/>
          <w:u w:val="single"/>
          <w:rtl w:val="0"/>
        </w:rPr>
        <w:t xml:space="preserve">Waranka</w:t>
      </w:r>
    </w:p>
    <w:p w:rsidR="00000000" w:rsidDel="00000000" w:rsidP="00000000" w:rsidRDefault="00000000" w:rsidRPr="00000000" w14:paraId="0000029F">
      <w:pPr>
        <w:rPr>
          <w:rFonts w:ascii="Comfortaa" w:cs="Comfortaa" w:eastAsia="Comfortaa" w:hAnsi="Comfortaa"/>
          <w:color w:val="00000a"/>
          <w:sz w:val="20"/>
          <w:szCs w:val="20"/>
        </w:rPr>
      </w:pPr>
      <w:r w:rsidDel="00000000" w:rsidR="00000000" w:rsidRPr="00000000">
        <w:rPr>
          <w:rFonts w:ascii="Comfortaa" w:cs="Comfortaa" w:eastAsia="Comfortaa" w:hAnsi="Comfortaa"/>
          <w:color w:val="00000a"/>
          <w:sz w:val="20"/>
          <w:szCs w:val="20"/>
          <w:rtl w:val="0"/>
        </w:rPr>
        <w:t xml:space="preserve">Definición de la Librería Waranka (Análogo para otros proyectos)</w:t>
      </w:r>
    </w:p>
    <w:tbl>
      <w:tblPr>
        <w:tblStyle w:val="Table12"/>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5295"/>
        <w:tblGridChange w:id="0">
          <w:tblGrid>
            <w:gridCol w:w="2835"/>
            <w:gridCol w:w="529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17365d" w:val="clear"/>
            <w:tcMar>
              <w:top w:w="100.0" w:type="dxa"/>
              <w:left w:w="100.0" w:type="dxa"/>
              <w:bottom w:w="100.0" w:type="dxa"/>
              <w:right w:w="100.0" w:type="dxa"/>
            </w:tcMar>
            <w:vAlign w:val="top"/>
          </w:tcPr>
          <w:p w:rsidR="00000000" w:rsidDel="00000000" w:rsidP="00000000" w:rsidRDefault="00000000" w:rsidRPr="00000000" w14:paraId="000002A0">
            <w:pPr>
              <w:ind w:left="72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Waranka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Analista Funcional</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Actividades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numPr>
                <w:ilvl w:val="0"/>
                <w:numId w:val="37"/>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Definir y crear las carpetas necesarias para el proyecto. Se toma como referencia las 7 subcarpetas que debe tener esta librería.</w:t>
            </w:r>
          </w:p>
          <w:p w:rsidR="00000000" w:rsidDel="00000000" w:rsidP="00000000" w:rsidRDefault="00000000" w:rsidRPr="00000000" w14:paraId="000002A6">
            <w:pPr>
              <w:numPr>
                <w:ilvl w:val="0"/>
                <w:numId w:val="37"/>
              </w:numPr>
              <w:ind w:left="72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Actualizar los ítems relacionados a esta librería.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Contenido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ind w:left="108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w:t>
            </w: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Esta librería contiene toda la información del proyecto según el ciclo de vida del software.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ind w:left="720" w:firstLine="0"/>
              <w:rPr>
                <w:rFonts w:ascii="Comfortaa" w:cs="Comfortaa" w:eastAsia="Comfortaa" w:hAnsi="Comfortaa"/>
                <w:b w:val="1"/>
                <w:color w:val="2e74b5"/>
                <w:sz w:val="24"/>
                <w:szCs w:val="24"/>
              </w:rPr>
            </w:pPr>
            <w:r w:rsidDel="00000000" w:rsidR="00000000" w:rsidRPr="00000000">
              <w:rPr>
                <w:rFonts w:ascii="Comfortaa" w:cs="Comfortaa" w:eastAsia="Comfortaa" w:hAnsi="Comfortaa"/>
                <w:b w:val="1"/>
                <w:color w:val="2e74b5"/>
                <w:sz w:val="24"/>
                <w:szCs w:val="24"/>
                <w:rtl w:val="0"/>
              </w:rPr>
              <w:t xml:space="preserve">Accesos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Tipo de Acceso</w:t>
            </w:r>
          </w:p>
        </w:tc>
      </w:tr>
      <w:tr>
        <w:trPr>
          <w:trHeight w:val="2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Oficial de la gestión de configuración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numPr>
                <w:ilvl w:val="0"/>
                <w:numId w:val="2"/>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AF">
            <w:pPr>
              <w:numPr>
                <w:ilvl w:val="0"/>
                <w:numId w:val="2"/>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B0">
            <w:pPr>
              <w:numPr>
                <w:ilvl w:val="0"/>
                <w:numId w:val="2"/>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Ejecutar</w:t>
            </w:r>
          </w:p>
          <w:p w:rsidR="00000000" w:rsidDel="00000000" w:rsidP="00000000" w:rsidRDefault="00000000" w:rsidRPr="00000000" w14:paraId="000002B1">
            <w:pPr>
              <w:numPr>
                <w:ilvl w:val="0"/>
                <w:numId w:val="2"/>
              </w:numPr>
              <w:ind w:left="1440" w:hanging="360"/>
              <w:rPr>
                <w:color w:val="2e74b5"/>
              </w:rPr>
            </w:pPr>
            <w:r w:rsidDel="00000000" w:rsidR="00000000" w:rsidRPr="00000000">
              <w:rPr>
                <w:rFonts w:ascii="Comfortaa" w:cs="Comfortaa" w:eastAsia="Comfortaa" w:hAnsi="Comfortaa"/>
                <w:color w:val="2e74b5"/>
                <w:sz w:val="14"/>
                <w:szCs w:val="14"/>
                <w:rtl w:val="0"/>
              </w:rPr>
              <w:t xml:space="preserve"> </w:t>
            </w:r>
            <w:r w:rsidDel="00000000" w:rsidR="00000000" w:rsidRPr="00000000">
              <w:rPr>
                <w:rFonts w:ascii="Comfortaa" w:cs="Comfortaa" w:eastAsia="Comfortaa" w:hAnsi="Comfortaa"/>
                <w:color w:val="2e74b5"/>
                <w:sz w:val="24"/>
                <w:szCs w:val="24"/>
                <w:rtl w:val="0"/>
              </w:rPr>
              <w:t xml:space="preserve">Eliminar</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Gerente del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numPr>
                <w:ilvl w:val="0"/>
                <w:numId w:val="2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B4">
            <w:pPr>
              <w:numPr>
                <w:ilvl w:val="0"/>
                <w:numId w:val="2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p w:rsidR="00000000" w:rsidDel="00000000" w:rsidP="00000000" w:rsidRDefault="00000000" w:rsidRPr="00000000" w14:paraId="000002B5">
            <w:pPr>
              <w:numPr>
                <w:ilvl w:val="0"/>
                <w:numId w:val="2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Ejecutar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ind w:left="720" w:firstLine="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Bibliotecario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numPr>
                <w:ilvl w:val="0"/>
                <w:numId w:val="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Leer</w:t>
            </w:r>
          </w:p>
          <w:p w:rsidR="00000000" w:rsidDel="00000000" w:rsidP="00000000" w:rsidRDefault="00000000" w:rsidRPr="00000000" w14:paraId="000002B8">
            <w:pPr>
              <w:numPr>
                <w:ilvl w:val="0"/>
                <w:numId w:val="3"/>
              </w:numPr>
              <w:ind w:left="1440" w:hanging="360"/>
              <w:rPr>
                <w:rFonts w:ascii="Comfortaa" w:cs="Comfortaa" w:eastAsia="Comfortaa" w:hAnsi="Comfortaa"/>
                <w:color w:val="2e74b5"/>
                <w:sz w:val="24"/>
                <w:szCs w:val="24"/>
              </w:rPr>
            </w:pPr>
            <w:r w:rsidDel="00000000" w:rsidR="00000000" w:rsidRPr="00000000">
              <w:rPr>
                <w:rFonts w:ascii="Comfortaa" w:cs="Comfortaa" w:eastAsia="Comfortaa" w:hAnsi="Comfortaa"/>
                <w:color w:val="2e74b5"/>
                <w:sz w:val="24"/>
                <w:szCs w:val="24"/>
                <w:rtl w:val="0"/>
              </w:rPr>
              <w:t xml:space="preserve">Escribir</w:t>
            </w:r>
          </w:p>
        </w:tc>
      </w:tr>
    </w:tbl>
    <w:p w:rsidR="00000000" w:rsidDel="00000000" w:rsidP="00000000" w:rsidRDefault="00000000" w:rsidRPr="00000000" w14:paraId="000002B9">
      <w:pPr>
        <w:rPr>
          <w:rFonts w:ascii="Comfortaa" w:cs="Comfortaa" w:eastAsia="Comfortaa" w:hAnsi="Comfortaa"/>
          <w:b w:val="1"/>
          <w:color w:val="2e74b5"/>
          <w:sz w:val="26"/>
          <w:szCs w:val="26"/>
        </w:rPr>
      </w:pPr>
      <w:r w:rsidDel="00000000" w:rsidR="00000000" w:rsidRPr="00000000">
        <w:rPr>
          <w:rtl w:val="0"/>
        </w:rPr>
      </w:r>
    </w:p>
    <w:p w:rsidR="00000000" w:rsidDel="00000000" w:rsidP="00000000" w:rsidRDefault="00000000" w:rsidRPr="00000000" w14:paraId="000002BA">
      <w:pPr>
        <w:ind w:left="1080" w:firstLine="0"/>
        <w:rPr>
          <w:rFonts w:ascii="Comfortaa" w:cs="Comfortaa" w:eastAsia="Comfortaa" w:hAnsi="Comfortaa"/>
          <w:color w:val="2e74b5"/>
          <w:sz w:val="20"/>
          <w:szCs w:val="20"/>
        </w:rPr>
      </w:pPr>
      <w:r w:rsidDel="00000000" w:rsidR="00000000" w:rsidRPr="00000000">
        <w:rPr>
          <w:rFonts w:ascii="Comfortaa" w:cs="Comfortaa" w:eastAsia="Comfortaa" w:hAnsi="Comfortaa"/>
          <w:color w:val="2e74b5"/>
          <w:sz w:val="20"/>
          <w:szCs w:val="20"/>
          <w:rtl w:val="0"/>
        </w:rPr>
        <w:t xml:space="preserve"> </w:t>
      </w:r>
    </w:p>
    <w:p w:rsidR="00000000" w:rsidDel="00000000" w:rsidP="00000000" w:rsidRDefault="00000000" w:rsidRPr="00000000" w14:paraId="000002BB">
      <w:pPr>
        <w:rPr>
          <w:rFonts w:ascii="Comfortaa" w:cs="Comfortaa" w:eastAsia="Comfortaa" w:hAnsi="Comfortaa"/>
        </w:rPr>
      </w:pPr>
      <w:r w:rsidDel="00000000" w:rsidR="00000000" w:rsidRPr="00000000">
        <w:rPr>
          <w:rtl w:val="0"/>
        </w:rPr>
      </w:r>
    </w:p>
    <w:p w:rsidR="00000000" w:rsidDel="00000000" w:rsidP="00000000" w:rsidRDefault="00000000" w:rsidRPr="00000000" w14:paraId="000002BC">
      <w:pPr>
        <w:ind w:left="720" w:firstLine="0"/>
        <w:rPr>
          <w:rFonts w:ascii="Comfortaa" w:cs="Comfortaa" w:eastAsia="Comfortaa" w:hAnsi="Comfortaa"/>
          <w:color w:val="2e74b5"/>
          <w:sz w:val="24"/>
          <w:szCs w:val="24"/>
        </w:rPr>
      </w:pPr>
      <w:r w:rsidDel="00000000" w:rsidR="00000000" w:rsidRPr="00000000">
        <w:rPr>
          <w:rtl w:val="0"/>
        </w:rPr>
      </w:r>
    </w:p>
    <w:sectPr>
      <w:headerReference r:id="rId12" w:type="default"/>
      <w:footerReference r:id="rId13"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rPr/>
    </w:pPr>
    <w:r w:rsidDel="00000000" w:rsidR="00000000" w:rsidRPr="00000000">
      <w:rPr>
        <w:color w:val="2e74b5"/>
        <w:rtl w:val="0"/>
      </w:rPr>
      <w:t xml:space="preserve">Nikode Technology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tbl>
    <w:tblPr>
      <w:tblStyle w:val="Table1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98.059936908518"/>
      <w:gridCol w:w="3631.940063091483"/>
      <w:tblGridChange w:id="0">
        <w:tblGrid>
          <w:gridCol w:w="5398.059936908518"/>
          <w:gridCol w:w="3631.940063091483"/>
        </w:tblGrid>
      </w:tblGridChange>
    </w:tblGrid>
    <w:tr>
      <w:trPr>
        <w:trHeight w:val="1520" w:hRule="atLeast"/>
      </w:trPr>
      <w:tc>
        <w:tcPr>
          <w:tcBorders>
            <w:top w:color="2e74b5" w:space="0" w:sz="8" w:val="single"/>
            <w:left w:color="2e74b5" w:space="0" w:sz="8" w:val="single"/>
            <w:bottom w:color="2e74b5" w:space="0" w:sz="8" w:val="single"/>
            <w:right w:color="2e74b5" w:space="0" w:sz="8" w:val="single"/>
          </w:tcBorders>
          <w:tcMar>
            <w:top w:w="100.0" w:type="dxa"/>
            <w:left w:w="100.0" w:type="dxa"/>
            <w:bottom w:w="100.0" w:type="dxa"/>
            <w:right w:w="100.0" w:type="dxa"/>
          </w:tcMar>
          <w:vAlign w:val="top"/>
        </w:tcPr>
        <w:p w:rsidR="00000000" w:rsidDel="00000000" w:rsidP="00000000" w:rsidRDefault="00000000" w:rsidRPr="00000000" w14:paraId="000002C0">
          <w:pPr>
            <w:ind w:left="100" w:firstLine="0"/>
            <w:jc w:val="center"/>
            <w:rPr>
              <w:color w:val="2e74b5"/>
              <w:sz w:val="28"/>
              <w:szCs w:val="28"/>
            </w:rPr>
          </w:pPr>
          <w:r w:rsidDel="00000000" w:rsidR="00000000" w:rsidRPr="00000000">
            <w:rPr>
              <w:color w:val="2e74b5"/>
              <w:sz w:val="28"/>
              <w:szCs w:val="28"/>
            </w:rPr>
            <w:drawing>
              <wp:inline distB="114300" distT="114300" distL="114300" distR="114300">
                <wp:extent cx="2447925" cy="7905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47925" cy="790575"/>
                        </a:xfrm>
                        <a:prstGeom prst="rect"/>
                        <a:ln/>
                      </pic:spPr>
                    </pic:pic>
                  </a:graphicData>
                </a:graphic>
              </wp:inline>
            </w:drawing>
          </w:r>
          <w:r w:rsidDel="00000000" w:rsidR="00000000" w:rsidRPr="00000000">
            <w:rPr>
              <w:rtl w:val="0"/>
            </w:rPr>
          </w:r>
        </w:p>
      </w:tc>
      <w:tc>
        <w:tcPr>
          <w:tcBorders>
            <w:top w:color="2e74b5" w:space="0" w:sz="8" w:val="single"/>
            <w:left w:color="000000" w:space="0" w:sz="0" w:val="nil"/>
            <w:bottom w:color="2e74b5" w:space="0" w:sz="8" w:val="single"/>
            <w:right w:color="2e74b5" w:space="0" w:sz="8" w:val="single"/>
          </w:tcBorders>
          <w:tcMar>
            <w:top w:w="100.0" w:type="dxa"/>
            <w:left w:w="100.0" w:type="dxa"/>
            <w:bottom w:w="100.0" w:type="dxa"/>
            <w:right w:w="100.0" w:type="dxa"/>
          </w:tcMar>
          <w:vAlign w:val="top"/>
        </w:tcPr>
        <w:p w:rsidR="00000000" w:rsidDel="00000000" w:rsidP="00000000" w:rsidRDefault="00000000" w:rsidRPr="00000000" w14:paraId="000002C1">
          <w:pPr>
            <w:jc w:val="center"/>
            <w:rPr>
              <w:b w:val="1"/>
              <w:color w:val="2e74b5"/>
              <w:sz w:val="30"/>
              <w:szCs w:val="30"/>
            </w:rPr>
          </w:pPr>
          <w:r w:rsidDel="00000000" w:rsidR="00000000" w:rsidRPr="00000000">
            <w:rPr>
              <w:b w:val="1"/>
              <w:color w:val="2e74b5"/>
              <w:sz w:val="30"/>
              <w:szCs w:val="30"/>
              <w:rtl w:val="0"/>
            </w:rPr>
            <w:t xml:space="preserve">Plan de Gestión de la Configuración</w:t>
            <w:br w:type="textWrapping"/>
            <w:t xml:space="preserve"> NIKODE</w:t>
          </w:r>
        </w:p>
      </w:tc>
    </w:tr>
  </w:tbl>
  <w:p w:rsidR="00000000" w:rsidDel="00000000" w:rsidP="00000000" w:rsidRDefault="00000000" w:rsidRPr="00000000" w14:paraId="000002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Debian" TargetMode="External"/><Relationship Id="rId10" Type="http://schemas.openxmlformats.org/officeDocument/2006/relationships/hyperlink" Target="https://es.wikipedia.org/wiki/Sistema_operativ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Git" TargetMode="External"/><Relationship Id="rId5" Type="http://schemas.openxmlformats.org/officeDocument/2006/relationships/styles" Target="styles.xml"/><Relationship Id="rId6" Type="http://schemas.openxmlformats.org/officeDocument/2006/relationships/hyperlink" Target="http://es.wikipedia.org/wiki/Git" TargetMode="External"/><Relationship Id="rId7" Type="http://schemas.openxmlformats.org/officeDocument/2006/relationships/image" Target="media/image1.png"/><Relationship Id="rId8" Type="http://schemas.openxmlformats.org/officeDocument/2006/relationships/hyperlink" Target="https://es.wikipedia.org/wiki/Depuraci%C3%B3n_de_program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