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1C60EC" w:rsidRDefault="009C356D" w:rsidP="009C356D">
      <w:pPr>
        <w:pStyle w:val="KansiLehti"/>
      </w:pPr>
    </w:p>
    <w:p w:rsidR="009C356D" w:rsidRDefault="003E62F6" w:rsidP="009C356D">
      <w:pPr>
        <w:pStyle w:val="Calibri26"/>
        <w:jc w:val="center"/>
      </w:pPr>
      <w:r>
        <w:t>Halpa korttipakka rakentaja</w:t>
      </w: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4145C6" w:rsidRDefault="009C356D" w:rsidP="009C356D">
      <w:pPr>
        <w:pStyle w:val="Calibri22"/>
        <w:jc w:val="center"/>
      </w:pPr>
    </w:p>
    <w:p w:rsidR="009C356D" w:rsidRDefault="009C356D" w:rsidP="009C356D">
      <w:pPr>
        <w:pStyle w:val="KansiLehti"/>
      </w:pPr>
    </w:p>
    <w:p w:rsidR="009C356D" w:rsidRPr="000A6C17" w:rsidRDefault="009C356D" w:rsidP="003E62F6">
      <w:pPr>
        <w:pStyle w:val="KansiLehti"/>
        <w:jc w:val="left"/>
      </w:pPr>
    </w:p>
    <w:p w:rsidR="009C356D" w:rsidRPr="004145C6" w:rsidRDefault="003E62F6" w:rsidP="009C356D">
      <w:pPr>
        <w:pStyle w:val="Calibri18"/>
        <w:jc w:val="center"/>
      </w:pPr>
      <w:r>
        <w:t>Mikko Leppänen</w:t>
      </w:r>
    </w:p>
    <w:p w:rsidR="003E62F6" w:rsidRPr="004145C6" w:rsidRDefault="003E62F6" w:rsidP="003E62F6">
      <w:pPr>
        <w:pStyle w:val="Calibri18"/>
        <w:jc w:val="center"/>
      </w:pPr>
      <w:r>
        <w:t>Tuomas Kyttä</w:t>
      </w: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0A6C17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Default="003E62F6" w:rsidP="009C356D">
      <w:pPr>
        <w:pStyle w:val="KansiLehti"/>
      </w:pPr>
    </w:p>
    <w:p w:rsidR="003E62F6" w:rsidRPr="000A6C17" w:rsidRDefault="003E62F6" w:rsidP="009C356D">
      <w:pPr>
        <w:pStyle w:val="KansiLehti"/>
      </w:pPr>
    </w:p>
    <w:p w:rsidR="003E62F6" w:rsidRDefault="003E62F6" w:rsidP="009C356D">
      <w:pPr>
        <w:pStyle w:val="Calibri16"/>
        <w:jc w:val="center"/>
      </w:pPr>
      <w:r>
        <w:t>IIO</w:t>
      </w:r>
      <w:r w:rsidRPr="003E62F6">
        <w:t>13200</w:t>
      </w:r>
    </w:p>
    <w:p w:rsidR="009C356D" w:rsidRPr="004145C6" w:rsidRDefault="003E62F6" w:rsidP="009C356D">
      <w:pPr>
        <w:pStyle w:val="Calibri16"/>
        <w:jc w:val="center"/>
      </w:pPr>
      <w:r>
        <w:t>Joulukuu 2015</w:t>
      </w: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0A6C17" w:rsidRDefault="009C356D" w:rsidP="009C356D">
      <w:pPr>
        <w:pStyle w:val="KansiLehti"/>
      </w:pPr>
    </w:p>
    <w:p w:rsidR="009C356D" w:rsidRDefault="009C356D" w:rsidP="009C356D">
      <w:pPr>
        <w:pStyle w:val="KansiLehti"/>
      </w:pPr>
    </w:p>
    <w:p w:rsidR="009C356D" w:rsidRPr="00E20FC1" w:rsidRDefault="009C356D" w:rsidP="009C356D">
      <w:pPr>
        <w:pStyle w:val="KansiLehti"/>
      </w:pPr>
    </w:p>
    <w:p w:rsidR="00500F22" w:rsidRDefault="00500F22" w:rsidP="009C356D">
      <w:pPr>
        <w:pStyle w:val="Kuva"/>
        <w:sectPr w:rsidR="00500F22" w:rsidSect="00500F22">
          <w:headerReference w:type="default" r:id="rId8"/>
          <w:footerReference w:type="default" r:id="rId9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sdt>
      <w:sdtPr>
        <w:id w:val="21454701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4"/>
          <w:szCs w:val="22"/>
        </w:rPr>
      </w:sdtEndPr>
      <w:sdtContent>
        <w:p w:rsidR="003037ED" w:rsidRDefault="003037ED">
          <w:pPr>
            <w:pStyle w:val="TOCHeading"/>
          </w:pPr>
          <w:proofErr w:type="spellStart"/>
          <w:r>
            <w:t>Contents</w:t>
          </w:r>
          <w:proofErr w:type="spellEnd"/>
        </w:p>
        <w:p w:rsidR="003037ED" w:rsidRDefault="003037ED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839714" w:history="1">
            <w:r w:rsidRPr="00CE5D97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Asennus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15" w:history="1">
            <w:r w:rsidRPr="00CE5D9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Labranetissä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16" w:history="1">
            <w:r w:rsidRPr="00CE5D97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Labranetin ulkopuolelta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17" w:history="1">
            <w:r w:rsidRPr="00CE5D97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Ulkopuoliset kirjastot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36839718" w:history="1">
            <w:r w:rsidRPr="00CE5D9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Tietoa ohjelmasta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19" w:history="1">
            <w:r w:rsidRPr="00CE5D97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Funktionaalisten vaatimusten 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20" w:history="1">
            <w:r w:rsidRPr="00CE5D97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Ei-funktionaaliset vaatimukset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21" w:history="1">
            <w:r w:rsidRPr="00CE5D97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Ominaisuudet jotka toteutettiin ohi vaatimusten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36839722" w:history="1">
            <w:r w:rsidRPr="00CE5D97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Lyhyt käyttöohje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23" w:history="1">
            <w:r w:rsidRPr="00CE5D97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Perusnäkymä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24" w:history="1">
            <w:r w:rsidRPr="00CE5D97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Create deck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36839725" w:history="1">
            <w:r w:rsidRPr="00CE5D9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Riippuvuudet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36839726" w:history="1">
            <w:r w:rsidRPr="00CE5D97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Tiedossa olevat bugit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36839727" w:history="1">
            <w:r w:rsidRPr="00CE5D97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Mitä opittiin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28" w:history="1">
            <w:r w:rsidRPr="00CE5D97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Suurimmat haasteet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29" w:history="1">
            <w:r w:rsidRPr="00CE5D97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Mitä opiskella lisää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36839730" w:history="1">
            <w:r w:rsidRPr="00CE5D97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Tekijät ja vastuunjako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31" w:history="1">
            <w:r w:rsidRPr="00CE5D97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Tuomas Kyttä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32" w:history="1">
            <w:r w:rsidRPr="00CE5D97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Mikko Leppänen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36839733" w:history="1">
            <w:r w:rsidRPr="00CE5D97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CE5D97">
              <w:rPr>
                <w:rStyle w:val="Hyperlink"/>
                <w:noProof/>
              </w:rPr>
              <w:t>Molemmat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_Toc436839733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7ED" w:rsidRDefault="003037E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3037ED" w:rsidRDefault="003037ED"/>
      </w:sdtContent>
    </w:sdt>
    <w:p w:rsidR="00F951EE" w:rsidRDefault="003E62F6" w:rsidP="003037ED">
      <w:pPr>
        <w:pStyle w:val="Heading1"/>
      </w:pPr>
      <w:bookmarkStart w:id="0" w:name="_Toc436839714"/>
      <w:r>
        <w:lastRenderedPageBreak/>
        <w:t>Asennus</w:t>
      </w:r>
      <w:bookmarkEnd w:id="0"/>
    </w:p>
    <w:p w:rsidR="001B26B6" w:rsidRDefault="003E62F6" w:rsidP="003E62F6">
      <w:pPr>
        <w:pStyle w:val="Heading2"/>
      </w:pPr>
      <w:bookmarkStart w:id="1" w:name="_Toc436839715"/>
      <w:proofErr w:type="spellStart"/>
      <w:r>
        <w:t>Labranetissä</w:t>
      </w:r>
      <w:bookmarkEnd w:id="1"/>
      <w:proofErr w:type="spellEnd"/>
    </w:p>
    <w:p w:rsidR="003E62F6" w:rsidRDefault="00304539" w:rsidP="003E62F6">
      <w:pPr>
        <w:pStyle w:val="BodyText"/>
      </w:pPr>
      <w:r>
        <w:t xml:space="preserve">Kloonaa repo. Käynnistä </w:t>
      </w:r>
      <w:proofErr w:type="spellStart"/>
      <w:r>
        <w:t>visual</w:t>
      </w:r>
      <w:proofErr w:type="spellEnd"/>
      <w:r>
        <w:t xml:space="preserve"> studia. Avaa projekti. Valitse repo. Valitse Harkka kansio ja käynnistä Harkka.sln. Käynnistä default.aspx. Jos heittää virheilmoituksen väärästä </w:t>
      </w:r>
      <w:proofErr w:type="spellStart"/>
      <w:r>
        <w:t>config</w:t>
      </w:r>
      <w:proofErr w:type="spellEnd"/>
      <w:r>
        <w:t xml:space="preserve"> tiedoston polusta sulje </w:t>
      </w:r>
      <w:proofErr w:type="spellStart"/>
      <w:r>
        <w:t>visual</w:t>
      </w:r>
      <w:proofErr w:type="spellEnd"/>
      <w:r>
        <w:t xml:space="preserve"> studio ja käynnistä uudelleen. Uudelleen käynnistys ja sen välissä tallentaminen muuttaa paikallisen </w:t>
      </w:r>
      <w:proofErr w:type="spellStart"/>
      <w:r>
        <w:t>config</w:t>
      </w:r>
      <w:proofErr w:type="spellEnd"/>
      <w:r>
        <w:t xml:space="preserve"> tiedoston polun.</w:t>
      </w:r>
    </w:p>
    <w:p w:rsidR="003E62F6" w:rsidRDefault="003E62F6" w:rsidP="003E62F6">
      <w:pPr>
        <w:pStyle w:val="Heading2"/>
      </w:pPr>
      <w:bookmarkStart w:id="2" w:name="_Toc436839716"/>
      <w:proofErr w:type="spellStart"/>
      <w:r>
        <w:t>Labranetin</w:t>
      </w:r>
      <w:proofErr w:type="spellEnd"/>
      <w:r>
        <w:t xml:space="preserve"> ulkopuolelta</w:t>
      </w:r>
      <w:bookmarkEnd w:id="2"/>
    </w:p>
    <w:p w:rsidR="003E62F6" w:rsidRDefault="003E62F6" w:rsidP="003E62F6">
      <w:pPr>
        <w:pStyle w:val="BodyText"/>
      </w:pPr>
      <w:r>
        <w:t xml:space="preserve">Asenna </w:t>
      </w:r>
      <w:proofErr w:type="spellStart"/>
      <w:r>
        <w:t>MySQL</w:t>
      </w:r>
      <w:proofErr w:type="spellEnd"/>
      <w:r>
        <w:t xml:space="preserve"> palvelin. Asenna samalla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ja aja sillä </w:t>
      </w:r>
      <w:proofErr w:type="spellStart"/>
      <w:r>
        <w:t>repossa</w:t>
      </w:r>
      <w:proofErr w:type="spellEnd"/>
      <w:r>
        <w:t xml:space="preserve"> oleva </w:t>
      </w:r>
      <w:proofErr w:type="spellStart"/>
      <w:r>
        <w:t>luonti.sql</w:t>
      </w:r>
      <w:proofErr w:type="spellEnd"/>
      <w:r>
        <w:t xml:space="preserve"> tiedosto.</w:t>
      </w:r>
      <w:r w:rsidR="00304539">
        <w:t xml:space="preserve"> Luo kannalle käyttäjä ja anna SELECT ja INSERT oikeuden ainakin.</w:t>
      </w:r>
      <w:r>
        <w:t xml:space="preserve"> Avaa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studio 2015:sta. Aseta</w:t>
      </w:r>
      <w:r w:rsidR="00304539">
        <w:t xml:space="preserve"> </w:t>
      </w:r>
      <w:proofErr w:type="spellStart"/>
      <w:r w:rsidR="00304539">
        <w:t>web</w:t>
      </w:r>
      <w:proofErr w:type="spellEnd"/>
      <w:r w:rsidR="00304539">
        <w:t xml:space="preserve"> </w:t>
      </w:r>
      <w:proofErr w:type="spellStart"/>
      <w:r w:rsidR="00304539">
        <w:t>configgiin</w:t>
      </w:r>
      <w:proofErr w:type="spellEnd"/>
      <w:r w:rsidR="00304539">
        <w:t xml:space="preserve"> polku ja luodun käyttäjän tunnistustiedot</w:t>
      </w:r>
      <w:r>
        <w:t xml:space="preserve"> luodulle kannalle. Aja test.aspx. Tämä repii apin ja </w:t>
      </w:r>
      <w:proofErr w:type="spellStart"/>
      <w:r>
        <w:t>unirest</w:t>
      </w:r>
      <w:proofErr w:type="spellEnd"/>
      <w:r>
        <w:t xml:space="preserve"> kirjaston avulla dataa netistä aikaisemmin luodulle kannalle. Tämän jälkeen sivua voi ajaa </w:t>
      </w:r>
      <w:proofErr w:type="spellStart"/>
      <w:r>
        <w:t>defaultin</w:t>
      </w:r>
      <w:proofErr w:type="spellEnd"/>
      <w:r>
        <w:t xml:space="preserve"> kautta.</w:t>
      </w:r>
    </w:p>
    <w:p w:rsidR="003E62F6" w:rsidRDefault="003E62F6" w:rsidP="003E62F6">
      <w:pPr>
        <w:pStyle w:val="BodyText"/>
      </w:pPr>
    </w:p>
    <w:p w:rsidR="003E62F6" w:rsidRDefault="003E62F6" w:rsidP="003E62F6">
      <w:pPr>
        <w:pStyle w:val="Heading2"/>
      </w:pPr>
      <w:bookmarkStart w:id="3" w:name="_Toc436839717"/>
      <w:r>
        <w:t>Ulkopuoliset kirjastot</w:t>
      </w:r>
      <w:bookmarkEnd w:id="3"/>
    </w:p>
    <w:p w:rsidR="00E7327E" w:rsidRDefault="000961C0" w:rsidP="000961C0">
      <w:pPr>
        <w:pStyle w:val="BodyText"/>
      </w:pPr>
      <w:r>
        <w:t>Datan saamiseksi kantaan projektissa käytettiin yhtä ulkopuolista kirjastoa: unirest.net. Kirjaston asentaminen toteutettiin repimällä tarvittavat luokat osaksi projektia.</w:t>
      </w:r>
    </w:p>
    <w:p w:rsidR="00E7327E" w:rsidRDefault="00E7327E" w:rsidP="00E7327E">
      <w:pPr>
        <w:pStyle w:val="Heading1"/>
      </w:pPr>
      <w:bookmarkStart w:id="4" w:name="_Toc436839718"/>
      <w:r>
        <w:t>Tietoa ohjelmasta</w:t>
      </w:r>
      <w:bookmarkEnd w:id="4"/>
    </w:p>
    <w:p w:rsidR="00E7327E" w:rsidRDefault="00E7327E" w:rsidP="00E7327E">
      <w:pPr>
        <w:pStyle w:val="Heading2"/>
      </w:pPr>
      <w:bookmarkStart w:id="5" w:name="_Toc436839719"/>
      <w:r>
        <w:t>Funktionaalisten vaatimusten toteutus</w:t>
      </w:r>
      <w:bookmarkEnd w:id="5"/>
    </w:p>
    <w:p w:rsidR="00E7327E" w:rsidRDefault="00E7327E" w:rsidP="00E7327E">
      <w:pPr>
        <w:pStyle w:val="BodyText"/>
        <w:numPr>
          <w:ilvl w:val="0"/>
          <w:numId w:val="14"/>
        </w:numPr>
      </w:pPr>
      <w:r>
        <w:t>Selaa kortteja: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Luo pakka: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Lisaa pakkaan kortteja: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lastRenderedPageBreak/>
        <w:t>Tallenna pakka: Toimii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Selaa valmiita pakkoja: Toimii</w:t>
      </w:r>
    </w:p>
    <w:p w:rsidR="0044743B" w:rsidRDefault="0044743B" w:rsidP="0044743B">
      <w:pPr>
        <w:pStyle w:val="BodyText"/>
        <w:numPr>
          <w:ilvl w:val="0"/>
          <w:numId w:val="14"/>
        </w:numPr>
      </w:pPr>
      <w:r>
        <w:t xml:space="preserve">Tietoturva: Ohjelman ainoa </w:t>
      </w:r>
      <w:r>
        <w:t>kirjoitettava input</w:t>
      </w:r>
      <w:r>
        <w:t xml:space="preserve"> tarkistetaan </w:t>
      </w:r>
      <w:proofErr w:type="spellStart"/>
      <w:r w:rsidRPr="004657F5">
        <w:rPr>
          <w:highlight w:val="white"/>
        </w:rPr>
        <w:t>RegularExpressionValidator</w:t>
      </w:r>
      <w:r>
        <w:t>illa</w:t>
      </w:r>
      <w:proofErr w:type="spellEnd"/>
      <w:r>
        <w:t xml:space="preserve">. Ohjelma on </w:t>
      </w:r>
      <w:r>
        <w:t>täysin</w:t>
      </w:r>
      <w:r>
        <w:t xml:space="preserve"> tietoturvallinen.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Muokkaa</w:t>
      </w:r>
      <w:r w:rsidR="0044743B">
        <w:t xml:space="preserve"> valmista</w:t>
      </w:r>
      <w:r>
        <w:t xml:space="preserve"> pakkaa: Ei toimi</w:t>
      </w:r>
    </w:p>
    <w:p w:rsidR="00E7327E" w:rsidRDefault="00E7327E" w:rsidP="00E7327E">
      <w:pPr>
        <w:pStyle w:val="BodyText"/>
        <w:numPr>
          <w:ilvl w:val="0"/>
          <w:numId w:val="14"/>
        </w:numPr>
      </w:pPr>
      <w:r>
        <w:t>Kirjautuminen ja käyttäjän luonti: Ei ole</w:t>
      </w:r>
    </w:p>
    <w:p w:rsidR="0044743B" w:rsidRDefault="0044743B" w:rsidP="00E7327E">
      <w:pPr>
        <w:pStyle w:val="BodyText"/>
        <w:numPr>
          <w:ilvl w:val="0"/>
          <w:numId w:val="14"/>
        </w:numPr>
      </w:pPr>
      <w:proofErr w:type="spellStart"/>
      <w:r>
        <w:t>Admin</w:t>
      </w:r>
      <w:proofErr w:type="spellEnd"/>
      <w:r>
        <w:t xml:space="preserve"> käyttäjä joka voisi </w:t>
      </w:r>
      <w:proofErr w:type="spellStart"/>
      <w:r>
        <w:t>admin</w:t>
      </w:r>
      <w:proofErr w:type="spellEnd"/>
      <w:r>
        <w:t xml:space="preserve"> sivulla käydä uusimassa kannan kortteja, hallinnoimassa käyttäjiä </w:t>
      </w:r>
      <w:proofErr w:type="spellStart"/>
      <w:r>
        <w:t>jne</w:t>
      </w:r>
      <w:proofErr w:type="spellEnd"/>
      <w:r>
        <w:t xml:space="preserve">: Ei ole </w:t>
      </w:r>
    </w:p>
    <w:p w:rsidR="00E7327E" w:rsidRDefault="00E7327E" w:rsidP="00E7327E">
      <w:pPr>
        <w:pStyle w:val="Heading2"/>
      </w:pPr>
      <w:bookmarkStart w:id="6" w:name="_Toc436839720"/>
      <w:r>
        <w:t>Ei-funktionaaliset vaatimukset</w:t>
      </w:r>
      <w:bookmarkEnd w:id="6"/>
    </w:p>
    <w:p w:rsidR="00E7327E" w:rsidRDefault="00E7327E" w:rsidP="00E7327E">
      <w:pPr>
        <w:pStyle w:val="BodyText"/>
        <w:numPr>
          <w:ilvl w:val="0"/>
          <w:numId w:val="15"/>
        </w:numPr>
      </w:pPr>
      <w:r>
        <w:t xml:space="preserve">Korttien selaus </w:t>
      </w:r>
      <w:proofErr w:type="gramStart"/>
      <w:r>
        <w:t xml:space="preserve">sulavaa: </w:t>
      </w:r>
      <w:r w:rsidR="0044743B">
        <w:t>.</w:t>
      </w:r>
      <w:proofErr w:type="spellStart"/>
      <w:proofErr w:type="gramEnd"/>
      <w:r w:rsidR="003E285C">
        <w:t>NET</w:t>
      </w:r>
      <w:r w:rsidR="0044743B">
        <w:t>:n</w:t>
      </w:r>
      <w:proofErr w:type="spellEnd"/>
      <w:r w:rsidR="0044743B">
        <w:t xml:space="preserve"> </w:t>
      </w:r>
      <w:proofErr w:type="spellStart"/>
      <w:r w:rsidR="0044743B">
        <w:t>updatepaneelilla</w:t>
      </w:r>
      <w:proofErr w:type="spellEnd"/>
      <w:r w:rsidR="0044743B">
        <w:t xml:space="preserve"> saatiin kor</w:t>
      </w:r>
      <w:r w:rsidR="003E285C">
        <w:t xml:space="preserve">ttien selaus ikkuna käyttämään </w:t>
      </w:r>
      <w:proofErr w:type="spellStart"/>
      <w:r w:rsidR="003E285C">
        <w:t>ajaxia</w:t>
      </w:r>
      <w:proofErr w:type="spellEnd"/>
      <w:r w:rsidR="003E285C">
        <w:t xml:space="preserve"> ja vältyttiin koko sivun </w:t>
      </w:r>
      <w:r w:rsidR="0044743B">
        <w:t>uudelleen</w:t>
      </w:r>
      <w:r w:rsidR="003E285C">
        <w:t>luomisesta selatessa uudelleen. Seuraavien kuvien esilatausta ei saatu toimimaan annetussa ajassa.</w:t>
      </w:r>
    </w:p>
    <w:p w:rsidR="003E285C" w:rsidRDefault="003E285C" w:rsidP="00E7327E">
      <w:pPr>
        <w:pStyle w:val="BodyText"/>
        <w:numPr>
          <w:ilvl w:val="0"/>
          <w:numId w:val="15"/>
        </w:numPr>
      </w:pPr>
      <w:r>
        <w:t xml:space="preserve">Pakan tulisi päivittyä kortteja lisätessä: Kortteja lisätessä paneeli päivittyy, mutta poistaessa se päivittyy vain kun suoritetaan toinen operaatio. Dynaamisten </w:t>
      </w:r>
      <w:proofErr w:type="spellStart"/>
      <w:r>
        <w:t>triggerian</w:t>
      </w:r>
      <w:proofErr w:type="spellEnd"/>
      <w:r>
        <w:t xml:space="preserve"> asettaminen </w:t>
      </w:r>
      <w:proofErr w:type="spellStart"/>
      <w:r>
        <w:t>update</w:t>
      </w:r>
      <w:proofErr w:type="spellEnd"/>
      <w:r>
        <w:t xml:space="preserve"> paneelille ei siis onnistunut.</w:t>
      </w:r>
    </w:p>
    <w:p w:rsidR="003E285C" w:rsidRDefault="003E285C" w:rsidP="003E285C">
      <w:pPr>
        <w:pStyle w:val="Heading2"/>
      </w:pPr>
      <w:bookmarkStart w:id="7" w:name="_Toc436839721"/>
      <w:r>
        <w:t>Ominaisuudet jotka toteutettiin ohi vaatimusten</w:t>
      </w:r>
      <w:bookmarkEnd w:id="7"/>
    </w:p>
    <w:p w:rsidR="003E285C" w:rsidRDefault="003E285C" w:rsidP="003E285C">
      <w:pPr>
        <w:pStyle w:val="BodyText"/>
        <w:numPr>
          <w:ilvl w:val="0"/>
          <w:numId w:val="16"/>
        </w:numPr>
      </w:pPr>
      <w:r>
        <w:t>Pakkaa luodessa voi valita luokan ja muiden luokkien kortit piilotetaan</w:t>
      </w:r>
    </w:p>
    <w:p w:rsidR="003E285C" w:rsidRDefault="004657F5" w:rsidP="003E285C">
      <w:pPr>
        <w:pStyle w:val="BodyText"/>
        <w:numPr>
          <w:ilvl w:val="0"/>
          <w:numId w:val="16"/>
        </w:numPr>
      </w:pPr>
      <w:r>
        <w:t>Niin edistyksellinen ulkoasu että se määrittää huonon ulkoasun uudelleen</w:t>
      </w:r>
    </w:p>
    <w:p w:rsidR="004657F5" w:rsidRDefault="004657F5" w:rsidP="004657F5">
      <w:pPr>
        <w:pStyle w:val="Heading1"/>
      </w:pPr>
      <w:bookmarkStart w:id="8" w:name="_Toc436839722"/>
      <w:r>
        <w:lastRenderedPageBreak/>
        <w:t>Lyhyt käyttöohje</w:t>
      </w:r>
      <w:bookmarkEnd w:id="8"/>
    </w:p>
    <w:p w:rsidR="004657F5" w:rsidRDefault="004657F5" w:rsidP="004657F5">
      <w:pPr>
        <w:pStyle w:val="Heading2"/>
      </w:pPr>
      <w:bookmarkStart w:id="9" w:name="_Toc436839723"/>
      <w:r>
        <w:t>Perusnäkymä</w:t>
      </w:r>
      <w:bookmarkEnd w:id="9"/>
    </w:p>
    <w:p w:rsidR="004657F5" w:rsidRDefault="004657F5" w:rsidP="004657F5">
      <w:pPr>
        <w:pStyle w:val="BodyText"/>
      </w:pPr>
      <w:r>
        <w:rPr>
          <w:noProof/>
          <w:lang w:eastAsia="fi-FI"/>
        </w:rPr>
        <w:drawing>
          <wp:inline distT="0" distB="0" distL="0" distR="0" wp14:anchorId="09113D1A" wp14:editId="02CF4673">
            <wp:extent cx="5292090" cy="33553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F5" w:rsidRDefault="004657F5" w:rsidP="004657F5">
      <w:pPr>
        <w:pStyle w:val="BodyText"/>
      </w:pPr>
      <w:r>
        <w:t>Ylimmästä palkista voi navigoida eri sivuilla ja niissä on toiminnollisuutta mitä odottaisi nimen perusteella. Värikoodatut nappulat joissa on eri luokkien nimiä rajaavat näytettäviä kortteja. Nuolinäppäimillä voi navigoida näytettäviä kortteja eteenpäin.</w:t>
      </w:r>
    </w:p>
    <w:p w:rsidR="00311956" w:rsidRDefault="00311956" w:rsidP="00311956">
      <w:pPr>
        <w:pStyle w:val="Heading2"/>
      </w:pPr>
      <w:bookmarkStart w:id="10" w:name="_Toc436839724"/>
      <w:proofErr w:type="spellStart"/>
      <w:r>
        <w:t>Create</w:t>
      </w:r>
      <w:proofErr w:type="spellEnd"/>
      <w:r>
        <w:t xml:space="preserve"> </w:t>
      </w:r>
      <w:proofErr w:type="spellStart"/>
      <w:r>
        <w:t>deck</w:t>
      </w:r>
      <w:bookmarkEnd w:id="10"/>
      <w:proofErr w:type="spellEnd"/>
    </w:p>
    <w:p w:rsidR="00311956" w:rsidRDefault="00311956" w:rsidP="004657F5">
      <w:pPr>
        <w:pStyle w:val="BodyText"/>
      </w:pPr>
      <w:r>
        <w:rPr>
          <w:noProof/>
          <w:lang w:eastAsia="fi-FI"/>
        </w:rPr>
        <w:drawing>
          <wp:inline distT="0" distB="0" distL="0" distR="0" wp14:anchorId="6234C2CA" wp14:editId="7AF2BE8A">
            <wp:extent cx="5292090" cy="281114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F5" w:rsidRDefault="00311956" w:rsidP="004657F5">
      <w:pPr>
        <w:pStyle w:val="BodyText"/>
      </w:pPr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sivulla valitaan ensin luokka värikoodatuilla nappuloilla jonka jälkeen voi selata kortteja tutuilla menetelmillä ja kortteja klikkaamalla ne lisätään pakkaan joka näkyy sivussa.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deckista</w:t>
      </w:r>
      <w:proofErr w:type="spellEnd"/>
      <w:r>
        <w:t xml:space="preserve"> luotu pakka tallennetaan kantaan</w:t>
      </w:r>
    </w:p>
    <w:p w:rsidR="00311956" w:rsidRDefault="00311956" w:rsidP="004657F5">
      <w:pPr>
        <w:pStyle w:val="BodyText"/>
      </w:pPr>
      <w:proofErr w:type="spellStart"/>
      <w:r>
        <w:t>Browse</w:t>
      </w:r>
      <w:proofErr w:type="spellEnd"/>
      <w:r>
        <w:t xml:space="preserve"> </w:t>
      </w:r>
      <w:proofErr w:type="spellStart"/>
      <w:r>
        <w:t>decks</w:t>
      </w:r>
      <w:proofErr w:type="spellEnd"/>
      <w:r>
        <w:t xml:space="preserve"> on hyvin ilmiselvä kontrolleiltaan.</w:t>
      </w:r>
    </w:p>
    <w:p w:rsidR="00737473" w:rsidRDefault="00311956" w:rsidP="00737473">
      <w:pPr>
        <w:pStyle w:val="Heading1"/>
      </w:pPr>
      <w:bookmarkStart w:id="11" w:name="_Toc436839725"/>
      <w:r>
        <w:t>Riippuvuudet</w:t>
      </w:r>
      <w:bookmarkEnd w:id="11"/>
    </w:p>
    <w:p w:rsidR="00737473" w:rsidRDefault="00737473" w:rsidP="00737473">
      <w:pPr>
        <w:pStyle w:val="BodyText"/>
      </w:pPr>
      <w:proofErr w:type="spellStart"/>
      <w:r>
        <w:t>MySQL</w:t>
      </w:r>
      <w:proofErr w:type="spellEnd"/>
      <w:r>
        <w:t xml:space="preserve"> tietokanta. </w:t>
      </w:r>
      <w:proofErr w:type="spellStart"/>
      <w:r>
        <w:t>Labranetistä</w:t>
      </w:r>
      <w:proofErr w:type="spellEnd"/>
      <w:r>
        <w:t xml:space="preserve"> ajettuna </w:t>
      </w:r>
      <w:proofErr w:type="spellStart"/>
      <w:r>
        <w:t>webconfig</w:t>
      </w:r>
      <w:proofErr w:type="spellEnd"/>
      <w:r>
        <w:t xml:space="preserve"> tiedostoon on annettu polku ja hyvin rajoitetun käyttäjän tunnistus tiedot. </w:t>
      </w:r>
    </w:p>
    <w:p w:rsidR="00737473" w:rsidRDefault="00304539" w:rsidP="00737473">
      <w:pPr>
        <w:pStyle w:val="BodyText"/>
      </w:pPr>
      <w:r>
        <w:rPr>
          <w:noProof/>
          <w:lang w:eastAsia="fi-FI"/>
        </w:rPr>
        <w:drawing>
          <wp:inline distT="0" distB="0" distL="0" distR="0" wp14:anchorId="3EE160EB" wp14:editId="259BEA94">
            <wp:extent cx="5292090" cy="311594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B5" w:rsidRDefault="00F535B5" w:rsidP="00737473">
      <w:pPr>
        <w:pStyle w:val="BodyText"/>
      </w:pPr>
      <w:r>
        <w:t xml:space="preserve">Kannanluonti </w:t>
      </w:r>
      <w:proofErr w:type="spellStart"/>
      <w:r>
        <w:t>scripti</w:t>
      </w:r>
      <w:proofErr w:type="spellEnd"/>
      <w:r>
        <w:t xml:space="preserve"> on </w:t>
      </w:r>
      <w:proofErr w:type="spellStart"/>
      <w:r>
        <w:t>innodb</w:t>
      </w:r>
      <w:proofErr w:type="spellEnd"/>
      <w:r>
        <w:t xml:space="preserve"> </w:t>
      </w:r>
      <w:proofErr w:type="spellStart"/>
      <w:r>
        <w:t>engineä</w:t>
      </w:r>
      <w:proofErr w:type="spellEnd"/>
      <w:r>
        <w:t xml:space="preserve"> käyttävä ja on </w:t>
      </w:r>
      <w:proofErr w:type="spellStart"/>
      <w:r>
        <w:t>repon</w:t>
      </w:r>
      <w:proofErr w:type="spellEnd"/>
      <w:r>
        <w:t xml:space="preserve"> juuressa. Testidatan asettaminen tapahtuu </w:t>
      </w:r>
      <w:proofErr w:type="spellStart"/>
      <w:r>
        <w:t>test.aspx:n</w:t>
      </w:r>
      <w:proofErr w:type="spellEnd"/>
      <w:r>
        <w:t xml:space="preserve"> kautta.</w:t>
      </w:r>
      <w:r w:rsidR="009B4EF6">
        <w:t xml:space="preserve"> </w:t>
      </w:r>
      <w:proofErr w:type="spellStart"/>
      <w:r w:rsidR="009B4EF6">
        <w:t>Test.aspx:n</w:t>
      </w:r>
      <w:proofErr w:type="spellEnd"/>
      <w:r w:rsidR="009B4EF6">
        <w:t xml:space="preserve"> </w:t>
      </w:r>
      <w:proofErr w:type="spellStart"/>
      <w:r w:rsidR="009B4EF6">
        <w:t>toiminnallisuus</w:t>
      </w:r>
      <w:proofErr w:type="spellEnd"/>
      <w:r w:rsidR="009B4EF6">
        <w:t xml:space="preserve"> oli alkujaan tarkoitus olla </w:t>
      </w:r>
      <w:proofErr w:type="spellStart"/>
      <w:r w:rsidR="009B4EF6">
        <w:t>adminille</w:t>
      </w:r>
      <w:proofErr w:type="spellEnd"/>
      <w:r w:rsidR="009B4EF6">
        <w:t xml:space="preserve"> tarkoitetulla sivulla.</w:t>
      </w:r>
    </w:p>
    <w:p w:rsidR="00EB05E7" w:rsidRDefault="00EB05E7" w:rsidP="00737473">
      <w:pPr>
        <w:pStyle w:val="BodyText"/>
      </w:pPr>
      <w:r>
        <w:t>Kannassa olevien korttien päivittäminen on riipp</w:t>
      </w:r>
      <w:r w:rsidR="0044743B">
        <w:t xml:space="preserve">uvainen </w:t>
      </w:r>
      <w:proofErr w:type="spellStart"/>
      <w:r w:rsidR="0044743B">
        <w:t>test.apsx:ssa</w:t>
      </w:r>
      <w:proofErr w:type="spellEnd"/>
      <w:r w:rsidR="0044743B">
        <w:t xml:space="preserve"> sijaitsevasta </w:t>
      </w:r>
      <w:r w:rsidR="0044743B" w:rsidRPr="0044743B">
        <w:t>mashape.com</w:t>
      </w:r>
      <w:r w:rsidR="0044743B">
        <w:t xml:space="preserve"> </w:t>
      </w:r>
      <w:proofErr w:type="spellStart"/>
      <w:r w:rsidR="0044743B">
        <w:t>api</w:t>
      </w:r>
      <w:proofErr w:type="spellEnd"/>
      <w:r w:rsidR="0044743B">
        <w:t xml:space="preserve"> avaimesta. Ohjelman koodissa sijaitseva avain tapetaan Tuomas Kytän toimesta joulukuun 31 päivä, jonka jälkeen kannan korttien päivitys ei onnistu.</w:t>
      </w:r>
    </w:p>
    <w:p w:rsidR="00737473" w:rsidRDefault="00F535B5" w:rsidP="00F535B5">
      <w:pPr>
        <w:pStyle w:val="Heading1"/>
      </w:pPr>
      <w:bookmarkStart w:id="12" w:name="_Toc436839726"/>
      <w:r>
        <w:t xml:space="preserve">Tiedossa olevat </w:t>
      </w:r>
      <w:proofErr w:type="spellStart"/>
      <w:r>
        <w:t>bugit</w:t>
      </w:r>
      <w:bookmarkEnd w:id="12"/>
      <w:proofErr w:type="spellEnd"/>
    </w:p>
    <w:p w:rsidR="00F535B5" w:rsidRDefault="00F535B5" w:rsidP="00F535B5">
      <w:pPr>
        <w:pStyle w:val="BodyText"/>
        <w:numPr>
          <w:ilvl w:val="0"/>
          <w:numId w:val="17"/>
        </w:numPr>
      </w:pPr>
      <w:proofErr w:type="spellStart"/>
      <w:r>
        <w:t>Delete</w:t>
      </w:r>
      <w:proofErr w:type="spellEnd"/>
      <w:r>
        <w:t xml:space="preserve"> nappi korttien luonnissa ei päivitä pakka panee</w:t>
      </w:r>
      <w:r w:rsidR="00304539">
        <w:t xml:space="preserve">lia. </w:t>
      </w:r>
      <w:proofErr w:type="spellStart"/>
      <w:r w:rsidR="00304539">
        <w:t>Delete</w:t>
      </w:r>
      <w:proofErr w:type="spellEnd"/>
      <w:r w:rsidR="00304539">
        <w:t xml:space="preserve"> nappi toimii, mutta sen vaikutus ei</w:t>
      </w:r>
      <w:r>
        <w:t xml:space="preserve"> näy käyttäjälle välittömästi.</w:t>
      </w:r>
    </w:p>
    <w:p w:rsidR="00304539" w:rsidRDefault="00304539" w:rsidP="00304539">
      <w:pPr>
        <w:pStyle w:val="BodyText"/>
        <w:numPr>
          <w:ilvl w:val="0"/>
          <w:numId w:val="17"/>
        </w:numPr>
      </w:pPr>
      <w:r>
        <w:lastRenderedPageBreak/>
        <w:t>Selauksessa j</w:t>
      </w:r>
      <w:r w:rsidR="00652BC1">
        <w:t>os seuraavia kortteja on alle 8</w:t>
      </w:r>
      <w:r>
        <w:t>,</w:t>
      </w:r>
      <w:r w:rsidR="00652BC1">
        <w:t xml:space="preserve"> niitä ei näytetä.</w:t>
      </w:r>
      <w:r>
        <w:t xml:space="preserve"> </w:t>
      </w:r>
    </w:p>
    <w:p w:rsidR="00F535B5" w:rsidRDefault="00F535B5" w:rsidP="00652BC1">
      <w:pPr>
        <w:pStyle w:val="Heading1"/>
      </w:pPr>
      <w:bookmarkStart w:id="13" w:name="_Toc436839727"/>
      <w:r>
        <w:t>Mitä opittiin</w:t>
      </w:r>
      <w:bookmarkEnd w:id="13"/>
    </w:p>
    <w:p w:rsidR="00F535B5" w:rsidRDefault="00F535B5" w:rsidP="00F535B5">
      <w:pPr>
        <w:pStyle w:val="BodyText"/>
        <w:numPr>
          <w:ilvl w:val="0"/>
          <w:numId w:val="17"/>
        </w:numPr>
      </w:pPr>
      <w:r>
        <w:t xml:space="preserve">Kuinka käytetään </w:t>
      </w:r>
      <w:proofErr w:type="spellStart"/>
      <w:r>
        <w:t>update</w:t>
      </w:r>
      <w:proofErr w:type="spellEnd"/>
      <w:r>
        <w:t xml:space="preserve"> paneelia</w:t>
      </w:r>
    </w:p>
    <w:p w:rsidR="00F535B5" w:rsidRDefault="00F535B5" w:rsidP="00F535B5">
      <w:pPr>
        <w:pStyle w:val="BodyText"/>
        <w:numPr>
          <w:ilvl w:val="0"/>
          <w:numId w:val="17"/>
        </w:numPr>
      </w:pPr>
      <w:r>
        <w:t>Kuinka käytetään nugettipaketti hallinta systeemiä ja revitään uusia liitännäisiä</w:t>
      </w:r>
      <w:r w:rsidR="00652BC1">
        <w:t xml:space="preserve"> projektiin</w:t>
      </w:r>
    </w:p>
    <w:p w:rsidR="00F535B5" w:rsidRDefault="00F535B5" w:rsidP="00F535B5">
      <w:pPr>
        <w:pStyle w:val="BodyText"/>
        <w:numPr>
          <w:ilvl w:val="0"/>
          <w:numId w:val="17"/>
        </w:numPr>
      </w:pPr>
      <w:r>
        <w:t>ASP on http pohjainen</w:t>
      </w:r>
      <w:r w:rsidR="00652BC1">
        <w:t>,</w:t>
      </w:r>
      <w:r>
        <w:t xml:space="preserve"> raskas ja asiakaspäähän toiminnollisuuden saaminen on masentavaa</w:t>
      </w:r>
    </w:p>
    <w:p w:rsidR="00652BC1" w:rsidRDefault="00652BC1" w:rsidP="00F535B5">
      <w:pPr>
        <w:pStyle w:val="BodyText"/>
        <w:numPr>
          <w:ilvl w:val="0"/>
          <w:numId w:val="17"/>
        </w:numPr>
      </w:pPr>
      <w:proofErr w:type="spellStart"/>
      <w:r>
        <w:t>IComparerin</w:t>
      </w:r>
      <w:proofErr w:type="spellEnd"/>
      <w:r>
        <w:t xml:space="preserve"> käyttö</w:t>
      </w:r>
    </w:p>
    <w:p w:rsidR="00652BC1" w:rsidRDefault="00652BC1" w:rsidP="00652BC1">
      <w:pPr>
        <w:pStyle w:val="BodyText"/>
        <w:numPr>
          <w:ilvl w:val="0"/>
          <w:numId w:val="17"/>
        </w:numPr>
      </w:pPr>
      <w:r>
        <w:t>ASP komponenttien rakentuminen / sijoittuminen ja etenkin löytäminen</w:t>
      </w:r>
    </w:p>
    <w:p w:rsidR="00652BC1" w:rsidRDefault="00652BC1" w:rsidP="00652BC1">
      <w:pPr>
        <w:pStyle w:val="BodyText"/>
        <w:numPr>
          <w:ilvl w:val="0"/>
          <w:numId w:val="18"/>
        </w:numPr>
      </w:pPr>
      <w:proofErr w:type="spellStart"/>
      <w:r>
        <w:t>Validatorin</w:t>
      </w:r>
      <w:proofErr w:type="spellEnd"/>
      <w:r>
        <w:t xml:space="preserve"> käyttö</w:t>
      </w:r>
    </w:p>
    <w:p w:rsidR="00652BC1" w:rsidRDefault="00652BC1" w:rsidP="00652BC1">
      <w:pPr>
        <w:pStyle w:val="BodyText"/>
        <w:numPr>
          <w:ilvl w:val="0"/>
          <w:numId w:val="18"/>
        </w:numPr>
      </w:pPr>
      <w:r>
        <w:t xml:space="preserve">Dynaamisten nappien luonti </w:t>
      </w:r>
      <w:proofErr w:type="spellStart"/>
      <w:r>
        <w:t>datagridiin</w:t>
      </w:r>
      <w:proofErr w:type="spellEnd"/>
    </w:p>
    <w:p w:rsidR="00652BC1" w:rsidRDefault="00652BC1" w:rsidP="00652BC1">
      <w:pPr>
        <w:pStyle w:val="BodyText"/>
        <w:numPr>
          <w:ilvl w:val="0"/>
          <w:numId w:val="18"/>
        </w:numPr>
      </w:pPr>
      <w:proofErr w:type="spellStart"/>
      <w:r>
        <w:t>Masterpagen</w:t>
      </w:r>
      <w:proofErr w:type="spellEnd"/>
      <w:r>
        <w:t xml:space="preserve"> käyttö</w:t>
      </w:r>
    </w:p>
    <w:p w:rsidR="0044743B" w:rsidRDefault="009B4EF6" w:rsidP="00652BC1">
      <w:pPr>
        <w:pStyle w:val="BodyText"/>
        <w:numPr>
          <w:ilvl w:val="0"/>
          <w:numId w:val="18"/>
        </w:numPr>
      </w:pPr>
      <w:r>
        <w:t xml:space="preserve">ASP ja </w:t>
      </w:r>
      <w:proofErr w:type="spellStart"/>
      <w:r>
        <w:t>MySQL</w:t>
      </w:r>
      <w:proofErr w:type="spellEnd"/>
      <w:r>
        <w:t xml:space="preserve"> yhdessä käyttöä.</w:t>
      </w:r>
    </w:p>
    <w:p w:rsidR="003037ED" w:rsidRDefault="003037ED" w:rsidP="00652BC1">
      <w:pPr>
        <w:pStyle w:val="BodyText"/>
        <w:numPr>
          <w:ilvl w:val="0"/>
          <w:numId w:val="18"/>
        </w:numPr>
      </w:pPr>
      <w:proofErr w:type="spellStart"/>
      <w:r>
        <w:t>Entity</w:t>
      </w:r>
      <w:proofErr w:type="spellEnd"/>
      <w:r>
        <w:t xml:space="preserve"> </w:t>
      </w:r>
      <w:proofErr w:type="spellStart"/>
      <w:r>
        <w:t>modelien</w:t>
      </w:r>
      <w:proofErr w:type="spellEnd"/>
      <w:r>
        <w:t xml:space="preserve"> teko ja </w:t>
      </w:r>
      <w:proofErr w:type="spellStart"/>
      <w:r>
        <w:t>labranetissä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entityjen</w:t>
      </w:r>
      <w:proofErr w:type="spellEnd"/>
      <w:r>
        <w:t xml:space="preserve"> käytön vaikeus</w:t>
      </w:r>
    </w:p>
    <w:p w:rsidR="00F24135" w:rsidRDefault="00F24135" w:rsidP="00652BC1">
      <w:pPr>
        <w:pStyle w:val="BodyText"/>
        <w:numPr>
          <w:ilvl w:val="0"/>
          <w:numId w:val="18"/>
        </w:numPr>
      </w:pPr>
      <w:r>
        <w:t>Istunnon hallinta, sessioon voi tunkea kaikenlaista</w:t>
      </w:r>
    </w:p>
    <w:p w:rsidR="009B4EF6" w:rsidRDefault="009B4EF6" w:rsidP="009B4EF6">
      <w:pPr>
        <w:pStyle w:val="Heading2"/>
      </w:pPr>
      <w:bookmarkStart w:id="14" w:name="_Toc436839728"/>
      <w:r>
        <w:t>Suurimmat haasteet</w:t>
      </w:r>
      <w:bookmarkStart w:id="15" w:name="_GoBack"/>
      <w:bookmarkEnd w:id="14"/>
      <w:bookmarkEnd w:id="15"/>
    </w:p>
    <w:p w:rsidR="009B4EF6" w:rsidRDefault="009B4EF6" w:rsidP="009B4EF6">
      <w:pPr>
        <w:pStyle w:val="BodyText"/>
        <w:numPr>
          <w:ilvl w:val="0"/>
          <w:numId w:val="22"/>
        </w:numPr>
      </w:pPr>
      <w:proofErr w:type="spellStart"/>
      <w:r>
        <w:t>Unirest</w:t>
      </w:r>
      <w:proofErr w:type="spellEnd"/>
      <w:r>
        <w:t>. Ohjeet käyttöön olivat olemattomat</w:t>
      </w:r>
    </w:p>
    <w:p w:rsidR="009B4EF6" w:rsidRDefault="009B4EF6" w:rsidP="009B4EF6">
      <w:pPr>
        <w:pStyle w:val="BodyText"/>
        <w:numPr>
          <w:ilvl w:val="0"/>
          <w:numId w:val="22"/>
        </w:numPr>
      </w:pPr>
      <w:r>
        <w:t xml:space="preserve">Toiminta </w:t>
      </w:r>
      <w:proofErr w:type="spellStart"/>
      <w:r>
        <w:t>clientti</w:t>
      </w:r>
      <w:proofErr w:type="spellEnd"/>
      <w:r>
        <w:t xml:space="preserve"> päähän</w:t>
      </w:r>
    </w:p>
    <w:p w:rsidR="009B4EF6" w:rsidRDefault="009B4EF6" w:rsidP="009B4EF6">
      <w:pPr>
        <w:pStyle w:val="BodyText"/>
        <w:numPr>
          <w:ilvl w:val="0"/>
          <w:numId w:val="22"/>
        </w:numPr>
      </w:pPr>
      <w:r>
        <w:t>Sivuston dynaamisuus asetti mielenkiintoisia haasteita</w:t>
      </w:r>
    </w:p>
    <w:p w:rsidR="009B4EF6" w:rsidRDefault="009B4EF6" w:rsidP="009B4EF6">
      <w:pPr>
        <w:pStyle w:val="Heading2"/>
      </w:pPr>
      <w:bookmarkStart w:id="16" w:name="_Toc436839729"/>
      <w:r>
        <w:t>Mitä opiskella lisää</w:t>
      </w:r>
      <w:bookmarkEnd w:id="16"/>
    </w:p>
    <w:p w:rsidR="009B4EF6" w:rsidRDefault="009B4EF6" w:rsidP="009B4EF6">
      <w:pPr>
        <w:pStyle w:val="BodyText"/>
      </w:pPr>
      <w:r>
        <w:t xml:space="preserve">Suurin osa </w:t>
      </w:r>
      <w:proofErr w:type="spellStart"/>
      <w:r>
        <w:t>ASP</w:t>
      </w:r>
      <w:proofErr w:type="gramStart"/>
      <w:r>
        <w:t>.NET</w:t>
      </w:r>
      <w:proofErr w:type="gramEnd"/>
      <w:r>
        <w:t>:n</w:t>
      </w:r>
      <w:proofErr w:type="spellEnd"/>
      <w:r>
        <w:t xml:space="preserve"> toiminnasta tapahtuu palvelin päässä, mutta nykyään on normaalia</w:t>
      </w:r>
      <w:r w:rsidR="003037ED">
        <w:t xml:space="preserve">, että sivusto on dynaaminen. Olisi kiva oppia miten oikeasti ASP sivuja kannattaa puukottaa </w:t>
      </w:r>
      <w:proofErr w:type="spellStart"/>
      <w:r w:rsidR="003037ED">
        <w:t>javascriptilla</w:t>
      </w:r>
      <w:proofErr w:type="spellEnd"/>
      <w:r w:rsidR="003037ED">
        <w:t xml:space="preserve"> tai miten </w:t>
      </w:r>
      <w:proofErr w:type="spellStart"/>
      <w:r w:rsidR="003037ED">
        <w:t>ASP</w:t>
      </w:r>
      <w:proofErr w:type="gramStart"/>
      <w:r w:rsidR="003037ED">
        <w:t>.NET</w:t>
      </w:r>
      <w:proofErr w:type="gramEnd"/>
      <w:r w:rsidR="003037ED">
        <w:t>:n</w:t>
      </w:r>
      <w:proofErr w:type="spellEnd"/>
      <w:r w:rsidR="003037ED">
        <w:t xml:space="preserve"> </w:t>
      </w:r>
      <w:proofErr w:type="spellStart"/>
      <w:r w:rsidR="003037ED">
        <w:t>scriptmanageria</w:t>
      </w:r>
      <w:proofErr w:type="spellEnd"/>
      <w:r w:rsidR="003037ED">
        <w:t xml:space="preserve"> voisi käyttää tähän tarkoitukseen.</w:t>
      </w:r>
      <w:r>
        <w:t xml:space="preserve"> </w:t>
      </w:r>
    </w:p>
    <w:p w:rsidR="003037ED" w:rsidRPr="009B4EF6" w:rsidRDefault="003037ED" w:rsidP="009B4EF6">
      <w:pPr>
        <w:pStyle w:val="BodyText"/>
      </w:pPr>
    </w:p>
    <w:p w:rsidR="00652BC1" w:rsidRDefault="00652BC1" w:rsidP="00652BC1">
      <w:pPr>
        <w:pStyle w:val="Heading1"/>
      </w:pPr>
      <w:bookmarkStart w:id="17" w:name="_Toc436839730"/>
      <w:r>
        <w:lastRenderedPageBreak/>
        <w:t>Tekijät ja vastuunjako</w:t>
      </w:r>
      <w:bookmarkEnd w:id="17"/>
    </w:p>
    <w:p w:rsidR="00652BC1" w:rsidRDefault="00652BC1" w:rsidP="00652BC1">
      <w:pPr>
        <w:pStyle w:val="Heading2"/>
      </w:pPr>
      <w:bookmarkStart w:id="18" w:name="_Toc436839731"/>
      <w:r>
        <w:t>Tuomas Kyttä</w:t>
      </w:r>
      <w:bookmarkEnd w:id="18"/>
    </w:p>
    <w:p w:rsidR="00652BC1" w:rsidRDefault="00652BC1" w:rsidP="00652BC1">
      <w:pPr>
        <w:pStyle w:val="BodyText"/>
        <w:numPr>
          <w:ilvl w:val="0"/>
          <w:numId w:val="19"/>
        </w:numPr>
      </w:pPr>
      <w:r>
        <w:t>Korttien alustus ja järjestäminen</w:t>
      </w:r>
    </w:p>
    <w:p w:rsidR="00652BC1" w:rsidRDefault="00652BC1" w:rsidP="00652BC1">
      <w:pPr>
        <w:pStyle w:val="BodyText"/>
        <w:numPr>
          <w:ilvl w:val="0"/>
          <w:numId w:val="19"/>
        </w:numPr>
      </w:pPr>
      <w:proofErr w:type="spellStart"/>
      <w:r>
        <w:t>Default</w:t>
      </w:r>
      <w:proofErr w:type="spellEnd"/>
      <w:r>
        <w:t xml:space="preserve"> sivu</w:t>
      </w:r>
    </w:p>
    <w:p w:rsidR="00652BC1" w:rsidRDefault="009B4EF6" w:rsidP="00652BC1">
      <w:pPr>
        <w:pStyle w:val="BodyText"/>
        <w:numPr>
          <w:ilvl w:val="0"/>
          <w:numId w:val="19"/>
        </w:numPr>
      </w:pPr>
      <w:r>
        <w:t>Update paneelien</w:t>
      </w:r>
      <w:r w:rsidR="00652BC1">
        <w:t xml:space="preserve"> asettaminen</w:t>
      </w:r>
    </w:p>
    <w:p w:rsidR="00652BC1" w:rsidRDefault="00652BC1" w:rsidP="00652BC1">
      <w:pPr>
        <w:pStyle w:val="BodyText"/>
        <w:numPr>
          <w:ilvl w:val="0"/>
          <w:numId w:val="19"/>
        </w:numPr>
      </w:pPr>
      <w:proofErr w:type="spellStart"/>
      <w:r>
        <w:t>Bootstrapin</w:t>
      </w:r>
      <w:proofErr w:type="spellEnd"/>
      <w:r>
        <w:t xml:space="preserve"> asettaminen</w:t>
      </w:r>
    </w:p>
    <w:p w:rsidR="00652BC1" w:rsidRDefault="00652BC1" w:rsidP="00652BC1">
      <w:pPr>
        <w:pStyle w:val="BodyText"/>
        <w:numPr>
          <w:ilvl w:val="0"/>
          <w:numId w:val="19"/>
        </w:numPr>
      </w:pPr>
      <w:r>
        <w:t>Tyylit</w:t>
      </w:r>
    </w:p>
    <w:p w:rsidR="00652BC1" w:rsidRDefault="00652BC1" w:rsidP="00652BC1">
      <w:pPr>
        <w:pStyle w:val="BodyText"/>
        <w:numPr>
          <w:ilvl w:val="0"/>
          <w:numId w:val="19"/>
        </w:numPr>
      </w:pPr>
      <w:r>
        <w:t>Korttien selaaminen eteen ja taaksepäin</w:t>
      </w:r>
    </w:p>
    <w:p w:rsidR="00652BC1" w:rsidRDefault="00EA7052" w:rsidP="00652BC1">
      <w:pPr>
        <w:pStyle w:val="BodyText"/>
        <w:numPr>
          <w:ilvl w:val="0"/>
          <w:numId w:val="19"/>
        </w:numPr>
      </w:pPr>
      <w:r>
        <w:t>Korttien tallennus kantaan</w:t>
      </w:r>
    </w:p>
    <w:p w:rsidR="00304539" w:rsidRDefault="00304539" w:rsidP="00652BC1">
      <w:pPr>
        <w:pStyle w:val="BodyText"/>
        <w:numPr>
          <w:ilvl w:val="0"/>
          <w:numId w:val="19"/>
        </w:numPr>
      </w:pPr>
      <w:r>
        <w:t>Tietokanta ja tietokannan käyttäjän luonti</w:t>
      </w:r>
    </w:p>
    <w:p w:rsidR="00652BC1" w:rsidRDefault="00652BC1" w:rsidP="00652BC1">
      <w:pPr>
        <w:pStyle w:val="Heading2"/>
      </w:pPr>
      <w:bookmarkStart w:id="19" w:name="_Toc436839732"/>
      <w:r>
        <w:t>Mikko Leppänen</w:t>
      </w:r>
      <w:bookmarkEnd w:id="19"/>
    </w:p>
    <w:p w:rsidR="00652BC1" w:rsidRDefault="00EA7052" w:rsidP="00652BC1">
      <w:pPr>
        <w:pStyle w:val="BodyText"/>
        <w:numPr>
          <w:ilvl w:val="0"/>
          <w:numId w:val="2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sivu</w:t>
      </w:r>
    </w:p>
    <w:p w:rsidR="00EA7052" w:rsidRDefault="00EA7052" w:rsidP="00652BC1">
      <w:pPr>
        <w:pStyle w:val="BodyText"/>
        <w:numPr>
          <w:ilvl w:val="0"/>
          <w:numId w:val="20"/>
        </w:numPr>
      </w:pPr>
      <w:proofErr w:type="spellStart"/>
      <w:r>
        <w:t>Browse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sivu</w:t>
      </w:r>
    </w:p>
    <w:p w:rsidR="00EA7052" w:rsidRDefault="00EA7052" w:rsidP="00652BC1">
      <w:pPr>
        <w:pStyle w:val="BodyText"/>
        <w:numPr>
          <w:ilvl w:val="0"/>
          <w:numId w:val="20"/>
        </w:numPr>
      </w:pPr>
      <w:r>
        <w:t>Pakkojen lisäys kantaan ja luku kannasta</w:t>
      </w:r>
    </w:p>
    <w:p w:rsidR="00EA7052" w:rsidRDefault="00EA7052" w:rsidP="00652BC1">
      <w:pPr>
        <w:pStyle w:val="BodyText"/>
        <w:numPr>
          <w:ilvl w:val="0"/>
          <w:numId w:val="20"/>
        </w:numPr>
      </w:pPr>
      <w:r>
        <w:t>Pakan korttien täyttö</w:t>
      </w:r>
    </w:p>
    <w:p w:rsidR="00EA7052" w:rsidRDefault="00EA7052" w:rsidP="00652BC1">
      <w:pPr>
        <w:pStyle w:val="BodyText"/>
        <w:numPr>
          <w:ilvl w:val="0"/>
          <w:numId w:val="20"/>
        </w:numPr>
      </w:pPr>
      <w:proofErr w:type="spellStart"/>
      <w:r>
        <w:t>Deck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EA7052" w:rsidRDefault="00EA7052" w:rsidP="00652BC1">
      <w:pPr>
        <w:pStyle w:val="BodyText"/>
        <w:numPr>
          <w:ilvl w:val="0"/>
          <w:numId w:val="20"/>
        </w:numPr>
      </w:pPr>
      <w:r>
        <w:t>Turhien nappien piilotus</w:t>
      </w:r>
    </w:p>
    <w:p w:rsidR="00EA7052" w:rsidRDefault="00EA7052" w:rsidP="00652BC1">
      <w:pPr>
        <w:pStyle w:val="BodyText"/>
        <w:numPr>
          <w:ilvl w:val="0"/>
          <w:numId w:val="20"/>
        </w:numPr>
      </w:pPr>
      <w:proofErr w:type="spellStart"/>
      <w:r>
        <w:t>Datagridien</w:t>
      </w:r>
      <w:proofErr w:type="spellEnd"/>
      <w:r>
        <w:t xml:space="preserve"> täyttö</w:t>
      </w:r>
    </w:p>
    <w:p w:rsidR="00EA7052" w:rsidRDefault="00EA7052" w:rsidP="00EA7052">
      <w:pPr>
        <w:pStyle w:val="BodyText"/>
        <w:numPr>
          <w:ilvl w:val="0"/>
          <w:numId w:val="20"/>
        </w:numPr>
      </w:pPr>
      <w:r>
        <w:t xml:space="preserve"> </w:t>
      </w:r>
      <w:proofErr w:type="gramStart"/>
      <w:r>
        <w:t>90-80</w:t>
      </w:r>
      <w:proofErr w:type="gramEnd"/>
      <w:r>
        <w:t xml:space="preserve">% </w:t>
      </w:r>
      <w:proofErr w:type="spellStart"/>
      <w:r>
        <w:t>CardLogic.cs</w:t>
      </w:r>
      <w:proofErr w:type="spellEnd"/>
      <w:r>
        <w:t xml:space="preserve"> tiedostosta, joka toimii kontrollerina näyttösivujen ja </w:t>
      </w:r>
      <w:proofErr w:type="spellStart"/>
      <w:r>
        <w:t>modelien</w:t>
      </w:r>
      <w:proofErr w:type="spellEnd"/>
      <w:r>
        <w:t xml:space="preserve"> välillä. </w:t>
      </w:r>
    </w:p>
    <w:p w:rsidR="00652BC1" w:rsidRPr="00652BC1" w:rsidRDefault="00652BC1" w:rsidP="00652BC1">
      <w:pPr>
        <w:pStyle w:val="Heading2"/>
      </w:pPr>
      <w:bookmarkStart w:id="20" w:name="_Toc436839733"/>
      <w:r>
        <w:t>Molemmat</w:t>
      </w:r>
      <w:bookmarkEnd w:id="20"/>
    </w:p>
    <w:p w:rsidR="00652BC1" w:rsidRDefault="00EA7052" w:rsidP="00EA7052">
      <w:pPr>
        <w:pStyle w:val="BodyText"/>
        <w:numPr>
          <w:ilvl w:val="0"/>
          <w:numId w:val="21"/>
        </w:numPr>
      </w:pPr>
      <w:proofErr w:type="spellStart"/>
      <w:r>
        <w:t>Unirest</w:t>
      </w:r>
      <w:proofErr w:type="spellEnd"/>
      <w:r>
        <w:t xml:space="preserve"> laajennukset käyttö</w:t>
      </w:r>
    </w:p>
    <w:p w:rsidR="00EA7052" w:rsidRDefault="00EA7052" w:rsidP="00EA7052">
      <w:pPr>
        <w:pStyle w:val="BodyText"/>
        <w:numPr>
          <w:ilvl w:val="0"/>
          <w:numId w:val="21"/>
        </w:numPr>
      </w:pPr>
      <w:r>
        <w:t>Kortit Apin avulla netistä</w:t>
      </w:r>
    </w:p>
    <w:p w:rsidR="00EA7052" w:rsidRDefault="00EA7052" w:rsidP="00EA7052">
      <w:pPr>
        <w:pStyle w:val="BodyText"/>
        <w:numPr>
          <w:ilvl w:val="0"/>
          <w:numId w:val="21"/>
        </w:numPr>
      </w:pPr>
      <w:r>
        <w:lastRenderedPageBreak/>
        <w:t xml:space="preserve">Card </w:t>
      </w:r>
      <w:proofErr w:type="spellStart"/>
      <w:r>
        <w:t>model</w:t>
      </w:r>
      <w:proofErr w:type="spellEnd"/>
    </w:p>
    <w:p w:rsidR="00B736BC" w:rsidRDefault="00B736BC" w:rsidP="00B736BC">
      <w:pPr>
        <w:pStyle w:val="BodyText"/>
      </w:pPr>
    </w:p>
    <w:p w:rsidR="00B736BC" w:rsidRDefault="00B736BC" w:rsidP="00B736BC">
      <w:pPr>
        <w:pStyle w:val="BodyText"/>
      </w:pPr>
      <w:proofErr w:type="gramStart"/>
      <w:r>
        <w:t>Arvosanaehdotus: ?</w:t>
      </w:r>
      <w:proofErr w:type="gramEnd"/>
      <w:r>
        <w:t>?</w:t>
      </w:r>
    </w:p>
    <w:p w:rsidR="00B736BC" w:rsidRPr="00EA7052" w:rsidRDefault="00B736BC" w:rsidP="00B736BC">
      <w:pPr>
        <w:pStyle w:val="BodyText"/>
      </w:pPr>
      <w:r>
        <w:t>Perustelut:??</w:t>
      </w:r>
    </w:p>
    <w:p w:rsidR="00652BC1" w:rsidRPr="00652BC1" w:rsidRDefault="00652BC1" w:rsidP="00652BC1">
      <w:pPr>
        <w:pStyle w:val="BodyText"/>
      </w:pPr>
    </w:p>
    <w:p w:rsidR="00737473" w:rsidRDefault="00737473" w:rsidP="00737473">
      <w:pPr>
        <w:pStyle w:val="BodyText"/>
      </w:pPr>
    </w:p>
    <w:p w:rsidR="00737473" w:rsidRPr="00737473" w:rsidRDefault="00737473" w:rsidP="00737473">
      <w:pPr>
        <w:pStyle w:val="BodyText"/>
      </w:pPr>
    </w:p>
    <w:p w:rsidR="00311956" w:rsidRPr="00311956" w:rsidRDefault="00311956" w:rsidP="00737473">
      <w:pPr>
        <w:pStyle w:val="Heading1"/>
        <w:numPr>
          <w:ilvl w:val="0"/>
          <w:numId w:val="0"/>
        </w:numPr>
      </w:pPr>
    </w:p>
    <w:p w:rsidR="004657F5" w:rsidRPr="004657F5" w:rsidRDefault="004657F5" w:rsidP="004657F5">
      <w:pPr>
        <w:pStyle w:val="BodyText"/>
      </w:pPr>
      <w:r>
        <w:t xml:space="preserve">  </w:t>
      </w:r>
    </w:p>
    <w:sectPr w:rsidR="004657F5" w:rsidRPr="004657F5" w:rsidSect="009C356D">
      <w:headerReference w:type="default" r:id="rId13"/>
      <w:footerReference w:type="default" r:id="rId14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2EA" w:rsidRDefault="003052EA" w:rsidP="00500F22">
      <w:pPr>
        <w:spacing w:after="0" w:line="240" w:lineRule="auto"/>
      </w:pPr>
      <w:r>
        <w:separator/>
      </w:r>
    </w:p>
  </w:endnote>
  <w:endnote w:type="continuationSeparator" w:id="0">
    <w:p w:rsidR="003052EA" w:rsidRDefault="003052EA" w:rsidP="00500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56D" w:rsidRDefault="001B26B6" w:rsidP="001B26B6">
    <w:pPr>
      <w:pStyle w:val="Footer"/>
      <w:tabs>
        <w:tab w:val="clear" w:pos="4513"/>
        <w:tab w:val="center" w:pos="4820"/>
      </w:tabs>
    </w:pPr>
    <w:r>
      <w:tab/>
    </w:r>
    <w:r w:rsidR="009C356D">
      <w:rPr>
        <w:noProof/>
        <w:lang w:eastAsia="fi-FI"/>
      </w:rPr>
      <w:drawing>
        <wp:inline distT="0" distB="0" distL="0" distR="0">
          <wp:extent cx="3470400" cy="720000"/>
          <wp:effectExtent l="0" t="0" r="0" b="4445"/>
          <wp:docPr id="8" name="Picture 8" descr="http://batman.jamk.fi/~varpe/ictvalmiudet/2013/jamkinmalli/jamk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3/jamkinmalli/jamk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040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0F22" w:rsidRDefault="00500F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2EA" w:rsidRDefault="003052EA" w:rsidP="00500F22">
      <w:pPr>
        <w:spacing w:after="0" w:line="240" w:lineRule="auto"/>
      </w:pPr>
      <w:r>
        <w:separator/>
      </w:r>
    </w:p>
  </w:footnote>
  <w:footnote w:type="continuationSeparator" w:id="0">
    <w:p w:rsidR="003052EA" w:rsidRDefault="003052EA" w:rsidP="00500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56D" w:rsidRDefault="009C356D">
    <w:pPr>
      <w:pStyle w:val="Header"/>
    </w:pPr>
    <w:r>
      <w:rPr>
        <w:noProof/>
        <w:lang w:eastAsia="fi-FI"/>
      </w:rPr>
      <w:drawing>
        <wp:inline distT="0" distB="0" distL="0" distR="0" wp14:anchorId="616CCC46" wp14:editId="25E59716">
          <wp:extent cx="1800000" cy="532800"/>
          <wp:effectExtent l="0" t="0" r="0" b="635"/>
          <wp:docPr id="7" name="Picture 7" descr="http://batman.jamk.fi/~varpe/ictvalmiudet/2013/jamkinmalli/jamkfi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3/jamkinmalli/jamkfi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000" cy="53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5044308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356D" w:rsidRDefault="009C356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413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00F22" w:rsidRDefault="00500F2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25C4B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0A2E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A0575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F5A543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324AF6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A895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A5AE5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522A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A33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D04E6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04F95"/>
    <w:multiLevelType w:val="hybridMultilevel"/>
    <w:tmpl w:val="98DCD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1E5F9D"/>
    <w:multiLevelType w:val="hybridMultilevel"/>
    <w:tmpl w:val="8A509EA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8306CD"/>
    <w:multiLevelType w:val="hybridMultilevel"/>
    <w:tmpl w:val="83C0C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62548"/>
    <w:multiLevelType w:val="hybridMultilevel"/>
    <w:tmpl w:val="000E6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FA0F42"/>
    <w:multiLevelType w:val="hybridMultilevel"/>
    <w:tmpl w:val="205E0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5643F9"/>
    <w:multiLevelType w:val="hybridMultilevel"/>
    <w:tmpl w:val="E6FC0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7667A"/>
    <w:multiLevelType w:val="hybridMultilevel"/>
    <w:tmpl w:val="27428A9C"/>
    <w:lvl w:ilvl="0" w:tplc="1DD6ED3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F93597"/>
    <w:multiLevelType w:val="hybridMultilevel"/>
    <w:tmpl w:val="37ECD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E180E"/>
    <w:multiLevelType w:val="multilevel"/>
    <w:tmpl w:val="FAD0BDE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9272A49"/>
    <w:multiLevelType w:val="hybridMultilevel"/>
    <w:tmpl w:val="F47CE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C23344"/>
    <w:multiLevelType w:val="hybridMultilevel"/>
    <w:tmpl w:val="FCD8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5A0A5B"/>
    <w:multiLevelType w:val="hybridMultilevel"/>
    <w:tmpl w:val="E14E1D8E"/>
    <w:lvl w:ilvl="0" w:tplc="2458B584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21"/>
  </w:num>
  <w:num w:numId="13">
    <w:abstractNumId w:val="16"/>
  </w:num>
  <w:num w:numId="14">
    <w:abstractNumId w:val="20"/>
  </w:num>
  <w:num w:numId="15">
    <w:abstractNumId w:val="14"/>
  </w:num>
  <w:num w:numId="16">
    <w:abstractNumId w:val="19"/>
  </w:num>
  <w:num w:numId="17">
    <w:abstractNumId w:val="12"/>
  </w:num>
  <w:num w:numId="18">
    <w:abstractNumId w:val="13"/>
  </w:num>
  <w:num w:numId="19">
    <w:abstractNumId w:val="15"/>
  </w:num>
  <w:num w:numId="20">
    <w:abstractNumId w:val="10"/>
  </w:num>
  <w:num w:numId="21">
    <w:abstractNumId w:val="17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2F6"/>
    <w:rsid w:val="00051325"/>
    <w:rsid w:val="000961C0"/>
    <w:rsid w:val="001970D4"/>
    <w:rsid w:val="001B26B6"/>
    <w:rsid w:val="003037ED"/>
    <w:rsid w:val="00304539"/>
    <w:rsid w:val="003052EA"/>
    <w:rsid w:val="00311956"/>
    <w:rsid w:val="00354D46"/>
    <w:rsid w:val="003E285C"/>
    <w:rsid w:val="003E62F6"/>
    <w:rsid w:val="0044743B"/>
    <w:rsid w:val="004657F5"/>
    <w:rsid w:val="00500F22"/>
    <w:rsid w:val="00625E40"/>
    <w:rsid w:val="00652BC1"/>
    <w:rsid w:val="00691DCA"/>
    <w:rsid w:val="00737473"/>
    <w:rsid w:val="009B4EF6"/>
    <w:rsid w:val="009C356D"/>
    <w:rsid w:val="00AD3A15"/>
    <w:rsid w:val="00B736BC"/>
    <w:rsid w:val="00BD06B6"/>
    <w:rsid w:val="00E432D5"/>
    <w:rsid w:val="00E7327E"/>
    <w:rsid w:val="00EA7052"/>
    <w:rsid w:val="00EB05E7"/>
    <w:rsid w:val="00F24135"/>
    <w:rsid w:val="00F27862"/>
    <w:rsid w:val="00F5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9FAF71C-0DA4-48F8-BE08-1A7E52718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1325"/>
    <w:rPr>
      <w:sz w:val="24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354D46"/>
    <w:pPr>
      <w:keepNext/>
      <w:keepLines/>
      <w:numPr>
        <w:numId w:val="11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354D46"/>
    <w:pPr>
      <w:keepNext/>
      <w:keepLines/>
      <w:numPr>
        <w:ilvl w:val="1"/>
        <w:numId w:val="11"/>
      </w:numPr>
      <w:spacing w:before="400" w:after="0" w:line="360" w:lineRule="auto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354D46"/>
    <w:pPr>
      <w:keepNext/>
      <w:keepLines/>
      <w:numPr>
        <w:ilvl w:val="2"/>
        <w:numId w:val="11"/>
      </w:numPr>
      <w:spacing w:before="400" w:after="0" w:line="360" w:lineRule="auto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32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32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32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32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32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32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D46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4D46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4D46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BodyText">
    <w:name w:val="Body Text"/>
    <w:basedOn w:val="Normal"/>
    <w:link w:val="BodyTextChar"/>
    <w:uiPriority w:val="99"/>
    <w:unhideWhenUsed/>
    <w:qFormat/>
    <w:rsid w:val="00051325"/>
    <w:pPr>
      <w:spacing w:after="120" w:line="360" w:lineRule="auto"/>
    </w:pPr>
  </w:style>
  <w:style w:type="character" w:customStyle="1" w:styleId="BodyTextChar">
    <w:name w:val="Body Text Char"/>
    <w:basedOn w:val="DefaultParagraphFont"/>
    <w:link w:val="BodyText"/>
    <w:uiPriority w:val="99"/>
    <w:rsid w:val="00051325"/>
    <w:rPr>
      <w:sz w:val="24"/>
    </w:rPr>
  </w:style>
  <w:style w:type="paragraph" w:styleId="BlockText">
    <w:name w:val="Block Text"/>
    <w:basedOn w:val="Normal"/>
    <w:uiPriority w:val="99"/>
    <w:unhideWhenUsed/>
    <w:rsid w:val="00051325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eastAsiaTheme="minorEastAsia"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051325"/>
    <w:pPr>
      <w:spacing w:after="200" w:line="240" w:lineRule="auto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51325"/>
    <w:pPr>
      <w:spacing w:before="240" w:after="0"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51325"/>
    <w:pPr>
      <w:spacing w:after="0" w:line="360" w:lineRule="auto"/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51325"/>
    <w:pPr>
      <w:spacing w:after="0" w:line="360" w:lineRule="auto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051325"/>
    <w:pPr>
      <w:numPr>
        <w:numId w:val="0"/>
      </w:numPr>
      <w:spacing w:before="240"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51325"/>
    <w:pPr>
      <w:tabs>
        <w:tab w:val="center" w:pos="4513"/>
        <w:tab w:val="right" w:pos="9026"/>
      </w:tabs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051325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325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325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325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325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3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3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BodyText"/>
    <w:qFormat/>
    <w:rsid w:val="00E432D5"/>
    <w:pPr>
      <w:keepNext/>
      <w:spacing w:line="240" w:lineRule="auto"/>
    </w:pPr>
  </w:style>
  <w:style w:type="paragraph" w:customStyle="1" w:styleId="Kappaleotsikko">
    <w:name w:val="Kappaleotsikko"/>
    <w:basedOn w:val="BodyText"/>
    <w:qFormat/>
    <w:rsid w:val="00500F22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9C356D"/>
    <w:pPr>
      <w:numPr>
        <w:numId w:val="0"/>
      </w:numPr>
    </w:pPr>
  </w:style>
  <w:style w:type="paragraph" w:customStyle="1" w:styleId="Lhdeluettelo">
    <w:name w:val="Lähdeluettelo"/>
    <w:basedOn w:val="BodyText"/>
    <w:qFormat/>
    <w:rsid w:val="00E432D5"/>
    <w:pPr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00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F22"/>
    <w:rPr>
      <w:sz w:val="24"/>
    </w:rPr>
  </w:style>
  <w:style w:type="paragraph" w:customStyle="1" w:styleId="KansiLehti">
    <w:name w:val="KansiLehti"/>
    <w:rsid w:val="009C356D"/>
    <w:pPr>
      <w:spacing w:after="0" w:line="240" w:lineRule="auto"/>
      <w:jc w:val="center"/>
    </w:pPr>
    <w:rPr>
      <w:rFonts w:ascii="Calibri" w:eastAsia="Times New Roman" w:hAnsi="Calibri" w:cs="Arial"/>
      <w:sz w:val="24"/>
      <w:szCs w:val="24"/>
      <w:lang w:eastAsia="fi-FI"/>
    </w:rPr>
  </w:style>
  <w:style w:type="paragraph" w:customStyle="1" w:styleId="Calibri26">
    <w:name w:val="Calibri 26"/>
    <w:link w:val="Calibri26Char"/>
    <w:qFormat/>
    <w:rsid w:val="009C356D"/>
    <w:pPr>
      <w:spacing w:after="0" w:line="240" w:lineRule="auto"/>
    </w:pPr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22">
    <w:name w:val="Calibri 22"/>
    <w:link w:val="Calibri22Char"/>
    <w:rsid w:val="009C356D"/>
    <w:pPr>
      <w:spacing w:after="0" w:line="240" w:lineRule="auto"/>
    </w:pPr>
    <w:rPr>
      <w:rFonts w:ascii="Calibri" w:eastAsia="Times New Roman" w:hAnsi="Calibri" w:cs="Arial"/>
      <w:sz w:val="44"/>
      <w:szCs w:val="44"/>
      <w:lang w:eastAsia="fi-FI"/>
    </w:rPr>
  </w:style>
  <w:style w:type="character" w:customStyle="1" w:styleId="Calibri26Char">
    <w:name w:val="Calibri 26 Char"/>
    <w:link w:val="Calibri26"/>
    <w:rsid w:val="009C356D"/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18">
    <w:name w:val="Calibri 18"/>
    <w:link w:val="Calibri18Char"/>
    <w:rsid w:val="009C356D"/>
    <w:pPr>
      <w:spacing w:after="0" w:line="240" w:lineRule="auto"/>
    </w:pPr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character" w:customStyle="1" w:styleId="Calibri22Char">
    <w:name w:val="Calibri 22 Char"/>
    <w:link w:val="Calibri22"/>
    <w:rsid w:val="009C356D"/>
    <w:rPr>
      <w:rFonts w:ascii="Calibri" w:eastAsia="Times New Roman" w:hAnsi="Calibri" w:cs="Arial"/>
      <w:sz w:val="44"/>
      <w:szCs w:val="44"/>
      <w:lang w:eastAsia="fi-FI"/>
    </w:rPr>
  </w:style>
  <w:style w:type="paragraph" w:customStyle="1" w:styleId="Calibri16">
    <w:name w:val="Calibri 16"/>
    <w:link w:val="Calibri16Char"/>
    <w:rsid w:val="009C356D"/>
    <w:pPr>
      <w:spacing w:after="0" w:line="240" w:lineRule="auto"/>
    </w:pPr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8Char">
    <w:name w:val="Calibri 18 Char"/>
    <w:link w:val="Calibri18"/>
    <w:rsid w:val="009C356D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paragraph" w:customStyle="1" w:styleId="Calibri14">
    <w:name w:val="Calibri 14"/>
    <w:link w:val="Calibri14Char"/>
    <w:rsid w:val="009C356D"/>
    <w:pPr>
      <w:spacing w:after="0" w:line="240" w:lineRule="auto"/>
    </w:pPr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character" w:customStyle="1" w:styleId="Calibri16Char">
    <w:name w:val="Calibri 16 Char"/>
    <w:link w:val="Calibri16"/>
    <w:rsid w:val="009C356D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rsid w:val="009C356D"/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character" w:styleId="Hyperlink">
    <w:name w:val="Hyperlink"/>
    <w:basedOn w:val="DefaultParagraphFont"/>
    <w:uiPriority w:val="99"/>
    <w:unhideWhenUsed/>
    <w:rsid w:val="003037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BA81B-5717-4845-B8E8-CB430F5E5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784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7129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Mikko Leppänen</dc:creator>
  <cp:keywords/>
  <dc:description/>
  <cp:lastModifiedBy>Tuomas Kyttä</cp:lastModifiedBy>
  <cp:revision>7</cp:revision>
  <dcterms:created xsi:type="dcterms:W3CDTF">2015-12-02T09:57:00Z</dcterms:created>
  <dcterms:modified xsi:type="dcterms:W3CDTF">2015-12-02T15:58:00Z</dcterms:modified>
</cp:coreProperties>
</file>