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9B67" w14:textId="4AC62108" w:rsidR="00E83802" w:rsidRPr="00D35B4D" w:rsidRDefault="00E83802" w:rsidP="00E83802">
      <w:pPr>
        <w:tabs>
          <w:tab w:val="left" w:pos="5103"/>
        </w:tabs>
        <w:spacing w:line="240" w:lineRule="auto"/>
        <w:rPr>
          <w:lang w:val="en-US"/>
        </w:rPr>
        <w:sectPr w:rsidR="00E83802" w:rsidRPr="00D35B4D" w:rsidSect="00CA73BA">
          <w:headerReference w:type="default" r:id="rId8"/>
          <w:footerReference w:type="default" r:id="rId9"/>
          <w:pgSz w:w="11906" w:h="16838" w:code="9"/>
          <w:pgMar w:top="9752" w:right="1134" w:bottom="1701" w:left="2268" w:header="709" w:footer="709" w:gutter="0"/>
          <w:cols w:space="708"/>
          <w:docGrid w:linePitch="360"/>
        </w:sectPr>
      </w:pP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5031" wp14:editId="0130288B">
                <wp:simplePos x="0" y="0"/>
                <wp:positionH relativeFrom="margin">
                  <wp:align>left</wp:align>
                </wp:positionH>
                <wp:positionV relativeFrom="paragraph">
                  <wp:posOffset>71697</wp:posOffset>
                </wp:positionV>
                <wp:extent cx="6019800" cy="1496291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F55D1" w14:textId="49EC6EF6" w:rsidR="0075458F" w:rsidRPr="006137FA" w:rsidRDefault="0075458F" w:rsidP="00E83802">
                            <w:pPr>
                              <w:pStyle w:val="Kirjoittaja"/>
                            </w:pPr>
                            <w:r>
                              <w:t>Lauri Marjanen, Tuomas Autio, Taneli Voutilainen</w:t>
                            </w:r>
                          </w:p>
                          <w:p w14:paraId="0C0BDC5D" w14:textId="7C35C6A6" w:rsidR="0075458F" w:rsidRPr="00101215" w:rsidRDefault="00D212C6" w:rsidP="00E83802">
                            <w:pPr>
                              <w:spacing w:before="400" w:line="240" w:lineRule="auto"/>
                              <w:contextualSpacing/>
                              <w:jc w:val="left"/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XYPlotter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B50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65pt;width:474pt;height:11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" filled="f" stroked="f">
                <v:textbox inset=",7.2pt,,7.2pt">
                  <w:txbxContent>
                    <w:p w14:paraId="0C7F55D1" w14:textId="49EC6EF6" w:rsidR="0075458F" w:rsidRPr="006137FA" w:rsidRDefault="0075458F" w:rsidP="00E83802">
                      <w:pPr>
                        <w:pStyle w:val="Kirjoittaja"/>
                      </w:pPr>
                      <w:r>
                        <w:t>Lauri Marjanen, Tuomas Autio, Taneli Voutilainen</w:t>
                      </w:r>
                    </w:p>
                    <w:p w14:paraId="0C0BDC5D" w14:textId="7C35C6A6" w:rsidR="0075458F" w:rsidRPr="00101215" w:rsidRDefault="00D212C6" w:rsidP="00E83802">
                      <w:pPr>
                        <w:spacing w:before="400" w:line="240" w:lineRule="auto"/>
                        <w:contextualSpacing/>
                        <w:jc w:val="left"/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  <w:t>XYPlotter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0D94" wp14:editId="4465B044">
                <wp:simplePos x="0" y="0"/>
                <wp:positionH relativeFrom="margin">
                  <wp:align>left</wp:align>
                </wp:positionH>
                <wp:positionV relativeFrom="paragraph">
                  <wp:posOffset>1807210</wp:posOffset>
                </wp:positionV>
                <wp:extent cx="2316480" cy="16002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41165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14:paraId="5F5C3871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14:paraId="6FEE1E57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Tutkinto-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ohjelma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n nimi</w:t>
                            </w:r>
                          </w:p>
                          <w:p w14:paraId="1D0EE0E6" w14:textId="719D4A00" w:rsidR="0075458F" w:rsidRPr="00484241" w:rsidRDefault="00D212C6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Embedded Systems Project</w:t>
                            </w:r>
                          </w:p>
                          <w:p w14:paraId="5ED6A39B" w14:textId="5F7F5F3C" w:rsidR="0075458F" w:rsidRPr="00484241" w:rsidRDefault="00D212C6" w:rsidP="00E83802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5.10.2020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0D94" id="Text Box 6" o:spid="_x0000_s1027" type="#_x0000_t202" style="position:absolute;left:0;text-align:left;margin-left:0;margin-top:142.3pt;width:182.4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" filled="f" stroked="f">
                <v:textbox inset=",7.2pt,,7.2pt">
                  <w:txbxContent>
                    <w:p w14:paraId="45441165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14:paraId="5F5C3871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14:paraId="6FEE1E57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Tutkinto-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ohjelma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n nimi</w:t>
                      </w:r>
                    </w:p>
                    <w:p w14:paraId="1D0EE0E6" w14:textId="719D4A00" w:rsidR="0075458F" w:rsidRPr="00484241" w:rsidRDefault="00D212C6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Embedded Systems Project</w:t>
                      </w:r>
                    </w:p>
                    <w:p w14:paraId="5ED6A39B" w14:textId="5F7F5F3C" w:rsidR="0075458F" w:rsidRPr="00484241" w:rsidRDefault="00D212C6" w:rsidP="00E83802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5.10.2020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7F4" w:rsidRPr="00D35B4D">
        <w:rPr>
          <w:lang w:val="en-US"/>
        </w:rPr>
        <w:t xml:space="preserve">              </w: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DF584A" w:rsidRPr="00D35B4D" w14:paraId="459F1D60" w14:textId="77777777" w:rsidTr="00E83802">
        <w:trPr>
          <w:trHeight w:hRule="exact" w:val="1531"/>
        </w:trPr>
        <w:tc>
          <w:tcPr>
            <w:tcW w:w="2838" w:type="dxa"/>
            <w:gridSpan w:val="2"/>
            <w:vAlign w:val="center"/>
          </w:tcPr>
          <w:p w14:paraId="7EE284F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lastRenderedPageBreak/>
              <w:t>Tekijä</w:t>
            </w:r>
            <w:proofErr w:type="spellEnd"/>
          </w:p>
          <w:p w14:paraId="53152EE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Otsikko</w:t>
            </w:r>
            <w:proofErr w:type="spellEnd"/>
          </w:p>
          <w:p w14:paraId="6EB484DE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1E5A20A7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Sivumäärä</w:t>
            </w:r>
            <w:proofErr w:type="spellEnd"/>
          </w:p>
          <w:p w14:paraId="02A35EA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Aika</w:t>
            </w:r>
            <w:proofErr w:type="spellEnd"/>
          </w:p>
        </w:tc>
        <w:tc>
          <w:tcPr>
            <w:tcW w:w="6223" w:type="dxa"/>
            <w:vAlign w:val="center"/>
          </w:tcPr>
          <w:p w14:paraId="5072875A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Etunimi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Sukunimi</w:t>
            </w:r>
            <w:proofErr w:type="spellEnd"/>
          </w:p>
          <w:p w14:paraId="54BF765E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Insinöörityön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otsikko</w:t>
            </w:r>
            <w:proofErr w:type="spellEnd"/>
          </w:p>
          <w:p w14:paraId="502CC97E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613ABC5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 xml:space="preserve">xx </w:t>
            </w:r>
            <w:proofErr w:type="spellStart"/>
            <w:r w:rsidRPr="00D35B4D">
              <w:rPr>
                <w:lang w:val="en-US"/>
              </w:rPr>
              <w:t>sivua</w:t>
            </w:r>
            <w:proofErr w:type="spellEnd"/>
            <w:r w:rsidRPr="00D35B4D">
              <w:rPr>
                <w:lang w:val="en-US"/>
              </w:rPr>
              <w:t xml:space="preserve"> + x </w:t>
            </w:r>
            <w:proofErr w:type="spellStart"/>
            <w:r w:rsidRPr="00D35B4D">
              <w:rPr>
                <w:lang w:val="en-US"/>
              </w:rPr>
              <w:t>liitettä</w:t>
            </w:r>
            <w:proofErr w:type="spellEnd"/>
          </w:p>
          <w:p w14:paraId="25584015" w14:textId="77777777" w:rsidR="00DF584A" w:rsidRPr="00D35B4D" w:rsidRDefault="002552A3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30.8.2018</w:t>
            </w:r>
          </w:p>
        </w:tc>
      </w:tr>
      <w:tr w:rsidR="00DF584A" w:rsidRPr="00D35B4D" w14:paraId="2F24AC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0436CB1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Tutkinto</w:t>
            </w:r>
            <w:proofErr w:type="spellEnd"/>
          </w:p>
        </w:tc>
        <w:tc>
          <w:tcPr>
            <w:tcW w:w="6223" w:type="dxa"/>
            <w:vAlign w:val="center"/>
          </w:tcPr>
          <w:p w14:paraId="451AC5D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insinööri</w:t>
            </w:r>
            <w:proofErr w:type="spellEnd"/>
            <w:r w:rsidRPr="00D35B4D">
              <w:rPr>
                <w:lang w:val="en-US"/>
              </w:rPr>
              <w:t xml:space="preserve"> (AMK)</w:t>
            </w:r>
          </w:p>
        </w:tc>
      </w:tr>
      <w:tr w:rsidR="00DF584A" w:rsidRPr="00D35B4D" w14:paraId="336834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2D019EC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Tutkinto-ohjelma</w:t>
            </w:r>
            <w:proofErr w:type="spellEnd"/>
          </w:p>
        </w:tc>
        <w:tc>
          <w:tcPr>
            <w:tcW w:w="6223" w:type="dxa"/>
            <w:vAlign w:val="center"/>
          </w:tcPr>
          <w:p w14:paraId="3234ECA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tutkinto-ohjelman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nimi</w:t>
            </w:r>
            <w:proofErr w:type="spellEnd"/>
          </w:p>
        </w:tc>
      </w:tr>
      <w:tr w:rsidR="00DF584A" w:rsidRPr="00D35B4D" w14:paraId="0B0F25F6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3FBA123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Ammatillinen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pääaine</w:t>
            </w:r>
            <w:proofErr w:type="spellEnd"/>
          </w:p>
        </w:tc>
        <w:tc>
          <w:tcPr>
            <w:tcW w:w="6223" w:type="dxa"/>
            <w:vAlign w:val="center"/>
          </w:tcPr>
          <w:p w14:paraId="605A80E1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ammatillisen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pääaineen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nimi</w:t>
            </w:r>
            <w:proofErr w:type="spellEnd"/>
          </w:p>
        </w:tc>
      </w:tr>
      <w:tr w:rsidR="00DF584A" w:rsidRPr="00D35B4D" w14:paraId="1E770193" w14:textId="77777777" w:rsidTr="00E83802">
        <w:trPr>
          <w:trHeight w:val="794"/>
        </w:trPr>
        <w:tc>
          <w:tcPr>
            <w:tcW w:w="2838" w:type="dxa"/>
            <w:gridSpan w:val="2"/>
            <w:vAlign w:val="center"/>
          </w:tcPr>
          <w:p w14:paraId="5F3009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Ohjaajat</w:t>
            </w:r>
            <w:proofErr w:type="spellEnd"/>
          </w:p>
          <w:p w14:paraId="50E0205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223" w:type="dxa"/>
            <w:vAlign w:val="center"/>
          </w:tcPr>
          <w:p w14:paraId="41456AA5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tehtävänimike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Etunimi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Sukunimi</w:t>
            </w:r>
            <w:proofErr w:type="spellEnd"/>
          </w:p>
          <w:p w14:paraId="1F1908E5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tehtävänimike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Etunimi</w:t>
            </w:r>
            <w:proofErr w:type="spellEnd"/>
            <w:r w:rsidRPr="00D35B4D">
              <w:rPr>
                <w:lang w:val="en-US"/>
              </w:rPr>
              <w:t xml:space="preserve"> </w:t>
            </w:r>
            <w:proofErr w:type="spellStart"/>
            <w:r w:rsidRPr="00D35B4D">
              <w:rPr>
                <w:lang w:val="en-US"/>
              </w:rPr>
              <w:t>Sukunimi</w:t>
            </w:r>
            <w:proofErr w:type="spellEnd"/>
          </w:p>
        </w:tc>
      </w:tr>
      <w:tr w:rsidR="00DF584A" w:rsidRPr="00D35B4D" w14:paraId="0481DB84" w14:textId="77777777" w:rsidTr="00E83802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8429B6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274105A2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  <w:tr w:rsidR="00DF584A" w:rsidRPr="00D35B4D" w14:paraId="222F800A" w14:textId="77777777" w:rsidTr="00E83802">
        <w:tc>
          <w:tcPr>
            <w:tcW w:w="2599" w:type="dxa"/>
          </w:tcPr>
          <w:p w14:paraId="04CF0B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proofErr w:type="spellStart"/>
            <w:r w:rsidRPr="00D35B4D">
              <w:rPr>
                <w:lang w:val="en-US"/>
              </w:rPr>
              <w:t>Avainsanat</w:t>
            </w:r>
            <w:proofErr w:type="spellEnd"/>
          </w:p>
        </w:tc>
        <w:tc>
          <w:tcPr>
            <w:tcW w:w="6462" w:type="dxa"/>
            <w:gridSpan w:val="2"/>
          </w:tcPr>
          <w:p w14:paraId="15EF8E3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134FD1FB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DF584A" w:rsidRPr="00D35B4D" w14:paraId="42937BD5" w14:textId="77777777" w:rsidTr="00CA73BA">
        <w:trPr>
          <w:trHeight w:hRule="exact" w:val="1531"/>
        </w:trPr>
        <w:tc>
          <w:tcPr>
            <w:tcW w:w="2599" w:type="dxa"/>
            <w:vAlign w:val="center"/>
          </w:tcPr>
          <w:p w14:paraId="7837558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lastRenderedPageBreak/>
              <w:t>Author</w:t>
            </w:r>
          </w:p>
          <w:p w14:paraId="7DDA44C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Title</w:t>
            </w:r>
          </w:p>
          <w:p w14:paraId="398EAEC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31D34888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Number of Pages</w:t>
            </w:r>
          </w:p>
          <w:p w14:paraId="11924D2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14:paraId="34A63FB6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</w:t>
            </w:r>
          </w:p>
          <w:p w14:paraId="68E6F69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Title of the Thesis</w:t>
            </w:r>
          </w:p>
          <w:p w14:paraId="7F8EF80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2ACD8048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 xml:space="preserve">xx pages + x appendices </w:t>
            </w:r>
          </w:p>
          <w:p w14:paraId="28BF00EE" w14:textId="77777777" w:rsidR="00DF584A" w:rsidRPr="00D35B4D" w:rsidRDefault="009D3630" w:rsidP="009D3630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</w:t>
            </w:r>
            <w:r w:rsidR="00DF584A" w:rsidRPr="00D35B4D">
              <w:rPr>
                <w:lang w:val="en-US"/>
              </w:rPr>
              <w:t xml:space="preserve"> August 201</w:t>
            </w:r>
            <w:r w:rsidRPr="00D35B4D">
              <w:rPr>
                <w:lang w:val="en-US"/>
              </w:rPr>
              <w:t>8</w:t>
            </w:r>
          </w:p>
        </w:tc>
      </w:tr>
      <w:tr w:rsidR="00DF584A" w:rsidRPr="00D35B4D" w14:paraId="15329232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027E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14:paraId="0DB288B0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Bachelor of Engineering</w:t>
            </w:r>
          </w:p>
        </w:tc>
      </w:tr>
      <w:tr w:rsidR="00DF584A" w:rsidRPr="00D35B4D" w14:paraId="4B91B250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501F3BD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 xml:space="preserve">Degree </w:t>
            </w:r>
            <w:proofErr w:type="spellStart"/>
            <w:r w:rsidRPr="00D35B4D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14:paraId="594873DC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 xml:space="preserve">Name of the degree </w:t>
            </w:r>
            <w:proofErr w:type="spellStart"/>
            <w:r w:rsidRPr="00D35B4D">
              <w:rPr>
                <w:lang w:val="en-US"/>
              </w:rPr>
              <w:t>programme</w:t>
            </w:r>
            <w:proofErr w:type="spellEnd"/>
          </w:p>
        </w:tc>
      </w:tr>
      <w:tr w:rsidR="00DF584A" w:rsidRPr="00D35B4D" w14:paraId="00BD648E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72766A" w14:textId="77777777" w:rsidR="00DF584A" w:rsidRPr="00D35B4D" w:rsidRDefault="00DF584A" w:rsidP="00CA73BA">
            <w:pPr>
              <w:pStyle w:val="tiivistelm"/>
              <w:rPr>
                <w:szCs w:val="22"/>
                <w:lang w:val="en-US"/>
              </w:rPr>
            </w:pPr>
            <w:r w:rsidRPr="00D35B4D"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14:paraId="553581B2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Name of the professional major</w:t>
            </w:r>
          </w:p>
        </w:tc>
      </w:tr>
      <w:tr w:rsidR="00DF584A" w:rsidRPr="00D35B4D" w14:paraId="3EAB952C" w14:textId="77777777" w:rsidTr="00CA73BA">
        <w:trPr>
          <w:trHeight w:val="794"/>
        </w:trPr>
        <w:tc>
          <w:tcPr>
            <w:tcW w:w="2599" w:type="dxa"/>
            <w:vAlign w:val="center"/>
          </w:tcPr>
          <w:p w14:paraId="7CC75BB9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Instructors</w:t>
            </w:r>
          </w:p>
          <w:p w14:paraId="0716B4A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14:paraId="0D1C639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Project Manager)</w:t>
            </w:r>
          </w:p>
          <w:p w14:paraId="1524C52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Principal Lecturer)</w:t>
            </w:r>
          </w:p>
        </w:tc>
      </w:tr>
      <w:tr w:rsidR="00DF584A" w:rsidRPr="00D35B4D" w14:paraId="12F34439" w14:textId="77777777" w:rsidTr="00CA73BA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786A16F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62EC011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  <w:tr w:rsidR="00DF584A" w:rsidRPr="00D35B4D" w14:paraId="3D13CD1A" w14:textId="77777777" w:rsidTr="00CA73BA">
        <w:tc>
          <w:tcPr>
            <w:tcW w:w="2880" w:type="dxa"/>
            <w:gridSpan w:val="2"/>
          </w:tcPr>
          <w:p w14:paraId="198D094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14:paraId="52A91EEA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3BB02CF9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defaul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0BA0DB8" w14:textId="77777777" w:rsidR="00DF584A" w:rsidRPr="00D35B4D" w:rsidRDefault="00DF584A" w:rsidP="00DF584A">
      <w:pPr>
        <w:rPr>
          <w:lang w:val="en-US"/>
        </w:rPr>
      </w:pPr>
    </w:p>
    <w:p w14:paraId="2CAD2DB4" w14:textId="77777777" w:rsidR="00DF584A" w:rsidRPr="00D35B4D" w:rsidRDefault="00DF584A" w:rsidP="00DF584A">
      <w:pPr>
        <w:pStyle w:val="Sisllysluettelonotsikko"/>
        <w:rPr>
          <w:lang w:val="en-US"/>
        </w:rPr>
      </w:pPr>
      <w:proofErr w:type="spellStart"/>
      <w:r w:rsidRPr="00D35B4D">
        <w:rPr>
          <w:lang w:val="en-US"/>
        </w:rPr>
        <w:t>Sisällys</w:t>
      </w:r>
      <w:proofErr w:type="spellEnd"/>
    </w:p>
    <w:p w14:paraId="702FE9E3" w14:textId="38BFF9A6" w:rsidR="0003375E" w:rsidRPr="00D35B4D" w:rsidRDefault="00DF584A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TOC \o "1-3" \h \z \u </w:instrText>
      </w:r>
      <w:r w:rsidRPr="00D35B4D">
        <w:rPr>
          <w:lang w:val="en-US"/>
        </w:rPr>
        <w:fldChar w:fldCharType="separate"/>
      </w:r>
      <w:hyperlink w:anchor="_Toc52290371" w:history="1">
        <w:r w:rsidR="0003375E" w:rsidRPr="00D35B4D">
          <w:rPr>
            <w:rStyle w:val="Hyperlinkki"/>
            <w:lang w:val="en-US"/>
          </w:rPr>
          <w:t>1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Intro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_Toc52290371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2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792C968F" w14:textId="73C924CE" w:rsidR="0003375E" w:rsidRPr="00D35B4D" w:rsidRDefault="00F52729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72" w:history="1">
        <w:r w:rsidR="0003375E" w:rsidRPr="00D35B4D">
          <w:rPr>
            <w:rStyle w:val="Hyperlinkki"/>
            <w:lang w:val="en-US"/>
          </w:rPr>
          <w:t>2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Hardware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_Toc52290372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3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3E98D7C5" w14:textId="4AD4B9C1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3" w:history="1">
        <w:r w:rsidR="0003375E" w:rsidRPr="00D35B4D">
          <w:rPr>
            <w:rStyle w:val="Hyperlinkki"/>
            <w:noProof/>
            <w:lang w:val="en-US"/>
          </w:rPr>
          <w:t>2.1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LPCXpresso 1549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_Toc52290373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089A8918" w14:textId="4A0B322B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4" w:history="1">
        <w:r w:rsidR="0003375E" w:rsidRPr="00D35B4D">
          <w:rPr>
            <w:rStyle w:val="Hyperlinkki"/>
            <w:noProof/>
            <w:lang w:val="en-US"/>
          </w:rPr>
          <w:t>2.2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XYPlotter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_Toc52290374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2B8A201B" w14:textId="6411D139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5" w:history="1">
        <w:r w:rsidR="0003375E" w:rsidRPr="00D35B4D">
          <w:rPr>
            <w:rStyle w:val="Hyperlinkki"/>
            <w:noProof/>
            <w:lang w:val="en-US"/>
          </w:rPr>
          <w:t>2.3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Signal Capture Board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_Toc52290375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6CFE8319" w14:textId="06F6A564" w:rsidR="0003375E" w:rsidRPr="00D35B4D" w:rsidRDefault="00F52729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76" w:history="1">
        <w:r w:rsidR="0003375E" w:rsidRPr="00D35B4D">
          <w:rPr>
            <w:rStyle w:val="Hyperlinkki"/>
            <w:lang w:val="en-US"/>
          </w:rPr>
          <w:t>3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Software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_Toc52290376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4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7AF8475F" w14:textId="3AB89091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7" w:history="1">
        <w:r w:rsidR="0003375E" w:rsidRPr="00D35B4D">
          <w:rPr>
            <w:rStyle w:val="Hyperlinkki"/>
            <w:noProof/>
            <w:lang w:val="en-US"/>
          </w:rPr>
          <w:t>3.1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FreeRTOS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_Toc52290377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21D6F9EE" w14:textId="482FC944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8" w:history="1">
        <w:r w:rsidR="0003375E" w:rsidRPr="00D35B4D">
          <w:rPr>
            <w:rStyle w:val="Hyperlinkki"/>
            <w:noProof/>
            <w:lang w:val="en-US"/>
          </w:rPr>
          <w:t>3.2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mDraw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_Toc52290378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4F3EE106" w14:textId="61876985" w:rsidR="0003375E" w:rsidRPr="00D35B4D" w:rsidRDefault="00F52729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9" w:history="1">
        <w:r w:rsidR="0003375E" w:rsidRPr="00D35B4D">
          <w:rPr>
            <w:rStyle w:val="Hyperlinkki"/>
            <w:noProof/>
            <w:lang w:val="en-US"/>
          </w:rPr>
          <w:t>3.3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The Code?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_Toc52290379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3A4B7A8C" w14:textId="0012C9A8" w:rsidR="0003375E" w:rsidRPr="00D35B4D" w:rsidRDefault="00F52729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80" w:history="1">
        <w:r w:rsidR="0003375E" w:rsidRPr="00D35B4D">
          <w:rPr>
            <w:rStyle w:val="Hyperlinkki"/>
            <w:lang w:val="en-US"/>
          </w:rPr>
          <w:t>4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Outcome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_Toc52290380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5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5366E597" w14:textId="7CA91EC1" w:rsidR="00DF584A" w:rsidRPr="00D35B4D" w:rsidRDefault="00DF584A" w:rsidP="00DF584A">
      <w:pPr>
        <w:pStyle w:val="Sisllysluettelonsivunumerotonkohta"/>
        <w:rPr>
          <w:lang w:val="en-US"/>
        </w:rPr>
      </w:pPr>
      <w:r w:rsidRPr="00D35B4D">
        <w:rPr>
          <w:lang w:val="en-US"/>
        </w:rPr>
        <w:fldChar w:fldCharType="end"/>
      </w:r>
      <w:proofErr w:type="spellStart"/>
      <w:r w:rsidRPr="00D35B4D">
        <w:rPr>
          <w:lang w:val="en-US"/>
        </w:rPr>
        <w:t>Liitteet</w:t>
      </w:r>
      <w:proofErr w:type="spellEnd"/>
      <w:r w:rsidRPr="00D35B4D">
        <w:rPr>
          <w:lang w:val="en-US"/>
        </w:rPr>
        <w:t xml:space="preserve"> </w:t>
      </w:r>
    </w:p>
    <w:p w14:paraId="2D82A939" w14:textId="77777777" w:rsidR="00DF584A" w:rsidRPr="00D35B4D" w:rsidRDefault="00DF584A" w:rsidP="00DF584A">
      <w:pPr>
        <w:pStyle w:val="Sisllysluettelonsivunumerotonkohta"/>
        <w:rPr>
          <w:lang w:val="en-US"/>
        </w:rPr>
      </w:pPr>
      <w:proofErr w:type="spellStart"/>
      <w:r w:rsidRPr="00D35B4D">
        <w:rPr>
          <w:lang w:val="en-US"/>
        </w:rPr>
        <w:t>Liite</w:t>
      </w:r>
      <w:proofErr w:type="spellEnd"/>
      <w:r w:rsidRPr="00D35B4D">
        <w:rPr>
          <w:lang w:val="en-US"/>
        </w:rPr>
        <w:t xml:space="preserve"> 1. </w:t>
      </w:r>
      <w:proofErr w:type="spellStart"/>
      <w:r w:rsidRPr="00D35B4D">
        <w:rPr>
          <w:lang w:val="en-US"/>
        </w:rPr>
        <w:t>Liitteen</w:t>
      </w:r>
      <w:proofErr w:type="spellEnd"/>
      <w:r w:rsidRPr="00D35B4D">
        <w:rPr>
          <w:lang w:val="en-US"/>
        </w:rPr>
        <w:t xml:space="preserve"> </w:t>
      </w:r>
      <w:proofErr w:type="spellStart"/>
      <w:r w:rsidRPr="00D35B4D">
        <w:rPr>
          <w:lang w:val="en-US"/>
        </w:rPr>
        <w:t>nimi</w:t>
      </w:r>
      <w:proofErr w:type="spellEnd"/>
      <w:r w:rsidRPr="00D35B4D">
        <w:rPr>
          <w:lang w:val="en-US"/>
        </w:rPr>
        <w:t xml:space="preserve"> </w:t>
      </w:r>
    </w:p>
    <w:p w14:paraId="08A2C19B" w14:textId="77777777" w:rsidR="00DF584A" w:rsidRPr="00D35B4D" w:rsidRDefault="00DF584A" w:rsidP="00DF584A">
      <w:pPr>
        <w:pStyle w:val="Sisllysluettelonsivunumerotonkohta"/>
        <w:rPr>
          <w:lang w:val="en-US"/>
        </w:rPr>
      </w:pPr>
      <w:proofErr w:type="spellStart"/>
      <w:r w:rsidRPr="00D35B4D">
        <w:rPr>
          <w:lang w:val="en-US"/>
        </w:rPr>
        <w:t>Liite</w:t>
      </w:r>
      <w:proofErr w:type="spellEnd"/>
      <w:r w:rsidRPr="00D35B4D">
        <w:rPr>
          <w:lang w:val="en-US"/>
        </w:rPr>
        <w:t xml:space="preserve"> 2. </w:t>
      </w:r>
      <w:proofErr w:type="spellStart"/>
      <w:r w:rsidRPr="00D35B4D">
        <w:rPr>
          <w:lang w:val="en-US"/>
        </w:rPr>
        <w:t>Liitteen</w:t>
      </w:r>
      <w:proofErr w:type="spellEnd"/>
      <w:r w:rsidRPr="00D35B4D">
        <w:rPr>
          <w:lang w:val="en-US"/>
        </w:rPr>
        <w:t xml:space="preserve"> </w:t>
      </w:r>
      <w:proofErr w:type="spellStart"/>
      <w:r w:rsidRPr="00D35B4D">
        <w:rPr>
          <w:lang w:val="en-US"/>
        </w:rPr>
        <w:t>nimi</w:t>
      </w:r>
      <w:proofErr w:type="spellEnd"/>
    </w:p>
    <w:p w14:paraId="66EA1F3D" w14:textId="77777777" w:rsidR="00DF584A" w:rsidRPr="00D35B4D" w:rsidRDefault="00DF584A" w:rsidP="00DF584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D35B4D">
        <w:rPr>
          <w:lang w:val="en-US"/>
        </w:rPr>
        <w:br w:type="page"/>
      </w:r>
    </w:p>
    <w:p w14:paraId="1EE64329" w14:textId="2D79A4AE" w:rsidR="00600602" w:rsidRPr="00D35B4D" w:rsidRDefault="00F971E1" w:rsidP="00F971E1">
      <w:pPr>
        <w:pStyle w:val="Otsikko1"/>
        <w:rPr>
          <w:lang w:val="en-US"/>
        </w:rPr>
      </w:pPr>
      <w:bookmarkStart w:id="0" w:name="_Toc52290371"/>
      <w:r w:rsidRPr="00D35B4D">
        <w:rPr>
          <w:lang w:val="en-US"/>
        </w:rPr>
        <w:lastRenderedPageBreak/>
        <w:t>Intro</w:t>
      </w:r>
      <w:bookmarkEnd w:id="0"/>
    </w:p>
    <w:p w14:paraId="2EAF7763" w14:textId="7EEE2D75" w:rsidR="00F971E1" w:rsidRPr="00D35B4D" w:rsidRDefault="00C75FE2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D35B4D">
        <w:rPr>
          <w:lang w:val="en-US"/>
        </w:rPr>
        <w:t>The main goal for this project was to accomplish a working solution to draw with the XY-Plotter using LPCXpresso 1549 microcontroller. This project was done for the Embedded Systems Project course. This project employed three students.</w:t>
      </w:r>
      <w:r w:rsidR="00F971E1" w:rsidRPr="00D35B4D">
        <w:rPr>
          <w:lang w:val="en-US"/>
        </w:rPr>
        <w:br w:type="page"/>
      </w:r>
    </w:p>
    <w:p w14:paraId="77BF19CB" w14:textId="6A8F30EF" w:rsidR="00F971E1" w:rsidRPr="00D35B4D" w:rsidRDefault="00F971E1" w:rsidP="00F971E1">
      <w:pPr>
        <w:pStyle w:val="Otsikko1"/>
        <w:rPr>
          <w:lang w:val="en-US"/>
        </w:rPr>
      </w:pPr>
      <w:bookmarkStart w:id="1" w:name="_Toc52290372"/>
      <w:r w:rsidRPr="00D35B4D">
        <w:rPr>
          <w:lang w:val="en-US"/>
        </w:rPr>
        <w:lastRenderedPageBreak/>
        <w:t>Hardware</w:t>
      </w:r>
      <w:bookmarkEnd w:id="1"/>
    </w:p>
    <w:p w14:paraId="5ADC4C36" w14:textId="52BB1D06" w:rsidR="0003375E" w:rsidRPr="00D35B4D" w:rsidRDefault="0003375E" w:rsidP="00C75FE2">
      <w:pPr>
        <w:pStyle w:val="Otsikko2"/>
        <w:rPr>
          <w:lang w:val="en-US"/>
        </w:rPr>
      </w:pPr>
      <w:bookmarkStart w:id="2" w:name="_Toc52290373"/>
      <w:r w:rsidRPr="00D35B4D">
        <w:rPr>
          <w:lang w:val="en-US"/>
        </w:rPr>
        <w:t>LPCXpresso 1549</w:t>
      </w:r>
      <w:bookmarkEnd w:id="2"/>
    </w:p>
    <w:p w14:paraId="6F554665" w14:textId="3CC3C1BC" w:rsidR="00C75FE2" w:rsidRPr="00D35B4D" w:rsidRDefault="00C75FE2" w:rsidP="00C75FE2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The LPCXpresso 1549 Cortex-M3 is a low budget microcontroller from NXP. The LPC1549 is an ARM-based developments platform. The microcontroller was chosen by the course teacher for this project.</w:t>
      </w:r>
    </w:p>
    <w:p w14:paraId="384561EF" w14:textId="77777777" w:rsidR="00C75FE2" w:rsidRPr="00D35B4D" w:rsidRDefault="00C75FE2" w:rsidP="00C75FE2">
      <w:pPr>
        <w:keepNext/>
        <w:rPr>
          <w:lang w:val="en-US"/>
        </w:rPr>
      </w:pPr>
      <w:r w:rsidRPr="00D35B4D">
        <w:rPr>
          <w:noProof/>
          <w:lang w:val="en-US"/>
        </w:rPr>
        <w:drawing>
          <wp:inline distT="0" distB="0" distL="0" distR="0" wp14:anchorId="1422B27B" wp14:editId="2B56624F">
            <wp:extent cx="4176167" cy="2333625"/>
            <wp:effectExtent l="0" t="0" r="0" b="0"/>
            <wp:docPr id="1" name="Kuva 1" descr="OM13056UL LPCXpresso-kehityskortti LPC1549:lle N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13056UL LPCXpresso-kehityskortti LPC1549:lle NX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64" cy="234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02D" w14:textId="119F87B1" w:rsidR="00C75FE2" w:rsidRPr="00D35B4D" w:rsidRDefault="00C75FE2" w:rsidP="00C75FE2">
      <w:pPr>
        <w:pStyle w:val="Kuvaotsikko"/>
        <w:rPr>
          <w:rFonts w:eastAsiaTheme="minorHAnsi"/>
          <w:lang w:val="en-US"/>
        </w:rPr>
      </w:pPr>
      <w:r w:rsidRPr="00D35B4D">
        <w:rPr>
          <w:lang w:val="en-US"/>
        </w:rPr>
        <w:t xml:space="preserve">Figure </w:t>
      </w: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SEQ Figure \* ARABIC </w:instrText>
      </w:r>
      <w:r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1</w:t>
      </w:r>
      <w:r w:rsidRPr="00D35B4D">
        <w:rPr>
          <w:lang w:val="en-US"/>
        </w:rPr>
        <w:fldChar w:fldCharType="end"/>
      </w:r>
      <w:r w:rsidRPr="00D35B4D">
        <w:rPr>
          <w:lang w:val="en-US"/>
        </w:rPr>
        <w:t>: Picture of the LPC1549</w:t>
      </w:r>
    </w:p>
    <w:p w14:paraId="1D7C035D" w14:textId="54958568" w:rsidR="0003375E" w:rsidRPr="00D35B4D" w:rsidRDefault="0003375E" w:rsidP="0003375E">
      <w:pPr>
        <w:pStyle w:val="Otsikko2"/>
        <w:rPr>
          <w:lang w:val="en-US"/>
        </w:rPr>
      </w:pPr>
      <w:bookmarkStart w:id="3" w:name="_Toc52290374"/>
      <w:r w:rsidRPr="00D35B4D">
        <w:rPr>
          <w:lang w:val="en-US"/>
        </w:rPr>
        <w:t>XYPlotter</w:t>
      </w:r>
      <w:bookmarkEnd w:id="3"/>
    </w:p>
    <w:p w14:paraId="69421BA7" w14:textId="2D31BB38" w:rsidR="00C75FE2" w:rsidRPr="00D35B4D" w:rsidRDefault="0075458F" w:rsidP="0075458F">
      <w:pPr>
        <w:rPr>
          <w:lang w:val="en-US"/>
        </w:rPr>
      </w:pPr>
      <w:r w:rsidRPr="00D35B4D">
        <w:rPr>
          <w:lang w:val="en-US"/>
        </w:rPr>
        <w:t>XYPlotter is a robot kit provided by the Makeblock company. XYPlotter is used to move a pen or other drawing instruments to create artwork on a flat surface. It can also be used as a laser engraver.</w:t>
      </w:r>
    </w:p>
    <w:p w14:paraId="3C455AFA" w14:textId="77777777" w:rsidR="0075458F" w:rsidRPr="00D35B4D" w:rsidRDefault="0075458F" w:rsidP="0075458F">
      <w:pPr>
        <w:keepNext/>
        <w:rPr>
          <w:lang w:val="en-US"/>
        </w:rPr>
      </w:pPr>
      <w:r w:rsidRPr="00D35B4D">
        <w:rPr>
          <w:noProof/>
          <w:lang w:val="en-US"/>
        </w:rPr>
        <w:drawing>
          <wp:inline distT="0" distB="0" distL="0" distR="0" wp14:anchorId="34A057A0" wp14:editId="62377A4A">
            <wp:extent cx="2743361" cy="1828800"/>
            <wp:effectExtent l="0" t="0" r="0" b="0"/>
            <wp:docPr id="2" name="Kuva 2" descr="x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87" cy="18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24A4" w14:textId="794A7FCA" w:rsidR="0075458F" w:rsidRPr="00D35B4D" w:rsidRDefault="0075458F" w:rsidP="0075458F">
      <w:pPr>
        <w:pStyle w:val="Kuvaotsikko"/>
        <w:rPr>
          <w:lang w:val="en-US"/>
        </w:rPr>
      </w:pPr>
      <w:r w:rsidRPr="00D35B4D">
        <w:rPr>
          <w:lang w:val="en-US"/>
        </w:rPr>
        <w:t xml:space="preserve">Figure </w:t>
      </w:r>
      <w:r w:rsidR="00F52729" w:rsidRPr="00D35B4D">
        <w:rPr>
          <w:lang w:val="en-US"/>
        </w:rPr>
        <w:fldChar w:fldCharType="begin"/>
      </w:r>
      <w:r w:rsidR="00F52729" w:rsidRPr="00D35B4D">
        <w:rPr>
          <w:lang w:val="en-US"/>
        </w:rPr>
        <w:instrText xml:space="preserve"> SEQ Figure \* ARABIC </w:instrText>
      </w:r>
      <w:r w:rsidR="00F52729"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2</w:t>
      </w:r>
      <w:r w:rsidR="00F52729" w:rsidRPr="00D35B4D">
        <w:rPr>
          <w:noProof/>
          <w:lang w:val="en-US"/>
        </w:rPr>
        <w:fldChar w:fldCharType="end"/>
      </w:r>
      <w:r w:rsidRPr="00D35B4D">
        <w:rPr>
          <w:lang w:val="en-US"/>
        </w:rPr>
        <w:t xml:space="preserve">: </w:t>
      </w:r>
      <w:proofErr w:type="spellStart"/>
      <w:r w:rsidRPr="00D35B4D">
        <w:rPr>
          <w:lang w:val="en-US"/>
        </w:rPr>
        <w:t>Makeblock's</w:t>
      </w:r>
      <w:proofErr w:type="spellEnd"/>
      <w:r w:rsidRPr="00D35B4D">
        <w:rPr>
          <w:lang w:val="en-US"/>
        </w:rPr>
        <w:t xml:space="preserve"> XYPlotter</w:t>
      </w:r>
    </w:p>
    <w:p w14:paraId="5F472D55" w14:textId="4D6F38A9" w:rsidR="00D212C6" w:rsidRPr="00D35B4D" w:rsidRDefault="00D212C6" w:rsidP="00D212C6">
      <w:pPr>
        <w:rPr>
          <w:lang w:val="en-US"/>
        </w:rPr>
      </w:pPr>
      <w:r w:rsidRPr="00D35B4D">
        <w:rPr>
          <w:lang w:val="en-US"/>
        </w:rPr>
        <w:lastRenderedPageBreak/>
        <w:t xml:space="preserve">The XYPlotter uses stepper motors to move in the XY-axis and can be controlled by sending pulses from the microcontroller. Limit switches are used to stop overflowing from the surface and activation stops the motors. Pen is controlled by a servo motor which lifts the pen from the paper. The laser engraver was supported in this plotter and can be used. The laser is a diode laser and can burn pictures to paper. </w:t>
      </w:r>
    </w:p>
    <w:p w14:paraId="12554021" w14:textId="633A6E3B" w:rsidR="00F971E1" w:rsidRPr="00D35B4D" w:rsidRDefault="0003375E" w:rsidP="0003375E">
      <w:pPr>
        <w:pStyle w:val="Otsikko2"/>
        <w:rPr>
          <w:rFonts w:eastAsiaTheme="minorHAnsi" w:cstheme="minorHAnsi"/>
          <w:szCs w:val="22"/>
          <w:lang w:val="en-US"/>
        </w:rPr>
      </w:pPr>
      <w:bookmarkStart w:id="4" w:name="_Toc52290375"/>
      <w:r w:rsidRPr="00D35B4D">
        <w:rPr>
          <w:lang w:val="en-US"/>
        </w:rPr>
        <w:t>Signal Capture Board</w:t>
      </w:r>
      <w:bookmarkEnd w:id="4"/>
      <w:r w:rsidR="00F971E1" w:rsidRPr="00D35B4D">
        <w:rPr>
          <w:lang w:val="en-US"/>
        </w:rPr>
        <w:br w:type="page"/>
      </w:r>
    </w:p>
    <w:p w14:paraId="36D5C9AD" w14:textId="72B97C58" w:rsidR="00F971E1" w:rsidRPr="00D35B4D" w:rsidRDefault="00F971E1" w:rsidP="00F971E1">
      <w:pPr>
        <w:pStyle w:val="Otsikko1"/>
        <w:rPr>
          <w:lang w:val="en-US"/>
        </w:rPr>
      </w:pPr>
      <w:bookmarkStart w:id="5" w:name="_Toc52290376"/>
      <w:r w:rsidRPr="00D35B4D">
        <w:rPr>
          <w:lang w:val="en-US"/>
        </w:rPr>
        <w:lastRenderedPageBreak/>
        <w:t>Software</w:t>
      </w:r>
      <w:bookmarkEnd w:id="5"/>
    </w:p>
    <w:p w14:paraId="76C43C1C" w14:textId="2DFE2138" w:rsidR="0003375E" w:rsidRPr="00D35B4D" w:rsidRDefault="0003375E" w:rsidP="0003375E">
      <w:pPr>
        <w:pStyle w:val="Otsikko2"/>
        <w:rPr>
          <w:lang w:val="en-US"/>
        </w:rPr>
      </w:pPr>
      <w:bookmarkStart w:id="6" w:name="_Toc52290377"/>
      <w:r w:rsidRPr="00D35B4D">
        <w:rPr>
          <w:lang w:val="en-US"/>
        </w:rPr>
        <w:t>FreeRTOS</w:t>
      </w:r>
      <w:bookmarkEnd w:id="6"/>
    </w:p>
    <w:p w14:paraId="24DB2F42" w14:textId="491D6E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>Helping the development side of the project was provided but the FreeRTOS project. FreeRTOS is a real-time operating system kernel distributed under the MIT License. FreeRTOS library is small and simple and easy to use and provides all the necessary functionalities for example: multithreading and tasks, mutexes, semaphores, timers etc.</w:t>
      </w:r>
    </w:p>
    <w:p w14:paraId="1FF9DDC2" w14:textId="4979F0AC" w:rsidR="0003375E" w:rsidRPr="00D35B4D" w:rsidRDefault="0003375E" w:rsidP="0003375E">
      <w:pPr>
        <w:pStyle w:val="Otsikko2"/>
        <w:rPr>
          <w:lang w:val="en-US"/>
        </w:rPr>
      </w:pPr>
      <w:bookmarkStart w:id="7" w:name="_Toc52290378"/>
      <w:r w:rsidRPr="00D35B4D">
        <w:rPr>
          <w:lang w:val="en-US"/>
        </w:rPr>
        <w:t>mDraw</w:t>
      </w:r>
      <w:bookmarkEnd w:id="7"/>
    </w:p>
    <w:p w14:paraId="6612D63E" w14:textId="7B8D2D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 xml:space="preserve">mDraw is a piece of software by the Makeblock company used for many drawing projects. mDraw can digest </w:t>
      </w:r>
      <w:r w:rsidR="00D212C6" w:rsidRPr="00D35B4D">
        <w:rPr>
          <w:lang w:val="en-US"/>
        </w:rPr>
        <w:t>SVG images</w:t>
      </w:r>
      <w:r w:rsidRPr="00D35B4D">
        <w:rPr>
          <w:lang w:val="en-US"/>
        </w:rPr>
        <w:t xml:space="preserve"> and provide the </w:t>
      </w:r>
      <w:r w:rsidR="00D212C6" w:rsidRPr="00D35B4D">
        <w:rPr>
          <w:lang w:val="en-US"/>
        </w:rPr>
        <w:t>gcode</w:t>
      </w:r>
      <w:r w:rsidRPr="00D35B4D">
        <w:rPr>
          <w:lang w:val="en-US"/>
        </w:rPr>
        <w:t xml:space="preserve"> for the specific image. The commands are parsed by the software that was written for this project.</w:t>
      </w:r>
      <w:r w:rsidR="00D212C6" w:rsidRPr="00D35B4D">
        <w:rPr>
          <w:lang w:val="en-US"/>
        </w:rPr>
        <w:t xml:space="preserve"> </w:t>
      </w:r>
    </w:p>
    <w:p w14:paraId="3ABF1678" w14:textId="77777777" w:rsidR="0075458F" w:rsidRPr="00D35B4D" w:rsidRDefault="0075458F" w:rsidP="0075458F">
      <w:pPr>
        <w:pStyle w:val="Koodirivi"/>
      </w:pPr>
      <w:r w:rsidRPr="00D35B4D">
        <w:t>M10</w:t>
      </w:r>
    </w:p>
    <w:p w14:paraId="4FCDD53B" w14:textId="77777777" w:rsidR="0075458F" w:rsidRPr="00D35B4D" w:rsidRDefault="0075458F" w:rsidP="0075458F">
      <w:pPr>
        <w:pStyle w:val="Koodirivi"/>
      </w:pPr>
      <w:r w:rsidRPr="00D35B4D">
        <w:t>G28</w:t>
      </w:r>
    </w:p>
    <w:p w14:paraId="267A17E5" w14:textId="77777777" w:rsidR="0075458F" w:rsidRPr="00D35B4D" w:rsidRDefault="0075458F" w:rsidP="0075458F">
      <w:pPr>
        <w:pStyle w:val="Koodirivi"/>
      </w:pPr>
      <w:r w:rsidRPr="00D35B4D">
        <w:t>G1 X-0.50 Y101.50 A0</w:t>
      </w:r>
    </w:p>
    <w:p w14:paraId="34F36F67" w14:textId="77777777" w:rsidR="0075458F" w:rsidRPr="00D35B4D" w:rsidRDefault="0075458F" w:rsidP="0075458F">
      <w:pPr>
        <w:pStyle w:val="Koodirivi"/>
      </w:pPr>
      <w:r w:rsidRPr="00D35B4D">
        <w:t>M1 90</w:t>
      </w:r>
    </w:p>
    <w:p w14:paraId="7A0599A2" w14:textId="77777777" w:rsidR="0075458F" w:rsidRPr="00D35B4D" w:rsidRDefault="0075458F" w:rsidP="0075458F">
      <w:pPr>
        <w:pStyle w:val="Koodirivi"/>
      </w:pPr>
      <w:r w:rsidRPr="00D35B4D">
        <w:t>G1 X149.50 Y101.50 A0</w:t>
      </w:r>
    </w:p>
    <w:p w14:paraId="43E3C62D" w14:textId="77777777" w:rsidR="0075458F" w:rsidRPr="00D35B4D" w:rsidRDefault="0075458F" w:rsidP="0075458F">
      <w:pPr>
        <w:pStyle w:val="Koodirivi"/>
      </w:pPr>
      <w:r w:rsidRPr="00D35B4D">
        <w:t>G1 X149.50 Y1.41 A0</w:t>
      </w:r>
    </w:p>
    <w:p w14:paraId="7235E217" w14:textId="77777777" w:rsidR="0075458F" w:rsidRPr="00D35B4D" w:rsidRDefault="0075458F" w:rsidP="0075458F">
      <w:pPr>
        <w:pStyle w:val="Koodirivi"/>
      </w:pPr>
      <w:r w:rsidRPr="00D35B4D">
        <w:t>G1 X-0.50 Y1.41 A0</w:t>
      </w:r>
    </w:p>
    <w:p w14:paraId="7F947A86" w14:textId="2A2E26C9" w:rsidR="0075458F" w:rsidRPr="00D35B4D" w:rsidRDefault="0075458F" w:rsidP="0075458F">
      <w:pPr>
        <w:pStyle w:val="Koodirivi"/>
      </w:pPr>
      <w:r w:rsidRPr="00D35B4D">
        <w:t>G1 X-0.50 Y101.50 A0</w:t>
      </w:r>
    </w:p>
    <w:p w14:paraId="4792C3A3" w14:textId="574B192E" w:rsidR="0075458F" w:rsidRPr="00D35B4D" w:rsidRDefault="00D212C6" w:rsidP="0075458F">
      <w:pPr>
        <w:pStyle w:val="Kuvaotsikko"/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Figure 3: Example output from mDraw</w:t>
      </w:r>
    </w:p>
    <w:p w14:paraId="7711DFD6" w14:textId="5B057AD5" w:rsidR="00D212C6" w:rsidRPr="00D35B4D" w:rsidRDefault="00D212C6" w:rsidP="00D212C6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 xml:space="preserve">After getting the code from mDraw it was parsed by the software and according instructions were passed to the according pieces of hardware. </w:t>
      </w:r>
    </w:p>
    <w:tbl>
      <w:tblPr>
        <w:tblStyle w:val="Vriksruudukkotaulukko6-korostu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6628" w:rsidRPr="00D35B4D" w14:paraId="2F362184" w14:textId="77777777" w:rsidTr="00D0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51F629" w14:textId="3C66450E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GCode</w:t>
            </w:r>
          </w:p>
        </w:tc>
        <w:tc>
          <w:tcPr>
            <w:tcW w:w="2831" w:type="dxa"/>
          </w:tcPr>
          <w:p w14:paraId="5F5D5949" w14:textId="0EF3DC9B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Inputs</w:t>
            </w:r>
          </w:p>
        </w:tc>
        <w:tc>
          <w:tcPr>
            <w:tcW w:w="2832" w:type="dxa"/>
          </w:tcPr>
          <w:p w14:paraId="1B372FEC" w14:textId="34A9A3F7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Description</w:t>
            </w:r>
          </w:p>
        </w:tc>
      </w:tr>
      <w:tr w:rsidR="00D06628" w:rsidRPr="00D35B4D" w14:paraId="373B4F80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B081F2" w14:textId="5B25CBB2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M10</w:t>
            </w:r>
          </w:p>
        </w:tc>
        <w:tc>
          <w:tcPr>
            <w:tcW w:w="2831" w:type="dxa"/>
          </w:tcPr>
          <w:p w14:paraId="7075F535" w14:textId="427EED65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784CD95A" w14:textId="07D47EFD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Start command</w:t>
            </w:r>
          </w:p>
        </w:tc>
      </w:tr>
      <w:tr w:rsidR="00D06628" w:rsidRPr="00D35B4D" w14:paraId="04ACD99D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65BA70" w14:textId="1A20CA4D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</w:t>
            </w:r>
          </w:p>
        </w:tc>
        <w:tc>
          <w:tcPr>
            <w:tcW w:w="2831" w:type="dxa"/>
          </w:tcPr>
          <w:p w14:paraId="4EAE4BD4" w14:textId="653C7866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y</w:t>
            </w:r>
          </w:p>
        </w:tc>
        <w:tc>
          <w:tcPr>
            <w:tcW w:w="2832" w:type="dxa"/>
          </w:tcPr>
          <w:p w14:paraId="0F9FE8A6" w14:textId="0AC92DB7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Set pen position</w:t>
            </w:r>
          </w:p>
        </w:tc>
      </w:tr>
      <w:tr w:rsidR="00D06628" w:rsidRPr="00D35B4D" w14:paraId="5AA8CF47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24FD13" w14:textId="6880F20C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M4</w:t>
            </w:r>
          </w:p>
        </w:tc>
        <w:tc>
          <w:tcPr>
            <w:tcW w:w="2831" w:type="dxa"/>
          </w:tcPr>
          <w:p w14:paraId="040DC614" w14:textId="4CCB1EA7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power</w:t>
            </w:r>
          </w:p>
        </w:tc>
        <w:tc>
          <w:tcPr>
            <w:tcW w:w="2832" w:type="dxa"/>
          </w:tcPr>
          <w:p w14:paraId="1F74B0A1" w14:textId="069706D1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Change laser power</w:t>
            </w:r>
          </w:p>
        </w:tc>
      </w:tr>
      <w:tr w:rsidR="00D06628" w:rsidRPr="00D35B4D" w14:paraId="1633B512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24B8E0" w14:textId="6F09D0C4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G1</w:t>
            </w:r>
          </w:p>
        </w:tc>
        <w:tc>
          <w:tcPr>
            <w:tcW w:w="2831" w:type="dxa"/>
          </w:tcPr>
          <w:p w14:paraId="30D53A4C" w14:textId="1D32EA0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x, y</w:t>
            </w:r>
          </w:p>
        </w:tc>
        <w:tc>
          <w:tcPr>
            <w:tcW w:w="2832" w:type="dxa"/>
          </w:tcPr>
          <w:p w14:paraId="7F2A560A" w14:textId="0FB69E5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position</w:t>
            </w:r>
          </w:p>
        </w:tc>
      </w:tr>
      <w:tr w:rsidR="00D06628" w:rsidRPr="00D35B4D" w14:paraId="46C996A4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B63BB2" w14:textId="6C9A0AA8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G28</w:t>
            </w:r>
          </w:p>
        </w:tc>
        <w:tc>
          <w:tcPr>
            <w:tcW w:w="2831" w:type="dxa"/>
          </w:tcPr>
          <w:p w14:paraId="621CF26E" w14:textId="02C24E0E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0B8D4CD7" w14:textId="655C07D0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origin</w:t>
            </w:r>
          </w:p>
        </w:tc>
      </w:tr>
    </w:tbl>
    <w:p w14:paraId="7C4620E1" w14:textId="77777777" w:rsidR="00D06628" w:rsidRPr="00D35B4D" w:rsidRDefault="00D06628" w:rsidP="00D212C6">
      <w:pPr>
        <w:rPr>
          <w:rFonts w:eastAsiaTheme="minorHAnsi"/>
          <w:lang w:val="en-US"/>
        </w:rPr>
      </w:pPr>
    </w:p>
    <w:p w14:paraId="17A50FA3" w14:textId="77777777" w:rsidR="00D35B4D" w:rsidRPr="00D35B4D" w:rsidRDefault="00D35B4D" w:rsidP="0003375E">
      <w:pPr>
        <w:pStyle w:val="Otsikko2"/>
        <w:rPr>
          <w:rFonts w:eastAsiaTheme="minorHAnsi" w:cstheme="minorHAnsi"/>
          <w:szCs w:val="22"/>
          <w:lang w:val="en-US"/>
        </w:rPr>
      </w:pPr>
      <w:r w:rsidRPr="00D35B4D">
        <w:rPr>
          <w:lang w:val="en-US"/>
        </w:rPr>
        <w:lastRenderedPageBreak/>
        <w:t>Software</w:t>
      </w:r>
    </w:p>
    <w:p w14:paraId="14B10EC0" w14:textId="77777777" w:rsidR="00D35B4D" w:rsidRPr="00D35B4D" w:rsidRDefault="00D35B4D" w:rsidP="00D35B4D">
      <w:pPr>
        <w:keepNext/>
        <w:rPr>
          <w:lang w:val="en-US"/>
        </w:rPr>
      </w:pPr>
      <w:r w:rsidRPr="00D35B4D">
        <w:rPr>
          <w:lang w:val="en-US"/>
        </w:rPr>
        <w:t xml:space="preserve">The whole software was written in C/C++. FreeRTOS library and standard libraries offered much help in the making process. First plan we had drafted looked something like this. </w:t>
      </w:r>
      <w:r w:rsidRPr="00D35B4D">
        <w:rPr>
          <w:noProof/>
          <w:lang w:val="en-US"/>
        </w:rPr>
        <w:drawing>
          <wp:inline distT="0" distB="0" distL="0" distR="0" wp14:anchorId="4A95A709" wp14:editId="3902A34B">
            <wp:extent cx="5391150" cy="25908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5DD4" w14:textId="3DB4C32F" w:rsidR="00D35B4D" w:rsidRPr="00D35B4D" w:rsidRDefault="00D35B4D" w:rsidP="00D35B4D">
      <w:pPr>
        <w:pStyle w:val="Kuvaotsikko"/>
        <w:rPr>
          <w:lang w:val="en-US"/>
        </w:rPr>
      </w:pPr>
      <w:r w:rsidRPr="00D35B4D">
        <w:rPr>
          <w:lang w:val="en-US"/>
        </w:rPr>
        <w:t>Figure 4: Object diagram</w:t>
      </w:r>
    </w:p>
    <w:p w14:paraId="50E4405E" w14:textId="46062C15" w:rsidR="00F971E1" w:rsidRPr="00D35B4D" w:rsidRDefault="00D35B4D" w:rsidP="00D35B4D">
      <w:pPr>
        <w:rPr>
          <w:lang w:val="en-US"/>
        </w:rPr>
      </w:pPr>
      <w:r w:rsidRPr="00D35B4D">
        <w:rPr>
          <w:lang w:val="en-US"/>
        </w:rPr>
        <w:t xml:space="preserve">We followed the plan quite a lot, but some changes needed to be made while we learned new things. </w:t>
      </w:r>
      <w:r w:rsidR="00F971E1" w:rsidRPr="00D35B4D">
        <w:rPr>
          <w:lang w:val="en-US"/>
        </w:rPr>
        <w:br w:type="page"/>
      </w:r>
    </w:p>
    <w:p w14:paraId="3A0DCB66" w14:textId="21D2B597" w:rsidR="00F971E1" w:rsidRPr="00D35B4D" w:rsidRDefault="00F971E1" w:rsidP="00F971E1">
      <w:pPr>
        <w:pStyle w:val="Otsikko1"/>
        <w:rPr>
          <w:lang w:val="en-US"/>
        </w:rPr>
      </w:pPr>
      <w:bookmarkStart w:id="8" w:name="_Toc52290380"/>
      <w:r w:rsidRPr="00D35B4D">
        <w:rPr>
          <w:lang w:val="en-US"/>
        </w:rPr>
        <w:lastRenderedPageBreak/>
        <w:t>Outcome</w:t>
      </w:r>
      <w:bookmarkEnd w:id="8"/>
    </w:p>
    <w:sectPr w:rsidR="00F971E1" w:rsidRPr="00D35B4D" w:rsidSect="00A60A2E">
      <w:headerReference w:type="default" r:id="rId20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A1C0" w14:textId="77777777" w:rsidR="00F52729" w:rsidRDefault="00F52729" w:rsidP="00DA42B6">
      <w:r>
        <w:separator/>
      </w:r>
    </w:p>
  </w:endnote>
  <w:endnote w:type="continuationSeparator" w:id="0">
    <w:p w14:paraId="01D5BA86" w14:textId="77777777" w:rsidR="00F52729" w:rsidRDefault="00F52729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936BE" w14:textId="77777777" w:rsidR="0075458F" w:rsidRDefault="0075458F">
    <w:pPr>
      <w:pStyle w:val="Alatunniste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4F474B83" wp14:editId="7D28CDD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0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E751" w14:textId="77777777" w:rsidR="0075458F" w:rsidRDefault="0075458F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8ED4" w14:textId="77777777" w:rsidR="0075458F" w:rsidRDefault="0075458F" w:rsidP="00E83802">
    <w:pPr>
      <w:pStyle w:val="Alatunniste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 wp14:anchorId="216D5E24" wp14:editId="7BC144F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2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A038F9" w14:textId="77777777" w:rsidR="0075458F" w:rsidRPr="00600602" w:rsidRDefault="0075458F" w:rsidP="00197DAB">
    <w:pPr>
      <w:pStyle w:val="Alatunniste"/>
      <w:jc w:val="righ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1D7DC" w14:textId="77777777" w:rsidR="0075458F" w:rsidRDefault="0075458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68BE" w14:textId="77777777" w:rsidR="00F52729" w:rsidRDefault="00F52729" w:rsidP="00DA42B6">
      <w:r>
        <w:separator/>
      </w:r>
    </w:p>
  </w:footnote>
  <w:footnote w:type="continuationSeparator" w:id="0">
    <w:p w14:paraId="6F5E25C7" w14:textId="77777777" w:rsidR="00F52729" w:rsidRDefault="00F52729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A1101" w14:textId="77777777" w:rsidR="0075458F" w:rsidRDefault="0075458F">
    <w:pPr>
      <w:pStyle w:val="Yltunnist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1872441" wp14:editId="28869D2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401056"/>
          <wp:effectExtent l="0" t="0" r="0" b="0"/>
          <wp:wrapTight wrapText="bothSides">
            <wp:wrapPolygon edited="0">
              <wp:start x="7022" y="1219"/>
              <wp:lineTo x="6478" y="2590"/>
              <wp:lineTo x="1306" y="3124"/>
              <wp:lineTo x="871" y="3276"/>
              <wp:lineTo x="925" y="9905"/>
              <wp:lineTo x="1361" y="11124"/>
              <wp:lineTo x="2395" y="13562"/>
              <wp:lineTo x="2450" y="13867"/>
              <wp:lineTo x="6097" y="14781"/>
              <wp:lineTo x="7077" y="14857"/>
              <wp:lineTo x="7022" y="16000"/>
              <wp:lineTo x="6206" y="16990"/>
              <wp:lineTo x="6206" y="20343"/>
              <wp:lineTo x="11377" y="20343"/>
              <wp:lineTo x="11486" y="17143"/>
              <wp:lineTo x="10560" y="16000"/>
              <wp:lineTo x="10560" y="5029"/>
              <wp:lineTo x="14534" y="4648"/>
              <wp:lineTo x="14589" y="4114"/>
              <wp:lineTo x="11377" y="3810"/>
              <wp:lineTo x="14970" y="3810"/>
              <wp:lineTo x="15242" y="3733"/>
              <wp:lineTo x="14698" y="2590"/>
              <wp:lineTo x="14752" y="1905"/>
              <wp:lineTo x="13827" y="1524"/>
              <wp:lineTo x="11377" y="1219"/>
              <wp:lineTo x="7022" y="1219"/>
            </wp:wrapPolygon>
          </wp:wrapTight>
          <wp:docPr id="5" name="Kuva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4010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D76B" w14:textId="77777777" w:rsidR="0075458F" w:rsidRDefault="0075458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4561" w14:textId="77777777" w:rsidR="0075458F" w:rsidRPr="00197DAB" w:rsidRDefault="0075458F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  <w:t>Tiivistelmä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97BCF" w14:textId="77777777" w:rsidR="0075458F" w:rsidRDefault="0075458F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D406" w14:textId="77777777" w:rsidR="0075458F" w:rsidRPr="00E721D3" w:rsidRDefault="0075458F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proofErr w:type="spellStart"/>
    <w:r w:rsidRPr="00E721D3">
      <w:rPr>
        <w:rFonts w:cs="Tahoma"/>
        <w:szCs w:val="22"/>
      </w:rPr>
      <w:t>Abstract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FF341" w14:textId="7515EC6C" w:rsidR="0075458F" w:rsidRDefault="0075458F" w:rsidP="00A60A2E">
        <w:pPr>
          <w:pStyle w:val="Yltunniste"/>
          <w:jc w:val="right"/>
        </w:pPr>
      </w:p>
      <w:p w14:paraId="63F3C43A" w14:textId="480AC984" w:rsidR="0075458F" w:rsidRDefault="0075458F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A65FF8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19BBC714" w14:textId="77777777" w:rsidR="0075458F" w:rsidRPr="006F63EC" w:rsidRDefault="0075458F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0C6F34"/>
    <w:multiLevelType w:val="multilevel"/>
    <w:tmpl w:val="B72A4FE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42B83"/>
    <w:multiLevelType w:val="hybridMultilevel"/>
    <w:tmpl w:val="219CD39A"/>
    <w:lvl w:ilvl="0" w:tplc="26084DD4">
      <w:start w:val="1"/>
      <w:numFmt w:val="decimal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40D"/>
    <w:multiLevelType w:val="hybridMultilevel"/>
    <w:tmpl w:val="5C58FBA0"/>
    <w:lvl w:ilvl="0" w:tplc="DD8CD62C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78AA"/>
    <w:multiLevelType w:val="hybridMultilevel"/>
    <w:tmpl w:val="FE5A4E46"/>
    <w:lvl w:ilvl="0" w:tplc="5268BB08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A5"/>
    <w:rsid w:val="00012E5B"/>
    <w:rsid w:val="00017C03"/>
    <w:rsid w:val="0003375E"/>
    <w:rsid w:val="00033E2E"/>
    <w:rsid w:val="00054746"/>
    <w:rsid w:val="0006111F"/>
    <w:rsid w:val="000664F8"/>
    <w:rsid w:val="0007125A"/>
    <w:rsid w:val="000753B0"/>
    <w:rsid w:val="0008142D"/>
    <w:rsid w:val="000857F4"/>
    <w:rsid w:val="000B0AFB"/>
    <w:rsid w:val="000B4625"/>
    <w:rsid w:val="000C6C48"/>
    <w:rsid w:val="000E0C61"/>
    <w:rsid w:val="001234DC"/>
    <w:rsid w:val="00143663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552A3"/>
    <w:rsid w:val="00273D44"/>
    <w:rsid w:val="00297BB2"/>
    <w:rsid w:val="002B71EB"/>
    <w:rsid w:val="002C2E64"/>
    <w:rsid w:val="00313F99"/>
    <w:rsid w:val="00347DD1"/>
    <w:rsid w:val="0035186D"/>
    <w:rsid w:val="00374D20"/>
    <w:rsid w:val="003810B2"/>
    <w:rsid w:val="003A6CD7"/>
    <w:rsid w:val="003B0596"/>
    <w:rsid w:val="003D3396"/>
    <w:rsid w:val="003F0079"/>
    <w:rsid w:val="004152FC"/>
    <w:rsid w:val="0042395B"/>
    <w:rsid w:val="00426B5F"/>
    <w:rsid w:val="00484241"/>
    <w:rsid w:val="00487F91"/>
    <w:rsid w:val="00492FE4"/>
    <w:rsid w:val="00497271"/>
    <w:rsid w:val="004F5C16"/>
    <w:rsid w:val="00501507"/>
    <w:rsid w:val="00507BAE"/>
    <w:rsid w:val="00524B1F"/>
    <w:rsid w:val="00531D49"/>
    <w:rsid w:val="005411EA"/>
    <w:rsid w:val="005474F8"/>
    <w:rsid w:val="005568D3"/>
    <w:rsid w:val="00567465"/>
    <w:rsid w:val="0058090D"/>
    <w:rsid w:val="00586CDF"/>
    <w:rsid w:val="00595122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47C2"/>
    <w:rsid w:val="00645A45"/>
    <w:rsid w:val="006476DD"/>
    <w:rsid w:val="00660A04"/>
    <w:rsid w:val="006A43C6"/>
    <w:rsid w:val="006B2EC6"/>
    <w:rsid w:val="006C2AAA"/>
    <w:rsid w:val="006D0237"/>
    <w:rsid w:val="006E2CE6"/>
    <w:rsid w:val="00701D50"/>
    <w:rsid w:val="00703267"/>
    <w:rsid w:val="007473C8"/>
    <w:rsid w:val="0075458F"/>
    <w:rsid w:val="007579B9"/>
    <w:rsid w:val="00763E2A"/>
    <w:rsid w:val="0076746A"/>
    <w:rsid w:val="00786A0E"/>
    <w:rsid w:val="007F03A4"/>
    <w:rsid w:val="00802136"/>
    <w:rsid w:val="0082624E"/>
    <w:rsid w:val="00830096"/>
    <w:rsid w:val="008321C4"/>
    <w:rsid w:val="00851205"/>
    <w:rsid w:val="00864EBB"/>
    <w:rsid w:val="00887597"/>
    <w:rsid w:val="008A6EE5"/>
    <w:rsid w:val="008B75F0"/>
    <w:rsid w:val="00921D8D"/>
    <w:rsid w:val="00934397"/>
    <w:rsid w:val="009403E8"/>
    <w:rsid w:val="00972937"/>
    <w:rsid w:val="009827E5"/>
    <w:rsid w:val="00992554"/>
    <w:rsid w:val="009954D1"/>
    <w:rsid w:val="009A6887"/>
    <w:rsid w:val="009A6DE1"/>
    <w:rsid w:val="009B61FD"/>
    <w:rsid w:val="009C1A5B"/>
    <w:rsid w:val="009C329D"/>
    <w:rsid w:val="009D3630"/>
    <w:rsid w:val="009D3C98"/>
    <w:rsid w:val="009E5DBC"/>
    <w:rsid w:val="009F0164"/>
    <w:rsid w:val="009F495F"/>
    <w:rsid w:val="00A0292E"/>
    <w:rsid w:val="00A03A84"/>
    <w:rsid w:val="00A228E9"/>
    <w:rsid w:val="00A27C99"/>
    <w:rsid w:val="00A44431"/>
    <w:rsid w:val="00A4455C"/>
    <w:rsid w:val="00A505E2"/>
    <w:rsid w:val="00A554DB"/>
    <w:rsid w:val="00A55842"/>
    <w:rsid w:val="00A60A2E"/>
    <w:rsid w:val="00A65FF8"/>
    <w:rsid w:val="00A67332"/>
    <w:rsid w:val="00A87D94"/>
    <w:rsid w:val="00B10311"/>
    <w:rsid w:val="00B23822"/>
    <w:rsid w:val="00B36756"/>
    <w:rsid w:val="00B82DB8"/>
    <w:rsid w:val="00B8704C"/>
    <w:rsid w:val="00B91C6B"/>
    <w:rsid w:val="00BC6AFA"/>
    <w:rsid w:val="00BE7D01"/>
    <w:rsid w:val="00BF615D"/>
    <w:rsid w:val="00C2507D"/>
    <w:rsid w:val="00C44EFB"/>
    <w:rsid w:val="00C478F1"/>
    <w:rsid w:val="00C63055"/>
    <w:rsid w:val="00C70964"/>
    <w:rsid w:val="00C71395"/>
    <w:rsid w:val="00C75FE2"/>
    <w:rsid w:val="00C76D8A"/>
    <w:rsid w:val="00C77EC7"/>
    <w:rsid w:val="00C97BD0"/>
    <w:rsid w:val="00CA73BA"/>
    <w:rsid w:val="00CB253F"/>
    <w:rsid w:val="00CB68F4"/>
    <w:rsid w:val="00CE6FCD"/>
    <w:rsid w:val="00CE735C"/>
    <w:rsid w:val="00D06628"/>
    <w:rsid w:val="00D103B8"/>
    <w:rsid w:val="00D212C6"/>
    <w:rsid w:val="00D2518F"/>
    <w:rsid w:val="00D25791"/>
    <w:rsid w:val="00D35B4D"/>
    <w:rsid w:val="00D37B3B"/>
    <w:rsid w:val="00D56B16"/>
    <w:rsid w:val="00D6669E"/>
    <w:rsid w:val="00D73525"/>
    <w:rsid w:val="00D74266"/>
    <w:rsid w:val="00D97D44"/>
    <w:rsid w:val="00DA42B6"/>
    <w:rsid w:val="00DA5AD4"/>
    <w:rsid w:val="00DB1324"/>
    <w:rsid w:val="00DD1156"/>
    <w:rsid w:val="00DF2688"/>
    <w:rsid w:val="00DF584A"/>
    <w:rsid w:val="00E109A5"/>
    <w:rsid w:val="00E721D3"/>
    <w:rsid w:val="00E72F5D"/>
    <w:rsid w:val="00E83802"/>
    <w:rsid w:val="00E858A3"/>
    <w:rsid w:val="00E97D16"/>
    <w:rsid w:val="00EA200C"/>
    <w:rsid w:val="00EA2080"/>
    <w:rsid w:val="00EB0D78"/>
    <w:rsid w:val="00EB5DB8"/>
    <w:rsid w:val="00F056D9"/>
    <w:rsid w:val="00F14D33"/>
    <w:rsid w:val="00F2102C"/>
    <w:rsid w:val="00F24B3F"/>
    <w:rsid w:val="00F25301"/>
    <w:rsid w:val="00F4546D"/>
    <w:rsid w:val="00F458D6"/>
    <w:rsid w:val="00F52729"/>
    <w:rsid w:val="00F5735D"/>
    <w:rsid w:val="00F70B89"/>
    <w:rsid w:val="00F87676"/>
    <w:rsid w:val="00F9237B"/>
    <w:rsid w:val="00F971E1"/>
    <w:rsid w:val="00FC3CF6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79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2518F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basedOn w:val="leipteksti"/>
    <w:next w:val="leipteksti"/>
    <w:link w:val="Otsikko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Otsikko2">
    <w:name w:val="heading 2"/>
    <w:basedOn w:val="leipteksti"/>
    <w:next w:val="leipteksti"/>
    <w:link w:val="Otsikko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leipteksti"/>
    <w:next w:val="leipteksti"/>
    <w:link w:val="Otsikko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A228E9"/>
    <w:pPr>
      <w:keepNext/>
      <w:keepLines/>
      <w:numPr>
        <w:ilvl w:val="3"/>
        <w:numId w:val="1"/>
      </w:numPr>
      <w:spacing w:before="600" w:after="380" w:line="240" w:lineRule="auto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A228E9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rsid w:val="00A228E9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rsid w:val="00A228E9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Taulukonselite">
    <w:name w:val="Taulukon selite"/>
    <w:basedOn w:val="leipteksti"/>
    <w:next w:val="leipteksti"/>
    <w:qFormat/>
    <w:rsid w:val="00F458D6"/>
    <w:pPr>
      <w:keepNext/>
      <w:numPr>
        <w:numId w:val="3"/>
      </w:numPr>
      <w:spacing w:line="240" w:lineRule="auto"/>
      <w:ind w:left="1304" w:hanging="1304"/>
    </w:pPr>
    <w:rPr>
      <w:sz w:val="20"/>
    </w:rPr>
  </w:style>
  <w:style w:type="paragraph" w:styleId="Sisluet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ali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"/>
    <w:next w:val="leipteksti"/>
    <w:link w:val="Lainaus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basedOn w:val="Kappaleenoletusfontti"/>
    <w:link w:val="Lainaus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Normaali"/>
    <w:next w:val="leipteksti"/>
    <w:qFormat/>
    <w:rsid w:val="00D2518F"/>
    <w:pPr>
      <w:numPr>
        <w:numId w:val="5"/>
      </w:numPr>
      <w:tabs>
        <w:tab w:val="left" w:pos="879"/>
      </w:tabs>
      <w:spacing w:before="320" w:after="380" w:line="240" w:lineRule="auto"/>
      <w:ind w:left="851" w:hanging="851"/>
    </w:pPr>
    <w:rPr>
      <w:rFonts w:eastAsiaTheme="minorHAnsi" w:cstheme="minorHAnsi"/>
      <w:sz w:val="20"/>
      <w:szCs w:val="22"/>
      <w:lang w:eastAsia="en-US"/>
    </w:rPr>
  </w:style>
  <w:style w:type="paragraph" w:customStyle="1" w:styleId="Luetelma">
    <w:name w:val="Luetelma"/>
    <w:basedOn w:val="leipteksti"/>
    <w:qFormat/>
    <w:rsid w:val="00F458D6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Kuva">
    <w:name w:val="Kuva"/>
    <w:basedOn w:val="Normaali"/>
    <w:next w:val="Kuvanselite"/>
    <w:qFormat/>
    <w:rsid w:val="00D2518F"/>
    <w:pPr>
      <w:keepNext/>
    </w:pPr>
    <w:rPr>
      <w:rFonts w:ascii="Tahoma" w:hAnsi="Tahoma"/>
      <w:noProof/>
    </w:rPr>
  </w:style>
  <w:style w:type="paragraph" w:styleId="Kuvaotsikko">
    <w:name w:val="caption"/>
    <w:basedOn w:val="Normaali"/>
    <w:next w:val="Normaali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ali"/>
    <w:qFormat/>
    <w:rsid w:val="00992554"/>
  </w:style>
  <w:style w:type="paragraph" w:customStyle="1" w:styleId="Lyhenneluettelonkohta">
    <w:name w:val="Lyhenneluettelon kohta"/>
    <w:basedOn w:val="Normaali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Otsikko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Eiluetteloa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aikkamerkkiteksti">
    <w:name w:val="Placeholder Text"/>
    <w:basedOn w:val="Kappaleenoletusfontti"/>
    <w:uiPriority w:val="99"/>
    <w:semiHidden/>
    <w:rsid w:val="00B8704C"/>
    <w:rPr>
      <w:color w:val="808080"/>
    </w:rPr>
  </w:style>
  <w:style w:type="paragraph" w:customStyle="1" w:styleId="Leiptekstiennenlainaustatailuetelmaa">
    <w:name w:val="Leipäteksti ennen lainausta tai luetelmaa"/>
    <w:basedOn w:val="leipteksti"/>
    <w:qFormat/>
    <w:rsid w:val="001C512B"/>
    <w:pPr>
      <w:spacing w:after="200"/>
    </w:pPr>
  </w:style>
  <w:style w:type="character" w:customStyle="1" w:styleId="Korostettuksite">
    <w:name w:val="Korostettu käsite"/>
    <w:basedOn w:val="Kappaleenoletusfontti"/>
    <w:uiPriority w:val="1"/>
    <w:qFormat/>
    <w:rsid w:val="00DF584A"/>
    <w:rPr>
      <w:b/>
    </w:rPr>
  </w:style>
  <w:style w:type="paragraph" w:customStyle="1" w:styleId="Lainaus1">
    <w:name w:val="Lainaus1"/>
    <w:basedOn w:val="Lainaus"/>
    <w:qFormat/>
    <w:rsid w:val="00DF584A"/>
    <w:rPr>
      <w:szCs w:val="20"/>
    </w:rPr>
  </w:style>
  <w:style w:type="paragraph" w:customStyle="1" w:styleId="Koodirivi">
    <w:name w:val="Koodirivi"/>
    <w:basedOn w:val="leipteksti"/>
    <w:qFormat/>
    <w:rsid w:val="00DF584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Esimerkkikoodinselite">
    <w:name w:val="Esimerkkikoodin selite"/>
    <w:basedOn w:val="Kuvanselite"/>
    <w:next w:val="leipteksti"/>
    <w:qFormat/>
    <w:rsid w:val="00DF584A"/>
    <w:pPr>
      <w:numPr>
        <w:numId w:val="10"/>
      </w:numPr>
      <w:tabs>
        <w:tab w:val="clear" w:pos="879"/>
        <w:tab w:val="left" w:pos="1134"/>
      </w:tabs>
      <w:ind w:left="1843" w:hanging="1829"/>
    </w:pPr>
  </w:style>
  <w:style w:type="paragraph" w:customStyle="1" w:styleId="Kirjoittaja">
    <w:name w:val="Kirjoittaja"/>
    <w:basedOn w:val="Metropolialeipteksti"/>
    <w:qFormat/>
    <w:rsid w:val="00E83802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qFormat/>
    <w:rsid w:val="00E83802"/>
    <w:pPr>
      <w:spacing w:before="400"/>
      <w:contextualSpacing w:val="0"/>
      <w:jc w:val="left"/>
    </w:pPr>
    <w:rPr>
      <w:color w:val="000000" w:themeColor="text1"/>
      <w:spacing w:val="5"/>
      <w:sz w:val="36"/>
      <w:szCs w:val="36"/>
    </w:rPr>
  </w:style>
  <w:style w:type="paragraph" w:styleId="Otsikko">
    <w:name w:val="Title"/>
    <w:basedOn w:val="Normaali"/>
    <w:next w:val="Normaali"/>
    <w:link w:val="OtsikkoChar"/>
    <w:rsid w:val="00E838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uettelotaulukko4">
    <w:name w:val="List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ummaruudukkotaulukko5">
    <w:name w:val="Grid Table 5 Dark"/>
    <w:basedOn w:val="Normaalitaulukko"/>
    <w:uiPriority w:val="50"/>
    <w:rsid w:val="00D066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udukkotaulukko4">
    <w:name w:val="Grid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D066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D066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Insin&#246;&#246;rity&#246;pohja_v.8.0.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6AC1-B704-44D6-9E8E-D5476B8E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Insinöörityöpohja_v.8.0.2.dotx</Template>
  <TotalTime>0</TotalTime>
  <Pages>10</Pages>
  <Words>458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2020-09-29T13:50:00Z</dcterms:created>
  <dcterms:modified xsi:type="dcterms:W3CDTF">2020-10-06T07:52:00Z</dcterms:modified>
</cp:coreProperties>
</file>