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4210" w14:textId="5F7F1DD9" w:rsidR="00B33812" w:rsidRPr="00B33812" w:rsidRDefault="00B33812" w:rsidP="00B33812">
      <w:pPr>
        <w:rPr>
          <w:b/>
          <w:bCs/>
        </w:rPr>
      </w:pPr>
      <w:r w:rsidRPr="00B33812">
        <w:rPr>
          <w:b/>
          <w:bCs/>
        </w:rPr>
        <w:t>1. OVERVIEW</w:t>
      </w:r>
    </w:p>
    <w:p w14:paraId="32D63BC0" w14:textId="77777777" w:rsidR="00B33812" w:rsidRPr="00B33812" w:rsidRDefault="00B33812" w:rsidP="00B33812">
      <w:pPr>
        <w:rPr>
          <w:b/>
          <w:bCs/>
        </w:rPr>
      </w:pPr>
      <w:r w:rsidRPr="00B33812">
        <w:rPr>
          <w:b/>
          <w:bCs/>
        </w:rPr>
        <w:t>1.1 Scope of Changes</w:t>
      </w:r>
    </w:p>
    <w:p w14:paraId="5FBF09B8" w14:textId="77777777" w:rsidR="00B33812" w:rsidRPr="00B33812" w:rsidRDefault="00B33812" w:rsidP="00B33812">
      <w:r w:rsidRPr="00B33812">
        <w:t xml:space="preserve">Version 3.0 addresses the vulnerabilities of static passwords. We introduce </w:t>
      </w:r>
      <w:r w:rsidRPr="00B33812">
        <w:rPr>
          <w:b/>
          <w:bCs/>
        </w:rPr>
        <w:t>Multi-Factor Authentication (MFA)</w:t>
      </w:r>
      <w:r w:rsidRPr="00B33812">
        <w:t xml:space="preserve"> to provide a second layer of defense and </w:t>
      </w:r>
      <w:r w:rsidRPr="00B33812">
        <w:rPr>
          <w:b/>
          <w:bCs/>
        </w:rPr>
        <w:t>OAuth 2.0 (Social Login)</w:t>
      </w:r>
      <w:r w:rsidRPr="00B33812">
        <w:t xml:space="preserve"> to reduce friction for new users during the registration process.</w:t>
      </w:r>
    </w:p>
    <w:p w14:paraId="3EE4B0EF" w14:textId="77777777" w:rsidR="00B33812" w:rsidRPr="00B33812" w:rsidRDefault="00B33812" w:rsidP="00B33812">
      <w:pPr>
        <w:rPr>
          <w:b/>
          <w:bCs/>
        </w:rPr>
      </w:pPr>
      <w:r w:rsidRPr="00B33812">
        <w:rPr>
          <w:b/>
          <w:bCs/>
        </w:rPr>
        <w:t>1.2 New Technical Components</w:t>
      </w:r>
    </w:p>
    <w:p w14:paraId="6664998A" w14:textId="77777777" w:rsidR="00B33812" w:rsidRPr="00B33812" w:rsidRDefault="00B33812" w:rsidP="00B33812">
      <w:pPr>
        <w:numPr>
          <w:ilvl w:val="0"/>
          <w:numId w:val="1"/>
        </w:numPr>
      </w:pPr>
      <w:r w:rsidRPr="00B33812">
        <w:rPr>
          <w:b/>
          <w:bCs/>
        </w:rPr>
        <w:t>OTP Engine:</w:t>
      </w:r>
      <w:r w:rsidRPr="00B33812">
        <w:t xml:space="preserve"> A service to generate and validate 6-digit Time-based One-Time Passwords (TOTP).</w:t>
      </w:r>
    </w:p>
    <w:p w14:paraId="3C631F5F" w14:textId="77777777" w:rsidR="00B33812" w:rsidRPr="00B33812" w:rsidRDefault="00B33812" w:rsidP="00B33812">
      <w:pPr>
        <w:numPr>
          <w:ilvl w:val="0"/>
          <w:numId w:val="1"/>
        </w:numPr>
      </w:pPr>
      <w:r w:rsidRPr="00B33812">
        <w:rPr>
          <w:b/>
          <w:bCs/>
        </w:rPr>
        <w:t>OAuth 2.0 / OpenID Connect:</w:t>
      </w:r>
      <w:r w:rsidRPr="00B33812">
        <w:t xml:space="preserve"> Integration with Google and Facebook Identity Providers.</w:t>
      </w:r>
    </w:p>
    <w:p w14:paraId="41B749FE" w14:textId="77777777" w:rsidR="00B33812" w:rsidRPr="00B33812" w:rsidRDefault="00B33812" w:rsidP="00B33812">
      <w:pPr>
        <w:numPr>
          <w:ilvl w:val="0"/>
          <w:numId w:val="1"/>
        </w:numPr>
      </w:pPr>
      <w:r w:rsidRPr="00B33812">
        <w:rPr>
          <w:b/>
          <w:bCs/>
        </w:rPr>
        <w:t>Mail/SMS Gateway:</w:t>
      </w:r>
      <w:r w:rsidRPr="00B33812">
        <w:t xml:space="preserve"> To deliver security codes to the user’s verified device.</w:t>
      </w:r>
    </w:p>
    <w:p w14:paraId="2F9E5DE1" w14:textId="70EA16F1" w:rsidR="00B33812" w:rsidRPr="00B33812" w:rsidRDefault="00B33812" w:rsidP="00B33812"/>
    <w:p w14:paraId="69845AF3" w14:textId="77777777" w:rsidR="00B33812" w:rsidRPr="00B33812" w:rsidRDefault="00B33812" w:rsidP="00B33812">
      <w:pPr>
        <w:rPr>
          <w:b/>
          <w:bCs/>
        </w:rPr>
      </w:pPr>
      <w:r w:rsidRPr="00B33812">
        <w:rPr>
          <w:b/>
          <w:bCs/>
        </w:rPr>
        <w:t>2. UPDATED AUTHENTICATION FLOW</w:t>
      </w:r>
    </w:p>
    <w:p w14:paraId="15A210CB" w14:textId="77777777" w:rsidR="00B33812" w:rsidRPr="00B33812" w:rsidRDefault="00B33812" w:rsidP="00B33812">
      <w:r w:rsidRPr="00B33812">
        <w:t>Authentication is now a multi-step process for high-privilege roles (Super Admin and Logistics Manager).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1663"/>
        <w:gridCol w:w="6900"/>
      </w:tblGrid>
      <w:tr w:rsidR="00B33812" w:rsidRPr="00B33812" w14:paraId="4DFFCE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B0089" w14:textId="77777777" w:rsidR="00B33812" w:rsidRPr="00B33812" w:rsidRDefault="00B33812" w:rsidP="00B33812">
            <w:r w:rsidRPr="00B33812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03180" w14:textId="77777777" w:rsidR="00B33812" w:rsidRPr="00B33812" w:rsidRDefault="00B33812" w:rsidP="00B33812">
            <w:r w:rsidRPr="00B33812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8025F" w14:textId="77777777" w:rsidR="00B33812" w:rsidRPr="00B33812" w:rsidRDefault="00B33812" w:rsidP="00B33812">
            <w:r w:rsidRPr="00B33812">
              <w:rPr>
                <w:b/>
                <w:bCs/>
              </w:rPr>
              <w:t>Description</w:t>
            </w:r>
          </w:p>
        </w:tc>
      </w:tr>
      <w:tr w:rsidR="00B33812" w:rsidRPr="00B33812" w14:paraId="442D6D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3E178" w14:textId="77777777" w:rsidR="00B33812" w:rsidRPr="00B33812" w:rsidRDefault="00B33812" w:rsidP="00B33812">
            <w:r w:rsidRPr="00B33812">
              <w:rPr>
                <w:b/>
                <w:bCs/>
              </w:rPr>
              <w:t>Step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0DA829" w14:textId="77777777" w:rsidR="00B33812" w:rsidRPr="00B33812" w:rsidRDefault="00B33812" w:rsidP="00B33812">
            <w:r w:rsidRPr="00B33812">
              <w:t>Primary 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9187E" w14:textId="77777777" w:rsidR="00B33812" w:rsidRPr="00B33812" w:rsidRDefault="00B33812" w:rsidP="00B33812">
            <w:r w:rsidRPr="00B33812">
              <w:t>User enters Email and Password (as defined in v1.0).</w:t>
            </w:r>
          </w:p>
        </w:tc>
      </w:tr>
      <w:tr w:rsidR="00B33812" w:rsidRPr="00B33812" w14:paraId="604D3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7AA93" w14:textId="77777777" w:rsidR="00B33812" w:rsidRPr="00B33812" w:rsidRDefault="00B33812" w:rsidP="00B33812">
            <w:r w:rsidRPr="00B33812">
              <w:rPr>
                <w:b/>
                <w:bCs/>
              </w:rPr>
              <w:t>Step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77D55" w14:textId="77777777" w:rsidR="00B33812" w:rsidRPr="00B33812" w:rsidRDefault="00B33812" w:rsidP="00B33812">
            <w:r w:rsidRPr="00B33812">
              <w:t>MFA 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FD4A2" w14:textId="77777777" w:rsidR="00B33812" w:rsidRPr="00B33812" w:rsidRDefault="00B33812" w:rsidP="00B33812">
            <w:r w:rsidRPr="00B33812">
              <w:t>System detects if MFA is enabled and prompts for a 6-digit code.</w:t>
            </w:r>
          </w:p>
        </w:tc>
      </w:tr>
      <w:tr w:rsidR="00B33812" w:rsidRPr="00B33812" w14:paraId="5E468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F5537" w14:textId="77777777" w:rsidR="00B33812" w:rsidRPr="00B33812" w:rsidRDefault="00B33812" w:rsidP="00B33812">
            <w:r w:rsidRPr="00B33812">
              <w:rPr>
                <w:b/>
                <w:bCs/>
              </w:rPr>
              <w:t>Step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4D59B" w14:textId="77777777" w:rsidR="00B33812" w:rsidRPr="00B33812" w:rsidRDefault="00B33812" w:rsidP="00B33812">
            <w:r w:rsidRPr="00B33812">
              <w:t>Token Issuance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35EBE" w14:textId="77777777" w:rsidR="00B33812" w:rsidRPr="00B33812" w:rsidRDefault="00B33812" w:rsidP="00B33812">
            <w:r w:rsidRPr="00B33812">
              <w:t>Upon valid OTP, the system issues the final JWT (as defined in v2.0).</w:t>
            </w:r>
          </w:p>
        </w:tc>
      </w:tr>
    </w:tbl>
    <w:p w14:paraId="5354E867" w14:textId="2AA9093E" w:rsidR="00B33812" w:rsidRPr="00B33812" w:rsidRDefault="00B33812" w:rsidP="00B33812"/>
    <w:p w14:paraId="7B6488B6" w14:textId="77777777" w:rsidR="00B33812" w:rsidRPr="00B33812" w:rsidRDefault="00B33812" w:rsidP="00B33812">
      <w:pPr>
        <w:rPr>
          <w:b/>
          <w:bCs/>
        </w:rPr>
      </w:pPr>
      <w:r w:rsidRPr="00B33812">
        <w:rPr>
          <w:b/>
          <w:bCs/>
        </w:rPr>
        <w:t>3. FUNCTIONAL REQUIREMENTS (REQ-F)</w:t>
      </w:r>
    </w:p>
    <w:p w14:paraId="5ADDB164" w14:textId="77777777" w:rsidR="00B33812" w:rsidRPr="00B33812" w:rsidRDefault="00B33812" w:rsidP="00B33812">
      <w:pPr>
        <w:rPr>
          <w:b/>
          <w:bCs/>
        </w:rPr>
      </w:pPr>
      <w:r w:rsidRPr="00B33812">
        <w:rPr>
          <w:b/>
          <w:bCs/>
        </w:rPr>
        <w:t>3.1 Social Login Integration (OAuth 2.0)</w:t>
      </w:r>
    </w:p>
    <w:p w14:paraId="05EB2C2A" w14:textId="77777777" w:rsidR="00B33812" w:rsidRPr="00B33812" w:rsidRDefault="00B33812" w:rsidP="00B33812">
      <w:pPr>
        <w:numPr>
          <w:ilvl w:val="0"/>
          <w:numId w:val="2"/>
        </w:numPr>
      </w:pPr>
      <w:r w:rsidRPr="00B33812">
        <w:rPr>
          <w:b/>
          <w:bCs/>
        </w:rPr>
        <w:t>ID:</w:t>
      </w:r>
      <w:r w:rsidRPr="00B33812">
        <w:t xml:space="preserve"> REQ-F-07</w:t>
      </w:r>
    </w:p>
    <w:p w14:paraId="2A09EAC7" w14:textId="77777777" w:rsidR="00B33812" w:rsidRPr="00B33812" w:rsidRDefault="00B33812" w:rsidP="00B33812">
      <w:pPr>
        <w:numPr>
          <w:ilvl w:val="0"/>
          <w:numId w:val="2"/>
        </w:numPr>
      </w:pPr>
      <w:r w:rsidRPr="00B33812">
        <w:rPr>
          <w:b/>
          <w:bCs/>
        </w:rPr>
        <w:t>Description:</w:t>
      </w:r>
      <w:r w:rsidRPr="00B33812">
        <w:t xml:space="preserve"> Users can register or log in using their </w:t>
      </w:r>
      <w:r w:rsidRPr="00B33812">
        <w:rPr>
          <w:b/>
          <w:bCs/>
        </w:rPr>
        <w:t>Google</w:t>
      </w:r>
      <w:r w:rsidRPr="00B33812">
        <w:t xml:space="preserve"> or </w:t>
      </w:r>
      <w:r w:rsidRPr="00B33812">
        <w:rPr>
          <w:b/>
          <w:bCs/>
        </w:rPr>
        <w:t>Facebook</w:t>
      </w:r>
      <w:r w:rsidRPr="00B33812">
        <w:t xml:space="preserve"> accounts.</w:t>
      </w:r>
    </w:p>
    <w:p w14:paraId="59808B84" w14:textId="77777777" w:rsidR="00B33812" w:rsidRPr="00B33812" w:rsidRDefault="00B33812" w:rsidP="00B33812">
      <w:pPr>
        <w:numPr>
          <w:ilvl w:val="0"/>
          <w:numId w:val="2"/>
        </w:numPr>
      </w:pPr>
      <w:r w:rsidRPr="00B33812">
        <w:rPr>
          <w:b/>
          <w:bCs/>
        </w:rPr>
        <w:t>Logic:</w:t>
      </w:r>
      <w:r w:rsidRPr="00B33812">
        <w:t xml:space="preserve"> - If the email exists, link the social ID to the existing account.</w:t>
      </w:r>
    </w:p>
    <w:p w14:paraId="33751BC6" w14:textId="77777777" w:rsidR="00B33812" w:rsidRPr="00B33812" w:rsidRDefault="00B33812" w:rsidP="00B33812">
      <w:pPr>
        <w:numPr>
          <w:ilvl w:val="1"/>
          <w:numId w:val="2"/>
        </w:numPr>
      </w:pPr>
      <w:r w:rsidRPr="00B33812">
        <w:lastRenderedPageBreak/>
        <w:t>If the email is new, create a profile and assign the "Customer" role by default.</w:t>
      </w:r>
    </w:p>
    <w:p w14:paraId="2EB74616" w14:textId="77777777" w:rsidR="00B33812" w:rsidRPr="00B33812" w:rsidRDefault="00B33812" w:rsidP="00B33812">
      <w:pPr>
        <w:rPr>
          <w:b/>
          <w:bCs/>
        </w:rPr>
      </w:pPr>
      <w:r w:rsidRPr="00B33812">
        <w:rPr>
          <w:b/>
          <w:bCs/>
        </w:rPr>
        <w:t>3.2 Multi-Factor Authentication (MFA)</w:t>
      </w:r>
    </w:p>
    <w:p w14:paraId="48087496" w14:textId="77777777" w:rsidR="00B33812" w:rsidRPr="00B33812" w:rsidRDefault="00B33812" w:rsidP="00B33812">
      <w:pPr>
        <w:numPr>
          <w:ilvl w:val="0"/>
          <w:numId w:val="3"/>
        </w:numPr>
      </w:pPr>
      <w:r w:rsidRPr="00B33812">
        <w:rPr>
          <w:b/>
          <w:bCs/>
        </w:rPr>
        <w:t>ID:</w:t>
      </w:r>
      <w:r w:rsidRPr="00B33812">
        <w:t xml:space="preserve"> REQ-F-08</w:t>
      </w:r>
    </w:p>
    <w:p w14:paraId="076D79FC" w14:textId="77777777" w:rsidR="00B33812" w:rsidRPr="00B33812" w:rsidRDefault="00B33812" w:rsidP="00B33812">
      <w:pPr>
        <w:numPr>
          <w:ilvl w:val="0"/>
          <w:numId w:val="3"/>
        </w:numPr>
      </w:pPr>
      <w:r w:rsidRPr="00B33812">
        <w:rPr>
          <w:b/>
          <w:bCs/>
        </w:rPr>
        <w:t>Description:</w:t>
      </w:r>
      <w:r w:rsidRPr="00B33812">
        <w:t xml:space="preserve"> Users can enable MFA via their Profile Settings.</w:t>
      </w:r>
    </w:p>
    <w:p w14:paraId="0DED63B5" w14:textId="77777777" w:rsidR="00B33812" w:rsidRPr="00B33812" w:rsidRDefault="00B33812" w:rsidP="00B33812">
      <w:pPr>
        <w:numPr>
          <w:ilvl w:val="0"/>
          <w:numId w:val="3"/>
        </w:numPr>
      </w:pPr>
      <w:r w:rsidRPr="00B33812">
        <w:rPr>
          <w:b/>
          <w:bCs/>
        </w:rPr>
        <w:t>Methods:</w:t>
      </w:r>
    </w:p>
    <w:p w14:paraId="6716E234" w14:textId="77777777" w:rsidR="00B33812" w:rsidRPr="00B33812" w:rsidRDefault="00B33812" w:rsidP="00B33812">
      <w:pPr>
        <w:numPr>
          <w:ilvl w:val="1"/>
          <w:numId w:val="3"/>
        </w:numPr>
      </w:pPr>
      <w:r w:rsidRPr="00B33812">
        <w:rPr>
          <w:b/>
          <w:bCs/>
        </w:rPr>
        <w:t>Email OTP:</w:t>
      </w:r>
      <w:r w:rsidRPr="00B33812">
        <w:t xml:space="preserve"> A code is sent to the registered email address.</w:t>
      </w:r>
    </w:p>
    <w:p w14:paraId="73F0E1B8" w14:textId="77777777" w:rsidR="00B33812" w:rsidRPr="00B33812" w:rsidRDefault="00B33812" w:rsidP="00B33812">
      <w:pPr>
        <w:numPr>
          <w:ilvl w:val="1"/>
          <w:numId w:val="3"/>
        </w:numPr>
      </w:pPr>
      <w:r w:rsidRPr="00B33812">
        <w:rPr>
          <w:b/>
          <w:bCs/>
        </w:rPr>
        <w:t>Authenticator App:</w:t>
      </w:r>
      <w:r w:rsidRPr="00B33812">
        <w:t xml:space="preserve"> Support for Google Authenticator (TOTP).</w:t>
      </w:r>
    </w:p>
    <w:p w14:paraId="7B104135" w14:textId="77777777" w:rsidR="00B33812" w:rsidRPr="00B33812" w:rsidRDefault="00B33812" w:rsidP="00B33812">
      <w:pPr>
        <w:numPr>
          <w:ilvl w:val="0"/>
          <w:numId w:val="3"/>
        </w:numPr>
      </w:pPr>
      <w:r w:rsidRPr="00B33812">
        <w:rPr>
          <w:b/>
          <w:bCs/>
        </w:rPr>
        <w:t>Requirement:</w:t>
      </w:r>
      <w:r w:rsidRPr="00B33812">
        <w:t xml:space="preserve"> Admin roles </w:t>
      </w:r>
      <w:r w:rsidRPr="00B33812">
        <w:rPr>
          <w:b/>
          <w:bCs/>
        </w:rPr>
        <w:t>must</w:t>
      </w:r>
      <w:r w:rsidRPr="00B33812">
        <w:t xml:space="preserve"> have MFA enabled to access the management dashboard.</w:t>
      </w:r>
    </w:p>
    <w:p w14:paraId="39A287B7" w14:textId="77777777" w:rsidR="00B33812" w:rsidRPr="00B33812" w:rsidRDefault="00B33812" w:rsidP="00B33812">
      <w:pPr>
        <w:rPr>
          <w:b/>
          <w:bCs/>
        </w:rPr>
      </w:pPr>
      <w:r w:rsidRPr="00B33812">
        <w:rPr>
          <w:b/>
          <w:bCs/>
        </w:rPr>
        <w:t>3.3 Account Recovery Enhancements</w:t>
      </w:r>
    </w:p>
    <w:p w14:paraId="2B3D3BE4" w14:textId="77777777" w:rsidR="00B33812" w:rsidRPr="00B33812" w:rsidRDefault="00B33812" w:rsidP="00B33812">
      <w:pPr>
        <w:numPr>
          <w:ilvl w:val="0"/>
          <w:numId w:val="4"/>
        </w:numPr>
      </w:pPr>
      <w:r w:rsidRPr="00B33812">
        <w:rPr>
          <w:b/>
          <w:bCs/>
        </w:rPr>
        <w:t>ID:</w:t>
      </w:r>
      <w:r w:rsidRPr="00B33812">
        <w:t xml:space="preserve"> REQ-F-09</w:t>
      </w:r>
    </w:p>
    <w:p w14:paraId="672F6D72" w14:textId="77777777" w:rsidR="00B33812" w:rsidRPr="00B33812" w:rsidRDefault="00B33812" w:rsidP="00B33812">
      <w:pPr>
        <w:numPr>
          <w:ilvl w:val="0"/>
          <w:numId w:val="4"/>
        </w:numPr>
      </w:pPr>
      <w:r w:rsidRPr="00B33812">
        <w:rPr>
          <w:b/>
          <w:bCs/>
        </w:rPr>
        <w:t>Description:</w:t>
      </w:r>
      <w:r w:rsidRPr="00B33812">
        <w:t xml:space="preserve"> Introduction of </w:t>
      </w:r>
      <w:r w:rsidRPr="00B33812">
        <w:rPr>
          <w:b/>
          <w:bCs/>
        </w:rPr>
        <w:t>Backup Codes</w:t>
      </w:r>
      <w:r w:rsidRPr="00B33812">
        <w:t>.</w:t>
      </w:r>
    </w:p>
    <w:p w14:paraId="2186A387" w14:textId="77777777" w:rsidR="00B33812" w:rsidRPr="00B33812" w:rsidRDefault="00B33812" w:rsidP="00B33812">
      <w:pPr>
        <w:numPr>
          <w:ilvl w:val="0"/>
          <w:numId w:val="4"/>
        </w:numPr>
      </w:pPr>
      <w:r w:rsidRPr="00B33812">
        <w:rPr>
          <w:b/>
          <w:bCs/>
        </w:rPr>
        <w:t>Logic:</w:t>
      </w:r>
      <w:r w:rsidRPr="00B33812">
        <w:t xml:space="preserve"> Upon enabling MFA, the system generates 5 one-time-use backup codes for emergency access if the user loses their device.</w:t>
      </w:r>
    </w:p>
    <w:p w14:paraId="453C4836" w14:textId="31D44938" w:rsidR="00B33812" w:rsidRPr="00B33812" w:rsidRDefault="00B33812" w:rsidP="00B33812"/>
    <w:p w14:paraId="34AB151D" w14:textId="77777777" w:rsidR="00B33812" w:rsidRPr="00B33812" w:rsidRDefault="00B33812" w:rsidP="00B33812">
      <w:pPr>
        <w:rPr>
          <w:b/>
          <w:bCs/>
        </w:rPr>
      </w:pPr>
      <w:r w:rsidRPr="00B33812">
        <w:rPr>
          <w:b/>
          <w:bCs/>
        </w:rPr>
        <w:t>4. DATA ARCHITECTURE UPDATES</w:t>
      </w:r>
    </w:p>
    <w:p w14:paraId="2255B6AE" w14:textId="77777777" w:rsidR="00B33812" w:rsidRPr="00B33812" w:rsidRDefault="00B33812" w:rsidP="00B33812">
      <w:r w:rsidRPr="00B33812">
        <w:t>We add security-specific fields to the Users table to track MFA status and linked accounts.</w:t>
      </w:r>
    </w:p>
    <w:p w14:paraId="4D4DED14" w14:textId="77777777" w:rsidR="00B33812" w:rsidRPr="00B33812" w:rsidRDefault="00B33812" w:rsidP="00B33812">
      <w:r w:rsidRPr="00B33812">
        <w:rPr>
          <w:b/>
          <w:bCs/>
        </w:rPr>
        <w:t>Table: Users (Extended)</w:t>
      </w:r>
    </w:p>
    <w:p w14:paraId="418CF720" w14:textId="77777777" w:rsidR="00B33812" w:rsidRPr="00B33812" w:rsidRDefault="00B33812" w:rsidP="00B33812">
      <w:r w:rsidRPr="00B33812">
        <w:t>| Attribute | Data Type | Description |</w:t>
      </w:r>
    </w:p>
    <w:p w14:paraId="57F15ED1" w14:textId="77777777" w:rsidR="00B33812" w:rsidRPr="00B33812" w:rsidRDefault="00B33812" w:rsidP="00B33812">
      <w:r w:rsidRPr="00B33812">
        <w:t>| :--- | :--- | :--- |</w:t>
      </w:r>
    </w:p>
    <w:p w14:paraId="61CF49BF" w14:textId="77777777" w:rsidR="00B33812" w:rsidRPr="00B33812" w:rsidRDefault="00B33812" w:rsidP="00B33812">
      <w:r w:rsidRPr="00B33812">
        <w:t xml:space="preserve">| </w:t>
      </w:r>
      <w:proofErr w:type="spellStart"/>
      <w:r w:rsidRPr="00B33812">
        <w:t>mfa_enabled</w:t>
      </w:r>
      <w:proofErr w:type="spellEnd"/>
      <w:r w:rsidRPr="00B33812">
        <w:t xml:space="preserve"> | Boolean | True if MFA is active for this account. |</w:t>
      </w:r>
    </w:p>
    <w:p w14:paraId="684D0BB6" w14:textId="77777777" w:rsidR="00B33812" w:rsidRPr="00B33812" w:rsidRDefault="00B33812" w:rsidP="00B33812">
      <w:r w:rsidRPr="00B33812">
        <w:t xml:space="preserve">| </w:t>
      </w:r>
      <w:proofErr w:type="spellStart"/>
      <w:r w:rsidRPr="00B33812">
        <w:t>mfa_secret</w:t>
      </w:r>
      <w:proofErr w:type="spellEnd"/>
      <w:r w:rsidRPr="00B33812">
        <w:t xml:space="preserve"> | </w:t>
      </w:r>
      <w:proofErr w:type="gramStart"/>
      <w:r w:rsidRPr="00B33812">
        <w:t>Varchar(</w:t>
      </w:r>
      <w:proofErr w:type="gramEnd"/>
      <w:r w:rsidRPr="00B33812">
        <w:t>255) | Encrypted secret key for TOTP apps. |</w:t>
      </w:r>
    </w:p>
    <w:p w14:paraId="6EC73176" w14:textId="77777777" w:rsidR="00B33812" w:rsidRPr="00B33812" w:rsidRDefault="00B33812" w:rsidP="00B33812">
      <w:r w:rsidRPr="00B33812">
        <w:t xml:space="preserve">| </w:t>
      </w:r>
      <w:proofErr w:type="spellStart"/>
      <w:r w:rsidRPr="00B33812">
        <w:t>social_provider</w:t>
      </w:r>
      <w:proofErr w:type="spellEnd"/>
      <w:r w:rsidRPr="00B33812">
        <w:t xml:space="preserve">| </w:t>
      </w:r>
      <w:proofErr w:type="gramStart"/>
      <w:r w:rsidRPr="00B33812">
        <w:t>Varchar(</w:t>
      </w:r>
      <w:proofErr w:type="gramEnd"/>
      <w:r w:rsidRPr="00B33812">
        <w:t>50) | 'Google', 'Facebook', or 'Native'. |</w:t>
      </w:r>
    </w:p>
    <w:p w14:paraId="6AC16EBB" w14:textId="77777777" w:rsidR="00B33812" w:rsidRPr="00B33812" w:rsidRDefault="00B33812" w:rsidP="00B33812">
      <w:r w:rsidRPr="00B33812">
        <w:t xml:space="preserve">| </w:t>
      </w:r>
      <w:proofErr w:type="spellStart"/>
      <w:r w:rsidRPr="00B33812">
        <w:t>social_id</w:t>
      </w:r>
      <w:proofErr w:type="spellEnd"/>
      <w:r w:rsidRPr="00B33812">
        <w:t xml:space="preserve"> | </w:t>
      </w:r>
      <w:proofErr w:type="gramStart"/>
      <w:r w:rsidRPr="00B33812">
        <w:t>Varchar(</w:t>
      </w:r>
      <w:proofErr w:type="gramEnd"/>
      <w:r w:rsidRPr="00B33812">
        <w:t xml:space="preserve">255) | Unique ID provided by the </w:t>
      </w:r>
      <w:proofErr w:type="gramStart"/>
      <w:r w:rsidRPr="00B33812">
        <w:t>Social</w:t>
      </w:r>
      <w:proofErr w:type="gramEnd"/>
      <w:r w:rsidRPr="00B33812">
        <w:t xml:space="preserve"> platform. |</w:t>
      </w:r>
    </w:p>
    <w:p w14:paraId="19C1E74F" w14:textId="3809BDF0" w:rsidR="00B33812" w:rsidRPr="00B33812" w:rsidRDefault="00B33812" w:rsidP="00B33812"/>
    <w:p w14:paraId="3ED38057" w14:textId="77777777" w:rsidR="00B33812" w:rsidRPr="00B33812" w:rsidRDefault="00B33812" w:rsidP="00B33812">
      <w:pPr>
        <w:rPr>
          <w:b/>
          <w:bCs/>
        </w:rPr>
      </w:pPr>
      <w:r w:rsidRPr="00B33812">
        <w:rPr>
          <w:b/>
          <w:bCs/>
        </w:rPr>
        <w:t>5. NON-FUNCTIONAL REQUIREMENTS (REQ-NF)</w:t>
      </w:r>
    </w:p>
    <w:p w14:paraId="52EF5DC0" w14:textId="77777777" w:rsidR="00B33812" w:rsidRPr="00B33812" w:rsidRDefault="00B33812" w:rsidP="00B33812">
      <w:pPr>
        <w:rPr>
          <w:b/>
          <w:bCs/>
        </w:rPr>
      </w:pPr>
      <w:r w:rsidRPr="00B33812">
        <w:rPr>
          <w:b/>
          <w:bCs/>
        </w:rPr>
        <w:t>5.1 Security Protocols</w:t>
      </w:r>
    </w:p>
    <w:p w14:paraId="43EC67EA" w14:textId="77777777" w:rsidR="00B33812" w:rsidRPr="00B33812" w:rsidRDefault="00B33812" w:rsidP="00B33812">
      <w:pPr>
        <w:numPr>
          <w:ilvl w:val="0"/>
          <w:numId w:val="5"/>
        </w:numPr>
      </w:pPr>
      <w:r w:rsidRPr="00B33812">
        <w:rPr>
          <w:b/>
          <w:bCs/>
        </w:rPr>
        <w:lastRenderedPageBreak/>
        <w:t>REQ-NF-09:</w:t>
      </w:r>
      <w:r w:rsidRPr="00B33812">
        <w:t xml:space="preserve"> All OTP codes must expire within </w:t>
      </w:r>
      <w:r w:rsidRPr="00B33812">
        <w:rPr>
          <w:b/>
          <w:bCs/>
        </w:rPr>
        <w:t>5 minutes</w:t>
      </w:r>
      <w:r w:rsidRPr="00B33812">
        <w:t xml:space="preserve"> of issuance.</w:t>
      </w:r>
    </w:p>
    <w:p w14:paraId="5F5B5BB1" w14:textId="77777777" w:rsidR="00B33812" w:rsidRPr="00B33812" w:rsidRDefault="00B33812" w:rsidP="00B33812">
      <w:pPr>
        <w:numPr>
          <w:ilvl w:val="0"/>
          <w:numId w:val="5"/>
        </w:numPr>
      </w:pPr>
      <w:r w:rsidRPr="00B33812">
        <w:rPr>
          <w:b/>
          <w:bCs/>
        </w:rPr>
        <w:t>REQ-NF-10:</w:t>
      </w:r>
      <w:r w:rsidRPr="00B33812">
        <w:t xml:space="preserve"> Social Login tokens must be validated on the backend using the Provider’s public keys (Signature verification).</w:t>
      </w:r>
    </w:p>
    <w:p w14:paraId="4ED96D6A" w14:textId="77777777" w:rsidR="00B33812" w:rsidRPr="00B33812" w:rsidRDefault="00B33812" w:rsidP="00B33812">
      <w:pPr>
        <w:rPr>
          <w:b/>
          <w:bCs/>
        </w:rPr>
      </w:pPr>
      <w:r w:rsidRPr="00B33812">
        <w:rPr>
          <w:b/>
          <w:bCs/>
        </w:rPr>
        <w:t>5.2 User Experience</w:t>
      </w:r>
    </w:p>
    <w:p w14:paraId="06476CBA" w14:textId="77777777" w:rsidR="00B33812" w:rsidRPr="00B33812" w:rsidRDefault="00B33812" w:rsidP="00B33812">
      <w:pPr>
        <w:numPr>
          <w:ilvl w:val="0"/>
          <w:numId w:val="6"/>
        </w:numPr>
      </w:pPr>
      <w:r w:rsidRPr="00B33812">
        <w:rPr>
          <w:b/>
          <w:bCs/>
        </w:rPr>
        <w:t>REQ-NF-11:</w:t>
      </w:r>
      <w:r w:rsidRPr="00B33812">
        <w:t xml:space="preserve"> The MFA entry screen must support "Auto-focus" on the first digit and "Paste" functionality for 6-digit codes.</w:t>
      </w:r>
    </w:p>
    <w:p w14:paraId="7D22E0A7" w14:textId="68C87CCC" w:rsidR="00B33812" w:rsidRPr="00B33812" w:rsidRDefault="00B33812" w:rsidP="00B33812"/>
    <w:p w14:paraId="3E1152A4" w14:textId="254BA69B" w:rsidR="00B33812" w:rsidRDefault="00B33812" w:rsidP="00B33812">
      <w:pPr>
        <w:rPr>
          <w:b/>
          <w:bCs/>
        </w:rPr>
      </w:pPr>
      <w:r w:rsidRPr="00B33812">
        <w:rPr>
          <w:b/>
          <w:bCs/>
        </w:rPr>
        <w:t>6.</w:t>
      </w:r>
      <w:r>
        <w:rPr>
          <w:b/>
          <w:bCs/>
        </w:rPr>
        <w:t>USE CASE DIAGRAM</w:t>
      </w:r>
      <w:r w:rsidRPr="00B33812">
        <w:rPr>
          <w:b/>
          <w:bCs/>
        </w:rPr>
        <w:t xml:space="preserve"> LOGIC: MFA CHALLENGE FLOW</w:t>
      </w:r>
    </w:p>
    <w:p w14:paraId="29ACD3F7" w14:textId="77777777" w:rsidR="00B33812" w:rsidRDefault="00B33812" w:rsidP="00B33812">
      <w:pPr>
        <w:keepNext/>
      </w:pPr>
      <w:r>
        <w:rPr>
          <w:noProof/>
        </w:rPr>
        <w:drawing>
          <wp:inline distT="0" distB="0" distL="0" distR="0" wp14:anchorId="70940E3D" wp14:editId="7EE38EFE">
            <wp:extent cx="5943600" cy="3950970"/>
            <wp:effectExtent l="0" t="0" r="0" b="0"/>
            <wp:docPr id="5244535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9CB84" w14:textId="34AD7EBB" w:rsidR="00B33812" w:rsidRPr="00B33812" w:rsidRDefault="00B33812" w:rsidP="00B33812">
      <w:pPr>
        <w:pStyle w:val="Chuthich"/>
        <w:jc w:val="center"/>
        <w:rPr>
          <w:b/>
          <w:bCs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553A23">
        <w:t>MFA CHALLENGE FLOW</w:t>
      </w:r>
    </w:p>
    <w:p w14:paraId="4D17E189" w14:textId="77777777" w:rsidR="00F05E1A" w:rsidRDefault="00F05E1A"/>
    <w:sectPr w:rsidR="00F05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F3538"/>
    <w:multiLevelType w:val="multilevel"/>
    <w:tmpl w:val="E00E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70F19"/>
    <w:multiLevelType w:val="multilevel"/>
    <w:tmpl w:val="D45E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834AF"/>
    <w:multiLevelType w:val="multilevel"/>
    <w:tmpl w:val="D8DA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D55D9"/>
    <w:multiLevelType w:val="multilevel"/>
    <w:tmpl w:val="8166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04DF7"/>
    <w:multiLevelType w:val="multilevel"/>
    <w:tmpl w:val="7D62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90E15"/>
    <w:multiLevelType w:val="multilevel"/>
    <w:tmpl w:val="F914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245154">
    <w:abstractNumId w:val="1"/>
  </w:num>
  <w:num w:numId="2" w16cid:durableId="1490638829">
    <w:abstractNumId w:val="2"/>
  </w:num>
  <w:num w:numId="3" w16cid:durableId="43330921">
    <w:abstractNumId w:val="4"/>
  </w:num>
  <w:num w:numId="4" w16cid:durableId="1774014608">
    <w:abstractNumId w:val="3"/>
  </w:num>
  <w:num w:numId="5" w16cid:durableId="775371463">
    <w:abstractNumId w:val="5"/>
  </w:num>
  <w:num w:numId="6" w16cid:durableId="239144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12"/>
    <w:rsid w:val="00174BC9"/>
    <w:rsid w:val="001C5BAE"/>
    <w:rsid w:val="00262C7E"/>
    <w:rsid w:val="00A6158C"/>
    <w:rsid w:val="00AB23B9"/>
    <w:rsid w:val="00B33812"/>
    <w:rsid w:val="00F05E1A"/>
    <w:rsid w:val="00F7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EE7CE"/>
  <w15:chartTrackingRefBased/>
  <w15:docId w15:val="{00967E49-AD01-43A9-9AB1-ECCA8CA6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3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3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33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3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33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3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3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3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3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33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33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33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3381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3381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3381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3381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3381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3381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3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3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3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3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3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3381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3381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3381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33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3381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33812"/>
    <w:rPr>
      <w:b/>
      <w:bCs/>
      <w:smallCaps/>
      <w:color w:val="0F4761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B3381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pham</dc:creator>
  <cp:keywords/>
  <dc:description/>
  <cp:lastModifiedBy>vi pham</cp:lastModifiedBy>
  <cp:revision>2</cp:revision>
  <dcterms:created xsi:type="dcterms:W3CDTF">2026-04-03T14:02:00Z</dcterms:created>
  <dcterms:modified xsi:type="dcterms:W3CDTF">2026-04-03T14:07:00Z</dcterms:modified>
</cp:coreProperties>
</file>