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E82" w:rsidRPr="00CA4780" w:rsidRDefault="00ED4E82" w:rsidP="00ED4E82">
      <w:pPr>
        <w:tabs>
          <w:tab w:val="left" w:pos="984"/>
          <w:tab w:val="right" w:pos="9534"/>
        </w:tabs>
        <w:spacing w:before="0" w:line="360" w:lineRule="auto"/>
        <w:jc w:val="center"/>
        <w:rPr>
          <w:rFonts w:ascii="Times New Roman" w:hAnsi="Times New Roman" w:cs="Times New Roman"/>
          <w:b/>
          <w:color w:val="000000"/>
          <w:sz w:val="27"/>
          <w:szCs w:val="27"/>
        </w:rPr>
      </w:pPr>
      <w:r w:rsidRPr="00CA4780">
        <w:rPr>
          <w:rFonts w:ascii="Times New Roman" w:hAnsi="Times New Roman" w:cs="Times New Roman"/>
          <w:b/>
          <w:color w:val="000000"/>
          <w:sz w:val="27"/>
          <w:szCs w:val="27"/>
        </w:rPr>
        <w:t xml:space="preserve">ĐẠI HỌC ĐÀ NẴNG - TRƯỜNG ĐẠI HỌC KINH TẾ </w:t>
      </w:r>
    </w:p>
    <w:p w:rsidR="005604C2" w:rsidRPr="00CA4780" w:rsidRDefault="00ED4E82" w:rsidP="00ED4E82">
      <w:pPr>
        <w:tabs>
          <w:tab w:val="left" w:pos="984"/>
          <w:tab w:val="right" w:pos="9534"/>
        </w:tabs>
        <w:spacing w:before="0" w:line="360" w:lineRule="auto"/>
        <w:jc w:val="center"/>
        <w:rPr>
          <w:rFonts w:ascii="Times New Roman" w:eastAsia="Arial" w:hAnsi="Times New Roman" w:cs="Times New Roman"/>
          <w:b/>
          <w:color w:val="000000" w:themeColor="text1"/>
          <w:sz w:val="26"/>
          <w:szCs w:val="26"/>
        </w:rPr>
      </w:pPr>
      <w:r w:rsidRPr="00CA4780">
        <w:rPr>
          <w:rFonts w:ascii="Times New Roman" w:hAnsi="Times New Roman" w:cs="Times New Roman"/>
          <w:b/>
          <w:color w:val="000000"/>
          <w:sz w:val="24"/>
          <w:szCs w:val="27"/>
        </w:rPr>
        <w:t>KHOA THƯƠNG MẠI ĐIỆN TỬ</w:t>
      </w:r>
    </w:p>
    <w:p w:rsidR="005604C2" w:rsidRPr="00CA4780" w:rsidRDefault="005604C2" w:rsidP="00ED4E82">
      <w:pPr>
        <w:tabs>
          <w:tab w:val="left" w:pos="984"/>
          <w:tab w:val="right" w:pos="9534"/>
        </w:tabs>
        <w:spacing w:before="0" w:line="360" w:lineRule="auto"/>
        <w:jc w:val="center"/>
        <w:rPr>
          <w:rFonts w:ascii="Times New Roman" w:eastAsia="Arial" w:hAnsi="Times New Roman" w:cs="Times New Roman"/>
          <w:color w:val="000000" w:themeColor="text1"/>
          <w:sz w:val="26"/>
          <w:szCs w:val="26"/>
        </w:rPr>
      </w:pPr>
    </w:p>
    <w:p w:rsidR="005604C2" w:rsidRPr="00CA4780" w:rsidRDefault="005604C2" w:rsidP="00ED4E82">
      <w:pPr>
        <w:spacing w:before="0" w:line="360" w:lineRule="auto"/>
        <w:jc w:val="left"/>
        <w:rPr>
          <w:rFonts w:ascii="Times New Roman" w:eastAsia="Arial" w:hAnsi="Times New Roman" w:cs="Times New Roman"/>
          <w:color w:val="000000" w:themeColor="text1"/>
          <w:sz w:val="26"/>
          <w:szCs w:val="26"/>
        </w:rPr>
      </w:pPr>
    </w:p>
    <w:p w:rsidR="005604C2" w:rsidRPr="00CA4780" w:rsidRDefault="000620CD" w:rsidP="00ED4E82">
      <w:pPr>
        <w:pStyle w:val="Title"/>
        <w:spacing w:before="320" w:line="360" w:lineRule="auto"/>
        <w:jc w:val="center"/>
        <w:rPr>
          <w:rFonts w:ascii="Times New Roman" w:eastAsia="Arial" w:hAnsi="Times New Roman" w:cs="Times New Roman"/>
          <w:color w:val="000000" w:themeColor="text1"/>
          <w:sz w:val="26"/>
          <w:szCs w:val="26"/>
        </w:rPr>
      </w:pPr>
      <w:bookmarkStart w:id="0" w:name="_heading=h.gjdgxs" w:colFirst="0" w:colLast="0"/>
      <w:bookmarkEnd w:id="0"/>
      <w:r w:rsidRPr="00CA4780">
        <w:rPr>
          <w:rFonts w:ascii="Times New Roman" w:eastAsia="Arial" w:hAnsi="Times New Roman" w:cs="Times New Roman"/>
          <w:color w:val="000000" w:themeColor="text1"/>
          <w:sz w:val="26"/>
          <w:szCs w:val="26"/>
        </w:rPr>
        <w:t>PRODUCT BACKLOG</w:t>
      </w:r>
    </w:p>
    <w:p w:rsidR="005604C2" w:rsidRPr="00CA4780" w:rsidRDefault="000620CD" w:rsidP="00ED4E82">
      <w:pPr>
        <w:spacing w:line="360" w:lineRule="auto"/>
        <w:jc w:val="center"/>
        <w:rPr>
          <w:rFonts w:ascii="Times New Roman" w:eastAsia="Arial" w:hAnsi="Times New Roman" w:cs="Times New Roman"/>
          <w:color w:val="000000" w:themeColor="text1"/>
          <w:sz w:val="26"/>
          <w:szCs w:val="26"/>
        </w:rPr>
      </w:pPr>
      <w:r w:rsidRPr="00CA4780">
        <w:rPr>
          <w:rFonts w:ascii="Times New Roman" w:eastAsia="Arial" w:hAnsi="Times New Roman" w:cs="Times New Roman"/>
          <w:b/>
          <w:color w:val="000000" w:themeColor="text1"/>
          <w:sz w:val="26"/>
          <w:szCs w:val="26"/>
        </w:rPr>
        <w:t>Version</w:t>
      </w:r>
      <w:r w:rsidR="00ED4E82" w:rsidRPr="00CA4780">
        <w:rPr>
          <w:rFonts w:ascii="Times New Roman" w:eastAsia="Arial" w:hAnsi="Times New Roman" w:cs="Times New Roman"/>
          <w:b/>
          <w:color w:val="000000" w:themeColor="text1"/>
          <w:sz w:val="26"/>
          <w:szCs w:val="26"/>
        </w:rPr>
        <w:t>:</w:t>
      </w:r>
      <w:r w:rsidRPr="00CA4780">
        <w:rPr>
          <w:rFonts w:ascii="Times New Roman" w:eastAsia="Arial" w:hAnsi="Times New Roman" w:cs="Times New Roman"/>
          <w:color w:val="000000" w:themeColor="text1"/>
          <w:sz w:val="26"/>
          <w:szCs w:val="26"/>
        </w:rPr>
        <w:t xml:space="preserve"> Product backlog_V1.0</w:t>
      </w:r>
    </w:p>
    <w:p w:rsidR="005604C2" w:rsidRPr="00CA4780" w:rsidRDefault="000620CD" w:rsidP="00ED4E82">
      <w:pPr>
        <w:spacing w:line="360" w:lineRule="auto"/>
        <w:jc w:val="center"/>
        <w:rPr>
          <w:rFonts w:ascii="Times New Roman" w:eastAsia="Arial" w:hAnsi="Times New Roman" w:cs="Times New Roman"/>
          <w:color w:val="000000" w:themeColor="text1"/>
          <w:sz w:val="26"/>
          <w:szCs w:val="26"/>
        </w:rPr>
      </w:pPr>
      <w:r w:rsidRPr="00CA4780">
        <w:rPr>
          <w:rFonts w:ascii="Times New Roman" w:eastAsia="Arial" w:hAnsi="Times New Roman" w:cs="Times New Roman"/>
          <w:b/>
          <w:color w:val="000000" w:themeColor="text1"/>
          <w:sz w:val="26"/>
          <w:szCs w:val="26"/>
        </w:rPr>
        <w:t>Date:</w:t>
      </w:r>
      <w:r w:rsidR="00ED4E82" w:rsidRPr="00CA4780">
        <w:rPr>
          <w:rFonts w:ascii="Times New Roman" w:eastAsia="Arial" w:hAnsi="Times New Roman" w:cs="Times New Roman"/>
          <w:color w:val="000000" w:themeColor="text1"/>
          <w:sz w:val="26"/>
          <w:szCs w:val="26"/>
        </w:rPr>
        <w:t xml:space="preserve"> 28/02/2022</w:t>
      </w:r>
    </w:p>
    <w:p w:rsidR="00ED4E82" w:rsidRPr="00CA4780" w:rsidRDefault="00ED4E82" w:rsidP="00ED4E82">
      <w:pPr>
        <w:spacing w:line="360" w:lineRule="auto"/>
        <w:jc w:val="center"/>
        <w:rPr>
          <w:rFonts w:ascii="Times New Roman" w:eastAsia="Arial" w:hAnsi="Times New Roman" w:cs="Times New Roman"/>
          <w:color w:val="000000" w:themeColor="text1"/>
          <w:sz w:val="26"/>
          <w:szCs w:val="26"/>
        </w:rPr>
      </w:pPr>
    </w:p>
    <w:p w:rsidR="00ED4E82" w:rsidRPr="00CA4780" w:rsidRDefault="000620CD" w:rsidP="00ED4E82">
      <w:pPr>
        <w:spacing w:before="0" w:after="200" w:line="360" w:lineRule="auto"/>
        <w:jc w:val="center"/>
        <w:rPr>
          <w:rFonts w:ascii="Times New Roman" w:eastAsia="Arial" w:hAnsi="Times New Roman" w:cs="Times New Roman"/>
          <w:b/>
          <w:color w:val="000000" w:themeColor="text1"/>
          <w:sz w:val="44"/>
          <w:szCs w:val="26"/>
        </w:rPr>
      </w:pPr>
      <w:r w:rsidRPr="00CA4780">
        <w:rPr>
          <w:rFonts w:ascii="Times New Roman" w:eastAsia="Arial" w:hAnsi="Times New Roman" w:cs="Times New Roman"/>
          <w:b/>
          <w:color w:val="000000" w:themeColor="text1"/>
          <w:sz w:val="44"/>
          <w:szCs w:val="26"/>
        </w:rPr>
        <w:t>HAMONI MONEY</w:t>
      </w:r>
      <w:bookmarkStart w:id="1" w:name="_heading=h.30j0zll" w:colFirst="0" w:colLast="0"/>
      <w:bookmarkEnd w:id="1"/>
    </w:p>
    <w:p w:rsidR="005604C2" w:rsidRPr="00CA4780" w:rsidRDefault="000620CD" w:rsidP="00ED4E82">
      <w:pPr>
        <w:spacing w:before="0" w:after="200" w:line="360" w:lineRule="auto"/>
        <w:jc w:val="center"/>
        <w:rPr>
          <w:rFonts w:ascii="Times New Roman" w:eastAsia="Arial" w:hAnsi="Times New Roman" w:cs="Times New Roman"/>
          <w:b/>
          <w:color w:val="000000" w:themeColor="text1"/>
          <w:sz w:val="44"/>
          <w:szCs w:val="26"/>
        </w:rPr>
      </w:pPr>
      <w:r w:rsidRPr="00CA4780">
        <w:rPr>
          <w:rFonts w:ascii="Times New Roman" w:hAnsi="Times New Roman" w:cs="Times New Roman"/>
          <w:noProof/>
          <w:color w:val="000000" w:themeColor="text1"/>
          <w:sz w:val="26"/>
          <w:szCs w:val="26"/>
          <w:lang w:val="en-US"/>
        </w:rPr>
        <w:drawing>
          <wp:anchor distT="0" distB="0" distL="114300" distR="114300" simplePos="0" relativeHeight="251658240" behindDoc="0" locked="0" layoutInCell="1" hidden="0" allowOverlap="1">
            <wp:simplePos x="0" y="0"/>
            <wp:positionH relativeFrom="column">
              <wp:posOffset>2009371</wp:posOffset>
            </wp:positionH>
            <wp:positionV relativeFrom="paragraph">
              <wp:posOffset>8255</wp:posOffset>
            </wp:positionV>
            <wp:extent cx="1716867" cy="1716867"/>
            <wp:effectExtent l="0" t="0" r="0" b="0"/>
            <wp:wrapNone/>
            <wp:docPr id="1"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8"/>
                    <a:srcRect/>
                    <a:stretch>
                      <a:fillRect/>
                    </a:stretch>
                  </pic:blipFill>
                  <pic:spPr>
                    <a:xfrm>
                      <a:off x="0" y="0"/>
                      <a:ext cx="1716867" cy="1716867"/>
                    </a:xfrm>
                    <a:prstGeom prst="rect">
                      <a:avLst/>
                    </a:prstGeom>
                    <a:ln/>
                  </pic:spPr>
                </pic:pic>
              </a:graphicData>
            </a:graphic>
            <wp14:sizeRelH relativeFrom="margin">
              <wp14:pctWidth>0</wp14:pctWidth>
            </wp14:sizeRelH>
            <wp14:sizeRelV relativeFrom="margin">
              <wp14:pctHeight>0</wp14:pctHeight>
            </wp14:sizeRelV>
          </wp:anchor>
        </w:drawing>
      </w:r>
    </w:p>
    <w:p w:rsidR="005604C2" w:rsidRPr="00CA4780" w:rsidRDefault="005604C2" w:rsidP="00ED4E82">
      <w:pPr>
        <w:pStyle w:val="Title"/>
        <w:spacing w:before="320" w:line="360" w:lineRule="auto"/>
        <w:jc w:val="center"/>
        <w:rPr>
          <w:rFonts w:ascii="Times New Roman" w:eastAsia="Arial" w:hAnsi="Times New Roman" w:cs="Times New Roman"/>
          <w:b w:val="0"/>
          <w:color w:val="000000" w:themeColor="text1"/>
          <w:sz w:val="26"/>
          <w:szCs w:val="26"/>
        </w:rPr>
      </w:pPr>
      <w:bookmarkStart w:id="2" w:name="_heading=h.8h6udvlp6ffz" w:colFirst="0" w:colLast="0"/>
      <w:bookmarkEnd w:id="2"/>
    </w:p>
    <w:p w:rsidR="005604C2" w:rsidRPr="00CA4780" w:rsidRDefault="005604C2" w:rsidP="00ED4E82">
      <w:pPr>
        <w:pStyle w:val="Title"/>
        <w:spacing w:before="320" w:line="360" w:lineRule="auto"/>
        <w:jc w:val="center"/>
        <w:rPr>
          <w:rFonts w:ascii="Times New Roman" w:eastAsia="Arial" w:hAnsi="Times New Roman" w:cs="Times New Roman"/>
          <w:b w:val="0"/>
          <w:color w:val="000000" w:themeColor="text1"/>
          <w:sz w:val="26"/>
          <w:szCs w:val="26"/>
        </w:rPr>
      </w:pPr>
      <w:bookmarkStart w:id="3" w:name="_heading=h.mg625sx7392o" w:colFirst="0" w:colLast="0"/>
      <w:bookmarkEnd w:id="3"/>
    </w:p>
    <w:p w:rsidR="005604C2" w:rsidRPr="00CA4780" w:rsidRDefault="005604C2" w:rsidP="00ED4E82">
      <w:pPr>
        <w:pStyle w:val="Title"/>
        <w:spacing w:before="320" w:line="360" w:lineRule="auto"/>
        <w:jc w:val="center"/>
        <w:rPr>
          <w:rFonts w:ascii="Times New Roman" w:eastAsia="Arial" w:hAnsi="Times New Roman" w:cs="Times New Roman"/>
          <w:b w:val="0"/>
          <w:color w:val="000000" w:themeColor="text1"/>
          <w:sz w:val="26"/>
          <w:szCs w:val="26"/>
        </w:rPr>
      </w:pPr>
      <w:bookmarkStart w:id="4" w:name="_heading=h.21yn98igl4go" w:colFirst="0" w:colLast="0"/>
      <w:bookmarkEnd w:id="4"/>
    </w:p>
    <w:p w:rsidR="005604C2" w:rsidRPr="00CA4780" w:rsidRDefault="000620CD" w:rsidP="00ED4E82">
      <w:pPr>
        <w:spacing w:before="0" w:line="360" w:lineRule="auto"/>
        <w:jc w:val="center"/>
        <w:rPr>
          <w:rFonts w:ascii="Times New Roman" w:eastAsia="Arial" w:hAnsi="Times New Roman" w:cs="Times New Roman"/>
          <w:b/>
          <w:color w:val="000000" w:themeColor="text1"/>
          <w:sz w:val="28"/>
          <w:szCs w:val="26"/>
        </w:rPr>
      </w:pPr>
      <w:bookmarkStart w:id="5" w:name="_heading=h.9mimo4uqdd4y" w:colFirst="0" w:colLast="0"/>
      <w:bookmarkStart w:id="6" w:name="_heading=h.1fob9te" w:colFirst="0" w:colLast="0"/>
      <w:bookmarkStart w:id="7" w:name="_heading=h.v6usugdwn6ww" w:colFirst="0" w:colLast="0"/>
      <w:bookmarkEnd w:id="5"/>
      <w:bookmarkEnd w:id="6"/>
      <w:bookmarkEnd w:id="7"/>
      <w:r w:rsidRPr="00CA4780">
        <w:rPr>
          <w:rFonts w:ascii="Times New Roman" w:eastAsia="Arial" w:hAnsi="Times New Roman" w:cs="Times New Roman"/>
          <w:b/>
          <w:color w:val="000000" w:themeColor="text1"/>
          <w:sz w:val="28"/>
          <w:szCs w:val="26"/>
        </w:rPr>
        <w:t>Team members:</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8" w:name="_heading=h.i9yleorgzyar" w:colFirst="0" w:colLast="0"/>
      <w:bookmarkEnd w:id="8"/>
      <w:r w:rsidRPr="00CA4780">
        <w:rPr>
          <w:rFonts w:ascii="Times New Roman" w:eastAsia="Arial" w:hAnsi="Times New Roman" w:cs="Times New Roman"/>
          <w:color w:val="000000" w:themeColor="text1"/>
          <w:sz w:val="26"/>
          <w:szCs w:val="26"/>
        </w:rPr>
        <w:t>Phạm Thị Mỹ Tường</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9" w:name="_heading=h.rjkr7t1pgff3" w:colFirst="0" w:colLast="0"/>
      <w:bookmarkEnd w:id="9"/>
      <w:r w:rsidRPr="00CA4780">
        <w:rPr>
          <w:rFonts w:ascii="Times New Roman" w:eastAsia="Arial" w:hAnsi="Times New Roman" w:cs="Times New Roman"/>
          <w:color w:val="000000" w:themeColor="text1"/>
          <w:sz w:val="26"/>
          <w:szCs w:val="26"/>
        </w:rPr>
        <w:t>Ngô Thị Nhật Trinh</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0" w:name="_heading=h.c4urp09isafy" w:colFirst="0" w:colLast="0"/>
      <w:bookmarkEnd w:id="10"/>
      <w:r w:rsidRPr="00CA4780">
        <w:rPr>
          <w:rFonts w:ascii="Times New Roman" w:eastAsia="Arial" w:hAnsi="Times New Roman" w:cs="Times New Roman"/>
          <w:color w:val="000000" w:themeColor="text1"/>
          <w:sz w:val="26"/>
          <w:szCs w:val="26"/>
        </w:rPr>
        <w:t>Trần Ngọc Thành Đạt</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1" w:name="_heading=h.qwq7jxc36i3x" w:colFirst="0" w:colLast="0"/>
      <w:bookmarkEnd w:id="11"/>
      <w:r w:rsidRPr="00CA4780">
        <w:rPr>
          <w:rFonts w:ascii="Times New Roman" w:eastAsia="Arial" w:hAnsi="Times New Roman" w:cs="Times New Roman"/>
          <w:color w:val="000000" w:themeColor="text1"/>
          <w:sz w:val="26"/>
          <w:szCs w:val="26"/>
        </w:rPr>
        <w:t>Nguyễn Hữu Thành Trung</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2" w:name="_heading=h.339qeeppcmz2" w:colFirst="0" w:colLast="0"/>
      <w:bookmarkEnd w:id="12"/>
      <w:r w:rsidRPr="00CA4780">
        <w:rPr>
          <w:rFonts w:ascii="Times New Roman" w:eastAsia="Arial" w:hAnsi="Times New Roman" w:cs="Times New Roman"/>
          <w:color w:val="000000" w:themeColor="text1"/>
          <w:sz w:val="26"/>
          <w:szCs w:val="26"/>
        </w:rPr>
        <w:t>Nguyễn Thị Phương Dung</w:t>
      </w: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bookmarkStart w:id="13" w:name="_heading=h.uqj5uocoww1f" w:colFirst="0" w:colLast="0"/>
      <w:bookmarkEnd w:id="13"/>
      <w:r w:rsidRPr="00CA4780">
        <w:rPr>
          <w:rFonts w:ascii="Times New Roman" w:eastAsia="Arial" w:hAnsi="Times New Roman" w:cs="Times New Roman"/>
          <w:color w:val="000000" w:themeColor="text1"/>
          <w:sz w:val="26"/>
          <w:szCs w:val="26"/>
        </w:rPr>
        <w:t xml:space="preserve">Trương Thị Tường </w:t>
      </w:r>
      <w:proofErr w:type="gramStart"/>
      <w:r w:rsidRPr="00CA4780">
        <w:rPr>
          <w:rFonts w:ascii="Times New Roman" w:eastAsia="Arial" w:hAnsi="Times New Roman" w:cs="Times New Roman"/>
          <w:color w:val="000000" w:themeColor="text1"/>
          <w:sz w:val="26"/>
          <w:szCs w:val="26"/>
        </w:rPr>
        <w:t>Vi</w:t>
      </w:r>
      <w:proofErr w:type="gramEnd"/>
    </w:p>
    <w:p w:rsidR="005604C2" w:rsidRPr="00CA4780" w:rsidRDefault="005604C2" w:rsidP="00ED4E82">
      <w:pPr>
        <w:spacing w:before="0" w:line="360" w:lineRule="auto"/>
        <w:rPr>
          <w:rFonts w:ascii="Times New Roman" w:eastAsia="Arial" w:hAnsi="Times New Roman" w:cs="Times New Roman"/>
          <w:color w:val="000000" w:themeColor="text1"/>
          <w:sz w:val="26"/>
          <w:szCs w:val="26"/>
        </w:rPr>
      </w:pPr>
    </w:p>
    <w:p w:rsidR="005604C2" w:rsidRPr="00CA4780" w:rsidRDefault="000620CD" w:rsidP="00ED4E82">
      <w:pPr>
        <w:spacing w:before="0" w:line="360" w:lineRule="auto"/>
        <w:jc w:val="center"/>
        <w:rPr>
          <w:rFonts w:ascii="Times New Roman" w:eastAsia="Arial" w:hAnsi="Times New Roman" w:cs="Times New Roman"/>
          <w:color w:val="000000" w:themeColor="text1"/>
          <w:sz w:val="26"/>
          <w:szCs w:val="26"/>
        </w:rPr>
      </w:pPr>
      <w:r w:rsidRPr="00CA4780">
        <w:rPr>
          <w:rFonts w:ascii="Times New Roman" w:eastAsia="Arial" w:hAnsi="Times New Roman" w:cs="Times New Roman"/>
          <w:b/>
          <w:color w:val="000000" w:themeColor="text1"/>
          <w:sz w:val="26"/>
          <w:szCs w:val="26"/>
        </w:rPr>
        <w:t>Approved by</w:t>
      </w:r>
    </w:p>
    <w:p w:rsidR="005604C2" w:rsidRPr="00CA4780" w:rsidRDefault="000620CD" w:rsidP="00ED4E82">
      <w:pPr>
        <w:spacing w:before="0" w:after="200" w:line="360" w:lineRule="auto"/>
        <w:jc w:val="left"/>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 xml:space="preserve">    </w:t>
      </w:r>
    </w:p>
    <w:tbl>
      <w:tblPr>
        <w:tblStyle w:val="a"/>
        <w:tblW w:w="9067" w:type="dxa"/>
        <w:tblLayout w:type="fixed"/>
        <w:tblLook w:val="0600" w:firstRow="0" w:lastRow="0" w:firstColumn="0" w:lastColumn="0" w:noHBand="1" w:noVBand="1"/>
      </w:tblPr>
      <w:tblGrid>
        <w:gridCol w:w="3120"/>
        <w:gridCol w:w="3120"/>
        <w:gridCol w:w="2827"/>
      </w:tblGrid>
      <w:tr w:rsidR="00ED4E82" w:rsidRPr="00CA4780" w:rsidTr="006A354E">
        <w:tc>
          <w:tcPr>
            <w:tcW w:w="312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6"/>
                <w:szCs w:val="26"/>
              </w:rPr>
            </w:pPr>
            <w:r w:rsidRPr="00CA4780">
              <w:rPr>
                <w:rFonts w:ascii="Times New Roman" w:eastAsia="Arial" w:hAnsi="Times New Roman" w:cs="Times New Roman"/>
                <w:b/>
                <w:color w:val="000000" w:themeColor="text1"/>
                <w:sz w:val="26"/>
                <w:szCs w:val="26"/>
              </w:rPr>
              <w:t>Name</w:t>
            </w:r>
          </w:p>
        </w:tc>
        <w:tc>
          <w:tcPr>
            <w:tcW w:w="312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6"/>
                <w:szCs w:val="26"/>
              </w:rPr>
            </w:pPr>
            <w:r w:rsidRPr="00CA4780">
              <w:rPr>
                <w:rFonts w:ascii="Times New Roman" w:eastAsia="Arial" w:hAnsi="Times New Roman" w:cs="Times New Roman"/>
                <w:b/>
                <w:color w:val="000000" w:themeColor="text1"/>
                <w:sz w:val="26"/>
                <w:szCs w:val="26"/>
              </w:rPr>
              <w:t>Signature</w:t>
            </w:r>
          </w:p>
        </w:tc>
        <w:tc>
          <w:tcPr>
            <w:tcW w:w="2827"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6"/>
                <w:szCs w:val="26"/>
              </w:rPr>
            </w:pPr>
            <w:r w:rsidRPr="00CA4780">
              <w:rPr>
                <w:rFonts w:ascii="Times New Roman" w:eastAsia="Arial" w:hAnsi="Times New Roman" w:cs="Times New Roman"/>
                <w:b/>
                <w:color w:val="000000" w:themeColor="text1"/>
                <w:sz w:val="26"/>
                <w:szCs w:val="26"/>
              </w:rPr>
              <w:t>Date</w:t>
            </w:r>
          </w:p>
        </w:tc>
      </w:tr>
      <w:tr w:rsidR="00ED4E82" w:rsidRPr="00CA4780" w:rsidTr="006A354E">
        <w:tc>
          <w:tcPr>
            <w:tcW w:w="3120" w:type="dxa"/>
            <w:shd w:val="clear" w:color="auto" w:fill="auto"/>
            <w:tcMar>
              <w:top w:w="100" w:type="dxa"/>
              <w:left w:w="100" w:type="dxa"/>
              <w:bottom w:w="100" w:type="dxa"/>
              <w:right w:w="100" w:type="dxa"/>
            </w:tcMar>
          </w:tcPr>
          <w:p w:rsidR="005604C2" w:rsidRPr="00CA4780" w:rsidRDefault="00ED4E8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Cao Thị Nhâm</w:t>
            </w:r>
            <w:bookmarkStart w:id="14" w:name="_GoBack"/>
            <w:bookmarkEnd w:id="14"/>
          </w:p>
        </w:tc>
        <w:tc>
          <w:tcPr>
            <w:tcW w:w="3120" w:type="dxa"/>
            <w:shd w:val="clear" w:color="auto" w:fill="auto"/>
            <w:tcMar>
              <w:top w:w="100" w:type="dxa"/>
              <w:left w:w="100" w:type="dxa"/>
              <w:bottom w:w="100" w:type="dxa"/>
              <w:right w:w="100" w:type="dxa"/>
            </w:tcMa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6"/>
                <w:szCs w:val="26"/>
              </w:rPr>
            </w:pPr>
          </w:p>
        </w:tc>
        <w:tc>
          <w:tcPr>
            <w:tcW w:w="2827" w:type="dxa"/>
            <w:shd w:val="clear" w:color="auto" w:fill="auto"/>
            <w:tcMar>
              <w:top w:w="100" w:type="dxa"/>
              <w:left w:w="100" w:type="dxa"/>
              <w:bottom w:w="100" w:type="dxa"/>
              <w:right w:w="100" w:type="dxa"/>
            </w:tcMa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6"/>
                <w:szCs w:val="26"/>
              </w:rPr>
            </w:pPr>
          </w:p>
        </w:tc>
      </w:tr>
    </w:tbl>
    <w:p w:rsidR="005604C2" w:rsidRPr="00CA4780" w:rsidRDefault="005604C2" w:rsidP="00ED4E82">
      <w:pPr>
        <w:spacing w:before="0" w:after="200" w:line="360" w:lineRule="auto"/>
        <w:jc w:val="left"/>
        <w:rPr>
          <w:rFonts w:ascii="Times New Roman" w:eastAsia="Arial" w:hAnsi="Times New Roman" w:cs="Times New Roman"/>
          <w:color w:val="000000" w:themeColor="text1"/>
          <w:sz w:val="26"/>
          <w:szCs w:val="26"/>
        </w:rPr>
      </w:pPr>
    </w:p>
    <w:p w:rsidR="005604C2" w:rsidRPr="00CA4780" w:rsidRDefault="005604C2" w:rsidP="00ED4E82">
      <w:pPr>
        <w:spacing w:before="0" w:after="160" w:line="360" w:lineRule="auto"/>
        <w:jc w:val="left"/>
        <w:rPr>
          <w:rFonts w:ascii="Times New Roman" w:eastAsia="Arial" w:hAnsi="Times New Roman" w:cs="Times New Roman"/>
          <w:color w:val="000000" w:themeColor="text1"/>
          <w:sz w:val="26"/>
          <w:szCs w:val="26"/>
        </w:rPr>
      </w:pPr>
    </w:p>
    <w:tbl>
      <w:tblPr>
        <w:tblStyle w:val="a0"/>
        <w:tblW w:w="9387"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33"/>
        <w:gridCol w:w="2992"/>
        <w:gridCol w:w="2835"/>
        <w:gridCol w:w="1716"/>
        <w:gridCol w:w="11"/>
      </w:tblGrid>
      <w:tr w:rsidR="003029BA" w:rsidRPr="00CA4780" w:rsidTr="00ED4E82">
        <w:trPr>
          <w:trHeight w:val="420"/>
        </w:trPr>
        <w:tc>
          <w:tcPr>
            <w:tcW w:w="9387" w:type="dxa"/>
            <w:gridSpan w:val="5"/>
            <w:shd w:val="clear" w:color="auto" w:fill="F79646"/>
            <w:tcMar>
              <w:top w:w="100" w:type="dxa"/>
              <w:left w:w="100" w:type="dxa"/>
              <w:bottom w:w="100" w:type="dxa"/>
              <w:right w:w="100" w:type="dxa"/>
            </w:tcMar>
            <w:vAlign w:val="center"/>
          </w:tcPr>
          <w:p w:rsidR="005604C2" w:rsidRPr="00CA4780" w:rsidRDefault="000620CD" w:rsidP="003029BA">
            <w:pPr>
              <w:widowControl w:val="0"/>
              <w:spacing w:line="360" w:lineRule="auto"/>
              <w:jc w:val="center"/>
              <w:rPr>
                <w:rFonts w:ascii="Times New Roman" w:eastAsia="Arial" w:hAnsi="Times New Roman" w:cs="Times New Roman"/>
                <w:b/>
                <w:color w:val="FFFFFF" w:themeColor="background1"/>
                <w:szCs w:val="26"/>
              </w:rPr>
            </w:pPr>
            <w:r w:rsidRPr="00CA4780">
              <w:rPr>
                <w:rFonts w:ascii="Times New Roman" w:eastAsia="Arial" w:hAnsi="Times New Roman" w:cs="Times New Roman"/>
                <w:b/>
                <w:color w:val="FFFFFF" w:themeColor="background1"/>
                <w:sz w:val="32"/>
                <w:szCs w:val="26"/>
              </w:rPr>
              <w:t>PROJECT INFORMATION</w:t>
            </w:r>
          </w:p>
        </w:tc>
      </w:tr>
      <w:tr w:rsidR="00ED4E82" w:rsidRPr="00CA4780" w:rsidTr="00ED4E82">
        <w:trPr>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Acronym</w:t>
            </w:r>
          </w:p>
        </w:tc>
        <w:tc>
          <w:tcPr>
            <w:tcW w:w="7554" w:type="dxa"/>
            <w:gridSpan w:val="4"/>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jc w:val="left"/>
              <w:rPr>
                <w:rFonts w:ascii="Times New Roman" w:eastAsia="Arial" w:hAnsi="Times New Roman" w:cs="Times New Roman"/>
                <w:color w:val="000000" w:themeColor="text1"/>
                <w:szCs w:val="26"/>
              </w:rPr>
            </w:pPr>
          </w:p>
        </w:tc>
      </w:tr>
      <w:tr w:rsidR="00ED4E82" w:rsidRPr="00CA4780" w:rsidTr="00ED4E82">
        <w:trPr>
          <w:trHeight w:val="420"/>
        </w:trPr>
        <w:tc>
          <w:tcPr>
            <w:tcW w:w="1833" w:type="dxa"/>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Title</w:t>
            </w:r>
          </w:p>
        </w:tc>
        <w:tc>
          <w:tcPr>
            <w:tcW w:w="7554" w:type="dxa"/>
            <w:gridSpan w:val="4"/>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jc w:val="center"/>
              <w:rPr>
                <w:rFonts w:ascii="Times New Roman" w:eastAsia="Arial" w:hAnsi="Times New Roman" w:cs="Times New Roman"/>
                <w:b/>
                <w:color w:val="000000" w:themeColor="text1"/>
                <w:szCs w:val="26"/>
              </w:rPr>
            </w:pPr>
            <w:r w:rsidRPr="00CA4780">
              <w:rPr>
                <w:rFonts w:ascii="Times New Roman" w:eastAsia="Arial" w:hAnsi="Times New Roman" w:cs="Times New Roman"/>
                <w:b/>
                <w:color w:val="000000" w:themeColor="text1"/>
                <w:sz w:val="28"/>
                <w:szCs w:val="26"/>
              </w:rPr>
              <w:t>HAMONI MONEY</w:t>
            </w:r>
          </w:p>
        </w:tc>
      </w:tr>
      <w:tr w:rsidR="00ED4E82" w:rsidRPr="00CA4780" w:rsidTr="00ED4E82">
        <w:trPr>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Web URL</w:t>
            </w:r>
          </w:p>
        </w:tc>
        <w:tc>
          <w:tcPr>
            <w:tcW w:w="7554" w:type="dxa"/>
            <w:gridSpan w:val="4"/>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 xml:space="preserve"> </w:t>
            </w:r>
          </w:p>
        </w:tc>
      </w:tr>
      <w:tr w:rsidR="00ED4E82" w:rsidRPr="00CA4780" w:rsidTr="00ED4E82">
        <w:trPr>
          <w:trHeight w:val="420"/>
        </w:trPr>
        <w:tc>
          <w:tcPr>
            <w:tcW w:w="1833" w:type="dxa"/>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Start Date</w:t>
            </w:r>
          </w:p>
        </w:tc>
        <w:tc>
          <w:tcPr>
            <w:tcW w:w="7554" w:type="dxa"/>
            <w:gridSpan w:val="4"/>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12/02/2022</w:t>
            </w:r>
          </w:p>
        </w:tc>
      </w:tr>
      <w:tr w:rsidR="00ED4E82" w:rsidRPr="00CA4780" w:rsidTr="00ED4E82">
        <w:trPr>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End Date:</w:t>
            </w:r>
          </w:p>
        </w:tc>
        <w:tc>
          <w:tcPr>
            <w:tcW w:w="7554" w:type="dxa"/>
            <w:gridSpan w:val="4"/>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22/04/2022</w:t>
            </w:r>
          </w:p>
        </w:tc>
      </w:tr>
      <w:tr w:rsidR="00ED4E82" w:rsidRPr="00CA4780" w:rsidTr="00ED4E82">
        <w:trPr>
          <w:gridAfter w:val="1"/>
          <w:wAfter w:w="11" w:type="dxa"/>
          <w:trHeight w:val="195"/>
        </w:trPr>
        <w:tc>
          <w:tcPr>
            <w:tcW w:w="1833" w:type="dxa"/>
            <w:shd w:val="clear" w:color="auto" w:fill="auto"/>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Project Owner</w:t>
            </w:r>
          </w:p>
        </w:tc>
        <w:tc>
          <w:tcPr>
            <w:tcW w:w="2992" w:type="dxa"/>
            <w:shd w:val="clear" w:color="auto" w:fill="auto"/>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Trần Ngọc Thành Đạt</w:t>
            </w:r>
          </w:p>
        </w:tc>
        <w:tc>
          <w:tcPr>
            <w:tcW w:w="2835" w:type="dxa"/>
            <w:shd w:val="clear" w:color="auto" w:fill="auto"/>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191124022212@due.udn.vn</w:t>
            </w:r>
          </w:p>
        </w:tc>
        <w:tc>
          <w:tcPr>
            <w:tcW w:w="1716" w:type="dxa"/>
            <w:shd w:val="clear" w:color="auto" w:fill="auto"/>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0966163354</w:t>
            </w:r>
          </w:p>
        </w:tc>
      </w:tr>
      <w:tr w:rsidR="00ED4E82" w:rsidRPr="00CA4780" w:rsidTr="00ED4E82">
        <w:trPr>
          <w:gridAfter w:val="1"/>
          <w:wAfter w:w="11" w:type="dxa"/>
          <w:trHeight w:val="420"/>
        </w:trPr>
        <w:tc>
          <w:tcPr>
            <w:tcW w:w="1833"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Scrum Master</w:t>
            </w:r>
          </w:p>
        </w:tc>
        <w:tc>
          <w:tcPr>
            <w:tcW w:w="2992"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Phạm Thị Mỹ Tường</w:t>
            </w:r>
          </w:p>
        </w:tc>
        <w:tc>
          <w:tcPr>
            <w:tcW w:w="2835" w:type="dxa"/>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191124022253@due.udn.vn</w:t>
            </w:r>
          </w:p>
        </w:tc>
        <w:tc>
          <w:tcPr>
            <w:tcW w:w="1716" w:type="dxa"/>
            <w:shd w:val="clear" w:color="auto" w:fill="FFECDD"/>
            <w:tcMar>
              <w:top w:w="20" w:type="dxa"/>
              <w:left w:w="0" w:type="dxa"/>
              <w:bottom w:w="20" w:type="dxa"/>
              <w:right w:w="0" w:type="dxa"/>
            </w:tcMar>
            <w:vAlign w:val="center"/>
          </w:tcPr>
          <w:p w:rsidR="005604C2" w:rsidRPr="00CA4780" w:rsidRDefault="000620CD" w:rsidP="00ED4E82">
            <w:pPr>
              <w:spacing w:before="0" w:after="200" w:line="360" w:lineRule="auto"/>
              <w:ind w:left="40"/>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0327800798</w:t>
            </w:r>
          </w:p>
        </w:tc>
      </w:tr>
      <w:tr w:rsidR="00ED4E82" w:rsidRPr="00CA4780" w:rsidTr="00ED4E82">
        <w:trPr>
          <w:gridAfter w:val="1"/>
          <w:wAfter w:w="11" w:type="dxa"/>
          <w:trHeight w:val="440"/>
        </w:trPr>
        <w:tc>
          <w:tcPr>
            <w:tcW w:w="1833" w:type="dxa"/>
            <w:vMerge w:val="restart"/>
            <w:shd w:val="clear" w:color="auto" w:fill="auto"/>
            <w:tcMar>
              <w:top w:w="100" w:type="dxa"/>
              <w:left w:w="100" w:type="dxa"/>
              <w:bottom w:w="100" w:type="dxa"/>
              <w:right w:w="100" w:type="dxa"/>
            </w:tcMar>
            <w:vAlign w:val="center"/>
          </w:tcPr>
          <w:p w:rsidR="005604C2" w:rsidRPr="00CA4780" w:rsidRDefault="000620CD" w:rsidP="00ED4E82">
            <w:pPr>
              <w:spacing w:before="0" w:line="360" w:lineRule="auto"/>
              <w:jc w:val="left"/>
              <w:rPr>
                <w:rFonts w:ascii="Times New Roman" w:eastAsia="Arial" w:hAnsi="Times New Roman" w:cs="Times New Roman"/>
                <w:color w:val="000000" w:themeColor="text1"/>
                <w:szCs w:val="26"/>
              </w:rPr>
            </w:pPr>
            <w:bookmarkStart w:id="15" w:name="_heading=h.3znysh7" w:colFirst="0" w:colLast="0"/>
            <w:bookmarkEnd w:id="15"/>
            <w:r w:rsidRPr="00CA4780">
              <w:rPr>
                <w:rFonts w:ascii="Times New Roman" w:eastAsia="Arial" w:hAnsi="Times New Roman" w:cs="Times New Roman"/>
                <w:color w:val="000000" w:themeColor="text1"/>
                <w:szCs w:val="26"/>
              </w:rPr>
              <w:t>Team Members</w:t>
            </w:r>
          </w:p>
        </w:tc>
        <w:tc>
          <w:tcPr>
            <w:tcW w:w="2992"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Nguyễn Thị Phương Dung</w:t>
            </w:r>
          </w:p>
        </w:tc>
        <w:tc>
          <w:tcPr>
            <w:tcW w:w="2835"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191124022208@due.udn.vn</w:t>
            </w:r>
          </w:p>
        </w:tc>
        <w:tc>
          <w:tcPr>
            <w:tcW w:w="1716" w:type="dxa"/>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0327800798</w:t>
            </w:r>
          </w:p>
        </w:tc>
      </w:tr>
      <w:tr w:rsidR="00ED4E82" w:rsidRPr="00CA4780" w:rsidTr="00ED4E82">
        <w:trPr>
          <w:gridAfter w:val="1"/>
          <w:wAfter w:w="11" w:type="dxa"/>
          <w:trHeight w:val="440"/>
        </w:trPr>
        <w:tc>
          <w:tcPr>
            <w:tcW w:w="1833" w:type="dxa"/>
            <w:vMerge/>
            <w:shd w:val="clear" w:color="auto" w:fill="auto"/>
            <w:tcMar>
              <w:top w:w="100" w:type="dxa"/>
              <w:left w:w="100" w:type="dxa"/>
              <w:bottom w:w="100" w:type="dxa"/>
              <w:right w:w="100" w:type="dxa"/>
            </w:tcMar>
            <w:vAlign w:val="cente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Cs w:val="26"/>
              </w:rPr>
            </w:pPr>
          </w:p>
        </w:tc>
        <w:tc>
          <w:tcPr>
            <w:tcW w:w="2992"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Nguyễn Hữu Thành Trung</w:t>
            </w:r>
          </w:p>
        </w:tc>
        <w:tc>
          <w:tcPr>
            <w:tcW w:w="2835"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191124022265@due.udn.vn</w:t>
            </w:r>
          </w:p>
        </w:tc>
        <w:tc>
          <w:tcPr>
            <w:tcW w:w="1716" w:type="dxa"/>
            <w:shd w:val="clear" w:color="auto" w:fill="FFECDD"/>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0763666867</w:t>
            </w:r>
          </w:p>
        </w:tc>
      </w:tr>
      <w:tr w:rsidR="00ED4E82" w:rsidRPr="00CA4780" w:rsidTr="00ED4E82">
        <w:trPr>
          <w:gridAfter w:val="1"/>
          <w:wAfter w:w="11" w:type="dxa"/>
          <w:trHeight w:val="440"/>
        </w:trPr>
        <w:tc>
          <w:tcPr>
            <w:tcW w:w="1833" w:type="dxa"/>
            <w:vMerge/>
            <w:shd w:val="clear" w:color="auto" w:fill="auto"/>
            <w:tcMar>
              <w:top w:w="100" w:type="dxa"/>
              <w:left w:w="100" w:type="dxa"/>
              <w:bottom w:w="100" w:type="dxa"/>
              <w:right w:w="100" w:type="dxa"/>
            </w:tcMar>
            <w:vAlign w:val="cente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Cs w:val="26"/>
              </w:rPr>
            </w:pPr>
          </w:p>
        </w:tc>
        <w:tc>
          <w:tcPr>
            <w:tcW w:w="2992"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Trương Thị Tường Vi</w:t>
            </w:r>
          </w:p>
        </w:tc>
        <w:tc>
          <w:tcPr>
            <w:tcW w:w="2835" w:type="dxa"/>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191124022266@due.udn.vn</w:t>
            </w:r>
          </w:p>
        </w:tc>
        <w:tc>
          <w:tcPr>
            <w:tcW w:w="1716" w:type="dxa"/>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0354084585</w:t>
            </w:r>
          </w:p>
        </w:tc>
      </w:tr>
      <w:tr w:rsidR="00ED4E82" w:rsidRPr="00CA4780" w:rsidTr="00ED4E82">
        <w:trPr>
          <w:gridAfter w:val="1"/>
          <w:wAfter w:w="11" w:type="dxa"/>
          <w:trHeight w:val="440"/>
        </w:trPr>
        <w:tc>
          <w:tcPr>
            <w:tcW w:w="1833" w:type="dxa"/>
            <w:vMerge/>
            <w:shd w:val="clear" w:color="auto" w:fill="auto"/>
            <w:tcMar>
              <w:top w:w="100" w:type="dxa"/>
              <w:left w:w="100" w:type="dxa"/>
              <w:bottom w:w="100" w:type="dxa"/>
              <w:right w:w="100" w:type="dxa"/>
            </w:tcMar>
            <w:vAlign w:val="center"/>
          </w:tcPr>
          <w:p w:rsidR="005604C2" w:rsidRPr="00CA4780" w:rsidRDefault="005604C2"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Cs w:val="26"/>
              </w:rPr>
            </w:pPr>
          </w:p>
        </w:tc>
        <w:tc>
          <w:tcPr>
            <w:tcW w:w="2992"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Ngô Thị Nhật Trinh</w:t>
            </w:r>
          </w:p>
        </w:tc>
        <w:tc>
          <w:tcPr>
            <w:tcW w:w="2835" w:type="dxa"/>
            <w:shd w:val="clear" w:color="auto" w:fill="FFECDD"/>
            <w:vAlign w:val="center"/>
          </w:tcPr>
          <w:p w:rsidR="005604C2" w:rsidRPr="00CA4780" w:rsidRDefault="000620CD" w:rsidP="00ED4E82">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191124022263@due.udn.vn</w:t>
            </w:r>
          </w:p>
        </w:tc>
        <w:tc>
          <w:tcPr>
            <w:tcW w:w="1716" w:type="dxa"/>
            <w:shd w:val="clear" w:color="auto" w:fill="FFECDD"/>
            <w:vAlign w:val="center"/>
          </w:tcPr>
          <w:p w:rsidR="005604C2" w:rsidRPr="00CA4780" w:rsidRDefault="000620CD" w:rsidP="003029BA">
            <w:pPr>
              <w:spacing w:before="0" w:after="200" w:line="360" w:lineRule="auto"/>
              <w:jc w:val="left"/>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0372022146</w:t>
            </w:r>
          </w:p>
        </w:tc>
      </w:tr>
    </w:tbl>
    <w:p w:rsidR="005604C2" w:rsidRPr="00CA4780" w:rsidRDefault="005604C2" w:rsidP="00ED4E82">
      <w:pPr>
        <w:spacing w:line="360" w:lineRule="auto"/>
        <w:rPr>
          <w:rFonts w:ascii="Times New Roman" w:eastAsia="Arial" w:hAnsi="Times New Roman" w:cs="Times New Roman"/>
          <w:color w:val="000000" w:themeColor="text1"/>
          <w:sz w:val="26"/>
          <w:szCs w:val="26"/>
        </w:rPr>
      </w:pPr>
    </w:p>
    <w:tbl>
      <w:tblPr>
        <w:tblStyle w:val="a1"/>
        <w:tblW w:w="935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2"/>
        <w:gridCol w:w="1619"/>
        <w:gridCol w:w="1418"/>
        <w:gridCol w:w="3827"/>
      </w:tblGrid>
      <w:tr w:rsidR="003029BA" w:rsidRPr="00CA4780" w:rsidTr="00ED4E82">
        <w:trPr>
          <w:trHeight w:val="560"/>
        </w:trPr>
        <w:tc>
          <w:tcPr>
            <w:tcW w:w="9356"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b/>
                <w:color w:val="FFFFFF" w:themeColor="background1"/>
                <w:sz w:val="26"/>
                <w:szCs w:val="26"/>
              </w:rPr>
            </w:pPr>
            <w:r w:rsidRPr="00CA4780">
              <w:rPr>
                <w:rFonts w:ascii="Times New Roman" w:eastAsia="Arial" w:hAnsi="Times New Roman" w:cs="Times New Roman"/>
                <w:b/>
                <w:color w:val="FFFFFF" w:themeColor="background1"/>
                <w:sz w:val="32"/>
                <w:szCs w:val="26"/>
              </w:rPr>
              <w:t>DOCUMENT INFORMATION</w:t>
            </w:r>
          </w:p>
        </w:tc>
      </w:tr>
      <w:tr w:rsidR="00ED4E82" w:rsidRPr="00CA4780" w:rsidTr="00ED4E82">
        <w:trPr>
          <w:trHeight w:val="460"/>
        </w:trPr>
        <w:tc>
          <w:tcPr>
            <w:tcW w:w="2492"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Document Title</w:t>
            </w:r>
          </w:p>
        </w:tc>
        <w:tc>
          <w:tcPr>
            <w:tcW w:w="6864"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Product Backlog</w:t>
            </w:r>
          </w:p>
        </w:tc>
      </w:tr>
      <w:tr w:rsidR="00ED4E82" w:rsidRPr="00CA4780" w:rsidTr="00ED4E82">
        <w:trPr>
          <w:trHeight w:val="460"/>
        </w:trPr>
        <w:tc>
          <w:tcPr>
            <w:tcW w:w="249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Author(s)</w:t>
            </w:r>
          </w:p>
        </w:tc>
        <w:tc>
          <w:tcPr>
            <w:tcW w:w="6864"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TEAM 45K222.10</w:t>
            </w:r>
          </w:p>
        </w:tc>
      </w:tr>
      <w:tr w:rsidR="00ED4E82" w:rsidRPr="00CA4780" w:rsidTr="003029BA">
        <w:trPr>
          <w:trHeight w:val="460"/>
        </w:trPr>
        <w:tc>
          <w:tcPr>
            <w:tcW w:w="249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Date</w:t>
            </w:r>
          </w:p>
        </w:tc>
        <w:tc>
          <w:tcPr>
            <w:tcW w:w="161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28/02/2022</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color w:val="000000" w:themeColor="text1"/>
                <w:szCs w:val="26"/>
              </w:rPr>
            </w:pPr>
            <w:r w:rsidRPr="00CA4780">
              <w:rPr>
                <w:rFonts w:ascii="Times New Roman" w:eastAsia="Arial" w:hAnsi="Times New Roman" w:cs="Times New Roman"/>
                <w:color w:val="000000" w:themeColor="text1"/>
                <w:szCs w:val="26"/>
              </w:rPr>
              <w:t xml:space="preserve"> File name</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5604C2" w:rsidRPr="00CA4780" w:rsidRDefault="000620CD" w:rsidP="00ED4E82">
            <w:pPr>
              <w:spacing w:before="0" w:line="360" w:lineRule="auto"/>
              <w:rPr>
                <w:rFonts w:ascii="Times New Roman" w:eastAsia="Arial" w:hAnsi="Times New Roman" w:cs="Times New Roman"/>
                <w:b/>
                <w:color w:val="000000" w:themeColor="text1"/>
                <w:szCs w:val="26"/>
              </w:rPr>
            </w:pPr>
            <w:r w:rsidRPr="00CA4780">
              <w:rPr>
                <w:rFonts w:ascii="Times New Roman" w:eastAsia="Arial" w:hAnsi="Times New Roman" w:cs="Times New Roman"/>
                <w:b/>
                <w:color w:val="000000" w:themeColor="text1"/>
                <w:szCs w:val="26"/>
              </w:rPr>
              <w:t>[Hamoni Money]_Proposal V1.0</w:t>
            </w:r>
          </w:p>
        </w:tc>
      </w:tr>
    </w:tbl>
    <w:p w:rsidR="005604C2" w:rsidRPr="00CA4780" w:rsidRDefault="005604C2" w:rsidP="00ED4E82">
      <w:pPr>
        <w:spacing w:before="0" w:after="160" w:line="360" w:lineRule="auto"/>
        <w:jc w:val="left"/>
        <w:rPr>
          <w:rFonts w:ascii="Times New Roman" w:eastAsia="Arial" w:hAnsi="Times New Roman" w:cs="Times New Roman"/>
          <w:color w:val="000000" w:themeColor="text1"/>
          <w:sz w:val="26"/>
          <w:szCs w:val="26"/>
        </w:rPr>
      </w:pPr>
    </w:p>
    <w:p w:rsidR="005604C2" w:rsidRPr="00CA4780" w:rsidRDefault="000620CD" w:rsidP="00ED4E82">
      <w:pPr>
        <w:spacing w:before="0" w:after="160" w:line="360" w:lineRule="auto"/>
        <w:jc w:val="left"/>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br w:type="page"/>
      </w:r>
    </w:p>
    <w:p w:rsidR="005604C2" w:rsidRPr="00CA4780" w:rsidRDefault="000620CD" w:rsidP="00ED4E82">
      <w:pPr>
        <w:pStyle w:val="Heading2"/>
        <w:spacing w:line="360" w:lineRule="auto"/>
        <w:jc w:val="center"/>
        <w:rPr>
          <w:rFonts w:ascii="Times New Roman" w:eastAsia="Arial" w:hAnsi="Times New Roman" w:cs="Times New Roman"/>
          <w:color w:val="70AD47" w:themeColor="accent6"/>
          <w:szCs w:val="26"/>
        </w:rPr>
      </w:pPr>
      <w:bookmarkStart w:id="16" w:name="_Toc96986974"/>
      <w:r w:rsidRPr="00CA4780">
        <w:rPr>
          <w:rFonts w:ascii="Times New Roman" w:eastAsia="Arial" w:hAnsi="Times New Roman" w:cs="Times New Roman"/>
          <w:color w:val="70AD47" w:themeColor="accent6"/>
          <w:szCs w:val="26"/>
        </w:rPr>
        <w:lastRenderedPageBreak/>
        <w:t>REVISION HISTORY</w:t>
      </w:r>
      <w:bookmarkEnd w:id="16"/>
    </w:p>
    <w:tbl>
      <w:tblPr>
        <w:tblStyle w:val="a2"/>
        <w:tblW w:w="935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2126"/>
        <w:gridCol w:w="1788"/>
        <w:gridCol w:w="3105"/>
        <w:gridCol w:w="1344"/>
      </w:tblGrid>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Version</w:t>
            </w:r>
          </w:p>
        </w:tc>
        <w:tc>
          <w:tcPr>
            <w:tcW w:w="2126"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Person(s)</w:t>
            </w:r>
          </w:p>
        </w:tc>
        <w:tc>
          <w:tcPr>
            <w:tcW w:w="178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Description</w:t>
            </w:r>
          </w:p>
        </w:tc>
        <w:tc>
          <w:tcPr>
            <w:tcW w:w="134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rsidR="005604C2" w:rsidRPr="00CA4780" w:rsidRDefault="000620CD" w:rsidP="00ED4E82">
            <w:pPr>
              <w:spacing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Approval</w:t>
            </w: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V1.0</w:t>
            </w:r>
          </w:p>
        </w:tc>
        <w:tc>
          <w:tcPr>
            <w:tcW w:w="212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Trần Ngọc Thành Đạt </w:t>
            </w:r>
          </w:p>
        </w:tc>
        <w:tc>
          <w:tcPr>
            <w:tcW w:w="178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21/02/2022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Đề xuất các tính năng cốt lõi</w:t>
            </w:r>
          </w:p>
        </w:tc>
        <w:tc>
          <w:tcPr>
            <w:tcW w:w="134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0620CD" w:rsidP="00ED4E82">
            <w:pPr>
              <w:spacing w:before="0"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w:t>
            </w: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V1.0</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TEAM 45K222.10</w:t>
            </w:r>
          </w:p>
        </w:tc>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28/02/2022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Họp, thảo luận và hoàn thiện Product Backlog</w:t>
            </w:r>
          </w:p>
        </w:tc>
        <w:tc>
          <w:tcPr>
            <w:tcW w:w="13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0620CD" w:rsidP="00ED4E82">
            <w:pPr>
              <w:spacing w:before="0" w:line="360"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w:t>
            </w: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212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78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34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rsidR="005604C2" w:rsidRPr="00CA4780" w:rsidRDefault="005604C2" w:rsidP="00ED4E82">
            <w:pPr>
              <w:spacing w:before="0" w:line="360" w:lineRule="auto"/>
              <w:jc w:val="center"/>
              <w:rPr>
                <w:rFonts w:ascii="Times New Roman" w:eastAsia="Arial" w:hAnsi="Times New Roman" w:cs="Times New Roman"/>
                <w:color w:val="000000" w:themeColor="text1"/>
              </w:rPr>
            </w:pPr>
          </w:p>
        </w:tc>
      </w:tr>
      <w:tr w:rsidR="00ED4E82" w:rsidRPr="00CA4780" w:rsidTr="003029BA">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c>
          <w:tcPr>
            <w:tcW w:w="134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5604C2" w:rsidRPr="00CA4780" w:rsidRDefault="005604C2" w:rsidP="00ED4E82">
            <w:pPr>
              <w:spacing w:before="0" w:line="360" w:lineRule="auto"/>
              <w:rPr>
                <w:rFonts w:ascii="Times New Roman" w:eastAsia="Arial" w:hAnsi="Times New Roman" w:cs="Times New Roman"/>
                <w:color w:val="000000" w:themeColor="text1"/>
              </w:rPr>
            </w:pPr>
          </w:p>
        </w:tc>
      </w:tr>
    </w:tbl>
    <w:p w:rsidR="005604C2" w:rsidRPr="00CA4780" w:rsidRDefault="005604C2" w:rsidP="00ED4E82">
      <w:pPr>
        <w:spacing w:before="0" w:after="160" w:line="360" w:lineRule="auto"/>
        <w:jc w:val="left"/>
        <w:rPr>
          <w:rFonts w:ascii="Times New Roman" w:eastAsia="Arial" w:hAnsi="Times New Roman" w:cs="Times New Roman"/>
          <w:color w:val="000000" w:themeColor="text1"/>
          <w:sz w:val="26"/>
          <w:szCs w:val="26"/>
        </w:rPr>
      </w:pPr>
    </w:p>
    <w:p w:rsidR="005604C2" w:rsidRPr="00CA4780" w:rsidRDefault="000620CD" w:rsidP="00ED4E82">
      <w:pPr>
        <w:spacing w:before="0" w:after="160" w:line="360" w:lineRule="auto"/>
        <w:jc w:val="left"/>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br w:type="page"/>
      </w:r>
    </w:p>
    <w:p w:rsidR="005604C2" w:rsidRPr="00CA4780" w:rsidRDefault="000620CD" w:rsidP="00ED4E82">
      <w:pPr>
        <w:pStyle w:val="Heading1"/>
        <w:pBdr>
          <w:top w:val="nil"/>
          <w:left w:val="nil"/>
          <w:bottom w:val="nil"/>
          <w:right w:val="nil"/>
          <w:between w:val="nil"/>
        </w:pBdr>
        <w:spacing w:line="360" w:lineRule="auto"/>
        <w:rPr>
          <w:rFonts w:ascii="Times New Roman" w:eastAsia="Arial" w:hAnsi="Times New Roman" w:cs="Times New Roman"/>
          <w:sz w:val="26"/>
          <w:szCs w:val="26"/>
        </w:rPr>
      </w:pPr>
      <w:bookmarkStart w:id="17" w:name="_Toc96986975"/>
      <w:r w:rsidRPr="00CA4780">
        <w:rPr>
          <w:rFonts w:ascii="Times New Roman" w:eastAsia="Arial" w:hAnsi="Times New Roman" w:cs="Times New Roman"/>
          <w:sz w:val="26"/>
          <w:szCs w:val="26"/>
        </w:rPr>
        <w:lastRenderedPageBreak/>
        <w:t>TABLE OF CONTENTS</w:t>
      </w:r>
      <w:bookmarkEnd w:id="17"/>
    </w:p>
    <w:sdt>
      <w:sdtPr>
        <w:rPr>
          <w:rFonts w:ascii="Times New Roman" w:hAnsi="Times New Roman" w:cs="Times New Roman"/>
          <w:color w:val="000000" w:themeColor="text1"/>
          <w:sz w:val="26"/>
          <w:szCs w:val="26"/>
        </w:rPr>
        <w:id w:val="1158190795"/>
        <w:docPartObj>
          <w:docPartGallery w:val="Table of Contents"/>
          <w:docPartUnique/>
        </w:docPartObj>
      </w:sdtPr>
      <w:sdtEndPr/>
      <w:sdtContent>
        <w:p w:rsidR="00CA4780" w:rsidRPr="00CA4780" w:rsidRDefault="000620CD">
          <w:pPr>
            <w:pStyle w:val="TOC2"/>
            <w:tabs>
              <w:tab w:val="right" w:pos="9062"/>
            </w:tabs>
            <w:rPr>
              <w:rFonts w:ascii="Times New Roman" w:eastAsiaTheme="minorEastAsia" w:hAnsi="Times New Roman" w:cs="Times New Roman"/>
              <w:noProof/>
              <w:color w:val="auto"/>
              <w:lang w:val="en-US"/>
            </w:rPr>
          </w:pPr>
          <w:r w:rsidRPr="00CA4780">
            <w:rPr>
              <w:rFonts w:ascii="Times New Roman" w:hAnsi="Times New Roman" w:cs="Times New Roman"/>
              <w:color w:val="000000" w:themeColor="text1"/>
              <w:sz w:val="26"/>
              <w:szCs w:val="26"/>
            </w:rPr>
            <w:fldChar w:fldCharType="begin"/>
          </w:r>
          <w:r w:rsidRPr="00CA4780">
            <w:rPr>
              <w:rFonts w:ascii="Times New Roman" w:hAnsi="Times New Roman" w:cs="Times New Roman"/>
              <w:color w:val="000000" w:themeColor="text1"/>
              <w:sz w:val="26"/>
              <w:szCs w:val="26"/>
            </w:rPr>
            <w:instrText xml:space="preserve"> TOC \h \u \z </w:instrText>
          </w:r>
          <w:r w:rsidRPr="00CA4780">
            <w:rPr>
              <w:rFonts w:ascii="Times New Roman" w:hAnsi="Times New Roman" w:cs="Times New Roman"/>
              <w:color w:val="000000" w:themeColor="text1"/>
              <w:sz w:val="26"/>
              <w:szCs w:val="26"/>
            </w:rPr>
            <w:fldChar w:fldCharType="separate"/>
          </w:r>
          <w:hyperlink w:anchor="_Toc96986974" w:history="1">
            <w:r w:rsidR="00CA4780" w:rsidRPr="00CA4780">
              <w:rPr>
                <w:rStyle w:val="Hyperlink"/>
                <w:rFonts w:ascii="Times New Roman" w:eastAsia="Arial" w:hAnsi="Times New Roman" w:cs="Times New Roman"/>
                <w:noProof/>
              </w:rPr>
              <w:t>REVISION HISTORY</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_Toc96986974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3</w:t>
            </w:r>
            <w:r w:rsidR="00CA4780" w:rsidRPr="00CA4780">
              <w:rPr>
                <w:rFonts w:ascii="Times New Roman" w:hAnsi="Times New Roman" w:cs="Times New Roman"/>
                <w:noProof/>
                <w:webHidden/>
              </w:rPr>
              <w:fldChar w:fldCharType="end"/>
            </w:r>
          </w:hyperlink>
        </w:p>
        <w:p w:rsidR="00CA4780" w:rsidRPr="00CA4780" w:rsidRDefault="0023182A">
          <w:pPr>
            <w:pStyle w:val="TOC1"/>
            <w:tabs>
              <w:tab w:val="right" w:pos="9062"/>
            </w:tabs>
            <w:rPr>
              <w:rFonts w:ascii="Times New Roman" w:eastAsiaTheme="minorEastAsia" w:hAnsi="Times New Roman" w:cs="Times New Roman"/>
              <w:noProof/>
              <w:color w:val="auto"/>
              <w:lang w:val="en-US"/>
            </w:rPr>
          </w:pPr>
          <w:hyperlink w:anchor="_Toc96986975" w:history="1">
            <w:r w:rsidR="00CA4780" w:rsidRPr="00CA4780">
              <w:rPr>
                <w:rStyle w:val="Hyperlink"/>
                <w:rFonts w:ascii="Times New Roman" w:eastAsia="Arial" w:hAnsi="Times New Roman" w:cs="Times New Roman"/>
                <w:noProof/>
                <w:color w:val="034990" w:themeColor="hyperlink" w:themeShade="BF"/>
              </w:rPr>
              <w:t>TABLE OF CONTENTS</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_Toc96986975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4</w:t>
            </w:r>
            <w:r w:rsidR="00CA4780" w:rsidRPr="00CA4780">
              <w:rPr>
                <w:rFonts w:ascii="Times New Roman" w:hAnsi="Times New Roman" w:cs="Times New Roman"/>
                <w:noProof/>
                <w:webHidden/>
              </w:rPr>
              <w:fldChar w:fldCharType="end"/>
            </w:r>
          </w:hyperlink>
        </w:p>
        <w:p w:rsidR="00CA4780" w:rsidRPr="00CA4780" w:rsidRDefault="0023182A">
          <w:pPr>
            <w:pStyle w:val="TOC1"/>
            <w:tabs>
              <w:tab w:val="left" w:pos="440"/>
              <w:tab w:val="right" w:pos="9062"/>
            </w:tabs>
            <w:rPr>
              <w:rFonts w:ascii="Times New Roman" w:eastAsiaTheme="minorEastAsia" w:hAnsi="Times New Roman" w:cs="Times New Roman"/>
              <w:noProof/>
              <w:color w:val="auto"/>
              <w:lang w:val="en-US"/>
            </w:rPr>
          </w:pPr>
          <w:hyperlink w:anchor="_Toc96986976" w:history="1">
            <w:r w:rsidR="00CA4780" w:rsidRPr="00CA4780">
              <w:rPr>
                <w:rStyle w:val="Hyperlink"/>
                <w:rFonts w:ascii="Times New Roman" w:eastAsia="Arial" w:hAnsi="Times New Roman" w:cs="Times New Roman"/>
                <w:noProof/>
                <w:color w:val="034990" w:themeColor="hyperlink" w:themeShade="BF"/>
              </w:rPr>
              <w:t>1.</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color w:val="034990" w:themeColor="hyperlink" w:themeShade="BF"/>
              </w:rPr>
              <w:t>INTRODUCTION</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_Toc96986976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23182A">
          <w:pPr>
            <w:pStyle w:val="TOC2"/>
            <w:tabs>
              <w:tab w:val="left" w:pos="880"/>
              <w:tab w:val="right" w:pos="9062"/>
            </w:tabs>
            <w:rPr>
              <w:rFonts w:ascii="Times New Roman" w:eastAsiaTheme="minorEastAsia" w:hAnsi="Times New Roman" w:cs="Times New Roman"/>
              <w:noProof/>
              <w:color w:val="auto"/>
              <w:lang w:val="en-US"/>
            </w:rPr>
          </w:pPr>
          <w:hyperlink w:anchor="_Toc96986977" w:history="1">
            <w:r w:rsidR="00CA4780" w:rsidRPr="00CA4780">
              <w:rPr>
                <w:rStyle w:val="Hyperlink"/>
                <w:rFonts w:ascii="Times New Roman" w:eastAsia="Arial" w:hAnsi="Times New Roman" w:cs="Times New Roman"/>
                <w:noProof/>
              </w:rPr>
              <w:t>1.1.</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PURPOSE</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_Toc96986977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23182A">
          <w:pPr>
            <w:pStyle w:val="TOC2"/>
            <w:tabs>
              <w:tab w:val="left" w:pos="880"/>
              <w:tab w:val="right" w:pos="9062"/>
            </w:tabs>
            <w:rPr>
              <w:rFonts w:ascii="Times New Roman" w:eastAsiaTheme="minorEastAsia" w:hAnsi="Times New Roman" w:cs="Times New Roman"/>
              <w:noProof/>
              <w:color w:val="auto"/>
              <w:lang w:val="en-US"/>
            </w:rPr>
          </w:pPr>
          <w:hyperlink w:anchor="_Toc96986978" w:history="1">
            <w:r w:rsidR="00CA4780" w:rsidRPr="00CA4780">
              <w:rPr>
                <w:rStyle w:val="Hyperlink"/>
                <w:rFonts w:ascii="Times New Roman" w:eastAsia="Arial" w:hAnsi="Times New Roman" w:cs="Times New Roman"/>
                <w:noProof/>
              </w:rPr>
              <w:t>1.2.</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SCOPE</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_Toc96986978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23182A">
          <w:pPr>
            <w:pStyle w:val="TOC2"/>
            <w:tabs>
              <w:tab w:val="left" w:pos="880"/>
              <w:tab w:val="right" w:pos="9062"/>
            </w:tabs>
            <w:rPr>
              <w:rFonts w:ascii="Times New Roman" w:eastAsiaTheme="minorEastAsia" w:hAnsi="Times New Roman" w:cs="Times New Roman"/>
              <w:noProof/>
              <w:color w:val="auto"/>
              <w:lang w:val="en-US"/>
            </w:rPr>
          </w:pPr>
          <w:hyperlink w:anchor="_Toc96986979" w:history="1">
            <w:r w:rsidR="00CA4780" w:rsidRPr="00CA4780">
              <w:rPr>
                <w:rStyle w:val="Hyperlink"/>
                <w:rFonts w:ascii="Times New Roman" w:eastAsia="Arial" w:hAnsi="Times New Roman" w:cs="Times New Roman"/>
                <w:noProof/>
              </w:rPr>
              <w:t>1.3.</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DEFINITIONS, ACRONYMS AND ABBREVIATIONS</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_Toc96986979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5</w:t>
            </w:r>
            <w:r w:rsidR="00CA4780" w:rsidRPr="00CA4780">
              <w:rPr>
                <w:rFonts w:ascii="Times New Roman" w:hAnsi="Times New Roman" w:cs="Times New Roman"/>
                <w:noProof/>
                <w:webHidden/>
              </w:rPr>
              <w:fldChar w:fldCharType="end"/>
            </w:r>
          </w:hyperlink>
        </w:p>
        <w:p w:rsidR="00CA4780" w:rsidRPr="00CA4780" w:rsidRDefault="0023182A">
          <w:pPr>
            <w:pStyle w:val="TOC1"/>
            <w:tabs>
              <w:tab w:val="left" w:pos="440"/>
              <w:tab w:val="right" w:pos="9062"/>
            </w:tabs>
            <w:rPr>
              <w:rFonts w:ascii="Times New Roman" w:eastAsiaTheme="minorEastAsia" w:hAnsi="Times New Roman" w:cs="Times New Roman"/>
              <w:noProof/>
              <w:color w:val="auto"/>
              <w:lang w:val="en-US"/>
            </w:rPr>
          </w:pPr>
          <w:hyperlink w:anchor="_Toc96986980" w:history="1">
            <w:r w:rsidR="00CA4780" w:rsidRPr="00CA4780">
              <w:rPr>
                <w:rStyle w:val="Hyperlink"/>
                <w:rFonts w:ascii="Times New Roman" w:eastAsia="Arial" w:hAnsi="Times New Roman" w:cs="Times New Roman"/>
                <w:noProof/>
                <w:color w:val="034990" w:themeColor="hyperlink" w:themeShade="BF"/>
              </w:rPr>
              <w:t>2.</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color w:val="034990" w:themeColor="hyperlink" w:themeShade="BF"/>
              </w:rPr>
              <w:t>PRODUCT BACKLOG</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_Toc96986980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6</w:t>
            </w:r>
            <w:r w:rsidR="00CA4780" w:rsidRPr="00CA4780">
              <w:rPr>
                <w:rFonts w:ascii="Times New Roman" w:hAnsi="Times New Roman" w:cs="Times New Roman"/>
                <w:noProof/>
                <w:webHidden/>
              </w:rPr>
              <w:fldChar w:fldCharType="end"/>
            </w:r>
          </w:hyperlink>
        </w:p>
        <w:p w:rsidR="00CA4780" w:rsidRPr="00CA4780" w:rsidRDefault="0023182A">
          <w:pPr>
            <w:pStyle w:val="TOC2"/>
            <w:tabs>
              <w:tab w:val="left" w:pos="880"/>
              <w:tab w:val="right" w:pos="9062"/>
            </w:tabs>
            <w:rPr>
              <w:rFonts w:ascii="Times New Roman" w:eastAsiaTheme="minorEastAsia" w:hAnsi="Times New Roman" w:cs="Times New Roman"/>
              <w:noProof/>
              <w:color w:val="auto"/>
              <w:lang w:val="en-US"/>
            </w:rPr>
          </w:pPr>
          <w:hyperlink w:anchor="_Toc96986981" w:history="1">
            <w:r w:rsidR="00CA4780" w:rsidRPr="00CA4780">
              <w:rPr>
                <w:rStyle w:val="Hyperlink"/>
                <w:rFonts w:ascii="Times New Roman" w:eastAsia="Arial" w:hAnsi="Times New Roman" w:cs="Times New Roman"/>
                <w:noProof/>
              </w:rPr>
              <w:t>2.1.</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USER STORIES</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_Toc96986981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6</w:t>
            </w:r>
            <w:r w:rsidR="00CA4780" w:rsidRPr="00CA4780">
              <w:rPr>
                <w:rFonts w:ascii="Times New Roman" w:hAnsi="Times New Roman" w:cs="Times New Roman"/>
                <w:noProof/>
                <w:webHidden/>
              </w:rPr>
              <w:fldChar w:fldCharType="end"/>
            </w:r>
          </w:hyperlink>
        </w:p>
        <w:p w:rsidR="00CA4780" w:rsidRPr="00CA4780" w:rsidRDefault="0023182A">
          <w:pPr>
            <w:pStyle w:val="TOC2"/>
            <w:tabs>
              <w:tab w:val="left" w:pos="880"/>
              <w:tab w:val="right" w:pos="9062"/>
            </w:tabs>
            <w:rPr>
              <w:rFonts w:ascii="Times New Roman" w:eastAsiaTheme="minorEastAsia" w:hAnsi="Times New Roman" w:cs="Times New Roman"/>
              <w:noProof/>
              <w:color w:val="auto"/>
              <w:lang w:val="en-US"/>
            </w:rPr>
          </w:pPr>
          <w:hyperlink w:anchor="_Toc96986982" w:history="1">
            <w:r w:rsidR="00CA4780" w:rsidRPr="00CA4780">
              <w:rPr>
                <w:rStyle w:val="Hyperlink"/>
                <w:rFonts w:ascii="Times New Roman" w:eastAsia="Arial" w:hAnsi="Times New Roman" w:cs="Times New Roman"/>
                <w:noProof/>
              </w:rPr>
              <w:t>2.2.</w:t>
            </w:r>
            <w:r w:rsidR="00CA4780" w:rsidRPr="00CA4780">
              <w:rPr>
                <w:rFonts w:ascii="Times New Roman" w:eastAsiaTheme="minorEastAsia" w:hAnsi="Times New Roman" w:cs="Times New Roman"/>
                <w:noProof/>
                <w:color w:val="auto"/>
                <w:lang w:val="en-US"/>
              </w:rPr>
              <w:tab/>
            </w:r>
            <w:r w:rsidR="00CA4780" w:rsidRPr="00CA4780">
              <w:rPr>
                <w:rStyle w:val="Hyperlink"/>
                <w:rFonts w:ascii="Times New Roman" w:eastAsia="Arial" w:hAnsi="Times New Roman" w:cs="Times New Roman"/>
                <w:noProof/>
              </w:rPr>
              <w:t>FEATURE DESCRIPTION</w:t>
            </w:r>
            <w:r w:rsidR="00CA4780" w:rsidRPr="00CA4780">
              <w:rPr>
                <w:rFonts w:ascii="Times New Roman" w:hAnsi="Times New Roman" w:cs="Times New Roman"/>
                <w:noProof/>
                <w:webHidden/>
              </w:rPr>
              <w:tab/>
            </w:r>
            <w:r w:rsidR="00CA4780" w:rsidRPr="00CA4780">
              <w:rPr>
                <w:rFonts w:ascii="Times New Roman" w:hAnsi="Times New Roman" w:cs="Times New Roman"/>
                <w:noProof/>
                <w:webHidden/>
              </w:rPr>
              <w:fldChar w:fldCharType="begin"/>
            </w:r>
            <w:r w:rsidR="00CA4780" w:rsidRPr="00CA4780">
              <w:rPr>
                <w:rFonts w:ascii="Times New Roman" w:hAnsi="Times New Roman" w:cs="Times New Roman"/>
                <w:noProof/>
                <w:webHidden/>
              </w:rPr>
              <w:instrText xml:space="preserve"> PAGEREF _Toc96986982 \h </w:instrText>
            </w:r>
            <w:r w:rsidR="00CA4780" w:rsidRPr="00CA4780">
              <w:rPr>
                <w:rFonts w:ascii="Times New Roman" w:hAnsi="Times New Roman" w:cs="Times New Roman"/>
                <w:noProof/>
                <w:webHidden/>
              </w:rPr>
            </w:r>
            <w:r w:rsidR="00CA4780" w:rsidRPr="00CA4780">
              <w:rPr>
                <w:rFonts w:ascii="Times New Roman" w:hAnsi="Times New Roman" w:cs="Times New Roman"/>
                <w:noProof/>
                <w:webHidden/>
              </w:rPr>
              <w:fldChar w:fldCharType="separate"/>
            </w:r>
            <w:r w:rsidR="00CA4780" w:rsidRPr="00CA4780">
              <w:rPr>
                <w:rFonts w:ascii="Times New Roman" w:hAnsi="Times New Roman" w:cs="Times New Roman"/>
                <w:noProof/>
                <w:webHidden/>
              </w:rPr>
              <w:t>8</w:t>
            </w:r>
            <w:r w:rsidR="00CA4780" w:rsidRPr="00CA4780">
              <w:rPr>
                <w:rFonts w:ascii="Times New Roman" w:hAnsi="Times New Roman" w:cs="Times New Roman"/>
                <w:noProof/>
                <w:webHidden/>
              </w:rPr>
              <w:fldChar w:fldCharType="end"/>
            </w:r>
          </w:hyperlink>
        </w:p>
        <w:p w:rsidR="005604C2" w:rsidRPr="00CA4780" w:rsidRDefault="000620CD" w:rsidP="00ED4E82">
          <w:pPr>
            <w:spacing w:line="360" w:lineRule="auto"/>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fldChar w:fldCharType="end"/>
          </w:r>
        </w:p>
      </w:sdtContent>
    </w:sdt>
    <w:p w:rsidR="005604C2" w:rsidRPr="00CA4780" w:rsidRDefault="000620CD" w:rsidP="00ED4E82">
      <w:pPr>
        <w:spacing w:before="0" w:after="160" w:line="360" w:lineRule="auto"/>
        <w:jc w:val="left"/>
        <w:rPr>
          <w:rFonts w:ascii="Times New Roman" w:eastAsia="Arial" w:hAnsi="Times New Roman" w:cs="Times New Roman"/>
          <w:color w:val="000000" w:themeColor="text1"/>
          <w:sz w:val="26"/>
          <w:szCs w:val="26"/>
        </w:rPr>
      </w:pPr>
      <w:r w:rsidRPr="00CA4780">
        <w:rPr>
          <w:rFonts w:ascii="Times New Roman" w:hAnsi="Times New Roman" w:cs="Times New Roman"/>
          <w:color w:val="000000" w:themeColor="text1"/>
          <w:sz w:val="26"/>
          <w:szCs w:val="26"/>
        </w:rPr>
        <w:br w:type="page"/>
      </w:r>
    </w:p>
    <w:p w:rsidR="005604C2" w:rsidRPr="00CA4780" w:rsidRDefault="000620CD" w:rsidP="00A5314F">
      <w:pPr>
        <w:pStyle w:val="Heading1"/>
        <w:widowControl w:val="0"/>
        <w:numPr>
          <w:ilvl w:val="0"/>
          <w:numId w:val="2"/>
        </w:numPr>
        <w:pBdr>
          <w:top w:val="nil"/>
          <w:left w:val="nil"/>
          <w:bottom w:val="nil"/>
          <w:right w:val="nil"/>
          <w:between w:val="nil"/>
        </w:pBdr>
        <w:spacing w:before="480" w:line="360" w:lineRule="auto"/>
        <w:ind w:left="284" w:hanging="142"/>
        <w:rPr>
          <w:rFonts w:ascii="Times New Roman" w:eastAsia="Arial" w:hAnsi="Times New Roman" w:cs="Times New Roman"/>
          <w:sz w:val="26"/>
          <w:szCs w:val="26"/>
        </w:rPr>
      </w:pPr>
      <w:bookmarkStart w:id="18" w:name="_Toc96986976"/>
      <w:r w:rsidRPr="00CA4780">
        <w:rPr>
          <w:rFonts w:ascii="Times New Roman" w:eastAsia="Arial" w:hAnsi="Times New Roman" w:cs="Times New Roman"/>
          <w:sz w:val="26"/>
          <w:szCs w:val="26"/>
        </w:rPr>
        <w:lastRenderedPageBreak/>
        <w:t>INTRODUCTION</w:t>
      </w:r>
      <w:bookmarkEnd w:id="18"/>
    </w:p>
    <w:p w:rsidR="005604C2" w:rsidRPr="00CA4780" w:rsidRDefault="000620CD" w:rsidP="00A5314F">
      <w:pPr>
        <w:pStyle w:val="Heading2"/>
        <w:numPr>
          <w:ilvl w:val="1"/>
          <w:numId w:val="2"/>
        </w:numPr>
        <w:spacing w:before="0" w:line="360" w:lineRule="auto"/>
        <w:ind w:left="567" w:hanging="141"/>
        <w:rPr>
          <w:rFonts w:ascii="Times New Roman" w:eastAsia="Arial" w:hAnsi="Times New Roman" w:cs="Times New Roman"/>
          <w:color w:val="42B25A"/>
          <w:sz w:val="26"/>
          <w:szCs w:val="26"/>
        </w:rPr>
      </w:pPr>
      <w:bookmarkStart w:id="19" w:name="_Toc96986977"/>
      <w:r w:rsidRPr="00CA4780">
        <w:rPr>
          <w:rFonts w:ascii="Times New Roman" w:eastAsia="Arial" w:hAnsi="Times New Roman" w:cs="Times New Roman"/>
          <w:color w:val="42B25A"/>
          <w:sz w:val="26"/>
          <w:szCs w:val="26"/>
        </w:rPr>
        <w:t>PURPOSE</w:t>
      </w:r>
      <w:bookmarkEnd w:id="19"/>
    </w:p>
    <w:p w:rsidR="005604C2" w:rsidRPr="00CA4780" w:rsidRDefault="000620CD" w:rsidP="00A5314F">
      <w:pPr>
        <w:numPr>
          <w:ilvl w:val="0"/>
          <w:numId w:val="1"/>
        </w:numPr>
        <w:spacing w:before="0" w:line="360" w:lineRule="auto"/>
        <w:ind w:left="567" w:hanging="283"/>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 xml:space="preserve">Cung cấp danh sách đầy đủ các tính năng cho sản phẩm dự </w:t>
      </w:r>
      <w:proofErr w:type="gramStart"/>
      <w:r w:rsidRPr="00CA4780">
        <w:rPr>
          <w:rFonts w:ascii="Times New Roman" w:eastAsia="Arial" w:hAnsi="Times New Roman" w:cs="Times New Roman"/>
          <w:color w:val="000000" w:themeColor="text1"/>
          <w:sz w:val="26"/>
          <w:szCs w:val="26"/>
        </w:rPr>
        <w:t>án</w:t>
      </w:r>
      <w:proofErr w:type="gramEnd"/>
      <w:r w:rsidRPr="00CA4780">
        <w:rPr>
          <w:rFonts w:ascii="Times New Roman" w:eastAsia="Arial" w:hAnsi="Times New Roman" w:cs="Times New Roman"/>
          <w:color w:val="000000" w:themeColor="text1"/>
          <w:sz w:val="26"/>
          <w:szCs w:val="26"/>
        </w:rPr>
        <w:t xml:space="preserve"> và mô tả ngắn gọn chức năng của các tính năng đó.</w:t>
      </w:r>
    </w:p>
    <w:p w:rsidR="005604C2" w:rsidRPr="00CA4780" w:rsidRDefault="000620CD" w:rsidP="00A5314F">
      <w:pPr>
        <w:numPr>
          <w:ilvl w:val="0"/>
          <w:numId w:val="1"/>
        </w:numPr>
        <w:spacing w:before="0" w:line="360" w:lineRule="auto"/>
        <w:ind w:left="567" w:hanging="283"/>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 xml:space="preserve">Đánh giá, sắp xếp các tính năng dựa trên các đặc điểm chức năng </w:t>
      </w:r>
      <w:proofErr w:type="gramStart"/>
      <w:r w:rsidRPr="00CA4780">
        <w:rPr>
          <w:rFonts w:ascii="Times New Roman" w:eastAsia="Arial" w:hAnsi="Times New Roman" w:cs="Times New Roman"/>
          <w:color w:val="000000" w:themeColor="text1"/>
          <w:sz w:val="26"/>
          <w:szCs w:val="26"/>
        </w:rPr>
        <w:t>chung</w:t>
      </w:r>
      <w:proofErr w:type="gramEnd"/>
      <w:r w:rsidRPr="00CA4780">
        <w:rPr>
          <w:rFonts w:ascii="Times New Roman" w:eastAsia="Arial" w:hAnsi="Times New Roman" w:cs="Times New Roman"/>
          <w:color w:val="000000" w:themeColor="text1"/>
          <w:sz w:val="26"/>
          <w:szCs w:val="26"/>
        </w:rPr>
        <w:t xml:space="preserve"> và sắp xếp theo mức độ quan trọng của các tính năng để thuận tiện cho việc lập kế hoạch và triển khai sản phẩm.</w:t>
      </w:r>
    </w:p>
    <w:p w:rsidR="005604C2" w:rsidRPr="00CA4780" w:rsidRDefault="000620CD" w:rsidP="00A5314F">
      <w:pPr>
        <w:pStyle w:val="Heading2"/>
        <w:numPr>
          <w:ilvl w:val="1"/>
          <w:numId w:val="2"/>
        </w:numPr>
        <w:spacing w:line="360" w:lineRule="auto"/>
        <w:ind w:left="567" w:hanging="142"/>
        <w:rPr>
          <w:rFonts w:ascii="Times New Roman" w:eastAsia="Arial" w:hAnsi="Times New Roman" w:cs="Times New Roman"/>
          <w:color w:val="42B25A"/>
          <w:sz w:val="26"/>
          <w:szCs w:val="26"/>
        </w:rPr>
      </w:pPr>
      <w:bookmarkStart w:id="20" w:name="_Toc96986978"/>
      <w:r w:rsidRPr="00CA4780">
        <w:rPr>
          <w:rFonts w:ascii="Times New Roman" w:eastAsia="Arial" w:hAnsi="Times New Roman" w:cs="Times New Roman"/>
          <w:color w:val="42B25A"/>
          <w:sz w:val="26"/>
          <w:szCs w:val="26"/>
        </w:rPr>
        <w:t>SCOPE</w:t>
      </w:r>
      <w:bookmarkEnd w:id="20"/>
    </w:p>
    <w:p w:rsidR="005604C2" w:rsidRPr="00CA4780" w:rsidRDefault="000620CD" w:rsidP="00A5314F">
      <w:pPr>
        <w:numPr>
          <w:ilvl w:val="0"/>
          <w:numId w:val="3"/>
        </w:numPr>
        <w:spacing w:before="0" w:line="360" w:lineRule="auto"/>
        <w:ind w:left="426" w:hanging="142"/>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Vai trò của người dùng và người quản trị.</w:t>
      </w:r>
    </w:p>
    <w:p w:rsidR="005604C2" w:rsidRPr="00CA4780" w:rsidRDefault="000620CD" w:rsidP="00A5314F">
      <w:pPr>
        <w:numPr>
          <w:ilvl w:val="0"/>
          <w:numId w:val="3"/>
        </w:numPr>
        <w:spacing w:before="0" w:line="360" w:lineRule="auto"/>
        <w:ind w:left="426" w:hanging="142"/>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Đưa ra mô tả ngắn gọn về tất cả các chức năng mong muốn trong sản phẩm.</w:t>
      </w:r>
    </w:p>
    <w:p w:rsidR="005604C2" w:rsidRPr="00CA4780" w:rsidRDefault="000620CD" w:rsidP="00A5314F">
      <w:pPr>
        <w:numPr>
          <w:ilvl w:val="0"/>
          <w:numId w:val="3"/>
        </w:numPr>
        <w:spacing w:before="0" w:after="240" w:line="360" w:lineRule="auto"/>
        <w:ind w:left="426" w:hanging="142"/>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t>Sắp xếp thứ tự ưu tiên của các tính năng.</w:t>
      </w:r>
    </w:p>
    <w:p w:rsidR="005604C2" w:rsidRPr="00CA4780" w:rsidRDefault="000620CD" w:rsidP="00A5314F">
      <w:pPr>
        <w:pStyle w:val="Heading2"/>
        <w:numPr>
          <w:ilvl w:val="1"/>
          <w:numId w:val="2"/>
        </w:numPr>
        <w:spacing w:line="360" w:lineRule="auto"/>
        <w:ind w:left="567" w:hanging="141"/>
        <w:rPr>
          <w:rFonts w:ascii="Times New Roman" w:eastAsia="Arial" w:hAnsi="Times New Roman" w:cs="Times New Roman"/>
          <w:color w:val="42B25A"/>
          <w:sz w:val="26"/>
          <w:szCs w:val="26"/>
        </w:rPr>
      </w:pPr>
      <w:bookmarkStart w:id="21" w:name="_Toc96986979"/>
      <w:r w:rsidRPr="00CA4780">
        <w:rPr>
          <w:rFonts w:ascii="Times New Roman" w:eastAsia="Arial" w:hAnsi="Times New Roman" w:cs="Times New Roman"/>
          <w:color w:val="42B25A"/>
          <w:sz w:val="26"/>
          <w:szCs w:val="26"/>
        </w:rPr>
        <w:t>DEFINITIONS, ACRONYMS AND ABBREVIATIONS</w:t>
      </w:r>
      <w:bookmarkEnd w:id="21"/>
    </w:p>
    <w:p w:rsidR="005604C2" w:rsidRPr="00CA4780" w:rsidRDefault="005604C2" w:rsidP="00ED4E82">
      <w:pPr>
        <w:spacing w:line="360" w:lineRule="auto"/>
        <w:rPr>
          <w:rFonts w:ascii="Times New Roman" w:eastAsia="Arial" w:hAnsi="Times New Roman" w:cs="Times New Roman"/>
          <w:color w:val="000000" w:themeColor="text1"/>
          <w:sz w:val="26"/>
          <w:szCs w:val="26"/>
        </w:rPr>
      </w:pPr>
    </w:p>
    <w:tbl>
      <w:tblPr>
        <w:tblStyle w:val="a3"/>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6062"/>
      </w:tblGrid>
      <w:tr w:rsidR="00ED4E82" w:rsidRPr="00CA4780" w:rsidTr="00A5314F">
        <w:tc>
          <w:tcPr>
            <w:tcW w:w="3000" w:type="dxa"/>
            <w:shd w:val="clear" w:color="auto" w:fill="F4B083" w:themeFill="accent2" w:themeFillTint="99"/>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Thuật ngữ</w:t>
            </w:r>
          </w:p>
        </w:tc>
        <w:tc>
          <w:tcPr>
            <w:tcW w:w="6062" w:type="dxa"/>
            <w:shd w:val="clear" w:color="auto" w:fill="F4B083" w:themeFill="accent2" w:themeFillTint="99"/>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Định Nghĩa</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PB</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Product backlog</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F</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Feature</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H</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Priority Level - High</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M</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Priority Level - Medium</w:t>
            </w:r>
          </w:p>
        </w:tc>
      </w:tr>
      <w:tr w:rsidR="00ED4E82" w:rsidRPr="00CA4780" w:rsidTr="00A5314F">
        <w:tc>
          <w:tcPr>
            <w:tcW w:w="3000"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L</w:t>
            </w:r>
          </w:p>
        </w:tc>
        <w:tc>
          <w:tcPr>
            <w:tcW w:w="6062" w:type="dxa"/>
            <w:shd w:val="clear" w:color="auto" w:fill="auto"/>
            <w:tcMar>
              <w:top w:w="100" w:type="dxa"/>
              <w:left w:w="100" w:type="dxa"/>
              <w:bottom w:w="100" w:type="dxa"/>
              <w:right w:w="100" w:type="dxa"/>
            </w:tcMar>
          </w:tcPr>
          <w:p w:rsidR="005604C2" w:rsidRPr="00CA4780" w:rsidRDefault="000620CD" w:rsidP="00ED4E82">
            <w:pPr>
              <w:widowControl w:val="0"/>
              <w:pBdr>
                <w:top w:val="nil"/>
                <w:left w:val="nil"/>
                <w:bottom w:val="nil"/>
                <w:right w:val="nil"/>
                <w:between w:val="nil"/>
              </w:pBdr>
              <w:spacing w:before="0" w:line="360" w:lineRule="auto"/>
              <w:jc w:val="left"/>
              <w:rPr>
                <w:rFonts w:ascii="Times New Roman" w:eastAsia="Arial" w:hAnsi="Times New Roman" w:cs="Times New Roman"/>
                <w:color w:val="000000" w:themeColor="text1"/>
                <w:sz w:val="24"/>
                <w:szCs w:val="26"/>
              </w:rPr>
            </w:pPr>
            <w:r w:rsidRPr="00CA4780">
              <w:rPr>
                <w:rFonts w:ascii="Times New Roman" w:eastAsia="Arial" w:hAnsi="Times New Roman" w:cs="Times New Roman"/>
                <w:color w:val="000000" w:themeColor="text1"/>
                <w:sz w:val="24"/>
                <w:szCs w:val="26"/>
              </w:rPr>
              <w:t>Priority Level - Low</w:t>
            </w:r>
          </w:p>
        </w:tc>
      </w:tr>
    </w:tbl>
    <w:p w:rsidR="00837264" w:rsidRPr="00CA4780" w:rsidRDefault="00837264" w:rsidP="00ED4E82">
      <w:pPr>
        <w:spacing w:line="360" w:lineRule="auto"/>
        <w:rPr>
          <w:rFonts w:ascii="Times New Roman" w:eastAsia="Arial" w:hAnsi="Times New Roman" w:cs="Times New Roman"/>
          <w:color w:val="000000" w:themeColor="text1"/>
          <w:sz w:val="26"/>
          <w:szCs w:val="26"/>
        </w:rPr>
      </w:pPr>
    </w:p>
    <w:p w:rsidR="00837264" w:rsidRPr="00CA4780" w:rsidRDefault="00837264">
      <w:pPr>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br w:type="page"/>
      </w:r>
    </w:p>
    <w:p w:rsidR="005604C2" w:rsidRPr="00CA4780" w:rsidRDefault="000620CD" w:rsidP="00ED4E82">
      <w:pPr>
        <w:pStyle w:val="Heading1"/>
        <w:widowControl w:val="0"/>
        <w:numPr>
          <w:ilvl w:val="0"/>
          <w:numId w:val="2"/>
        </w:numPr>
        <w:pBdr>
          <w:top w:val="nil"/>
          <w:left w:val="nil"/>
          <w:bottom w:val="nil"/>
          <w:right w:val="nil"/>
          <w:between w:val="nil"/>
        </w:pBdr>
        <w:spacing w:before="480" w:line="360" w:lineRule="auto"/>
        <w:rPr>
          <w:rFonts w:ascii="Times New Roman" w:eastAsia="Arial" w:hAnsi="Times New Roman" w:cs="Times New Roman"/>
          <w:sz w:val="26"/>
          <w:szCs w:val="26"/>
        </w:rPr>
      </w:pPr>
      <w:bookmarkStart w:id="22" w:name="_Toc96986980"/>
      <w:r w:rsidRPr="00CA4780">
        <w:rPr>
          <w:rFonts w:ascii="Times New Roman" w:eastAsia="Arial" w:hAnsi="Times New Roman" w:cs="Times New Roman"/>
          <w:sz w:val="26"/>
          <w:szCs w:val="26"/>
        </w:rPr>
        <w:lastRenderedPageBreak/>
        <w:t>PRODUCT BACKLOG</w:t>
      </w:r>
      <w:bookmarkEnd w:id="22"/>
    </w:p>
    <w:p w:rsidR="005604C2" w:rsidRPr="00CA4780" w:rsidRDefault="000620CD" w:rsidP="00ED4E82">
      <w:pPr>
        <w:pStyle w:val="Heading2"/>
        <w:numPr>
          <w:ilvl w:val="1"/>
          <w:numId w:val="2"/>
        </w:numPr>
        <w:spacing w:before="0" w:line="360" w:lineRule="auto"/>
        <w:ind w:left="810"/>
        <w:rPr>
          <w:rFonts w:ascii="Times New Roman" w:eastAsia="Arial" w:hAnsi="Times New Roman" w:cs="Times New Roman"/>
          <w:color w:val="42B25A"/>
          <w:sz w:val="26"/>
          <w:szCs w:val="26"/>
        </w:rPr>
      </w:pPr>
      <w:bookmarkStart w:id="23" w:name="_Toc96986981"/>
      <w:r w:rsidRPr="00CA4780">
        <w:rPr>
          <w:rFonts w:ascii="Times New Roman" w:eastAsia="Arial" w:hAnsi="Times New Roman" w:cs="Times New Roman"/>
          <w:color w:val="42B25A"/>
          <w:sz w:val="26"/>
          <w:szCs w:val="26"/>
        </w:rPr>
        <w:t>USER STORIES</w:t>
      </w:r>
      <w:bookmarkEnd w:id="23"/>
    </w:p>
    <w:tbl>
      <w:tblPr>
        <w:tblStyle w:val="a4"/>
        <w:tblW w:w="9064" w:type="dxa"/>
        <w:tblBorders>
          <w:top w:val="nil"/>
          <w:left w:val="nil"/>
          <w:bottom w:val="nil"/>
          <w:right w:val="nil"/>
          <w:insideH w:val="nil"/>
          <w:insideV w:val="nil"/>
        </w:tblBorders>
        <w:tblLayout w:type="fixed"/>
        <w:tblLook w:val="0600" w:firstRow="0" w:lastRow="0" w:firstColumn="0" w:lastColumn="0" w:noHBand="1" w:noVBand="1"/>
      </w:tblPr>
      <w:tblGrid>
        <w:gridCol w:w="709"/>
        <w:gridCol w:w="1811"/>
        <w:gridCol w:w="2150"/>
        <w:gridCol w:w="3544"/>
        <w:gridCol w:w="850"/>
      </w:tblGrid>
      <w:tr w:rsidR="00ED4E82" w:rsidRPr="00CA4780" w:rsidTr="00837264">
        <w:trPr>
          <w:trHeight w:val="375"/>
        </w:trPr>
        <w:tc>
          <w:tcPr>
            <w:tcW w:w="709"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ID</w:t>
            </w:r>
          </w:p>
        </w:tc>
        <w:tc>
          <w:tcPr>
            <w:tcW w:w="181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As a/an</w:t>
            </w:r>
          </w:p>
        </w:tc>
        <w:tc>
          <w:tcPr>
            <w:tcW w:w="21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I want to ...</w:t>
            </w:r>
          </w:p>
        </w:tc>
        <w:tc>
          <w:tcPr>
            <w:tcW w:w="3544"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so that ...</w:t>
            </w:r>
          </w:p>
        </w:tc>
        <w:tc>
          <w:tcPr>
            <w:tcW w:w="8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b/>
                <w:color w:val="000000" w:themeColor="text1"/>
                <w:sz w:val="24"/>
                <w:szCs w:val="26"/>
              </w:rPr>
            </w:pPr>
            <w:r w:rsidRPr="00CA4780">
              <w:rPr>
                <w:rFonts w:ascii="Times New Roman" w:eastAsia="Arial" w:hAnsi="Times New Roman" w:cs="Times New Roman"/>
                <w:b/>
                <w:color w:val="000000" w:themeColor="text1"/>
                <w:sz w:val="24"/>
                <w:szCs w:val="26"/>
              </w:rPr>
              <w:t>Priority</w:t>
            </w:r>
          </w:p>
        </w:tc>
      </w:tr>
      <w:tr w:rsidR="00ED4E82" w:rsidRPr="00CA4780" w:rsidTr="00837264">
        <w:trPr>
          <w:trHeight w:val="12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PB01</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đăng ký</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hoặc đăng ký tài khoản mới trong mục tài khoản</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PB02</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Điền form đăng ký cầm</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sẽ điền thông tin về món đồ muốn cầm, số tiền mong muốn và thời gian cầm bao lâu vào form đăng ký cầm đồ</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97"/>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PB03</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Tham khảo quy tắc cầm cố</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sẽ đọc tìm hiểu các luật về cầm đồ như: lãi suất, mặt hàng được cầm, chính sách đi kèm….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98"/>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PB04</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 Khách hàng có nhu cầu mua hàng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Live chat</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thể trò tiếp chuyện trực tiếp với nhân viên thông qua Live chat khi mong muốn tư vấn hay gặp sự cố.</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PB05</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  Khách hàng có nhu cầu mua hàng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Ở đây khách hàng có thể quản lý thông tin cá nhân như tên, tuổi, địa chỉ, số điện thoại, email</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PB06</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cầm đồ,  Khách hàng có nhu cầu mua hàng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Lịch sử mua hàng</w:t>
            </w:r>
          </w:p>
        </w:tc>
        <w:tc>
          <w:tcPr>
            <w:tcW w:w="354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Khách hàng có thể xem lại lịch sử mua hàng của mình trong phần lịch sử mua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PB07</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p w:rsidR="005604C2" w:rsidRPr="00CA4780" w:rsidRDefault="005604C2" w:rsidP="00837264">
            <w:pPr>
              <w:widowControl w:val="0"/>
              <w:spacing w:before="0" w:line="276" w:lineRule="auto"/>
              <w:jc w:val="left"/>
              <w:rPr>
                <w:rFonts w:ascii="Times New Roman" w:eastAsia="Arial" w:hAnsi="Times New Roman" w:cs="Times New Roman"/>
                <w:color w:val="000000" w:themeColor="text1"/>
              </w:rPr>
            </w:pPr>
          </w:p>
          <w:p w:rsidR="005604C2" w:rsidRPr="00CA4780" w:rsidRDefault="005604C2" w:rsidP="00837264">
            <w:pPr>
              <w:widowControl w:val="0"/>
              <w:spacing w:before="0" w:line="276" w:lineRule="auto"/>
              <w:jc w:val="left"/>
              <w:rPr>
                <w:rFonts w:ascii="Times New Roman" w:eastAsia="Arial" w:hAnsi="Times New Roman" w:cs="Times New Roman"/>
                <w:color w:val="000000" w:themeColor="text1"/>
              </w:rPr>
            </w:pP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tài khoản</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Người quản lý cần một tài khoản để quản lý các chức năng quản trị</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PB08</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p w:rsidR="005604C2" w:rsidRPr="00CA4780" w:rsidRDefault="005604C2" w:rsidP="00837264">
            <w:pPr>
              <w:widowControl w:val="0"/>
              <w:spacing w:before="0" w:line="276" w:lineRule="auto"/>
              <w:jc w:val="left"/>
              <w:rPr>
                <w:rFonts w:ascii="Times New Roman" w:eastAsia="Arial" w:hAnsi="Times New Roman" w:cs="Times New Roman"/>
                <w:color w:val="000000" w:themeColor="text1"/>
              </w:rPr>
            </w:pP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 người dùng</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các tài khoản của khách hàng, có thể kiểm tra, xóa, sửa các tài khoản của khách hàng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 xml:space="preserve">PB09 </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đăng ký cầm đồ</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Để kiểm tra thông tin cầm đồ của khách hàng, duyệt các đơn cầm đồ</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PB10</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tin tức</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Để đăng, cập nhật, xóa các bài viết về các luật cầm đồ của các loại sản phẩm khác nhau</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lastRenderedPageBreak/>
              <w:t>PB11</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khuyến mãi</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Tạo ra các chương trình, mã khuyến mãi, quản lý thời gian khuyến mãi</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PB12</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danh mục sản phẩm</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sản phẩm mới, xóa sản phẩm, cập nhật thông tin về giá, số lượng, tình trạng sản phẩm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 xml:space="preserve">PB13 </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Người quản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hàng</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Tiếp nhận, xử lý, theo dõi tình trạng đơn hàng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PB14</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Xem các sản phẩm thanh lý, giảm giá</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Khi khách hàng truy cập vào trang Web sẽ lướt xem các sản phẩm được trưng bày trong trang sản phẩm để có thể chọn mua</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PB15</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giỏ hàng</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sẽ có thể tùy chỉnh thêm hoặc xóa bớt sản phẩm có trong giỏ hàng của mình. Hoặc có thể thấy được mã giảm giá dành riêng cho mình</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PB16</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Thanh toán</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Sau khi quyết định sản phẩm mình muốn mua khách hàng sẽ chọn hình thức thanh toán mà mình mong muốn như Thanh toán điện tử hay có thể là Ship Cod.</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PB17</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Đánh giá sản phẩm sau mua</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Sau khi nhận được hàng khách hàng có thể lên trang sản phẩm để có thể để lại đánh giá của mình về sản phẩm đó. Từ đó những người mua khác có thể tham khảo.</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1025"/>
        </w:trPr>
        <w:tc>
          <w:tcPr>
            <w:tcW w:w="709"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PB18</w:t>
            </w:r>
          </w:p>
        </w:tc>
        <w:tc>
          <w:tcPr>
            <w:tcW w:w="181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Khách hàng có nhu cầu mua đồ thanh lý</w:t>
            </w:r>
          </w:p>
        </w:tc>
        <w:tc>
          <w:tcPr>
            <w:tcW w:w="21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Tìm kiếm sản phẩm</w:t>
            </w:r>
          </w:p>
        </w:tc>
        <w:tc>
          <w:tcPr>
            <w:tcW w:w="35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Khách hàng có thể gõ thông tin sản phẩm vào công cụ tìm kiếm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bl>
    <w:p w:rsidR="00837264" w:rsidRPr="00CA4780" w:rsidRDefault="00837264" w:rsidP="00ED4E82">
      <w:pPr>
        <w:spacing w:line="360" w:lineRule="auto"/>
        <w:rPr>
          <w:rFonts w:ascii="Times New Roman" w:eastAsia="Arial" w:hAnsi="Times New Roman" w:cs="Times New Roman"/>
          <w:color w:val="000000" w:themeColor="text1"/>
          <w:sz w:val="26"/>
          <w:szCs w:val="26"/>
        </w:rPr>
      </w:pPr>
    </w:p>
    <w:p w:rsidR="00837264" w:rsidRPr="00CA4780" w:rsidRDefault="00837264">
      <w:pPr>
        <w:rPr>
          <w:rFonts w:ascii="Times New Roman" w:eastAsia="Arial" w:hAnsi="Times New Roman" w:cs="Times New Roman"/>
          <w:color w:val="000000" w:themeColor="text1"/>
          <w:sz w:val="26"/>
          <w:szCs w:val="26"/>
        </w:rPr>
      </w:pPr>
      <w:r w:rsidRPr="00CA4780">
        <w:rPr>
          <w:rFonts w:ascii="Times New Roman" w:eastAsia="Arial" w:hAnsi="Times New Roman" w:cs="Times New Roman"/>
          <w:color w:val="000000" w:themeColor="text1"/>
          <w:sz w:val="26"/>
          <w:szCs w:val="26"/>
        </w:rPr>
        <w:br w:type="page"/>
      </w:r>
    </w:p>
    <w:p w:rsidR="005604C2" w:rsidRPr="00CA4780" w:rsidRDefault="000620CD" w:rsidP="00ED4E82">
      <w:pPr>
        <w:pStyle w:val="Heading2"/>
        <w:numPr>
          <w:ilvl w:val="1"/>
          <w:numId w:val="2"/>
        </w:numPr>
        <w:spacing w:before="0" w:line="360" w:lineRule="auto"/>
        <w:ind w:left="810"/>
        <w:rPr>
          <w:rFonts w:ascii="Times New Roman" w:eastAsia="Arial" w:hAnsi="Times New Roman" w:cs="Times New Roman"/>
          <w:color w:val="42B25A"/>
          <w:sz w:val="26"/>
          <w:szCs w:val="26"/>
        </w:rPr>
      </w:pPr>
      <w:bookmarkStart w:id="24" w:name="_Toc96986982"/>
      <w:r w:rsidRPr="00CA4780">
        <w:rPr>
          <w:rFonts w:ascii="Times New Roman" w:eastAsia="Arial" w:hAnsi="Times New Roman" w:cs="Times New Roman"/>
          <w:color w:val="42B25A"/>
          <w:sz w:val="26"/>
          <w:szCs w:val="26"/>
        </w:rPr>
        <w:lastRenderedPageBreak/>
        <w:t>FEATURE DESCRIPTION</w:t>
      </w:r>
      <w:bookmarkEnd w:id="24"/>
    </w:p>
    <w:p w:rsidR="005604C2" w:rsidRPr="00CA4780" w:rsidRDefault="005604C2" w:rsidP="00ED4E82">
      <w:pPr>
        <w:spacing w:line="360" w:lineRule="auto"/>
        <w:rPr>
          <w:rFonts w:ascii="Times New Roman" w:eastAsia="Arial" w:hAnsi="Times New Roman" w:cs="Times New Roman"/>
          <w:color w:val="000000" w:themeColor="text1"/>
          <w:sz w:val="26"/>
          <w:szCs w:val="26"/>
        </w:rPr>
      </w:pPr>
    </w:p>
    <w:tbl>
      <w:tblPr>
        <w:tblStyle w:val="a5"/>
        <w:tblW w:w="9064"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5074"/>
        <w:gridCol w:w="850"/>
      </w:tblGrid>
      <w:tr w:rsidR="00ED4E82" w:rsidRPr="00CA4780" w:rsidTr="0083726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Feature Name</w:t>
            </w:r>
          </w:p>
        </w:tc>
        <w:tc>
          <w:tcPr>
            <w:tcW w:w="5074"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Description</w:t>
            </w:r>
          </w:p>
        </w:tc>
        <w:tc>
          <w:tcPr>
            <w:tcW w:w="85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sz w:val="24"/>
              </w:rPr>
            </w:pPr>
            <w:r w:rsidRPr="00CA4780">
              <w:rPr>
                <w:rFonts w:ascii="Times New Roman" w:eastAsia="Arial" w:hAnsi="Times New Roman" w:cs="Times New Roman"/>
                <w:b/>
                <w:color w:val="000000" w:themeColor="text1"/>
                <w:sz w:val="24"/>
              </w:rPr>
              <w:t>Priority</w:t>
            </w:r>
          </w:p>
        </w:tc>
      </w:tr>
      <w:tr w:rsidR="00ED4E82" w:rsidRPr="00CA4780" w:rsidTr="00837264">
        <w:trPr>
          <w:trHeight w:val="89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ký, đăng nhập</w:t>
            </w:r>
          </w:p>
        </w:tc>
        <w:tc>
          <w:tcPr>
            <w:tcW w:w="507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Form đăng ký mật khẩu, tên user, email; gmail; đăng nhập, quên mật khẩu.</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Form đăng ký cầm đồ</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Form đăng ký cầm đồ gồm những thông tin về loại sản phẩm, thời hạn cầm đồ và giá cả cầm cố</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Tham khảo quy tắc cầm cố (Blog)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Một trang con gồm những bài viết về quy tắc cầm cố</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82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spacing w:before="240" w:after="24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Live chat</w:t>
            </w:r>
          </w:p>
          <w:p w:rsidR="005604C2" w:rsidRPr="00CA4780" w:rsidRDefault="005604C2" w:rsidP="00837264">
            <w:pPr>
              <w:widowControl w:val="0"/>
              <w:spacing w:before="0" w:line="276" w:lineRule="auto"/>
              <w:ind w:right="-32"/>
              <w:jc w:val="left"/>
              <w:rPr>
                <w:rFonts w:ascii="Times New Roman" w:eastAsia="Arial" w:hAnsi="Times New Roman" w:cs="Times New Roman"/>
                <w:color w:val="000000" w:themeColor="text1"/>
              </w:rPr>
            </w:pP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Trực tiếp trả lời các vấn đề của khách hàng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Tập hợp thông tin của người dùng</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118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Lịch sử mua hàng</w:t>
            </w:r>
          </w:p>
        </w:tc>
        <w:tc>
          <w:tcPr>
            <w:tcW w:w="507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Thông tin những đơn hàng đã mua trước đó</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Đăng nhập tài khoản Admin</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trị các bài đăng, sản phẩm…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tài khoản người dùng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Tập hợp dữ liệu khách hàng từ tài khoản khách </w:t>
            </w:r>
            <w:proofErr w:type="gramStart"/>
            <w:r w:rsidRPr="00CA4780">
              <w:rPr>
                <w:rFonts w:ascii="Times New Roman" w:eastAsia="Arial" w:hAnsi="Times New Roman" w:cs="Times New Roman"/>
                <w:color w:val="000000" w:themeColor="text1"/>
              </w:rPr>
              <w:t>hàng(</w:t>
            </w:r>
            <w:proofErr w:type="gramEnd"/>
            <w:r w:rsidRPr="00CA4780">
              <w:rPr>
                <w:rFonts w:ascii="Times New Roman" w:eastAsia="Arial" w:hAnsi="Times New Roman" w:cs="Times New Roman"/>
                <w:color w:val="000000" w:themeColor="text1"/>
              </w:rPr>
              <w:t>tên, ngày sinh, giới tính,...)</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F09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đăng ký cầm đồ</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Cập nhật và xác nhận đơn đăng ký cầm đồ</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tin tức</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cập nhật, đăng xoá các thông tin, bài viết</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M</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khuyến mãi</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Tạo và quản lý các mã khuyến mãi, giảm giá</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lastRenderedPageBreak/>
              <w:t>F12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danh mục sản phẩm</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 Quản lý các sản phẩm đã, đang và chưa được bán</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đơn hàng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Quản lý, chấp nhận, sửa đổi các đơn hàng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Xem các sản phẩm thanh lý, giảm giá</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Danh mục sản phẩm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giỏ hàng</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Quản lý các sản phẩm được bỏ vào giỏ hàng, nhắc nhỡ các sản phẩm được thêm vào giỏ</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Thanh toán</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Thanh toán các đơn hàng được mua</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Đánh giá sản phẩm sau mua</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 xml:space="preserve">Có thể viết những đánh giá,nhận xét, đưa ra những bình luận kèm theo hình ảnh hay video </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L</w:t>
            </w:r>
          </w:p>
        </w:tc>
      </w:tr>
      <w:tr w:rsidR="00ED4E82" w:rsidRPr="00CA4780" w:rsidTr="00837264">
        <w:trPr>
          <w:trHeight w:val="9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b/>
                <w:color w:val="000000" w:themeColor="text1"/>
              </w:rPr>
            </w:pPr>
            <w:r w:rsidRPr="00CA4780">
              <w:rPr>
                <w:rFonts w:ascii="Times New Roman" w:eastAsia="Arial" w:hAnsi="Times New Roman" w:cs="Times New Roman"/>
                <w:b/>
                <w:color w:val="000000" w:themeColor="text1"/>
              </w:rPr>
              <w:t>F18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Tìm kiếm sản phẩm</w:t>
            </w:r>
          </w:p>
        </w:tc>
        <w:tc>
          <w:tcPr>
            <w:tcW w:w="507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left"/>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Đưa ra các bộ lọc theo từng đặc điểm của nhóm sản phẩm phù hợp giúp khách hàng dễ dàng tìm kiếm</w:t>
            </w:r>
          </w:p>
        </w:tc>
        <w:tc>
          <w:tcPr>
            <w:tcW w:w="85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604C2" w:rsidRPr="00CA4780" w:rsidRDefault="000620CD" w:rsidP="00837264">
            <w:pPr>
              <w:widowControl w:val="0"/>
              <w:spacing w:before="0" w:line="276" w:lineRule="auto"/>
              <w:ind w:right="-32"/>
              <w:jc w:val="center"/>
              <w:rPr>
                <w:rFonts w:ascii="Times New Roman" w:eastAsia="Arial" w:hAnsi="Times New Roman" w:cs="Times New Roman"/>
                <w:color w:val="000000" w:themeColor="text1"/>
              </w:rPr>
            </w:pPr>
            <w:r w:rsidRPr="00CA4780">
              <w:rPr>
                <w:rFonts w:ascii="Times New Roman" w:eastAsia="Arial" w:hAnsi="Times New Roman" w:cs="Times New Roman"/>
                <w:color w:val="000000" w:themeColor="text1"/>
              </w:rPr>
              <w:t>H</w:t>
            </w:r>
          </w:p>
        </w:tc>
      </w:tr>
    </w:tbl>
    <w:p w:rsidR="005604C2" w:rsidRPr="00CA4780" w:rsidRDefault="005604C2" w:rsidP="00A5314F">
      <w:pPr>
        <w:spacing w:line="360" w:lineRule="auto"/>
        <w:jc w:val="left"/>
        <w:rPr>
          <w:rFonts w:ascii="Times New Roman" w:eastAsia="Arial" w:hAnsi="Times New Roman" w:cs="Times New Roman"/>
          <w:color w:val="000000" w:themeColor="text1"/>
        </w:rPr>
      </w:pPr>
    </w:p>
    <w:sectPr w:rsidR="005604C2" w:rsidRPr="00CA4780" w:rsidSect="00ED4E82">
      <w:footerReference w:type="default" r:id="rId9"/>
      <w:pgSz w:w="11907" w:h="16840" w:code="9"/>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82A" w:rsidRDefault="0023182A">
      <w:pPr>
        <w:spacing w:before="0" w:line="240" w:lineRule="auto"/>
      </w:pPr>
      <w:r>
        <w:separator/>
      </w:r>
    </w:p>
  </w:endnote>
  <w:endnote w:type="continuationSeparator" w:id="0">
    <w:p w:rsidR="0023182A" w:rsidRDefault="0023182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PT Sans Narrow">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4C2" w:rsidRDefault="000620CD">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6A354E">
      <w:rPr>
        <w:noProof/>
      </w:rPr>
      <w:t>9</w:t>
    </w:r>
    <w:r>
      <w:fldChar w:fldCharType="end"/>
    </w:r>
  </w:p>
  <w:p w:rsidR="005604C2" w:rsidRDefault="005604C2">
    <w:pP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82A" w:rsidRDefault="0023182A">
      <w:pPr>
        <w:spacing w:before="0" w:line="240" w:lineRule="auto"/>
      </w:pPr>
      <w:r>
        <w:separator/>
      </w:r>
    </w:p>
  </w:footnote>
  <w:footnote w:type="continuationSeparator" w:id="0">
    <w:p w:rsidR="0023182A" w:rsidRDefault="0023182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F43E6"/>
    <w:multiLevelType w:val="multilevel"/>
    <w:tmpl w:val="3B22E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62750B"/>
    <w:multiLevelType w:val="multilevel"/>
    <w:tmpl w:val="CCD82C32"/>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47461F7"/>
    <w:multiLevelType w:val="multilevel"/>
    <w:tmpl w:val="1FB4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C2"/>
    <w:rsid w:val="000620CD"/>
    <w:rsid w:val="0023182A"/>
    <w:rsid w:val="003029BA"/>
    <w:rsid w:val="005604C2"/>
    <w:rsid w:val="0064442B"/>
    <w:rsid w:val="006A354E"/>
    <w:rsid w:val="00837264"/>
    <w:rsid w:val="00993825"/>
    <w:rsid w:val="00A5314F"/>
    <w:rsid w:val="00B766BA"/>
    <w:rsid w:val="00CA4780"/>
    <w:rsid w:val="00ED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E9EB2-3903-4A74-9D48-98CC5F26C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1ylGsJc6+x64llPgTXK8eH1IAg==">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Tuong My</cp:lastModifiedBy>
  <cp:revision>4</cp:revision>
  <dcterms:created xsi:type="dcterms:W3CDTF">2022-02-28T17:30:00Z</dcterms:created>
  <dcterms:modified xsi:type="dcterms:W3CDTF">2022-02-28T17:35:00Z</dcterms:modified>
</cp:coreProperties>
</file>