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142C" w:rsidRDefault="00000000">
      <w:pPr>
        <w:spacing w:before="360" w:after="120"/>
        <w:jc w:val="center"/>
      </w:pPr>
      <w:r>
        <w:rPr>
          <w:b/>
          <w:bCs/>
          <w:sz w:val="56"/>
          <w:szCs w:val="56"/>
        </w:rPr>
        <w:t>DTMF Signal Detection</w:t>
      </w:r>
    </w:p>
    <w:p w:rsidR="007C142C" w:rsidRDefault="00000000">
      <w:pPr>
        <w:spacing w:after="60"/>
        <w:jc w:val="center"/>
      </w:pPr>
      <w:r>
        <w:rPr>
          <w:sz w:val="28"/>
          <w:szCs w:val="28"/>
        </w:rPr>
        <w:t>README &amp; Technical Documentation</w:t>
      </w:r>
    </w:p>
    <w:p w:rsidR="007C142C" w:rsidRDefault="00000000">
      <w:pPr>
        <w:spacing w:after="480"/>
        <w:jc w:val="center"/>
      </w:pPr>
      <w:r>
        <w:rPr>
          <w:i/>
          <w:iCs/>
        </w:rPr>
        <w:t>Python Implementation using Goertzel Algorithm</w:t>
      </w:r>
    </w:p>
    <w:p w:rsidR="007C142C" w:rsidRDefault="00000000">
      <w:pPr>
        <w:pStyle w:val="Heading1"/>
      </w:pPr>
      <w:r>
        <w:t>Overview</w:t>
      </w:r>
    </w:p>
    <w:p w:rsidR="007C142C" w:rsidRDefault="00000000">
      <w:pPr>
        <w:spacing w:after="120"/>
      </w:pPr>
      <w:r>
        <w:t>This script implements DTMF (Dual-Tone Multi-Frequency) signal detection in Python. It generates, processes, and decodes the tones used by telephone keypads by applying the Goertzel algorithm — a computationally efficient method for detecting specific frequencies in a signal.</w:t>
      </w:r>
    </w:p>
    <w:p w:rsidR="007C142C" w:rsidRDefault="007C142C">
      <w:pPr>
        <w:spacing w:after="200"/>
      </w:pPr>
    </w:p>
    <w:p w:rsidR="007C142C" w:rsidRDefault="00000000">
      <w:pPr>
        <w:pStyle w:val="Heading1"/>
      </w:pPr>
      <w:r>
        <w:t>Dependencies</w:t>
      </w:r>
    </w:p>
    <w:p w:rsidR="007C142C" w:rsidRDefault="00000000">
      <w:pPr>
        <w:spacing w:after="120"/>
      </w:pPr>
      <w:r>
        <w:t>The following Python libraries are required: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numpy — Numerical operations and array handling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matplotlib — Signal visualization and plotting</w:t>
      </w:r>
    </w:p>
    <w:p w:rsidR="007C142C" w:rsidRDefault="007C142C">
      <w:pPr>
        <w:spacing w:after="80"/>
      </w:pPr>
    </w:p>
    <w:p w:rsidR="007C142C" w:rsidRDefault="00000000">
      <w:pPr>
        <w:spacing w:after="120"/>
      </w:pPr>
      <w:r>
        <w:rPr>
          <w:b/>
          <w:bCs/>
        </w:rPr>
        <w:t>Install via pip:</w:t>
      </w:r>
    </w:p>
    <w:p w:rsidR="007C142C" w:rsidRDefault="00000000">
      <w:pPr>
        <w:shd w:val="clear" w:color="auto" w:fill="EEEEEE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pip install numpy matplotlib</w:t>
      </w:r>
    </w:p>
    <w:p w:rsidR="007C142C" w:rsidRDefault="007C142C">
      <w:pPr>
        <w:spacing w:after="200"/>
      </w:pPr>
    </w:p>
    <w:p w:rsidR="007C142C" w:rsidRDefault="00000000">
      <w:pPr>
        <w:pStyle w:val="Heading1"/>
      </w:pPr>
      <w:r>
        <w:t>How It Works</w:t>
      </w:r>
    </w:p>
    <w:p w:rsidR="007C142C" w:rsidRDefault="00000000">
      <w:pPr>
        <w:pStyle w:val="Heading2"/>
      </w:pPr>
      <w:r>
        <w:t>DTMF Frequency Map</w:t>
      </w:r>
    </w:p>
    <w:p w:rsidR="007C142C" w:rsidRDefault="00000000">
      <w:pPr>
        <w:spacing w:after="120"/>
      </w:pPr>
      <w:r>
        <w:t>DTMF encodes each digit as a combination of one low-frequency and one high-frequency tone:</w:t>
      </w:r>
    </w:p>
    <w:p w:rsidR="007C142C" w:rsidRDefault="007C142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Value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Sampling Frequency (fs)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8000 Hz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Low Frequencies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697, 770, 852, 941 Hz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High Frequencies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1209, 1336, 1477 Hz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Tone 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0.3 seconds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Silence Gap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0.05 seconds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Noise Level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0.2 (Gaussian)</w:t>
            </w:r>
          </w:p>
        </w:tc>
      </w:tr>
    </w:tbl>
    <w:p w:rsidR="007C142C" w:rsidRDefault="007C142C">
      <w:pPr>
        <w:spacing w:after="200"/>
      </w:pPr>
    </w:p>
    <w:p w:rsidR="007C142C" w:rsidRDefault="00000000">
      <w:pPr>
        <w:pStyle w:val="Heading2"/>
      </w:pPr>
      <w:r>
        <w:t>Goertzel Algorithm</w:t>
      </w:r>
    </w:p>
    <w:p w:rsidR="007C142C" w:rsidRDefault="00000000">
      <w:pPr>
        <w:spacing w:after="120"/>
      </w:pPr>
      <w:r>
        <w:lastRenderedPageBreak/>
        <w:t>The Goertzel algorithm is used to efficiently compute the power of specific frequency components in a signal — much more efficient than a full FFT when only a small number of frequencies need to be checked.</w:t>
      </w:r>
    </w:p>
    <w:p w:rsidR="007C142C" w:rsidRDefault="007C142C">
      <w:pPr>
        <w:spacing w:after="80"/>
      </w:pPr>
    </w:p>
    <w:p w:rsidR="007C142C" w:rsidRDefault="00000000">
      <w:pPr>
        <w:spacing w:after="120"/>
      </w:pPr>
      <w:r>
        <w:rPr>
          <w:b/>
          <w:bCs/>
        </w:rPr>
        <w:t>Key steps: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Compute a target bin k from the desired frequency and signal length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Apply a second-order IIR filter iteratively over the signal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Compute the output power from the final two filter states</w:t>
      </w:r>
    </w:p>
    <w:p w:rsidR="007C142C" w:rsidRDefault="007C142C">
      <w:pPr>
        <w:spacing w:after="200"/>
      </w:pPr>
    </w:p>
    <w:p w:rsidR="007C142C" w:rsidRDefault="00000000">
      <w:pPr>
        <w:pStyle w:val="Heading2"/>
      </w:pPr>
      <w:r>
        <w:t>Detection Flow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A DTMF tone sequence is synthesized for each digit in the input string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White Gaussian noise is added to simulate a real phone channel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The signal is split into fixed-size frames matching the tone duration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The Goertzel algorithm is run for each DTMF frequency on every frame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The dominant low and high frequencies are identified per frame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Each (low, high) frequency pair is mapped back to its corresponding digit</w:t>
      </w:r>
    </w:p>
    <w:p w:rsidR="007C142C" w:rsidRDefault="007C142C">
      <w:pPr>
        <w:spacing w:after="200"/>
      </w:pPr>
    </w:p>
    <w:p w:rsidR="007C142C" w:rsidRDefault="00000000">
      <w:pPr>
        <w:pStyle w:val="Heading1"/>
      </w:pPr>
      <w:r>
        <w:t>Code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 / 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Description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goertzel(signal, target_freq, fs)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Computes signal power at a given frequency using the Goertzel algorithm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detect_dtmf(signal)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Detects the dominant low and high DTMF frequency in a signal frame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dtmf_map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Dictionary mapping (low_freq, high_freq) tuples to digit characters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digits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Input phone number string to encode and decode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signal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Synthesized audio signal including tones, silence gaps, and noise</w:t>
            </w:r>
          </w:p>
        </w:tc>
      </w:tr>
      <w:tr w:rsidR="007C14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b/>
                <w:bCs/>
                <w:color w:val="000000"/>
                <w:sz w:val="20"/>
                <w:szCs w:val="20"/>
              </w:rPr>
              <w:t>frame_size / 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142C" w:rsidRDefault="00000000">
            <w:r>
              <w:rPr>
                <w:sz w:val="20"/>
                <w:szCs w:val="20"/>
              </w:rPr>
              <w:t>Frame window size and step for sliding detection</w:t>
            </w:r>
          </w:p>
        </w:tc>
      </w:tr>
    </w:tbl>
    <w:p w:rsidR="007C142C" w:rsidRDefault="007C142C">
      <w:pPr>
        <w:spacing w:after="200"/>
      </w:pPr>
    </w:p>
    <w:p w:rsidR="007C142C" w:rsidRDefault="00000000">
      <w:pPr>
        <w:pStyle w:val="Heading1"/>
      </w:pPr>
      <w:r>
        <w:t>Usage</w:t>
      </w:r>
    </w:p>
    <w:p w:rsidR="007C142C" w:rsidRDefault="00000000">
      <w:pPr>
        <w:spacing w:after="120"/>
      </w:pPr>
      <w:r>
        <w:t>To run the script, simply execute it with Python:</w:t>
      </w:r>
    </w:p>
    <w:p w:rsidR="007C142C" w:rsidRDefault="00000000">
      <w:pPr>
        <w:shd w:val="clear" w:color="auto" w:fill="EEEEEE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dtmf_detection.py</w:t>
      </w:r>
    </w:p>
    <w:p w:rsidR="007C142C" w:rsidRDefault="007C142C">
      <w:pPr>
        <w:spacing w:after="120"/>
      </w:pPr>
    </w:p>
    <w:p w:rsidR="007C142C" w:rsidRDefault="00000000">
      <w:pPr>
        <w:spacing w:after="120"/>
      </w:pPr>
      <w:r>
        <w:t>To detect a different phone number, modify the digits variable in the script:</w:t>
      </w:r>
    </w:p>
    <w:p w:rsidR="007C142C" w:rsidRDefault="00000000">
      <w:pPr>
        <w:shd w:val="clear" w:color="auto" w:fill="EEEEEE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digits = "08242474040"  # Replace with your target number</w:t>
      </w:r>
    </w:p>
    <w:p w:rsidR="007C142C" w:rsidRDefault="007C142C">
      <w:pPr>
        <w:spacing w:after="200"/>
      </w:pPr>
    </w:p>
    <w:p w:rsidR="007C142C" w:rsidRDefault="00000000">
      <w:pPr>
        <w:pStyle w:val="Heading1"/>
      </w:pPr>
      <w:r>
        <w:lastRenderedPageBreak/>
        <w:t>Expected Output</w:t>
      </w:r>
    </w:p>
    <w:p w:rsidR="007C142C" w:rsidRDefault="00000000">
      <w:pPr>
        <w:spacing w:after="120"/>
      </w:pPr>
      <w:r>
        <w:t>The script produces two outputs: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A matplotlib plot showing the first 2000 samples of the generated DTMF signal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A console printout of the detected phone number, e.g.:</w:t>
      </w:r>
    </w:p>
    <w:p w:rsidR="007C142C" w:rsidRDefault="007C142C">
      <w:pPr>
        <w:spacing w:after="80"/>
      </w:pPr>
    </w:p>
    <w:p w:rsidR="007C142C" w:rsidRDefault="00000000">
      <w:pPr>
        <w:shd w:val="clear" w:color="auto" w:fill="EEEEEE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Detected Number: 08242474040</w:t>
      </w:r>
    </w:p>
    <w:p w:rsidR="007C142C" w:rsidRDefault="007C142C">
      <w:pPr>
        <w:spacing w:after="200"/>
      </w:pPr>
    </w:p>
    <w:p w:rsidR="007C142C" w:rsidRDefault="00000000">
      <w:pPr>
        <w:pStyle w:val="Heading1"/>
      </w:pPr>
      <w:r>
        <w:t>Tuning &amp; Notes</w:t>
      </w:r>
    </w:p>
    <w:p w:rsidR="007C142C" w:rsidRDefault="00000000">
      <w:pPr>
        <w:spacing w:after="120"/>
      </w:pPr>
      <w:r>
        <w:rPr>
          <w:b/>
          <w:bCs/>
        </w:rPr>
        <w:t>Detection Threshold:</w:t>
      </w:r>
    </w:p>
    <w:p w:rsidR="007C142C" w:rsidRDefault="00000000">
      <w:pPr>
        <w:spacing w:after="120"/>
      </w:pPr>
      <w:r>
        <w:t>The threshold variable in detect_dtmf() (default: 100) controls sensitivity. Lower it for noisy environments; raise it to reduce false positives.</w:t>
      </w:r>
    </w:p>
    <w:p w:rsidR="007C142C" w:rsidRDefault="007C142C">
      <w:pPr>
        <w:spacing w:after="120"/>
      </w:pPr>
    </w:p>
    <w:p w:rsidR="007C142C" w:rsidRDefault="00000000">
      <w:pPr>
        <w:spacing w:after="120"/>
      </w:pPr>
      <w:r>
        <w:rPr>
          <w:b/>
          <w:bCs/>
        </w:rPr>
        <w:t>Limitations: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Currently supports digits 0-9 only (no *, # keys)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Frame-based detection may miss tones at boundaries if timing is off</w:t>
      </w:r>
    </w:p>
    <w:p w:rsidR="007C142C" w:rsidRDefault="00000000">
      <w:pPr>
        <w:pStyle w:val="ListParagraph"/>
        <w:numPr>
          <w:ilvl w:val="0"/>
          <w:numId w:val="2"/>
        </w:numPr>
        <w:spacing w:after="80"/>
      </w:pPr>
      <w:r>
        <w:t>Noise level is fixed at 0.2 and can be adjusted in the signal generation section</w:t>
      </w:r>
    </w:p>
    <w:p w:rsidR="007C142C" w:rsidRDefault="007C142C">
      <w:pPr>
        <w:spacing w:after="200"/>
      </w:pPr>
    </w:p>
    <w:p w:rsidR="007C142C" w:rsidRDefault="00000000">
      <w:pPr>
        <w:pBdr>
          <w:top w:val="single" w:sz="4" w:space="8" w:color="CCCCCC"/>
        </w:pBdr>
        <w:spacing w:before="360"/>
        <w:jc w:val="center"/>
      </w:pPr>
      <w:r>
        <w:rPr>
          <w:i/>
          <w:iCs/>
          <w:sz w:val="18"/>
          <w:szCs w:val="18"/>
        </w:rPr>
        <w:t>DTMF Signal Detection — Python Implementation</w:t>
      </w:r>
    </w:p>
    <w:sectPr w:rsidR="007C14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443E"/>
    <w:multiLevelType w:val="hybridMultilevel"/>
    <w:tmpl w:val="799AAE5A"/>
    <w:lvl w:ilvl="0" w:tplc="3BE42556">
      <w:start w:val="1"/>
      <w:numFmt w:val="bullet"/>
      <w:lvlText w:val="●"/>
      <w:lvlJc w:val="left"/>
      <w:pPr>
        <w:ind w:left="720" w:hanging="360"/>
      </w:pPr>
    </w:lvl>
    <w:lvl w:ilvl="1" w:tplc="C44AD5A2">
      <w:start w:val="1"/>
      <w:numFmt w:val="bullet"/>
      <w:lvlText w:val="○"/>
      <w:lvlJc w:val="left"/>
      <w:pPr>
        <w:ind w:left="1440" w:hanging="360"/>
      </w:pPr>
    </w:lvl>
    <w:lvl w:ilvl="2" w:tplc="5120BA7E">
      <w:start w:val="1"/>
      <w:numFmt w:val="bullet"/>
      <w:lvlText w:val="■"/>
      <w:lvlJc w:val="left"/>
      <w:pPr>
        <w:ind w:left="2160" w:hanging="360"/>
      </w:pPr>
    </w:lvl>
    <w:lvl w:ilvl="3" w:tplc="1FB02686">
      <w:start w:val="1"/>
      <w:numFmt w:val="bullet"/>
      <w:lvlText w:val="●"/>
      <w:lvlJc w:val="left"/>
      <w:pPr>
        <w:ind w:left="2880" w:hanging="360"/>
      </w:pPr>
    </w:lvl>
    <w:lvl w:ilvl="4" w:tplc="2AD8EC6C">
      <w:start w:val="1"/>
      <w:numFmt w:val="bullet"/>
      <w:lvlText w:val="○"/>
      <w:lvlJc w:val="left"/>
      <w:pPr>
        <w:ind w:left="3600" w:hanging="360"/>
      </w:pPr>
    </w:lvl>
    <w:lvl w:ilvl="5" w:tplc="A7340B50">
      <w:start w:val="1"/>
      <w:numFmt w:val="bullet"/>
      <w:lvlText w:val="■"/>
      <w:lvlJc w:val="left"/>
      <w:pPr>
        <w:ind w:left="4320" w:hanging="360"/>
      </w:pPr>
    </w:lvl>
    <w:lvl w:ilvl="6" w:tplc="51E8B664">
      <w:start w:val="1"/>
      <w:numFmt w:val="bullet"/>
      <w:lvlText w:val="●"/>
      <w:lvlJc w:val="left"/>
      <w:pPr>
        <w:ind w:left="5040" w:hanging="360"/>
      </w:pPr>
    </w:lvl>
    <w:lvl w:ilvl="7" w:tplc="89504BFA">
      <w:start w:val="1"/>
      <w:numFmt w:val="bullet"/>
      <w:lvlText w:val="●"/>
      <w:lvlJc w:val="left"/>
      <w:pPr>
        <w:ind w:left="5760" w:hanging="360"/>
      </w:pPr>
    </w:lvl>
    <w:lvl w:ilvl="8" w:tplc="42A644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65311F"/>
    <w:multiLevelType w:val="hybridMultilevel"/>
    <w:tmpl w:val="7FDEC80C"/>
    <w:lvl w:ilvl="0" w:tplc="ECAABF16">
      <w:start w:val="1"/>
      <w:numFmt w:val="bullet"/>
      <w:lvlText w:val="•"/>
      <w:lvlJc w:val="left"/>
      <w:pPr>
        <w:ind w:left="720" w:hanging="360"/>
      </w:pPr>
    </w:lvl>
    <w:lvl w:ilvl="1" w:tplc="21088B58">
      <w:numFmt w:val="decimal"/>
      <w:lvlText w:val=""/>
      <w:lvlJc w:val="left"/>
    </w:lvl>
    <w:lvl w:ilvl="2" w:tplc="19C4BF14">
      <w:numFmt w:val="decimal"/>
      <w:lvlText w:val=""/>
      <w:lvlJc w:val="left"/>
    </w:lvl>
    <w:lvl w:ilvl="3" w:tplc="D648051A">
      <w:numFmt w:val="decimal"/>
      <w:lvlText w:val=""/>
      <w:lvlJc w:val="left"/>
    </w:lvl>
    <w:lvl w:ilvl="4" w:tplc="2690DA2C">
      <w:numFmt w:val="decimal"/>
      <w:lvlText w:val=""/>
      <w:lvlJc w:val="left"/>
    </w:lvl>
    <w:lvl w:ilvl="5" w:tplc="448AEB7C">
      <w:numFmt w:val="decimal"/>
      <w:lvlText w:val=""/>
      <w:lvlJc w:val="left"/>
    </w:lvl>
    <w:lvl w:ilvl="6" w:tplc="7292E324">
      <w:numFmt w:val="decimal"/>
      <w:lvlText w:val=""/>
      <w:lvlJc w:val="left"/>
    </w:lvl>
    <w:lvl w:ilvl="7" w:tplc="89A4DE7A">
      <w:numFmt w:val="decimal"/>
      <w:lvlText w:val=""/>
      <w:lvlJc w:val="left"/>
    </w:lvl>
    <w:lvl w:ilvl="8" w:tplc="843C5918">
      <w:numFmt w:val="decimal"/>
      <w:lvlText w:val=""/>
      <w:lvlJc w:val="left"/>
    </w:lvl>
  </w:abstractNum>
  <w:num w:numId="1" w16cid:durableId="751197619">
    <w:abstractNumId w:val="0"/>
    <w:lvlOverride w:ilvl="0">
      <w:startOverride w:val="1"/>
    </w:lvlOverride>
  </w:num>
  <w:num w:numId="2" w16cid:durableId="3237002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42C"/>
    <w:rsid w:val="00420DBF"/>
    <w:rsid w:val="007C142C"/>
    <w:rsid w:val="00AC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0857D20-87E6-443C-A2BE-3823B713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Tupakula Moulika</cp:lastModifiedBy>
  <cp:revision>2</cp:revision>
  <dcterms:created xsi:type="dcterms:W3CDTF">2026-04-05T14:03:00Z</dcterms:created>
  <dcterms:modified xsi:type="dcterms:W3CDTF">2026-04-05T14:03:00Z</dcterms:modified>
</cp:coreProperties>
</file>