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81C5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Типо</w:t>
      </w:r>
    </w:p>
    <w:p w14:paraId="462A386F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Блин</w:t>
      </w:r>
    </w:p>
    <w:p w14:paraId="5CC3DA4E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В натуре</w:t>
      </w:r>
    </w:p>
    <w:p w14:paraId="609AD653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В общем</w:t>
      </w:r>
    </w:p>
    <w:p w14:paraId="2F1D0EE3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В принципе</w:t>
      </w:r>
    </w:p>
    <w:p w14:paraId="08D0E10D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В самом деле</w:t>
      </w:r>
    </w:p>
    <w:p w14:paraId="5056673E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Вот</w:t>
      </w:r>
    </w:p>
    <w:p w14:paraId="1DC3A638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Всё такое</w:t>
      </w:r>
    </w:p>
    <w:p w14:paraId="75CC6D02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Да ладно</w:t>
      </w:r>
    </w:p>
    <w:p w14:paraId="3E7EEE8C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Допустим</w:t>
      </w:r>
    </w:p>
    <w:p w14:paraId="26923E69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Значит</w:t>
      </w:r>
    </w:p>
    <w:p w14:paraId="53711BE8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Итак</w:t>
      </w:r>
    </w:p>
    <w:p w14:paraId="35488459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Как бы</w:t>
      </w:r>
    </w:p>
    <w:p w14:paraId="3A0A27D8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Как говорится</w:t>
      </w:r>
    </w:p>
    <w:p w14:paraId="32A75752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Как его</w:t>
      </w:r>
    </w:p>
    <w:p w14:paraId="58CDB410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Как сказать</w:t>
      </w:r>
    </w:p>
    <w:p w14:paraId="6681AA65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Как-то так</w:t>
      </w:r>
    </w:p>
    <w:p w14:paraId="1772C3B4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Конкретно</w:t>
      </w:r>
    </w:p>
    <w:p w14:paraId="28CA9028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Короче</w:t>
      </w:r>
    </w:p>
    <w:p w14:paraId="7E09181B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На самом деле</w:t>
      </w:r>
    </w:p>
    <w:p w14:paraId="3DEED23F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Ну</w:t>
      </w:r>
    </w:p>
    <w:p w14:paraId="0E04A045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Походу</w:t>
      </w:r>
    </w:p>
    <w:p w14:paraId="62852153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Практически</w:t>
      </w:r>
    </w:p>
    <w:p w14:paraId="285C5814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Прикинь</w:t>
      </w:r>
    </w:p>
    <w:p w14:paraId="79ABB275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Просто</w:t>
      </w:r>
    </w:p>
    <w:p w14:paraId="4AEA1F60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Прямо</w:t>
      </w:r>
    </w:p>
    <w:p w14:paraId="12C27CDF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lastRenderedPageBreak/>
        <w:t>Собственно говоря</w:t>
      </w:r>
    </w:p>
    <w:p w14:paraId="4A3D2611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Так вот</w:t>
      </w:r>
    </w:p>
    <w:p w14:paraId="26EA36B7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Так сказать</w:t>
      </w:r>
    </w:p>
    <w:p w14:paraId="0241CA79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Таки</w:t>
      </w:r>
    </w:p>
    <w:p w14:paraId="31013C14" w14:textId="77777777" w:rsidR="00AA1A56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Типа</w:t>
      </w:r>
    </w:p>
    <w:p w14:paraId="3B3A9A38" w14:textId="176AA6FC" w:rsidR="00AC59BC" w:rsidRPr="006003D5" w:rsidRDefault="00AA1A56" w:rsidP="00AA1A56">
      <w:pPr>
        <w:rPr>
          <w:rFonts w:ascii="Arial" w:hAnsi="Arial" w:cs="Arial"/>
          <w:sz w:val="32"/>
          <w:szCs w:val="32"/>
        </w:rPr>
      </w:pPr>
      <w:r w:rsidRPr="006003D5">
        <w:rPr>
          <w:rFonts w:ascii="Arial" w:hAnsi="Arial" w:cs="Arial"/>
          <w:sz w:val="32"/>
          <w:szCs w:val="32"/>
        </w:rPr>
        <w:t>Это самое</w:t>
      </w:r>
    </w:p>
    <w:sectPr w:rsidR="00AC59BC" w:rsidRPr="0060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23"/>
    <w:rsid w:val="003A4423"/>
    <w:rsid w:val="006003D5"/>
    <w:rsid w:val="00AA1A56"/>
    <w:rsid w:val="00A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5DF98-6D78-462E-9F98-9B9CC089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Тупиков Иван Ильич</dc:creator>
  <cp:keywords/>
  <dc:description/>
  <cp:lastModifiedBy>Тупиков Иван Ильич</cp:lastModifiedBy>
  <cp:revision>3</cp:revision>
  <dcterms:created xsi:type="dcterms:W3CDTF">2022-12-12T01:13:00Z</dcterms:created>
  <dcterms:modified xsi:type="dcterms:W3CDTF">2022-12-12T01:14:00Z</dcterms:modified>
</cp:coreProperties>
</file>