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968" w:rsidRDefault="00D93945" w:rsidP="00D93945">
      <w:pPr>
        <w:pStyle w:val="a3"/>
        <w:numPr>
          <w:ilvl w:val="0"/>
          <w:numId w:val="1"/>
        </w:numPr>
      </w:pPr>
      <w:r>
        <w:t>Рассмотреть российский цифровые платформы в выданной сфере.</w:t>
      </w:r>
    </w:p>
    <w:p w:rsidR="00D93945" w:rsidRDefault="00D93945" w:rsidP="00D93945">
      <w:pPr>
        <w:pStyle w:val="a3"/>
        <w:numPr>
          <w:ilvl w:val="0"/>
          <w:numId w:val="1"/>
        </w:numPr>
      </w:pPr>
      <w:r>
        <w:t>Описать что относят к данной сфере.</w:t>
      </w:r>
    </w:p>
    <w:p w:rsidR="00D93945" w:rsidRDefault="00D93945" w:rsidP="00D93945">
      <w:pPr>
        <w:pStyle w:val="a3"/>
        <w:numPr>
          <w:ilvl w:val="0"/>
          <w:numId w:val="1"/>
        </w:numPr>
      </w:pPr>
      <w:r>
        <w:t>Привести примеры платформ, относящихся к данной сфере.</w:t>
      </w:r>
    </w:p>
    <w:p w:rsidR="00D93945" w:rsidRDefault="00D93945" w:rsidP="00D93945">
      <w:pPr>
        <w:pStyle w:val="a3"/>
        <w:numPr>
          <w:ilvl w:val="0"/>
          <w:numId w:val="1"/>
        </w:numPr>
      </w:pPr>
      <w:r>
        <w:t>Выделить плюсы и минусы с точки зрения пользователя.</w:t>
      </w:r>
    </w:p>
    <w:p w:rsidR="00D93945" w:rsidRDefault="00D93945" w:rsidP="00D93945">
      <w:pPr>
        <w:pStyle w:val="a3"/>
        <w:numPr>
          <w:ilvl w:val="0"/>
          <w:numId w:val="1"/>
        </w:numPr>
      </w:pPr>
      <w:r>
        <w:t>Определить какие используются сквозные технологии.</w:t>
      </w:r>
    </w:p>
    <w:p w:rsidR="00D93945" w:rsidRDefault="00D93945" w:rsidP="00D93945">
      <w:pPr>
        <w:pStyle w:val="a3"/>
        <w:numPr>
          <w:ilvl w:val="0"/>
          <w:numId w:val="1"/>
        </w:numPr>
      </w:pPr>
      <w:r>
        <w:t>Определить каким образом происходит монетизация.</w:t>
      </w:r>
    </w:p>
    <w:p w:rsidR="00EA24B1" w:rsidRDefault="00EA24B1" w:rsidP="00EA24B1"/>
    <w:p w:rsidR="00EA24B1" w:rsidRDefault="00EA24B1" w:rsidP="00EA24B1"/>
    <w:p w:rsidR="00EA24B1" w:rsidRPr="00D476BE" w:rsidRDefault="00EA24B1" w:rsidP="00EA24B1">
      <w:pPr>
        <w:rPr>
          <w:sz w:val="28"/>
          <w:szCs w:val="28"/>
        </w:rPr>
      </w:pPr>
      <w:r w:rsidRPr="00D476BE">
        <w:rPr>
          <w:sz w:val="28"/>
          <w:szCs w:val="28"/>
        </w:rPr>
        <w:t xml:space="preserve">С развитием информационных технологий проблема цифровой безопасности становится все более </w:t>
      </w:r>
      <w:proofErr w:type="spellStart"/>
      <w:r w:rsidRPr="00D476BE">
        <w:rPr>
          <w:sz w:val="28"/>
          <w:szCs w:val="28"/>
        </w:rPr>
        <w:t>акутальной</w:t>
      </w:r>
      <w:proofErr w:type="spellEnd"/>
      <w:r w:rsidRPr="00D476BE">
        <w:rPr>
          <w:sz w:val="28"/>
          <w:szCs w:val="28"/>
        </w:rPr>
        <w:t xml:space="preserve">. Цифровые двойники, облачные сервисы хранения данных, электронные платежные системы и многое другое – все это вызывает острую нужду в системах цифровой безопасности. </w:t>
      </w:r>
    </w:p>
    <w:p w:rsidR="00EA24B1" w:rsidRPr="00D476BE" w:rsidRDefault="009A2BF0" w:rsidP="00EA24B1">
      <w:pPr>
        <w:rPr>
          <w:sz w:val="28"/>
          <w:szCs w:val="28"/>
        </w:rPr>
      </w:pPr>
      <w:r w:rsidRPr="00D476BE">
        <w:rPr>
          <w:sz w:val="28"/>
          <w:szCs w:val="28"/>
        </w:rPr>
        <w:t xml:space="preserve">Цифровая безопасность – это комплекс мер, направленных на защиту конфиденциальности, целостности и доступности информации от вирусных атак и несанкционированного вмешательства. К данной сфере относятся: безопасность информации и цифровых данных; корректное хранение данных устройств в сети; обеспечение доступа к личным данным и денежным средствам посредством информационных устройств. </w:t>
      </w:r>
    </w:p>
    <w:p w:rsidR="00597A9C" w:rsidRPr="00D476BE" w:rsidRDefault="00EA24B1" w:rsidP="00597A9C">
      <w:pPr>
        <w:rPr>
          <w:sz w:val="28"/>
          <w:szCs w:val="28"/>
        </w:rPr>
      </w:pPr>
      <w:r w:rsidRPr="00D476BE">
        <w:rPr>
          <w:sz w:val="28"/>
          <w:szCs w:val="28"/>
        </w:rPr>
        <w:t>Большая часть решений в сфере цифровой безопасности являются иностранными, тем не менее на рынке есть и небольшое число российский предложений</w:t>
      </w:r>
      <w:r w:rsidR="00597A9C" w:rsidRPr="00D476BE">
        <w:rPr>
          <w:sz w:val="28"/>
          <w:szCs w:val="28"/>
        </w:rPr>
        <w:t>:</w:t>
      </w:r>
    </w:p>
    <w:p w:rsidR="009A2BF0" w:rsidRPr="00C64196" w:rsidRDefault="00EA24B1" w:rsidP="009A2BF0">
      <w:pPr>
        <w:rPr>
          <w:sz w:val="28"/>
          <w:szCs w:val="28"/>
        </w:rPr>
      </w:pPr>
      <w:r w:rsidRPr="00D476BE">
        <w:rPr>
          <w:sz w:val="28"/>
          <w:szCs w:val="28"/>
        </w:rPr>
        <w:t xml:space="preserve"> “Центр управления цифровой безопасностью”</w:t>
      </w:r>
      <w:r w:rsidR="00B17AFB" w:rsidRPr="00D476BE">
        <w:rPr>
          <w:sz w:val="28"/>
          <w:szCs w:val="28"/>
        </w:rPr>
        <w:t xml:space="preserve"> (сокращенно ЦУИБ)</w:t>
      </w:r>
      <w:r w:rsidRPr="00D476BE">
        <w:rPr>
          <w:sz w:val="28"/>
          <w:szCs w:val="28"/>
        </w:rPr>
        <w:t xml:space="preserve"> от ООО “</w:t>
      </w:r>
      <w:proofErr w:type="spellStart"/>
      <w:r w:rsidRPr="00D476BE">
        <w:rPr>
          <w:sz w:val="28"/>
          <w:szCs w:val="28"/>
        </w:rPr>
        <w:t>Мультитек</w:t>
      </w:r>
      <w:proofErr w:type="spellEnd"/>
      <w:r w:rsidRPr="00D476BE">
        <w:rPr>
          <w:sz w:val="28"/>
          <w:szCs w:val="28"/>
        </w:rPr>
        <w:t xml:space="preserve"> инжиниринг”</w:t>
      </w:r>
      <w:r w:rsidR="00C64196">
        <w:rPr>
          <w:sz w:val="28"/>
          <w:szCs w:val="28"/>
        </w:rPr>
        <w:t xml:space="preserve"> (</w:t>
      </w:r>
      <w:r w:rsidR="00C64196" w:rsidRPr="00C64196">
        <w:rPr>
          <w:sz w:val="28"/>
          <w:szCs w:val="28"/>
        </w:rPr>
        <w:t>https://mte-cyber.by/services-and-solutions/cybersecurity-monitoring-and-management-center/</w:t>
      </w:r>
      <w:r w:rsidR="00C64196">
        <w:rPr>
          <w:sz w:val="28"/>
          <w:szCs w:val="28"/>
        </w:rPr>
        <w:t>)</w:t>
      </w:r>
      <w:r w:rsidRPr="00D476BE">
        <w:rPr>
          <w:sz w:val="28"/>
          <w:szCs w:val="28"/>
        </w:rPr>
        <w:t xml:space="preserve"> предлагает комплекс технологических решений для анализа и реагирования на инциденты информационной безопасности. Технологическим ядром ЦУИБ является связка SIEM</w:t>
      </w:r>
      <w:r w:rsidR="00597A9C" w:rsidRPr="00D476BE">
        <w:rPr>
          <w:sz w:val="28"/>
          <w:szCs w:val="28"/>
        </w:rPr>
        <w:t xml:space="preserve"> (сбор, хранение и </w:t>
      </w:r>
      <w:proofErr w:type="spellStart"/>
      <w:r w:rsidR="00597A9C" w:rsidRPr="00D476BE">
        <w:rPr>
          <w:sz w:val="28"/>
          <w:szCs w:val="28"/>
        </w:rPr>
        <w:t>коррелированние</w:t>
      </w:r>
      <w:proofErr w:type="spellEnd"/>
      <w:r w:rsidR="00597A9C" w:rsidRPr="00D476BE">
        <w:rPr>
          <w:sz w:val="28"/>
          <w:szCs w:val="28"/>
        </w:rPr>
        <w:t xml:space="preserve"> данных) </w:t>
      </w:r>
      <w:r w:rsidRPr="00D476BE">
        <w:rPr>
          <w:sz w:val="28"/>
          <w:szCs w:val="28"/>
        </w:rPr>
        <w:t>и SOAR</w:t>
      </w:r>
      <w:r w:rsidR="00597A9C" w:rsidRPr="00D476BE">
        <w:rPr>
          <w:sz w:val="28"/>
          <w:szCs w:val="28"/>
        </w:rPr>
        <w:t xml:space="preserve"> (автоматизация работы с </w:t>
      </w:r>
      <w:proofErr w:type="spellStart"/>
      <w:r w:rsidR="00597A9C" w:rsidRPr="00D476BE">
        <w:rPr>
          <w:sz w:val="28"/>
          <w:szCs w:val="28"/>
        </w:rPr>
        <w:t>адимнистративными</w:t>
      </w:r>
      <w:proofErr w:type="spellEnd"/>
      <w:r w:rsidR="00597A9C" w:rsidRPr="00D476BE">
        <w:rPr>
          <w:sz w:val="28"/>
          <w:szCs w:val="28"/>
        </w:rPr>
        <w:t xml:space="preserve"> </w:t>
      </w:r>
      <w:proofErr w:type="spellStart"/>
      <w:r w:rsidR="00597A9C" w:rsidRPr="00D476BE">
        <w:rPr>
          <w:sz w:val="28"/>
          <w:szCs w:val="28"/>
        </w:rPr>
        <w:t>привеллегиями</w:t>
      </w:r>
      <w:proofErr w:type="spellEnd"/>
      <w:r w:rsidR="00597A9C" w:rsidRPr="00D476BE">
        <w:rPr>
          <w:sz w:val="28"/>
          <w:szCs w:val="28"/>
        </w:rPr>
        <w:t xml:space="preserve"> и реагированием на инциденты) </w:t>
      </w:r>
      <w:r w:rsidRPr="00D476BE">
        <w:rPr>
          <w:sz w:val="28"/>
          <w:szCs w:val="28"/>
        </w:rPr>
        <w:t>систем</w:t>
      </w:r>
      <w:r w:rsidR="00B17AFB" w:rsidRPr="00D476BE">
        <w:rPr>
          <w:sz w:val="28"/>
          <w:szCs w:val="28"/>
        </w:rPr>
        <w:t>.</w:t>
      </w:r>
      <w:r w:rsidRPr="00D476BE">
        <w:rPr>
          <w:sz w:val="28"/>
          <w:szCs w:val="28"/>
        </w:rPr>
        <w:t xml:space="preserve"> </w:t>
      </w:r>
      <w:r w:rsidR="00597A9C" w:rsidRPr="00D476BE">
        <w:rPr>
          <w:sz w:val="28"/>
          <w:szCs w:val="28"/>
        </w:rPr>
        <w:t xml:space="preserve"> Монетизация производится за счет покупки системы </w:t>
      </w:r>
      <w:proofErr w:type="spellStart"/>
      <w:r w:rsidR="00597A9C" w:rsidRPr="00D476BE">
        <w:rPr>
          <w:sz w:val="28"/>
          <w:szCs w:val="28"/>
        </w:rPr>
        <w:t>заказичком</w:t>
      </w:r>
      <w:proofErr w:type="spellEnd"/>
      <w:r w:rsidR="00597A9C" w:rsidRPr="00D476BE">
        <w:rPr>
          <w:sz w:val="28"/>
          <w:szCs w:val="28"/>
        </w:rPr>
        <w:t>, точные цены неизвестны, так как необходимо напрямую связаться с компанией. Плюсами платформы можно назвать: 1) превентивность реагирования за счет централизации функций детектирования и предотвращения, 2) контроль и обеспечение соответствия стандартам и законодательным актам всей системы информационной безопасности.</w:t>
      </w:r>
      <w:r w:rsidR="00C64196" w:rsidRPr="00C64196">
        <w:rPr>
          <w:sz w:val="28"/>
          <w:szCs w:val="28"/>
        </w:rPr>
        <w:t xml:space="preserve"> </w:t>
      </w:r>
      <w:proofErr w:type="gramStart"/>
      <w:r w:rsidR="00C64196">
        <w:rPr>
          <w:sz w:val="28"/>
          <w:szCs w:val="28"/>
        </w:rPr>
        <w:t>Сквозные технологии</w:t>
      </w:r>
      <w:proofErr w:type="gramEnd"/>
      <w:r w:rsidR="00C64196">
        <w:rPr>
          <w:sz w:val="28"/>
          <w:szCs w:val="28"/>
        </w:rPr>
        <w:t xml:space="preserve"> применяемые в данной компании</w:t>
      </w:r>
      <w:r w:rsidR="00C64196" w:rsidRPr="00C64196">
        <w:rPr>
          <w:sz w:val="28"/>
          <w:szCs w:val="28"/>
        </w:rPr>
        <w:t>,</w:t>
      </w:r>
      <w:r w:rsidR="00C64196">
        <w:rPr>
          <w:sz w:val="28"/>
          <w:szCs w:val="28"/>
        </w:rPr>
        <w:t xml:space="preserve"> как и почти во всех в данной сфере – </w:t>
      </w:r>
      <w:r w:rsidR="00C64196">
        <w:rPr>
          <w:sz w:val="28"/>
          <w:szCs w:val="28"/>
          <w:lang w:val="en-US"/>
        </w:rPr>
        <w:t>big</w:t>
      </w:r>
      <w:r w:rsidR="00C64196" w:rsidRPr="00C64196">
        <w:rPr>
          <w:sz w:val="28"/>
          <w:szCs w:val="28"/>
        </w:rPr>
        <w:t xml:space="preserve"> </w:t>
      </w:r>
      <w:r w:rsidR="00C64196">
        <w:rPr>
          <w:sz w:val="28"/>
          <w:szCs w:val="28"/>
          <w:lang w:val="en-US"/>
        </w:rPr>
        <w:t>data</w:t>
      </w:r>
      <w:r w:rsidR="00C64196" w:rsidRPr="00C64196">
        <w:rPr>
          <w:sz w:val="28"/>
          <w:szCs w:val="28"/>
        </w:rPr>
        <w:t xml:space="preserve"> </w:t>
      </w:r>
      <w:r w:rsidR="00C64196">
        <w:rPr>
          <w:sz w:val="28"/>
          <w:szCs w:val="28"/>
        </w:rPr>
        <w:t xml:space="preserve">и </w:t>
      </w:r>
      <w:proofErr w:type="spellStart"/>
      <w:r w:rsidR="00C64196">
        <w:rPr>
          <w:sz w:val="28"/>
          <w:szCs w:val="28"/>
        </w:rPr>
        <w:t>искуственный</w:t>
      </w:r>
      <w:proofErr w:type="spellEnd"/>
      <w:r w:rsidR="00C64196">
        <w:rPr>
          <w:sz w:val="28"/>
          <w:szCs w:val="28"/>
        </w:rPr>
        <w:t xml:space="preserve"> интеллект.</w:t>
      </w:r>
      <w:r w:rsidR="00597A9C" w:rsidRPr="00D476BE">
        <w:rPr>
          <w:sz w:val="28"/>
          <w:szCs w:val="28"/>
        </w:rPr>
        <w:t xml:space="preserve"> Единственным минусом можно назвать то, что использование платформы </w:t>
      </w:r>
      <w:r w:rsidR="00597A9C" w:rsidRPr="00D476BE">
        <w:rPr>
          <w:sz w:val="28"/>
          <w:szCs w:val="28"/>
        </w:rPr>
        <w:lastRenderedPageBreak/>
        <w:t xml:space="preserve">предполагает делегирование доступа к </w:t>
      </w:r>
      <w:r w:rsidR="009A2BF0" w:rsidRPr="00D476BE">
        <w:rPr>
          <w:sz w:val="28"/>
          <w:szCs w:val="28"/>
        </w:rPr>
        <w:t xml:space="preserve">особо важным элементам работы бизнеса чужой компании. </w:t>
      </w:r>
    </w:p>
    <w:p w:rsidR="00597A9C" w:rsidRPr="00D476BE" w:rsidRDefault="009A2BF0" w:rsidP="00597A9C">
      <w:pPr>
        <w:rPr>
          <w:sz w:val="28"/>
          <w:szCs w:val="28"/>
        </w:rPr>
      </w:pPr>
      <w:r w:rsidRPr="00D476BE">
        <w:rPr>
          <w:sz w:val="28"/>
          <w:szCs w:val="28"/>
        </w:rPr>
        <w:t>“</w:t>
      </w:r>
      <w:r w:rsidR="00B17AFB" w:rsidRPr="00D476BE">
        <w:rPr>
          <w:sz w:val="28"/>
          <w:szCs w:val="28"/>
        </w:rPr>
        <w:t>Гарда Аналитика”</w:t>
      </w:r>
      <w:r w:rsidR="00C64196">
        <w:rPr>
          <w:sz w:val="28"/>
          <w:szCs w:val="28"/>
        </w:rPr>
        <w:t xml:space="preserve"> (</w:t>
      </w:r>
      <w:r w:rsidR="00C64196" w:rsidRPr="00C64196">
        <w:rPr>
          <w:sz w:val="28"/>
          <w:szCs w:val="28"/>
        </w:rPr>
        <w:t>https://gardatech.ru/produkty/ap/</w:t>
      </w:r>
      <w:r w:rsidR="00C64196">
        <w:rPr>
          <w:sz w:val="28"/>
          <w:szCs w:val="28"/>
        </w:rPr>
        <w:t>)</w:t>
      </w:r>
      <w:bookmarkStart w:id="0" w:name="_GoBack"/>
      <w:bookmarkEnd w:id="0"/>
      <w:r w:rsidR="00B17AFB" w:rsidRPr="00D476BE">
        <w:rPr>
          <w:sz w:val="28"/>
          <w:szCs w:val="28"/>
        </w:rPr>
        <w:t xml:space="preserve"> – это другая российская платформа информационной и экономической безопасности. Система работает за автоматизации процессов обнаружения отклонений в поведении сотрудников и систем, за счет непрерывного сбора и анализа поступающих данных.</w:t>
      </w:r>
      <w:r w:rsidRPr="00D476BE">
        <w:rPr>
          <w:sz w:val="28"/>
          <w:szCs w:val="28"/>
        </w:rPr>
        <w:t xml:space="preserve"> Монетизация проводится аналогичным образом с </w:t>
      </w:r>
      <w:r w:rsidRPr="00D476BE">
        <w:rPr>
          <w:sz w:val="28"/>
          <w:szCs w:val="28"/>
        </w:rPr>
        <w:t>ЦУИБ</w:t>
      </w:r>
      <w:r w:rsidRPr="00D476BE">
        <w:rPr>
          <w:sz w:val="28"/>
          <w:szCs w:val="28"/>
        </w:rPr>
        <w:t xml:space="preserve"> от </w:t>
      </w:r>
      <w:r w:rsidRPr="00D476BE">
        <w:rPr>
          <w:sz w:val="28"/>
          <w:szCs w:val="28"/>
        </w:rPr>
        <w:t>ООО “</w:t>
      </w:r>
      <w:proofErr w:type="spellStart"/>
      <w:r w:rsidRPr="00D476BE">
        <w:rPr>
          <w:sz w:val="28"/>
          <w:szCs w:val="28"/>
        </w:rPr>
        <w:t>Мультитек</w:t>
      </w:r>
      <w:proofErr w:type="spellEnd"/>
      <w:r w:rsidRPr="00D476BE">
        <w:rPr>
          <w:sz w:val="28"/>
          <w:szCs w:val="28"/>
        </w:rPr>
        <w:t xml:space="preserve"> инжиниринг”</w:t>
      </w:r>
      <w:r w:rsidRPr="00D476BE">
        <w:rPr>
          <w:sz w:val="28"/>
          <w:szCs w:val="28"/>
        </w:rPr>
        <w:t xml:space="preserve">. Главным плюсом платформы является применение сквозных технологий </w:t>
      </w:r>
      <w:r w:rsidRPr="00D476BE">
        <w:rPr>
          <w:sz w:val="28"/>
          <w:szCs w:val="28"/>
          <w:lang w:val="en-US"/>
        </w:rPr>
        <w:t>Big</w:t>
      </w:r>
      <w:r w:rsidRPr="00D476BE">
        <w:rPr>
          <w:sz w:val="28"/>
          <w:szCs w:val="28"/>
        </w:rPr>
        <w:t xml:space="preserve"> </w:t>
      </w:r>
      <w:r w:rsidRPr="00D476BE">
        <w:rPr>
          <w:sz w:val="28"/>
          <w:szCs w:val="28"/>
          <w:lang w:val="en-US"/>
        </w:rPr>
        <w:t>Data</w:t>
      </w:r>
      <w:r w:rsidRPr="00D476BE">
        <w:rPr>
          <w:sz w:val="28"/>
          <w:szCs w:val="28"/>
        </w:rPr>
        <w:t xml:space="preserve">. Другим плюсом является то, что платформа устанавливается на объекте заказчика и чувствительные данные не передаются в облако. Возможным минусом может являться новизна платформы, из-за чего она может быть не настолько </w:t>
      </w:r>
      <w:proofErr w:type="spellStart"/>
      <w:r w:rsidRPr="00D476BE">
        <w:rPr>
          <w:sz w:val="28"/>
          <w:szCs w:val="28"/>
        </w:rPr>
        <w:t>отполированна</w:t>
      </w:r>
      <w:proofErr w:type="spellEnd"/>
      <w:r w:rsidRPr="00D476BE">
        <w:rPr>
          <w:sz w:val="28"/>
          <w:szCs w:val="28"/>
        </w:rPr>
        <w:t xml:space="preserve"> как другие. </w:t>
      </w:r>
    </w:p>
    <w:p w:rsidR="00597A9C" w:rsidRPr="00D476BE" w:rsidRDefault="00B17AFB" w:rsidP="00597A9C">
      <w:pPr>
        <w:rPr>
          <w:sz w:val="28"/>
          <w:szCs w:val="28"/>
        </w:rPr>
      </w:pPr>
      <w:r w:rsidRPr="00D476BE">
        <w:rPr>
          <w:sz w:val="28"/>
          <w:szCs w:val="28"/>
          <w:lang w:val="en-US"/>
        </w:rPr>
        <w:t>“R</w:t>
      </w:r>
      <w:r w:rsidRPr="00D476BE">
        <w:rPr>
          <w:rFonts w:ascii="Cambria Math" w:hAnsi="Cambria Math" w:cs="Cambria Math"/>
          <w:sz w:val="28"/>
          <w:szCs w:val="28"/>
          <w:lang w:val="en-US"/>
        </w:rPr>
        <w:t>‑</w:t>
      </w:r>
      <w:r w:rsidRPr="00D476BE">
        <w:rPr>
          <w:sz w:val="28"/>
          <w:szCs w:val="28"/>
          <w:lang w:val="en-US"/>
        </w:rPr>
        <w:t xml:space="preserve">Vision TDP” </w:t>
      </w:r>
      <w:r w:rsidRPr="00D476BE">
        <w:rPr>
          <w:sz w:val="28"/>
          <w:szCs w:val="28"/>
        </w:rPr>
        <w:t>от</w:t>
      </w:r>
      <w:r w:rsidRPr="00D476BE">
        <w:rPr>
          <w:sz w:val="28"/>
          <w:szCs w:val="28"/>
          <w:lang w:val="en-US"/>
        </w:rPr>
        <w:t xml:space="preserve"> R-Vision</w:t>
      </w:r>
      <w:r w:rsidR="00C64196" w:rsidRPr="00C64196">
        <w:rPr>
          <w:sz w:val="28"/>
          <w:szCs w:val="28"/>
          <w:lang w:val="en-US"/>
        </w:rPr>
        <w:t xml:space="preserve"> (https://rvision.ru/)</w:t>
      </w:r>
      <w:r w:rsidRPr="00D476BE">
        <w:rPr>
          <w:sz w:val="28"/>
          <w:szCs w:val="28"/>
          <w:lang w:val="en-US"/>
        </w:rPr>
        <w:t xml:space="preserve">. </w:t>
      </w:r>
      <w:r w:rsidR="009A2BF0" w:rsidRPr="00D476BE">
        <w:rPr>
          <w:sz w:val="28"/>
          <w:szCs w:val="28"/>
        </w:rPr>
        <w:t>Данная цифровая платформа</w:t>
      </w:r>
      <w:r w:rsidRPr="00D476BE">
        <w:rPr>
          <w:sz w:val="28"/>
          <w:szCs w:val="28"/>
        </w:rPr>
        <w:t xml:space="preserve"> предлагает комплекс технологий цифровой имитации элементов ИТ-инфраструктуры для обнаружения злоумышленников. </w:t>
      </w:r>
      <w:r w:rsidR="009A2BF0" w:rsidRPr="00D476BE">
        <w:rPr>
          <w:sz w:val="28"/>
          <w:szCs w:val="28"/>
        </w:rPr>
        <w:t xml:space="preserve">Ее плюсы таковы: обнаружение атак, которые невозможно детектировать другими средствами (APT, 0-day и другие угрозы), снижение скорости горизонтального перемещения киберпреступника внутри сети и искажение периметра ложными элементами ИТ-инфраструктуры. Система монетизируется аналогичным образом с предыдущими. Данная платформа является одной из лучших на рынке и выделить определенные минусы у нее сложно. Любые минусы решаются решениями из экосистемы </w:t>
      </w:r>
      <w:r w:rsidR="009A2BF0" w:rsidRPr="00D476BE">
        <w:rPr>
          <w:sz w:val="28"/>
          <w:szCs w:val="28"/>
          <w:lang w:val="en-US"/>
        </w:rPr>
        <w:t>R</w:t>
      </w:r>
      <w:r w:rsidR="009A2BF0" w:rsidRPr="00D476BE">
        <w:rPr>
          <w:sz w:val="28"/>
          <w:szCs w:val="28"/>
        </w:rPr>
        <w:t>-</w:t>
      </w:r>
      <w:r w:rsidR="009A2BF0" w:rsidRPr="00D476BE">
        <w:rPr>
          <w:sz w:val="28"/>
          <w:szCs w:val="28"/>
          <w:lang w:val="en-US"/>
        </w:rPr>
        <w:t>Vision</w:t>
      </w:r>
      <w:r w:rsidR="009A2BF0" w:rsidRPr="00D476BE">
        <w:rPr>
          <w:sz w:val="28"/>
          <w:szCs w:val="28"/>
        </w:rPr>
        <w:t xml:space="preserve"> окружающей платформу.</w:t>
      </w:r>
      <w:r w:rsidR="00D476BE" w:rsidRPr="00D476BE">
        <w:rPr>
          <w:sz w:val="28"/>
          <w:szCs w:val="28"/>
        </w:rPr>
        <w:t xml:space="preserve"> </w:t>
      </w:r>
    </w:p>
    <w:p w:rsidR="000D481B" w:rsidRPr="00D476BE" w:rsidRDefault="00D476BE" w:rsidP="00597A9C">
      <w:pPr>
        <w:rPr>
          <w:rFonts w:cstheme="minorHAnsi"/>
          <w:sz w:val="28"/>
          <w:szCs w:val="28"/>
        </w:rPr>
      </w:pPr>
      <w:r w:rsidRPr="00D476BE">
        <w:rPr>
          <w:sz w:val="28"/>
          <w:szCs w:val="28"/>
        </w:rPr>
        <w:t>Другими</w:t>
      </w:r>
      <w:r w:rsidR="000D481B" w:rsidRPr="00D476BE">
        <w:rPr>
          <w:sz w:val="28"/>
          <w:szCs w:val="28"/>
        </w:rPr>
        <w:t xml:space="preserve"> примерами платформ, относящихся к данной сфере будут: </w:t>
      </w:r>
      <w:proofErr w:type="spellStart"/>
      <w:r w:rsidR="000D481B" w:rsidRPr="00D476BE">
        <w:rPr>
          <w:sz w:val="28"/>
          <w:szCs w:val="28"/>
        </w:rPr>
        <w:t>ThreatStream</w:t>
      </w:r>
      <w:proofErr w:type="spellEnd"/>
      <w:r w:rsidR="000D481B" w:rsidRPr="00D476B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D481B" w:rsidRPr="00D476BE">
        <w:rPr>
          <w:sz w:val="28"/>
          <w:szCs w:val="28"/>
        </w:rPr>
        <w:t xml:space="preserve"> </w:t>
      </w:r>
      <w:proofErr w:type="spellStart"/>
      <w:r w:rsidR="000D481B" w:rsidRPr="00D476BE"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 xml:space="preserve"> (доступ к готовому </w:t>
      </w:r>
      <w:proofErr w:type="spellStart"/>
      <w:r>
        <w:rPr>
          <w:sz w:val="28"/>
          <w:szCs w:val="28"/>
        </w:rPr>
        <w:t>програмному</w:t>
      </w:r>
      <w:proofErr w:type="spellEnd"/>
      <w:r>
        <w:rPr>
          <w:sz w:val="28"/>
          <w:szCs w:val="28"/>
        </w:rPr>
        <w:t xml:space="preserve"> обеспечению по подписке)</w:t>
      </w:r>
      <w:r w:rsidR="000D481B" w:rsidRPr="00D476BE">
        <w:rPr>
          <w:sz w:val="28"/>
          <w:szCs w:val="28"/>
        </w:rPr>
        <w:t xml:space="preserve"> платформа анализа информации об угрозах включающая более 140 каналов с открытым исходным кодом и позволяющая легко включать коммерческие каналы через </w:t>
      </w:r>
      <w:proofErr w:type="spellStart"/>
      <w:r w:rsidR="000D481B" w:rsidRPr="00D476BE">
        <w:rPr>
          <w:sz w:val="28"/>
          <w:szCs w:val="28"/>
        </w:rPr>
        <w:t>Anomali</w:t>
      </w:r>
      <w:proofErr w:type="spellEnd"/>
      <w:r w:rsidR="000D481B" w:rsidRPr="00D476BE">
        <w:rPr>
          <w:sz w:val="28"/>
          <w:szCs w:val="28"/>
        </w:rPr>
        <w:t xml:space="preserve"> APP </w:t>
      </w:r>
      <w:proofErr w:type="spellStart"/>
      <w:r w:rsidR="000D481B" w:rsidRPr="00D476BE">
        <w:rPr>
          <w:sz w:val="28"/>
          <w:szCs w:val="28"/>
        </w:rPr>
        <w:t>Store</w:t>
      </w:r>
      <w:proofErr w:type="spellEnd"/>
      <w:r w:rsidR="000D481B" w:rsidRPr="00D476BE">
        <w:rPr>
          <w:sz w:val="28"/>
          <w:szCs w:val="28"/>
        </w:rPr>
        <w:t xml:space="preserve">; </w:t>
      </w:r>
      <w:proofErr w:type="spellStart"/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>ThreatConnect</w:t>
      </w:r>
      <w:proofErr w:type="spellEnd"/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0D481B" w:rsidRPr="00D476BE">
        <w:rPr>
          <w:rFonts w:cstheme="minorHAnsi"/>
          <w:sz w:val="28"/>
          <w:szCs w:val="28"/>
        </w:rPr>
        <w:t xml:space="preserve">– платформа, 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>предоставля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>ющая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 xml:space="preserve"> возможность автоматизировать агрегирование источников информации об угрозах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>, особо подчеркивается возможность кастомизации рабочего опыта</w:t>
      </w:r>
      <w:r w:rsidRPr="00D476BE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и группа профессиональных аналитиков стоящих 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 xml:space="preserve">; “Мозг” от 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Panda</w:t>
      </w:r>
      <w:r w:rsidR="000D481B" w:rsidRPr="00D476BE">
        <w:rPr>
          <w:rFonts w:cstheme="minorHAnsi"/>
          <w:color w:val="333333"/>
          <w:sz w:val="28"/>
          <w:szCs w:val="28"/>
          <w:shd w:val="clear" w:color="auto" w:fill="FFFFFF"/>
        </w:rPr>
        <w:t xml:space="preserve"> - интеллектуальная платформа информационной безопасности, разработанная для устранения современных угроз, главной ее особенностью является контекстный интеллект, позволяющий выявлять закономерности поведения вредоносных программ и генерировать стратегии защиты.</w:t>
      </w:r>
    </w:p>
    <w:sectPr w:rsidR="000D481B" w:rsidRPr="00D47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434"/>
    <w:multiLevelType w:val="hybridMultilevel"/>
    <w:tmpl w:val="BD503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E2526"/>
    <w:multiLevelType w:val="hybridMultilevel"/>
    <w:tmpl w:val="9D66B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45"/>
    <w:rsid w:val="000D481B"/>
    <w:rsid w:val="004177F0"/>
    <w:rsid w:val="00597A9C"/>
    <w:rsid w:val="009A2BF0"/>
    <w:rsid w:val="00B17AFB"/>
    <w:rsid w:val="00C11505"/>
    <w:rsid w:val="00C64196"/>
    <w:rsid w:val="00C75A4B"/>
    <w:rsid w:val="00D476BE"/>
    <w:rsid w:val="00D93945"/>
    <w:rsid w:val="00E57ABF"/>
    <w:rsid w:val="00E90C77"/>
    <w:rsid w:val="00EA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9F90"/>
  <w15:chartTrackingRefBased/>
  <w15:docId w15:val="{5EFA870C-CF9F-4B03-BC32-BF4A52AB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2023-11-15T06:59:00Z</dcterms:created>
  <dcterms:modified xsi:type="dcterms:W3CDTF">2023-11-15T06:59:00Z</dcterms:modified>
</cp:coreProperties>
</file>