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06B1B4AB"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24,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2096" behindDoc="1" locked="0" layoutInCell="1" allowOverlap="1" wp14:anchorId="2858D6B8" wp14:editId="6983CADD">
            <wp:simplePos x="0" y="0"/>
            <wp:positionH relativeFrom="margin">
              <wp:posOffset>-3810</wp:posOffset>
            </wp:positionH>
            <wp:positionV relativeFrom="paragraph">
              <wp:posOffset>222250</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2D66C5AF" w14:textId="7877D899" w:rsidR="001C268B"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2413805" w:history="1">
                <w:r w:rsidR="001C268B" w:rsidRPr="00500EE0">
                  <w:rPr>
                    <w:rStyle w:val="Hyperlink"/>
                    <w:noProof/>
                  </w:rPr>
                  <w:t>Tabellenverzeichnis</w:t>
                </w:r>
                <w:r w:rsidR="001C268B">
                  <w:rPr>
                    <w:noProof/>
                    <w:webHidden/>
                  </w:rPr>
                  <w:tab/>
                </w:r>
                <w:r w:rsidR="001C268B">
                  <w:rPr>
                    <w:noProof/>
                    <w:webHidden/>
                  </w:rPr>
                  <w:fldChar w:fldCharType="begin"/>
                </w:r>
                <w:r w:rsidR="001C268B">
                  <w:rPr>
                    <w:noProof/>
                    <w:webHidden/>
                  </w:rPr>
                  <w:instrText xml:space="preserve"> PAGEREF _Toc112413805 \h </w:instrText>
                </w:r>
                <w:r w:rsidR="001C268B">
                  <w:rPr>
                    <w:noProof/>
                    <w:webHidden/>
                  </w:rPr>
                </w:r>
                <w:r w:rsidR="001C268B">
                  <w:rPr>
                    <w:noProof/>
                    <w:webHidden/>
                  </w:rPr>
                  <w:fldChar w:fldCharType="separate"/>
                </w:r>
                <w:r w:rsidR="00847DC5">
                  <w:rPr>
                    <w:noProof/>
                    <w:webHidden/>
                  </w:rPr>
                  <w:t>I</w:t>
                </w:r>
                <w:r w:rsidR="001C268B">
                  <w:rPr>
                    <w:noProof/>
                    <w:webHidden/>
                  </w:rPr>
                  <w:fldChar w:fldCharType="end"/>
                </w:r>
              </w:hyperlink>
            </w:p>
            <w:p w14:paraId="5ABA92BB" w14:textId="08389865" w:rsidR="001C268B" w:rsidRDefault="001C268B">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13806" w:history="1">
                <w:r w:rsidRPr="00500EE0">
                  <w:rPr>
                    <w:rStyle w:val="Hyperlink"/>
                    <w:noProof/>
                  </w:rPr>
                  <w:t>Abbildungsverzeichnis</w:t>
                </w:r>
                <w:r>
                  <w:rPr>
                    <w:noProof/>
                    <w:webHidden/>
                  </w:rPr>
                  <w:tab/>
                </w:r>
                <w:r>
                  <w:rPr>
                    <w:noProof/>
                    <w:webHidden/>
                  </w:rPr>
                  <w:fldChar w:fldCharType="begin"/>
                </w:r>
                <w:r>
                  <w:rPr>
                    <w:noProof/>
                    <w:webHidden/>
                  </w:rPr>
                  <w:instrText xml:space="preserve"> PAGEREF _Toc112413806 \h </w:instrText>
                </w:r>
                <w:r>
                  <w:rPr>
                    <w:noProof/>
                    <w:webHidden/>
                  </w:rPr>
                </w:r>
                <w:r>
                  <w:rPr>
                    <w:noProof/>
                    <w:webHidden/>
                  </w:rPr>
                  <w:fldChar w:fldCharType="separate"/>
                </w:r>
                <w:r w:rsidR="00847DC5">
                  <w:rPr>
                    <w:noProof/>
                    <w:webHidden/>
                  </w:rPr>
                  <w:t>I</w:t>
                </w:r>
                <w:r>
                  <w:rPr>
                    <w:noProof/>
                    <w:webHidden/>
                  </w:rPr>
                  <w:fldChar w:fldCharType="end"/>
                </w:r>
              </w:hyperlink>
            </w:p>
            <w:p w14:paraId="429BE6B3" w14:textId="3D97F6E5" w:rsidR="001C268B" w:rsidRDefault="001C268B">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13807" w:history="1">
                <w:r w:rsidRPr="00500EE0">
                  <w:rPr>
                    <w:rStyle w:val="Hyperlink"/>
                    <w:noProof/>
                  </w:rPr>
                  <w:t>Listingverzeichnis</w:t>
                </w:r>
                <w:r>
                  <w:rPr>
                    <w:noProof/>
                    <w:webHidden/>
                  </w:rPr>
                  <w:tab/>
                </w:r>
                <w:r>
                  <w:rPr>
                    <w:noProof/>
                    <w:webHidden/>
                  </w:rPr>
                  <w:fldChar w:fldCharType="begin"/>
                </w:r>
                <w:r>
                  <w:rPr>
                    <w:noProof/>
                    <w:webHidden/>
                  </w:rPr>
                  <w:instrText xml:space="preserve"> PAGEREF _Toc112413807 \h </w:instrText>
                </w:r>
                <w:r>
                  <w:rPr>
                    <w:noProof/>
                    <w:webHidden/>
                  </w:rPr>
                </w:r>
                <w:r>
                  <w:rPr>
                    <w:noProof/>
                    <w:webHidden/>
                  </w:rPr>
                  <w:fldChar w:fldCharType="separate"/>
                </w:r>
                <w:r w:rsidR="00847DC5">
                  <w:rPr>
                    <w:noProof/>
                    <w:webHidden/>
                  </w:rPr>
                  <w:t>I</w:t>
                </w:r>
                <w:r>
                  <w:rPr>
                    <w:noProof/>
                    <w:webHidden/>
                  </w:rPr>
                  <w:fldChar w:fldCharType="end"/>
                </w:r>
              </w:hyperlink>
            </w:p>
            <w:p w14:paraId="71EE47E7" w14:textId="0F227061"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08" w:history="1">
                <w:r w:rsidRPr="00500EE0">
                  <w:rPr>
                    <w:rStyle w:val="Hyperlink"/>
                    <w:noProof/>
                  </w:rPr>
                  <w:t>1.</w:t>
                </w:r>
                <w:r>
                  <w:rPr>
                    <w:rFonts w:asciiTheme="minorHAnsi" w:eastAsiaTheme="minorEastAsia" w:hAnsiTheme="minorHAnsi" w:cstheme="minorBidi"/>
                    <w:noProof/>
                    <w:spacing w:val="0"/>
                    <w:kern w:val="0"/>
                    <w:szCs w:val="22"/>
                    <w:lang w:eastAsia="de-DE"/>
                  </w:rPr>
                  <w:tab/>
                </w:r>
                <w:r w:rsidRPr="00500EE0">
                  <w:rPr>
                    <w:rStyle w:val="Hyperlink"/>
                    <w:noProof/>
                  </w:rPr>
                  <w:t>Einleitung</w:t>
                </w:r>
                <w:r>
                  <w:rPr>
                    <w:noProof/>
                    <w:webHidden/>
                  </w:rPr>
                  <w:tab/>
                </w:r>
                <w:r>
                  <w:rPr>
                    <w:noProof/>
                    <w:webHidden/>
                  </w:rPr>
                  <w:fldChar w:fldCharType="begin"/>
                </w:r>
                <w:r>
                  <w:rPr>
                    <w:noProof/>
                    <w:webHidden/>
                  </w:rPr>
                  <w:instrText xml:space="preserve"> PAGEREF _Toc112413808 \h </w:instrText>
                </w:r>
                <w:r>
                  <w:rPr>
                    <w:noProof/>
                    <w:webHidden/>
                  </w:rPr>
                </w:r>
                <w:r>
                  <w:rPr>
                    <w:noProof/>
                    <w:webHidden/>
                  </w:rPr>
                  <w:fldChar w:fldCharType="separate"/>
                </w:r>
                <w:r w:rsidR="00847DC5">
                  <w:rPr>
                    <w:noProof/>
                    <w:webHidden/>
                  </w:rPr>
                  <w:t>1</w:t>
                </w:r>
                <w:r>
                  <w:rPr>
                    <w:noProof/>
                    <w:webHidden/>
                  </w:rPr>
                  <w:fldChar w:fldCharType="end"/>
                </w:r>
              </w:hyperlink>
            </w:p>
            <w:p w14:paraId="5D4951D1" w14:textId="5EEB2BED"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09" w:history="1">
                <w:r w:rsidRPr="00500EE0">
                  <w:rPr>
                    <w:rStyle w:val="Hyperlink"/>
                    <w:noProof/>
                  </w:rPr>
                  <w:t>2.</w:t>
                </w:r>
                <w:r>
                  <w:rPr>
                    <w:rFonts w:asciiTheme="minorHAnsi" w:eastAsiaTheme="minorEastAsia" w:hAnsiTheme="minorHAnsi" w:cstheme="minorBidi"/>
                    <w:noProof/>
                    <w:spacing w:val="0"/>
                    <w:kern w:val="0"/>
                    <w:szCs w:val="22"/>
                    <w:lang w:eastAsia="de-DE"/>
                  </w:rPr>
                  <w:tab/>
                </w:r>
                <w:r w:rsidRPr="00500EE0">
                  <w:rPr>
                    <w:rStyle w:val="Hyperlink"/>
                    <w:noProof/>
                  </w:rPr>
                  <w:t>Technologie Stack</w:t>
                </w:r>
                <w:r>
                  <w:rPr>
                    <w:noProof/>
                    <w:webHidden/>
                  </w:rPr>
                  <w:tab/>
                </w:r>
                <w:r>
                  <w:rPr>
                    <w:noProof/>
                    <w:webHidden/>
                  </w:rPr>
                  <w:fldChar w:fldCharType="begin"/>
                </w:r>
                <w:r>
                  <w:rPr>
                    <w:noProof/>
                    <w:webHidden/>
                  </w:rPr>
                  <w:instrText xml:space="preserve"> PAGEREF _Toc112413809 \h </w:instrText>
                </w:r>
                <w:r>
                  <w:rPr>
                    <w:noProof/>
                    <w:webHidden/>
                  </w:rPr>
                </w:r>
                <w:r>
                  <w:rPr>
                    <w:noProof/>
                    <w:webHidden/>
                  </w:rPr>
                  <w:fldChar w:fldCharType="separate"/>
                </w:r>
                <w:r w:rsidR="00847DC5">
                  <w:rPr>
                    <w:noProof/>
                    <w:webHidden/>
                  </w:rPr>
                  <w:t>2</w:t>
                </w:r>
                <w:r>
                  <w:rPr>
                    <w:noProof/>
                    <w:webHidden/>
                  </w:rPr>
                  <w:fldChar w:fldCharType="end"/>
                </w:r>
              </w:hyperlink>
            </w:p>
            <w:p w14:paraId="60D4A427" w14:textId="64F1497A"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10" w:history="1">
                <w:r w:rsidRPr="00500EE0">
                  <w:rPr>
                    <w:rStyle w:val="Hyperlink"/>
                    <w:noProof/>
                  </w:rPr>
                  <w:t>3.</w:t>
                </w:r>
                <w:r>
                  <w:rPr>
                    <w:rFonts w:asciiTheme="minorHAnsi" w:eastAsiaTheme="minorEastAsia" w:hAnsiTheme="minorHAnsi" w:cstheme="minorBidi"/>
                    <w:noProof/>
                    <w:spacing w:val="0"/>
                    <w:kern w:val="0"/>
                    <w:szCs w:val="22"/>
                    <w:lang w:eastAsia="de-DE"/>
                  </w:rPr>
                  <w:tab/>
                </w:r>
                <w:r w:rsidRPr="00500EE0">
                  <w:rPr>
                    <w:rStyle w:val="Hyperlink"/>
                    <w:noProof/>
                  </w:rPr>
                  <w:t>Evaluationsmethode</w:t>
                </w:r>
                <w:r>
                  <w:rPr>
                    <w:noProof/>
                    <w:webHidden/>
                  </w:rPr>
                  <w:tab/>
                </w:r>
                <w:r>
                  <w:rPr>
                    <w:noProof/>
                    <w:webHidden/>
                  </w:rPr>
                  <w:fldChar w:fldCharType="begin"/>
                </w:r>
                <w:r>
                  <w:rPr>
                    <w:noProof/>
                    <w:webHidden/>
                  </w:rPr>
                  <w:instrText xml:space="preserve"> PAGEREF _Toc112413810 \h </w:instrText>
                </w:r>
                <w:r>
                  <w:rPr>
                    <w:noProof/>
                    <w:webHidden/>
                  </w:rPr>
                </w:r>
                <w:r>
                  <w:rPr>
                    <w:noProof/>
                    <w:webHidden/>
                  </w:rPr>
                  <w:fldChar w:fldCharType="separate"/>
                </w:r>
                <w:r w:rsidR="00847DC5">
                  <w:rPr>
                    <w:noProof/>
                    <w:webHidden/>
                  </w:rPr>
                  <w:t>3</w:t>
                </w:r>
                <w:r>
                  <w:rPr>
                    <w:noProof/>
                    <w:webHidden/>
                  </w:rPr>
                  <w:fldChar w:fldCharType="end"/>
                </w:r>
              </w:hyperlink>
            </w:p>
            <w:p w14:paraId="58AA5537" w14:textId="72DEFDDF"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1" w:history="1">
                <w:r w:rsidRPr="00500EE0">
                  <w:rPr>
                    <w:rStyle w:val="Hyperlink"/>
                    <w:noProof/>
                  </w:rPr>
                  <w:t>3.1.</w:t>
                </w:r>
                <w:r>
                  <w:rPr>
                    <w:rFonts w:asciiTheme="minorHAnsi" w:eastAsiaTheme="minorEastAsia" w:hAnsiTheme="minorHAnsi" w:cstheme="minorBidi"/>
                    <w:noProof/>
                    <w:spacing w:val="0"/>
                    <w:kern w:val="0"/>
                    <w:szCs w:val="22"/>
                    <w:lang w:eastAsia="de-DE"/>
                  </w:rPr>
                  <w:tab/>
                </w:r>
                <w:r w:rsidRPr="00500EE0">
                  <w:rPr>
                    <w:rStyle w:val="Hyperlink"/>
                    <w:noProof/>
                  </w:rPr>
                  <w:t>Abbildung des Modelles auf die Tuschi</w:t>
                </w:r>
                <w:r>
                  <w:rPr>
                    <w:noProof/>
                    <w:webHidden/>
                  </w:rPr>
                  <w:tab/>
                </w:r>
                <w:r>
                  <w:rPr>
                    <w:noProof/>
                    <w:webHidden/>
                  </w:rPr>
                  <w:fldChar w:fldCharType="begin"/>
                </w:r>
                <w:r>
                  <w:rPr>
                    <w:noProof/>
                    <w:webHidden/>
                  </w:rPr>
                  <w:instrText xml:space="preserve"> PAGEREF _Toc112413811 \h </w:instrText>
                </w:r>
                <w:r>
                  <w:rPr>
                    <w:noProof/>
                    <w:webHidden/>
                  </w:rPr>
                </w:r>
                <w:r>
                  <w:rPr>
                    <w:noProof/>
                    <w:webHidden/>
                  </w:rPr>
                  <w:fldChar w:fldCharType="separate"/>
                </w:r>
                <w:r w:rsidR="00847DC5">
                  <w:rPr>
                    <w:noProof/>
                    <w:webHidden/>
                  </w:rPr>
                  <w:t>4</w:t>
                </w:r>
                <w:r>
                  <w:rPr>
                    <w:noProof/>
                    <w:webHidden/>
                  </w:rPr>
                  <w:fldChar w:fldCharType="end"/>
                </w:r>
              </w:hyperlink>
            </w:p>
            <w:p w14:paraId="19941226" w14:textId="6FE5FF70"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2" w:history="1">
                <w:r w:rsidRPr="00500EE0">
                  <w:rPr>
                    <w:rStyle w:val="Hyperlink"/>
                    <w:noProof/>
                  </w:rPr>
                  <w:t>3.2.</w:t>
                </w:r>
                <w:r>
                  <w:rPr>
                    <w:rFonts w:asciiTheme="minorHAnsi" w:eastAsiaTheme="minorEastAsia" w:hAnsiTheme="minorHAnsi" w:cstheme="minorBidi"/>
                    <w:noProof/>
                    <w:spacing w:val="0"/>
                    <w:kern w:val="0"/>
                    <w:szCs w:val="22"/>
                    <w:lang w:eastAsia="de-DE"/>
                  </w:rPr>
                  <w:tab/>
                </w:r>
                <w:r w:rsidRPr="00500EE0">
                  <w:rPr>
                    <w:rStyle w:val="Hyperlink"/>
                    <w:noProof/>
                  </w:rPr>
                  <w:t>Nutzungskontext</w:t>
                </w:r>
                <w:r>
                  <w:rPr>
                    <w:noProof/>
                    <w:webHidden/>
                  </w:rPr>
                  <w:tab/>
                </w:r>
                <w:r>
                  <w:rPr>
                    <w:noProof/>
                    <w:webHidden/>
                  </w:rPr>
                  <w:fldChar w:fldCharType="begin"/>
                </w:r>
                <w:r>
                  <w:rPr>
                    <w:noProof/>
                    <w:webHidden/>
                  </w:rPr>
                  <w:instrText xml:space="preserve"> PAGEREF _Toc112413812 \h </w:instrText>
                </w:r>
                <w:r>
                  <w:rPr>
                    <w:noProof/>
                    <w:webHidden/>
                  </w:rPr>
                </w:r>
                <w:r>
                  <w:rPr>
                    <w:noProof/>
                    <w:webHidden/>
                  </w:rPr>
                  <w:fldChar w:fldCharType="separate"/>
                </w:r>
                <w:r w:rsidR="00847DC5">
                  <w:rPr>
                    <w:noProof/>
                    <w:webHidden/>
                  </w:rPr>
                  <w:t>5</w:t>
                </w:r>
                <w:r>
                  <w:rPr>
                    <w:noProof/>
                    <w:webHidden/>
                  </w:rPr>
                  <w:fldChar w:fldCharType="end"/>
                </w:r>
              </w:hyperlink>
            </w:p>
            <w:p w14:paraId="6088F63F" w14:textId="478C3DFA"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3" w:history="1">
                <w:r w:rsidRPr="00500EE0">
                  <w:rPr>
                    <w:rStyle w:val="Hyperlink"/>
                    <w:noProof/>
                  </w:rPr>
                  <w:t>3.3.</w:t>
                </w:r>
                <w:r>
                  <w:rPr>
                    <w:rFonts w:asciiTheme="minorHAnsi" w:eastAsiaTheme="minorEastAsia" w:hAnsiTheme="minorHAnsi" w:cstheme="minorBidi"/>
                    <w:noProof/>
                    <w:spacing w:val="0"/>
                    <w:kern w:val="0"/>
                    <w:szCs w:val="22"/>
                    <w:lang w:eastAsia="de-DE"/>
                  </w:rPr>
                  <w:tab/>
                </w:r>
                <w:r w:rsidRPr="00500EE0">
                  <w:rPr>
                    <w:rStyle w:val="Hyperlink"/>
                    <w:noProof/>
                  </w:rPr>
                  <w:t>Erstellung der funktionalen Anforderungen</w:t>
                </w:r>
                <w:r>
                  <w:rPr>
                    <w:noProof/>
                    <w:webHidden/>
                  </w:rPr>
                  <w:tab/>
                </w:r>
                <w:r>
                  <w:rPr>
                    <w:noProof/>
                    <w:webHidden/>
                  </w:rPr>
                  <w:fldChar w:fldCharType="begin"/>
                </w:r>
                <w:r>
                  <w:rPr>
                    <w:noProof/>
                    <w:webHidden/>
                  </w:rPr>
                  <w:instrText xml:space="preserve"> PAGEREF _Toc112413813 \h </w:instrText>
                </w:r>
                <w:r>
                  <w:rPr>
                    <w:noProof/>
                    <w:webHidden/>
                  </w:rPr>
                </w:r>
                <w:r>
                  <w:rPr>
                    <w:noProof/>
                    <w:webHidden/>
                  </w:rPr>
                  <w:fldChar w:fldCharType="separate"/>
                </w:r>
                <w:r w:rsidR="00847DC5">
                  <w:rPr>
                    <w:noProof/>
                    <w:webHidden/>
                  </w:rPr>
                  <w:t>5</w:t>
                </w:r>
                <w:r>
                  <w:rPr>
                    <w:noProof/>
                    <w:webHidden/>
                  </w:rPr>
                  <w:fldChar w:fldCharType="end"/>
                </w:r>
              </w:hyperlink>
            </w:p>
            <w:p w14:paraId="015BC2CE" w14:textId="2BF98B02"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4" w:history="1">
                <w:r w:rsidRPr="00500EE0">
                  <w:rPr>
                    <w:rStyle w:val="Hyperlink"/>
                    <w:noProof/>
                  </w:rPr>
                  <w:t>3.4.</w:t>
                </w:r>
                <w:r>
                  <w:rPr>
                    <w:rFonts w:asciiTheme="minorHAnsi" w:eastAsiaTheme="minorEastAsia" w:hAnsiTheme="minorHAnsi" w:cstheme="minorBidi"/>
                    <w:noProof/>
                    <w:spacing w:val="0"/>
                    <w:kern w:val="0"/>
                    <w:szCs w:val="22"/>
                    <w:lang w:eastAsia="de-DE"/>
                  </w:rPr>
                  <w:tab/>
                </w:r>
                <w:r w:rsidRPr="00500EE0">
                  <w:rPr>
                    <w:rStyle w:val="Hyperlink"/>
                    <w:noProof/>
                  </w:rPr>
                  <w:t>Erstellung der Nichtfunktionalen Anforderungen</w:t>
                </w:r>
                <w:r>
                  <w:rPr>
                    <w:noProof/>
                    <w:webHidden/>
                  </w:rPr>
                  <w:tab/>
                </w:r>
                <w:r>
                  <w:rPr>
                    <w:noProof/>
                    <w:webHidden/>
                  </w:rPr>
                  <w:fldChar w:fldCharType="begin"/>
                </w:r>
                <w:r>
                  <w:rPr>
                    <w:noProof/>
                    <w:webHidden/>
                  </w:rPr>
                  <w:instrText xml:space="preserve"> PAGEREF _Toc112413814 \h </w:instrText>
                </w:r>
                <w:r>
                  <w:rPr>
                    <w:noProof/>
                    <w:webHidden/>
                  </w:rPr>
                </w:r>
                <w:r>
                  <w:rPr>
                    <w:noProof/>
                    <w:webHidden/>
                  </w:rPr>
                  <w:fldChar w:fldCharType="separate"/>
                </w:r>
                <w:r w:rsidR="00847DC5">
                  <w:rPr>
                    <w:noProof/>
                    <w:webHidden/>
                  </w:rPr>
                  <w:t>5</w:t>
                </w:r>
                <w:r>
                  <w:rPr>
                    <w:noProof/>
                    <w:webHidden/>
                  </w:rPr>
                  <w:fldChar w:fldCharType="end"/>
                </w:r>
              </w:hyperlink>
            </w:p>
            <w:p w14:paraId="384D0C3D" w14:textId="5A739956"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15" w:history="1">
                <w:r w:rsidRPr="00500EE0">
                  <w:rPr>
                    <w:rStyle w:val="Hyperlink"/>
                    <w:noProof/>
                  </w:rPr>
                  <w:t>4.</w:t>
                </w:r>
                <w:r>
                  <w:rPr>
                    <w:rFonts w:asciiTheme="minorHAnsi" w:eastAsiaTheme="minorEastAsia" w:hAnsiTheme="minorHAnsi" w:cstheme="minorBidi"/>
                    <w:noProof/>
                    <w:spacing w:val="0"/>
                    <w:kern w:val="0"/>
                    <w:szCs w:val="22"/>
                    <w:lang w:eastAsia="de-DE"/>
                  </w:rPr>
                  <w:tab/>
                </w:r>
                <w:r w:rsidRPr="00500EE0">
                  <w:rPr>
                    <w:rStyle w:val="Hyperlink"/>
                    <w:noProof/>
                  </w:rPr>
                  <w:t>Erfüllung der Anforderungen</w:t>
                </w:r>
                <w:r>
                  <w:rPr>
                    <w:noProof/>
                    <w:webHidden/>
                  </w:rPr>
                  <w:tab/>
                </w:r>
                <w:r>
                  <w:rPr>
                    <w:noProof/>
                    <w:webHidden/>
                  </w:rPr>
                  <w:fldChar w:fldCharType="begin"/>
                </w:r>
                <w:r>
                  <w:rPr>
                    <w:noProof/>
                    <w:webHidden/>
                  </w:rPr>
                  <w:instrText xml:space="preserve"> PAGEREF _Toc112413815 \h </w:instrText>
                </w:r>
                <w:r>
                  <w:rPr>
                    <w:noProof/>
                    <w:webHidden/>
                  </w:rPr>
                </w:r>
                <w:r>
                  <w:rPr>
                    <w:noProof/>
                    <w:webHidden/>
                  </w:rPr>
                  <w:fldChar w:fldCharType="separate"/>
                </w:r>
                <w:r w:rsidR="00847DC5">
                  <w:rPr>
                    <w:noProof/>
                    <w:webHidden/>
                  </w:rPr>
                  <w:t>17</w:t>
                </w:r>
                <w:r>
                  <w:rPr>
                    <w:noProof/>
                    <w:webHidden/>
                  </w:rPr>
                  <w:fldChar w:fldCharType="end"/>
                </w:r>
              </w:hyperlink>
            </w:p>
            <w:p w14:paraId="7EDB4ADC" w14:textId="4CF875B8"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6" w:history="1">
                <w:r w:rsidRPr="00500EE0">
                  <w:rPr>
                    <w:rStyle w:val="Hyperlink"/>
                    <w:noProof/>
                  </w:rPr>
                  <w:t>4.1.</w:t>
                </w:r>
                <w:r>
                  <w:rPr>
                    <w:rFonts w:asciiTheme="minorHAnsi" w:eastAsiaTheme="minorEastAsia" w:hAnsiTheme="minorHAnsi" w:cstheme="minorBidi"/>
                    <w:noProof/>
                    <w:spacing w:val="0"/>
                    <w:kern w:val="0"/>
                    <w:szCs w:val="22"/>
                    <w:lang w:eastAsia="de-DE"/>
                  </w:rPr>
                  <w:tab/>
                </w:r>
                <w:r w:rsidRPr="00500EE0">
                  <w:rPr>
                    <w:rStyle w:val="Hyperlink"/>
                    <w:noProof/>
                  </w:rPr>
                  <w:t xml:space="preserve"> Allgemeiner Aufbau der Tuschi</w:t>
                </w:r>
                <w:r>
                  <w:rPr>
                    <w:noProof/>
                    <w:webHidden/>
                  </w:rPr>
                  <w:tab/>
                </w:r>
                <w:r>
                  <w:rPr>
                    <w:noProof/>
                    <w:webHidden/>
                  </w:rPr>
                  <w:fldChar w:fldCharType="begin"/>
                </w:r>
                <w:r>
                  <w:rPr>
                    <w:noProof/>
                    <w:webHidden/>
                  </w:rPr>
                  <w:instrText xml:space="preserve"> PAGEREF _Toc112413816 \h </w:instrText>
                </w:r>
                <w:r>
                  <w:rPr>
                    <w:noProof/>
                    <w:webHidden/>
                  </w:rPr>
                </w:r>
                <w:r>
                  <w:rPr>
                    <w:noProof/>
                    <w:webHidden/>
                  </w:rPr>
                  <w:fldChar w:fldCharType="separate"/>
                </w:r>
                <w:r w:rsidR="00847DC5">
                  <w:rPr>
                    <w:noProof/>
                    <w:webHidden/>
                  </w:rPr>
                  <w:t>17</w:t>
                </w:r>
                <w:r>
                  <w:rPr>
                    <w:noProof/>
                    <w:webHidden/>
                  </w:rPr>
                  <w:fldChar w:fldCharType="end"/>
                </w:r>
              </w:hyperlink>
            </w:p>
            <w:p w14:paraId="3DD3E943" w14:textId="2019D258"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7" w:history="1">
                <w:r w:rsidRPr="00500EE0">
                  <w:rPr>
                    <w:rStyle w:val="Hyperlink"/>
                    <w:noProof/>
                  </w:rPr>
                  <w:t>4.2.</w:t>
                </w:r>
                <w:r>
                  <w:rPr>
                    <w:rFonts w:asciiTheme="minorHAnsi" w:eastAsiaTheme="minorEastAsia" w:hAnsiTheme="minorHAnsi" w:cstheme="minorBidi"/>
                    <w:noProof/>
                    <w:spacing w:val="0"/>
                    <w:kern w:val="0"/>
                    <w:szCs w:val="22"/>
                    <w:lang w:eastAsia="de-DE"/>
                  </w:rPr>
                  <w:tab/>
                </w:r>
                <w:r w:rsidRPr="00500EE0">
                  <w:rPr>
                    <w:rStyle w:val="Hyperlink"/>
                    <w:noProof/>
                  </w:rPr>
                  <w:t>Implementierung User Story 1</w:t>
                </w:r>
                <w:r>
                  <w:rPr>
                    <w:noProof/>
                    <w:webHidden/>
                  </w:rPr>
                  <w:tab/>
                </w:r>
                <w:r>
                  <w:rPr>
                    <w:noProof/>
                    <w:webHidden/>
                  </w:rPr>
                  <w:fldChar w:fldCharType="begin"/>
                </w:r>
                <w:r>
                  <w:rPr>
                    <w:noProof/>
                    <w:webHidden/>
                  </w:rPr>
                  <w:instrText xml:space="preserve"> PAGEREF _Toc112413817 \h </w:instrText>
                </w:r>
                <w:r>
                  <w:rPr>
                    <w:noProof/>
                    <w:webHidden/>
                  </w:rPr>
                </w:r>
                <w:r>
                  <w:rPr>
                    <w:noProof/>
                    <w:webHidden/>
                  </w:rPr>
                  <w:fldChar w:fldCharType="separate"/>
                </w:r>
                <w:r w:rsidR="00847DC5">
                  <w:rPr>
                    <w:noProof/>
                    <w:webHidden/>
                  </w:rPr>
                  <w:t>19</w:t>
                </w:r>
                <w:r>
                  <w:rPr>
                    <w:noProof/>
                    <w:webHidden/>
                  </w:rPr>
                  <w:fldChar w:fldCharType="end"/>
                </w:r>
              </w:hyperlink>
            </w:p>
            <w:p w14:paraId="05A87540" w14:textId="418C51CA"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18" w:history="1">
                <w:r w:rsidRPr="00500EE0">
                  <w:rPr>
                    <w:rStyle w:val="Hyperlink"/>
                    <w:noProof/>
                  </w:rPr>
                  <w:t>4.3.</w:t>
                </w:r>
                <w:r>
                  <w:rPr>
                    <w:rFonts w:asciiTheme="minorHAnsi" w:eastAsiaTheme="minorEastAsia" w:hAnsiTheme="minorHAnsi" w:cstheme="minorBidi"/>
                    <w:noProof/>
                    <w:spacing w:val="0"/>
                    <w:kern w:val="0"/>
                    <w:szCs w:val="22"/>
                    <w:lang w:eastAsia="de-DE"/>
                  </w:rPr>
                  <w:tab/>
                </w:r>
                <w:r w:rsidRPr="00500EE0">
                  <w:rPr>
                    <w:rStyle w:val="Hyperlink"/>
                    <w:noProof/>
                  </w:rPr>
                  <w:t>Implementierung User Story 2</w:t>
                </w:r>
                <w:r>
                  <w:rPr>
                    <w:noProof/>
                    <w:webHidden/>
                  </w:rPr>
                  <w:tab/>
                </w:r>
                <w:r>
                  <w:rPr>
                    <w:noProof/>
                    <w:webHidden/>
                  </w:rPr>
                  <w:fldChar w:fldCharType="begin"/>
                </w:r>
                <w:r>
                  <w:rPr>
                    <w:noProof/>
                    <w:webHidden/>
                  </w:rPr>
                  <w:instrText xml:space="preserve"> PAGEREF _Toc112413818 \h </w:instrText>
                </w:r>
                <w:r>
                  <w:rPr>
                    <w:noProof/>
                    <w:webHidden/>
                  </w:rPr>
                </w:r>
                <w:r>
                  <w:rPr>
                    <w:noProof/>
                    <w:webHidden/>
                  </w:rPr>
                  <w:fldChar w:fldCharType="separate"/>
                </w:r>
                <w:r w:rsidR="00847DC5">
                  <w:rPr>
                    <w:noProof/>
                    <w:webHidden/>
                  </w:rPr>
                  <w:t>23</w:t>
                </w:r>
                <w:r>
                  <w:rPr>
                    <w:noProof/>
                    <w:webHidden/>
                  </w:rPr>
                  <w:fldChar w:fldCharType="end"/>
                </w:r>
              </w:hyperlink>
            </w:p>
            <w:p w14:paraId="2AA6DDC9" w14:textId="5BA0576A" w:rsidR="001C268B" w:rsidRDefault="001C268B">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413819" w:history="1">
                <w:r w:rsidRPr="00500EE0">
                  <w:rPr>
                    <w:rStyle w:val="Hyperlink"/>
                    <w:noProof/>
                  </w:rPr>
                  <w:t>4.3.1.</w:t>
                </w:r>
                <w:r>
                  <w:rPr>
                    <w:rFonts w:asciiTheme="minorHAnsi" w:eastAsiaTheme="minorEastAsia" w:hAnsiTheme="minorHAnsi" w:cstheme="minorBidi"/>
                    <w:noProof/>
                    <w:spacing w:val="0"/>
                    <w:kern w:val="0"/>
                    <w:szCs w:val="22"/>
                    <w:lang w:eastAsia="de-DE"/>
                  </w:rPr>
                  <w:tab/>
                </w:r>
                <w:r w:rsidRPr="00500EE0">
                  <w:rPr>
                    <w:rStyle w:val="Hyperlink"/>
                    <w:noProof/>
                  </w:rPr>
                  <w:t>Backendimplementierung</w:t>
                </w:r>
                <w:r>
                  <w:rPr>
                    <w:noProof/>
                    <w:webHidden/>
                  </w:rPr>
                  <w:tab/>
                </w:r>
                <w:r>
                  <w:rPr>
                    <w:noProof/>
                    <w:webHidden/>
                  </w:rPr>
                  <w:fldChar w:fldCharType="begin"/>
                </w:r>
                <w:r>
                  <w:rPr>
                    <w:noProof/>
                    <w:webHidden/>
                  </w:rPr>
                  <w:instrText xml:space="preserve"> PAGEREF _Toc112413819 \h </w:instrText>
                </w:r>
                <w:r>
                  <w:rPr>
                    <w:noProof/>
                    <w:webHidden/>
                  </w:rPr>
                </w:r>
                <w:r>
                  <w:rPr>
                    <w:noProof/>
                    <w:webHidden/>
                  </w:rPr>
                  <w:fldChar w:fldCharType="separate"/>
                </w:r>
                <w:r w:rsidR="00847DC5">
                  <w:rPr>
                    <w:noProof/>
                    <w:webHidden/>
                  </w:rPr>
                  <w:t>23</w:t>
                </w:r>
                <w:r>
                  <w:rPr>
                    <w:noProof/>
                    <w:webHidden/>
                  </w:rPr>
                  <w:fldChar w:fldCharType="end"/>
                </w:r>
              </w:hyperlink>
            </w:p>
            <w:p w14:paraId="5E973113" w14:textId="76FE500C" w:rsidR="001C268B" w:rsidRDefault="001C268B">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413820" w:history="1">
                <w:r w:rsidRPr="00500EE0">
                  <w:rPr>
                    <w:rStyle w:val="Hyperlink"/>
                    <w:noProof/>
                  </w:rPr>
                  <w:t>4.3.2.</w:t>
                </w:r>
                <w:r>
                  <w:rPr>
                    <w:rFonts w:asciiTheme="minorHAnsi" w:eastAsiaTheme="minorEastAsia" w:hAnsiTheme="minorHAnsi" w:cstheme="minorBidi"/>
                    <w:noProof/>
                    <w:spacing w:val="0"/>
                    <w:kern w:val="0"/>
                    <w:szCs w:val="22"/>
                    <w:lang w:eastAsia="de-DE"/>
                  </w:rPr>
                  <w:tab/>
                </w:r>
                <w:r w:rsidRPr="00500EE0">
                  <w:rPr>
                    <w:rStyle w:val="Hyperlink"/>
                    <w:noProof/>
                  </w:rPr>
                  <w:t>Frontendimplementierung</w:t>
                </w:r>
                <w:r>
                  <w:rPr>
                    <w:noProof/>
                    <w:webHidden/>
                  </w:rPr>
                  <w:tab/>
                </w:r>
                <w:r>
                  <w:rPr>
                    <w:noProof/>
                    <w:webHidden/>
                  </w:rPr>
                  <w:fldChar w:fldCharType="begin"/>
                </w:r>
                <w:r>
                  <w:rPr>
                    <w:noProof/>
                    <w:webHidden/>
                  </w:rPr>
                  <w:instrText xml:space="preserve"> PAGEREF _Toc112413820 \h </w:instrText>
                </w:r>
                <w:r>
                  <w:rPr>
                    <w:noProof/>
                    <w:webHidden/>
                  </w:rPr>
                </w:r>
                <w:r>
                  <w:rPr>
                    <w:noProof/>
                    <w:webHidden/>
                  </w:rPr>
                  <w:fldChar w:fldCharType="separate"/>
                </w:r>
                <w:r w:rsidR="00847DC5">
                  <w:rPr>
                    <w:noProof/>
                    <w:webHidden/>
                  </w:rPr>
                  <w:t>26</w:t>
                </w:r>
                <w:r>
                  <w:rPr>
                    <w:noProof/>
                    <w:webHidden/>
                  </w:rPr>
                  <w:fldChar w:fldCharType="end"/>
                </w:r>
              </w:hyperlink>
            </w:p>
            <w:p w14:paraId="6942838F" w14:textId="7E98E84D"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21" w:history="1">
                <w:r w:rsidRPr="00500EE0">
                  <w:rPr>
                    <w:rStyle w:val="Hyperlink"/>
                    <w:noProof/>
                  </w:rPr>
                  <w:t>4.4.</w:t>
                </w:r>
                <w:r>
                  <w:rPr>
                    <w:rFonts w:asciiTheme="minorHAnsi" w:eastAsiaTheme="minorEastAsia" w:hAnsiTheme="minorHAnsi" w:cstheme="minorBidi"/>
                    <w:noProof/>
                    <w:spacing w:val="0"/>
                    <w:kern w:val="0"/>
                    <w:szCs w:val="22"/>
                    <w:lang w:eastAsia="de-DE"/>
                  </w:rPr>
                  <w:tab/>
                </w:r>
                <w:r w:rsidRPr="00500EE0">
                  <w:rPr>
                    <w:rStyle w:val="Hyperlink"/>
                    <w:noProof/>
                  </w:rPr>
                  <w:t>Implementierung User Story 3</w:t>
                </w:r>
                <w:r>
                  <w:rPr>
                    <w:noProof/>
                    <w:webHidden/>
                  </w:rPr>
                  <w:tab/>
                </w:r>
                <w:r>
                  <w:rPr>
                    <w:noProof/>
                    <w:webHidden/>
                  </w:rPr>
                  <w:fldChar w:fldCharType="begin"/>
                </w:r>
                <w:r>
                  <w:rPr>
                    <w:noProof/>
                    <w:webHidden/>
                  </w:rPr>
                  <w:instrText xml:space="preserve"> PAGEREF _Toc112413821 \h </w:instrText>
                </w:r>
                <w:r>
                  <w:rPr>
                    <w:noProof/>
                    <w:webHidden/>
                  </w:rPr>
                </w:r>
                <w:r>
                  <w:rPr>
                    <w:noProof/>
                    <w:webHidden/>
                  </w:rPr>
                  <w:fldChar w:fldCharType="separate"/>
                </w:r>
                <w:r w:rsidR="00847DC5">
                  <w:rPr>
                    <w:noProof/>
                    <w:webHidden/>
                  </w:rPr>
                  <w:t>27</w:t>
                </w:r>
                <w:r>
                  <w:rPr>
                    <w:noProof/>
                    <w:webHidden/>
                  </w:rPr>
                  <w:fldChar w:fldCharType="end"/>
                </w:r>
              </w:hyperlink>
            </w:p>
            <w:p w14:paraId="37BE071A" w14:textId="76C79193"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22" w:history="1">
                <w:r w:rsidRPr="00500EE0">
                  <w:rPr>
                    <w:rStyle w:val="Hyperlink"/>
                    <w:noProof/>
                  </w:rPr>
                  <w:t>4.5.</w:t>
                </w:r>
                <w:r>
                  <w:rPr>
                    <w:rFonts w:asciiTheme="minorHAnsi" w:eastAsiaTheme="minorEastAsia" w:hAnsiTheme="minorHAnsi" w:cstheme="minorBidi"/>
                    <w:noProof/>
                    <w:spacing w:val="0"/>
                    <w:kern w:val="0"/>
                    <w:szCs w:val="22"/>
                    <w:lang w:eastAsia="de-DE"/>
                  </w:rPr>
                  <w:tab/>
                </w:r>
                <w:r w:rsidRPr="00500EE0">
                  <w:rPr>
                    <w:rStyle w:val="Hyperlink"/>
                    <w:noProof/>
                  </w:rPr>
                  <w:t>Erfüllung der funktionalen Korrektheit</w:t>
                </w:r>
                <w:r>
                  <w:rPr>
                    <w:noProof/>
                    <w:webHidden/>
                  </w:rPr>
                  <w:tab/>
                </w:r>
                <w:r>
                  <w:rPr>
                    <w:noProof/>
                    <w:webHidden/>
                  </w:rPr>
                  <w:fldChar w:fldCharType="begin"/>
                </w:r>
                <w:r>
                  <w:rPr>
                    <w:noProof/>
                    <w:webHidden/>
                  </w:rPr>
                  <w:instrText xml:space="preserve"> PAGEREF _Toc112413822 \h </w:instrText>
                </w:r>
                <w:r>
                  <w:rPr>
                    <w:noProof/>
                    <w:webHidden/>
                  </w:rPr>
                </w:r>
                <w:r>
                  <w:rPr>
                    <w:noProof/>
                    <w:webHidden/>
                  </w:rPr>
                  <w:fldChar w:fldCharType="separate"/>
                </w:r>
                <w:r w:rsidR="00847DC5">
                  <w:rPr>
                    <w:noProof/>
                    <w:webHidden/>
                  </w:rPr>
                  <w:t>27</w:t>
                </w:r>
                <w:r>
                  <w:rPr>
                    <w:noProof/>
                    <w:webHidden/>
                  </w:rPr>
                  <w:fldChar w:fldCharType="end"/>
                </w:r>
              </w:hyperlink>
            </w:p>
            <w:p w14:paraId="1023377B" w14:textId="70779DB5"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23" w:history="1">
                <w:r w:rsidRPr="00500EE0">
                  <w:rPr>
                    <w:rStyle w:val="Hyperlink"/>
                    <w:noProof/>
                  </w:rPr>
                  <w:t>4.6.</w:t>
                </w:r>
                <w:r>
                  <w:rPr>
                    <w:rFonts w:asciiTheme="minorHAnsi" w:eastAsiaTheme="minorEastAsia" w:hAnsiTheme="minorHAnsi" w:cstheme="minorBidi"/>
                    <w:noProof/>
                    <w:spacing w:val="0"/>
                    <w:kern w:val="0"/>
                    <w:szCs w:val="22"/>
                    <w:lang w:eastAsia="de-DE"/>
                  </w:rPr>
                  <w:tab/>
                </w:r>
                <w:r w:rsidRPr="00500EE0">
                  <w:rPr>
                    <w:rStyle w:val="Hyperlink"/>
                    <w:noProof/>
                  </w:rPr>
                  <w:t>Erfüllung der Verständlichkeit</w:t>
                </w:r>
                <w:r>
                  <w:rPr>
                    <w:noProof/>
                    <w:webHidden/>
                  </w:rPr>
                  <w:tab/>
                </w:r>
                <w:r>
                  <w:rPr>
                    <w:noProof/>
                    <w:webHidden/>
                  </w:rPr>
                  <w:fldChar w:fldCharType="begin"/>
                </w:r>
                <w:r>
                  <w:rPr>
                    <w:noProof/>
                    <w:webHidden/>
                  </w:rPr>
                  <w:instrText xml:space="preserve"> PAGEREF _Toc112413823 \h </w:instrText>
                </w:r>
                <w:r>
                  <w:rPr>
                    <w:noProof/>
                    <w:webHidden/>
                  </w:rPr>
                </w:r>
                <w:r>
                  <w:rPr>
                    <w:noProof/>
                    <w:webHidden/>
                  </w:rPr>
                  <w:fldChar w:fldCharType="separate"/>
                </w:r>
                <w:r w:rsidR="00847DC5">
                  <w:rPr>
                    <w:noProof/>
                    <w:webHidden/>
                  </w:rPr>
                  <w:t>29</w:t>
                </w:r>
                <w:r>
                  <w:rPr>
                    <w:noProof/>
                    <w:webHidden/>
                  </w:rPr>
                  <w:fldChar w:fldCharType="end"/>
                </w:r>
              </w:hyperlink>
            </w:p>
            <w:p w14:paraId="321424A7" w14:textId="2B12C945" w:rsidR="001C268B" w:rsidRDefault="001C268B">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13824" w:history="1">
                <w:r w:rsidRPr="00500EE0">
                  <w:rPr>
                    <w:rStyle w:val="Hyperlink"/>
                    <w:noProof/>
                  </w:rPr>
                  <w:t>4.7.</w:t>
                </w:r>
                <w:r>
                  <w:rPr>
                    <w:rFonts w:asciiTheme="minorHAnsi" w:eastAsiaTheme="minorEastAsia" w:hAnsiTheme="minorHAnsi" w:cstheme="minorBidi"/>
                    <w:noProof/>
                    <w:spacing w:val="0"/>
                    <w:kern w:val="0"/>
                    <w:szCs w:val="22"/>
                    <w:lang w:eastAsia="de-DE"/>
                  </w:rPr>
                  <w:tab/>
                </w:r>
                <w:r w:rsidRPr="00500EE0">
                  <w:rPr>
                    <w:rStyle w:val="Hyperlink"/>
                    <w:noProof/>
                  </w:rPr>
                  <w:t>Erfüllung der Modifizierbarkeit</w:t>
                </w:r>
                <w:r>
                  <w:rPr>
                    <w:noProof/>
                    <w:webHidden/>
                  </w:rPr>
                  <w:tab/>
                </w:r>
                <w:r>
                  <w:rPr>
                    <w:noProof/>
                    <w:webHidden/>
                  </w:rPr>
                  <w:fldChar w:fldCharType="begin"/>
                </w:r>
                <w:r>
                  <w:rPr>
                    <w:noProof/>
                    <w:webHidden/>
                  </w:rPr>
                  <w:instrText xml:space="preserve"> PAGEREF _Toc112413824 \h </w:instrText>
                </w:r>
                <w:r>
                  <w:rPr>
                    <w:noProof/>
                    <w:webHidden/>
                  </w:rPr>
                </w:r>
                <w:r>
                  <w:rPr>
                    <w:noProof/>
                    <w:webHidden/>
                  </w:rPr>
                  <w:fldChar w:fldCharType="separate"/>
                </w:r>
                <w:r w:rsidR="00847DC5">
                  <w:rPr>
                    <w:noProof/>
                    <w:webHidden/>
                  </w:rPr>
                  <w:t>29</w:t>
                </w:r>
                <w:r>
                  <w:rPr>
                    <w:noProof/>
                    <w:webHidden/>
                  </w:rPr>
                  <w:fldChar w:fldCharType="end"/>
                </w:r>
              </w:hyperlink>
            </w:p>
            <w:p w14:paraId="49CEF2A2" w14:textId="08E40DD9"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25" w:history="1">
                <w:r w:rsidRPr="00500EE0">
                  <w:rPr>
                    <w:rStyle w:val="Hyperlink"/>
                    <w:noProof/>
                  </w:rPr>
                  <w:t>5.</w:t>
                </w:r>
                <w:r>
                  <w:rPr>
                    <w:rFonts w:asciiTheme="minorHAnsi" w:eastAsiaTheme="minorEastAsia" w:hAnsiTheme="minorHAnsi" w:cstheme="minorBidi"/>
                    <w:noProof/>
                    <w:spacing w:val="0"/>
                    <w:kern w:val="0"/>
                    <w:szCs w:val="22"/>
                    <w:lang w:eastAsia="de-DE"/>
                  </w:rPr>
                  <w:tab/>
                </w:r>
                <w:r w:rsidRPr="00500EE0">
                  <w:rPr>
                    <w:rStyle w:val="Hyperlink"/>
                    <w:noProof/>
                  </w:rPr>
                  <w:t>Literaturverzeichnis</w:t>
                </w:r>
                <w:r>
                  <w:rPr>
                    <w:noProof/>
                    <w:webHidden/>
                  </w:rPr>
                  <w:tab/>
                </w:r>
                <w:r>
                  <w:rPr>
                    <w:noProof/>
                    <w:webHidden/>
                  </w:rPr>
                  <w:fldChar w:fldCharType="begin"/>
                </w:r>
                <w:r>
                  <w:rPr>
                    <w:noProof/>
                    <w:webHidden/>
                  </w:rPr>
                  <w:instrText xml:space="preserve"> PAGEREF _Toc112413825 \h </w:instrText>
                </w:r>
                <w:r>
                  <w:rPr>
                    <w:noProof/>
                    <w:webHidden/>
                  </w:rPr>
                </w:r>
                <w:r>
                  <w:rPr>
                    <w:noProof/>
                    <w:webHidden/>
                  </w:rPr>
                  <w:fldChar w:fldCharType="separate"/>
                </w:r>
                <w:r w:rsidR="00847DC5">
                  <w:rPr>
                    <w:noProof/>
                    <w:webHidden/>
                  </w:rPr>
                  <w:t>30</w:t>
                </w:r>
                <w:r>
                  <w:rPr>
                    <w:noProof/>
                    <w:webHidden/>
                  </w:rPr>
                  <w:fldChar w:fldCharType="end"/>
                </w:r>
              </w:hyperlink>
            </w:p>
            <w:p w14:paraId="233F1422" w14:textId="3C80153E"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26" w:history="1">
                <w:r w:rsidRPr="00500EE0">
                  <w:rPr>
                    <w:rStyle w:val="Hyperlink"/>
                    <w:noProof/>
                  </w:rPr>
                  <w:t>6.</w:t>
                </w:r>
                <w:r>
                  <w:rPr>
                    <w:rFonts w:asciiTheme="minorHAnsi" w:eastAsiaTheme="minorEastAsia" w:hAnsiTheme="minorHAnsi" w:cstheme="minorBidi"/>
                    <w:noProof/>
                    <w:spacing w:val="0"/>
                    <w:kern w:val="0"/>
                    <w:szCs w:val="22"/>
                    <w:lang w:eastAsia="de-DE"/>
                  </w:rPr>
                  <w:tab/>
                </w:r>
                <w:r w:rsidRPr="00500EE0">
                  <w:rPr>
                    <w:rStyle w:val="Hyperlink"/>
                    <w:noProof/>
                  </w:rPr>
                  <w:t>Eidesstattliche Erklärung</w:t>
                </w:r>
                <w:r>
                  <w:rPr>
                    <w:noProof/>
                    <w:webHidden/>
                  </w:rPr>
                  <w:tab/>
                </w:r>
                <w:r>
                  <w:rPr>
                    <w:noProof/>
                    <w:webHidden/>
                  </w:rPr>
                  <w:fldChar w:fldCharType="begin"/>
                </w:r>
                <w:r>
                  <w:rPr>
                    <w:noProof/>
                    <w:webHidden/>
                  </w:rPr>
                  <w:instrText xml:space="preserve"> PAGEREF _Toc112413826 \h </w:instrText>
                </w:r>
                <w:r>
                  <w:rPr>
                    <w:noProof/>
                    <w:webHidden/>
                  </w:rPr>
                </w:r>
                <w:r>
                  <w:rPr>
                    <w:noProof/>
                    <w:webHidden/>
                  </w:rPr>
                  <w:fldChar w:fldCharType="separate"/>
                </w:r>
                <w:r w:rsidR="00847DC5">
                  <w:rPr>
                    <w:noProof/>
                    <w:webHidden/>
                  </w:rPr>
                  <w:t>30</w:t>
                </w:r>
                <w:r>
                  <w:rPr>
                    <w:noProof/>
                    <w:webHidden/>
                  </w:rPr>
                  <w:fldChar w:fldCharType="end"/>
                </w:r>
              </w:hyperlink>
            </w:p>
            <w:p w14:paraId="45F429AD" w14:textId="75DFFA58" w:rsidR="001C268B" w:rsidRDefault="001C268B">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13827" w:history="1">
                <w:r w:rsidRPr="00500EE0">
                  <w:rPr>
                    <w:rStyle w:val="Hyperlink"/>
                    <w:noProof/>
                  </w:rPr>
                  <w:t>7.</w:t>
                </w:r>
                <w:r>
                  <w:rPr>
                    <w:rFonts w:asciiTheme="minorHAnsi" w:eastAsiaTheme="minorEastAsia" w:hAnsiTheme="minorHAnsi" w:cstheme="minorBidi"/>
                    <w:noProof/>
                    <w:spacing w:val="0"/>
                    <w:kern w:val="0"/>
                    <w:szCs w:val="22"/>
                    <w:lang w:eastAsia="de-DE"/>
                  </w:rPr>
                  <w:tab/>
                </w:r>
                <w:r w:rsidRPr="00500EE0">
                  <w:rPr>
                    <w:rStyle w:val="Hyperlink"/>
                    <w:noProof/>
                  </w:rPr>
                  <w:t>Sperrvermerk</w:t>
                </w:r>
                <w:r>
                  <w:rPr>
                    <w:noProof/>
                    <w:webHidden/>
                  </w:rPr>
                  <w:tab/>
                </w:r>
                <w:r>
                  <w:rPr>
                    <w:noProof/>
                    <w:webHidden/>
                  </w:rPr>
                  <w:fldChar w:fldCharType="begin"/>
                </w:r>
                <w:r>
                  <w:rPr>
                    <w:noProof/>
                    <w:webHidden/>
                  </w:rPr>
                  <w:instrText xml:space="preserve"> PAGEREF _Toc112413827 \h </w:instrText>
                </w:r>
                <w:r>
                  <w:rPr>
                    <w:noProof/>
                    <w:webHidden/>
                  </w:rPr>
                </w:r>
                <w:r>
                  <w:rPr>
                    <w:noProof/>
                    <w:webHidden/>
                  </w:rPr>
                  <w:fldChar w:fldCharType="separate"/>
                </w:r>
                <w:r w:rsidR="00847DC5">
                  <w:rPr>
                    <w:noProof/>
                    <w:webHidden/>
                  </w:rPr>
                  <w:t>30</w:t>
                </w:r>
                <w:r>
                  <w:rPr>
                    <w:noProof/>
                    <w:webHidden/>
                  </w:rPr>
                  <w:fldChar w:fldCharType="end"/>
                </w:r>
              </w:hyperlink>
            </w:p>
            <w:p w14:paraId="02FF6301" w14:textId="42EFBD12"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69D220CF"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p>
    <w:p w14:paraId="4EFC91DD" w14:textId="5E23A419" w:rsidR="0062264C" w:rsidRDefault="0062264C" w:rsidP="009D793F">
      <w:pPr>
        <w:pStyle w:val="berschrift1"/>
      </w:pPr>
      <w:bookmarkStart w:id="1" w:name="_Toc112413805"/>
      <w:r>
        <w:lastRenderedPageBreak/>
        <w:t>Tabellenverzeichnis</w:t>
      </w:r>
      <w:bookmarkEnd w:id="1"/>
    </w:p>
    <w:p w14:paraId="185B322B" w14:textId="3114FE60" w:rsidR="0092228A" w:rsidRPr="0092228A" w:rsidRDefault="0092228A" w:rsidP="0092228A">
      <w:r>
        <w:t xml:space="preserve">Tabelle 1: C-Store </w:t>
      </w:r>
      <w:proofErr w:type="spellStart"/>
      <w:r>
        <w:t>status</w:t>
      </w:r>
      <w:proofErr w:type="spellEnd"/>
      <w:r>
        <w:t xml:space="preserve"> </w:t>
      </w:r>
      <w:proofErr w:type="spellStart"/>
      <w:r>
        <w:t>codes</w:t>
      </w:r>
      <w:proofErr w:type="spellEnd"/>
      <w:r>
        <w:t xml:space="preserve"> (Quelle: Eigene Abbildung)</w:t>
      </w:r>
    </w:p>
    <w:p w14:paraId="3EB1DBB6" w14:textId="5B713379" w:rsidR="009D793F" w:rsidRDefault="009D793F" w:rsidP="009F3498">
      <w:pPr>
        <w:pStyle w:val="berschrift1"/>
      </w:pPr>
      <w:bookmarkStart w:id="2" w:name="_Toc112413806"/>
      <w:r>
        <w:t>Abbildungsverzeichnis</w:t>
      </w:r>
      <w:bookmarkEnd w:id="2"/>
    </w:p>
    <w:p w14:paraId="20D09B13" w14:textId="36C318D8" w:rsidR="0092228A" w:rsidRDefault="0092228A" w:rsidP="0092228A">
      <w:r w:rsidRPr="0092228A">
        <w:t>Abbildung 1</w:t>
      </w:r>
      <w:r>
        <w:t>:</w:t>
      </w:r>
      <w:r w:rsidRPr="0092228A">
        <w:t xml:space="preserve"> Aufbau der Tuschi (Quelle: Eigene Abbildung)</w:t>
      </w:r>
    </w:p>
    <w:p w14:paraId="759CE49E" w14:textId="6CA82F3F" w:rsidR="0092228A" w:rsidRPr="0092228A" w:rsidRDefault="0092228A" w:rsidP="0092228A">
      <w:r w:rsidRPr="0092228A">
        <w:t>Abbildung 2</w:t>
      </w:r>
      <w:r>
        <w:t>:</w:t>
      </w:r>
      <w:r w:rsidRPr="0092228A">
        <w:t xml:space="preserve"> Abbildung der Tuschi Frontend UI (Quelle: Eigene Abbildung)</w:t>
      </w:r>
    </w:p>
    <w:p w14:paraId="6CA10FB8" w14:textId="2020C9FD" w:rsidR="00A52156" w:rsidRDefault="009D793F" w:rsidP="00A52156">
      <w:pPr>
        <w:pStyle w:val="berschrift1"/>
      </w:pPr>
      <w:bookmarkStart w:id="3" w:name="_Toc112413807"/>
      <w:r>
        <w:t>Listingverzeichnis</w:t>
      </w:r>
      <w:bookmarkEnd w:id="3"/>
    </w:p>
    <w:p w14:paraId="495EED1A" w14:textId="48E90633" w:rsidR="00B01A87" w:rsidRDefault="006956AE" w:rsidP="00B01A87">
      <w:r w:rsidRPr="006956AE">
        <w:t>Listing 1</w:t>
      </w:r>
      <w:r>
        <w:t>:</w:t>
      </w:r>
      <w:r w:rsidRPr="006956AE">
        <w:t xml:space="preserve"> </w:t>
      </w:r>
      <w:proofErr w:type="spellStart"/>
      <w:r w:rsidRPr="006956AE">
        <w:t>transmitter.ts</w:t>
      </w:r>
      <w:proofErr w:type="spellEnd"/>
      <w:r w:rsidRPr="006956AE">
        <w:t xml:space="preserve"> (</w:t>
      </w:r>
      <w:r w:rsidR="00F6678C">
        <w:t xml:space="preserve">Quelle: </w:t>
      </w:r>
      <w:r>
        <w:t>E</w:t>
      </w:r>
      <w:r w:rsidRPr="006956AE">
        <w:t>igener Code)</w:t>
      </w:r>
    </w:p>
    <w:p w14:paraId="7F1296B9" w14:textId="6BD460C1" w:rsidR="006956AE" w:rsidRDefault="006956AE" w:rsidP="00B01A87">
      <w:r w:rsidRPr="006956AE">
        <w:t>Listing 2</w:t>
      </w:r>
      <w:r>
        <w:t>:</w:t>
      </w:r>
      <w:r w:rsidRPr="006956AE">
        <w:t xml:space="preserve"> </w:t>
      </w:r>
      <w:proofErr w:type="spellStart"/>
      <w:r w:rsidRPr="006956AE">
        <w:t>DicomFile.ts</w:t>
      </w:r>
      <w:proofErr w:type="spellEnd"/>
      <w:r w:rsidRPr="006956AE">
        <w:t xml:space="preserve"> (</w:t>
      </w:r>
      <w:r>
        <w:t>E</w:t>
      </w:r>
      <w:r w:rsidRPr="006956AE">
        <w:t>igener Code)</w:t>
      </w:r>
    </w:p>
    <w:p w14:paraId="52EA2202" w14:textId="64F3ED84" w:rsidR="006956AE" w:rsidRDefault="006956AE" w:rsidP="00B01A87">
      <w:r w:rsidRPr="006956AE">
        <w:t>Listing 3</w:t>
      </w:r>
      <w:r>
        <w:t>:</w:t>
      </w:r>
      <w:r w:rsidRPr="006956AE">
        <w:t xml:space="preserve"> </w:t>
      </w:r>
      <w:proofErr w:type="spellStart"/>
      <w:r w:rsidRPr="006956AE">
        <w:t>FileTableRow.tsx</w:t>
      </w:r>
      <w:proofErr w:type="spellEnd"/>
      <w:r w:rsidRPr="006956AE">
        <w:t xml:space="preserve"> (</w:t>
      </w:r>
      <w:r w:rsidR="00F6678C">
        <w:t xml:space="preserve">Quelle: </w:t>
      </w:r>
      <w:r>
        <w:t>E</w:t>
      </w:r>
      <w:r w:rsidRPr="006956AE">
        <w:t>igener Code)</w:t>
      </w:r>
    </w:p>
    <w:p w14:paraId="394DA946" w14:textId="7CEBC009" w:rsidR="006956AE" w:rsidRDefault="006956AE" w:rsidP="00B01A87">
      <w:r w:rsidRPr="006956AE">
        <w:t>Listing 4</w:t>
      </w:r>
      <w:r>
        <w:t>:</w:t>
      </w:r>
      <w:r w:rsidRPr="006956AE">
        <w:t xml:space="preserve"> </w:t>
      </w:r>
      <w:proofErr w:type="spellStart"/>
      <w:r w:rsidRPr="006956AE">
        <w:t>FileTable.tsx</w:t>
      </w:r>
      <w:proofErr w:type="spellEnd"/>
      <w:r w:rsidRPr="006956AE">
        <w:t xml:space="preserve"> (</w:t>
      </w:r>
      <w:r w:rsidR="00F6678C">
        <w:t xml:space="preserve">Quelle: </w:t>
      </w:r>
      <w:r>
        <w:t>E</w:t>
      </w:r>
      <w:r w:rsidRPr="006956AE">
        <w:t>igener Code)</w:t>
      </w:r>
    </w:p>
    <w:p w14:paraId="16216DA5" w14:textId="7B33065D" w:rsidR="006956AE" w:rsidRDefault="006956AE" w:rsidP="00B01A87">
      <w:r w:rsidRPr="006956AE">
        <w:t>Listing 5</w:t>
      </w:r>
      <w:r>
        <w:t>:</w:t>
      </w:r>
      <w:r w:rsidRPr="006956AE">
        <w:t xml:space="preserve"> </w:t>
      </w:r>
      <w:proofErr w:type="spellStart"/>
      <w:r w:rsidRPr="006956AE">
        <w:t>FileTable.test.tsx</w:t>
      </w:r>
      <w:proofErr w:type="spellEnd"/>
      <w:r w:rsidRPr="006956AE">
        <w:t xml:space="preserve"> (</w:t>
      </w:r>
      <w:r w:rsidR="00F6678C">
        <w:t xml:space="preserve">Quelle: </w:t>
      </w:r>
      <w:r>
        <w:t>E</w:t>
      </w:r>
      <w:r w:rsidRPr="006956AE">
        <w:t>igener Code)</w:t>
      </w:r>
    </w:p>
    <w:p w14:paraId="1FCD67EC" w14:textId="3522164B" w:rsidR="006956AE" w:rsidRDefault="006956AE" w:rsidP="00B01A87">
      <w:r w:rsidRPr="006956AE">
        <w:t>Listing 6</w:t>
      </w:r>
      <w:r w:rsidR="007A641C">
        <w:t>:</w:t>
      </w:r>
      <w:r w:rsidRPr="006956AE">
        <w:t xml:space="preserve"> </w:t>
      </w:r>
      <w:proofErr w:type="spellStart"/>
      <w:r w:rsidRPr="006956AE">
        <w:t>DicomController</w:t>
      </w:r>
      <w:proofErr w:type="spellEnd"/>
      <w:r w:rsidRPr="006956AE">
        <w:t xml:space="preserve"> (</w:t>
      </w:r>
      <w:r w:rsidR="00F6678C">
        <w:t xml:space="preserve">Quelle: </w:t>
      </w:r>
      <w:r>
        <w:t>E</w:t>
      </w:r>
      <w:r w:rsidRPr="006956AE">
        <w:t>igener Code)</w:t>
      </w:r>
    </w:p>
    <w:p w14:paraId="076109F7" w14:textId="07CCF0C9" w:rsidR="00877607" w:rsidRDefault="00877607" w:rsidP="00877607">
      <w:pPr>
        <w:pStyle w:val="berschrift1"/>
      </w:pPr>
      <w:r>
        <w:t>Abkürzungsverzeichnis</w:t>
      </w:r>
    </w:p>
    <w:p w14:paraId="5C3E008C" w14:textId="03AD9462" w:rsidR="00877607" w:rsidRPr="00877607" w:rsidRDefault="006C431A" w:rsidP="00877607">
      <w:r>
        <w:t>Die Tuschi – Der Name</w:t>
      </w:r>
      <w:r w:rsidR="007A641C">
        <w:t>,</w:t>
      </w:r>
      <w:r>
        <w:t xml:space="preserve"> der zu entwickelnden Anwendung</w:t>
      </w:r>
      <w:r w:rsidR="0059155D">
        <w:t xml:space="preserve"> (Tuschi ist ein Akronym, dessen Bedeutung strengster Geheimhaltung unterliegt)</w:t>
      </w:r>
    </w:p>
    <w:p w14:paraId="722D417D" w14:textId="4D36444E" w:rsidR="00B01A87" w:rsidRDefault="00B01A87" w:rsidP="00B01A87"/>
    <w:p w14:paraId="35E753C1" w14:textId="0684F0C7" w:rsidR="00B01A87" w:rsidRDefault="00B01A87" w:rsidP="00B01A87"/>
    <w:p w14:paraId="27FCA410" w14:textId="77777777" w:rsidR="00B01A87" w:rsidRPr="00B01A87" w:rsidRDefault="00B01A87" w:rsidP="00B01A87"/>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169E0735" w14:textId="47872DC9" w:rsidR="00A40765" w:rsidRDefault="00A40765" w:rsidP="00AC60EF">
      <w:pPr>
        <w:rPr>
          <w:lang w:eastAsia="de-DE"/>
        </w:rPr>
      </w:pPr>
    </w:p>
    <w:p w14:paraId="7D73D8A9" w14:textId="77777777" w:rsidR="003B10BA" w:rsidRDefault="003B10BA" w:rsidP="00AC60EF">
      <w:pPr>
        <w:rPr>
          <w:lang w:eastAsia="de-DE"/>
        </w:rPr>
        <w:sectPr w:rsidR="003B10BA" w:rsidSect="003A0109">
          <w:headerReference w:type="default" r:id="rId13"/>
          <w:pgSz w:w="11906" w:h="16838"/>
          <w:pgMar w:top="1418" w:right="1134" w:bottom="1418" w:left="1134" w:header="709" w:footer="709" w:gutter="0"/>
          <w:pgNumType w:fmt="upperRoman" w:start="1"/>
          <w:cols w:space="708"/>
          <w:docGrid w:linePitch="360"/>
        </w:sectPr>
      </w:pPr>
    </w:p>
    <w:p w14:paraId="5F430D6B" w14:textId="77777777" w:rsidR="00A52156" w:rsidRDefault="00A52156">
      <w:pPr>
        <w:pStyle w:val="berschrift1"/>
        <w:numPr>
          <w:ilvl w:val="0"/>
          <w:numId w:val="1"/>
        </w:numPr>
      </w:pPr>
      <w:bookmarkStart w:id="4" w:name="_Toc112413808"/>
      <w:r>
        <w:lastRenderedPageBreak/>
        <w:t>Einleitung</w:t>
      </w:r>
      <w:bookmarkEnd w:id="4"/>
    </w:p>
    <w:p w14:paraId="2BB0E0B2" w14:textId="587A42AA" w:rsidR="004F5DE7" w:rsidRDefault="00A52156" w:rsidP="00A52156">
      <w:r>
        <w:t>Im Rahmen der Health IT sind die Anforderungen an Anwendungen weitaus höher als in anderen Bereichen der Informatik.</w:t>
      </w:r>
      <w:r w:rsidR="00E10919">
        <w:t xml:space="preserve"> Computer werden in immer höherem </w:t>
      </w:r>
      <w:r w:rsidR="00E54425">
        <w:t>Maße</w:t>
      </w:r>
      <w:r w:rsidR="00E10919">
        <w:t xml:space="preserv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w:t>
      </w:r>
      <w:r w:rsidR="00583A8B">
        <w:t>einem Testtool</w:t>
      </w:r>
      <w:r w:rsidR="00910354">
        <w:t xml:space="preserve">, um die laufende Entwicklung </w:t>
      </w:r>
      <w:r w:rsidR="000E2BFD">
        <w:t>der connect-bridge</w:t>
      </w:r>
      <w:r w:rsidR="00E54425">
        <w:t>,</w:t>
      </w:r>
      <w:r w:rsidR="00910354">
        <w:t xml:space="preserve"> </w:t>
      </w:r>
      <w:r w:rsidR="00E54425">
        <w:t xml:space="preserve">des Unternehmens Visus Health IT GmbH, </w:t>
      </w:r>
      <w:r w:rsidR="00910354">
        <w:t xml:space="preserve">zu begleiten. Dafür soll eine Webbasierte-GUI erstellt werden. </w:t>
      </w:r>
      <w:r w:rsidR="00E10919">
        <w:t>Um der Health IT entsprechend eine qualitativ hochwertige Anwendung zu entwickeln, wird ein Evaluationskriterium benötigt, welches den Ansprüchen</w:t>
      </w:r>
      <w:r w:rsidR="00E54425">
        <w:t>,</w:t>
      </w:r>
      <w:r w:rsidR="00E10919">
        <w:t xml:space="preserve"> für eine Anwendung in </w:t>
      </w:r>
      <w:r w:rsidR="00104338">
        <w:t>diesem</w:t>
      </w:r>
      <w:r w:rsidR="00E10919">
        <w:t xml:space="preserve"> Bereich</w:t>
      </w:r>
      <w:r w:rsidR="00E54425">
        <w:t>,</w:t>
      </w:r>
      <w:r w:rsidR="00104338">
        <w:t xml:space="preserve"> angemessen ist</w:t>
      </w:r>
      <w:r w:rsidR="00E10919">
        <w:t>.</w:t>
      </w:r>
    </w:p>
    <w:p w14:paraId="64E129CF" w14:textId="5A00A40C" w:rsidR="004F5D04" w:rsidRDefault="00104338" w:rsidP="00A52156">
      <w:r>
        <w:t xml:space="preserve">Die Basis </w:t>
      </w:r>
      <w:r w:rsidR="00583A8B">
        <w:t>der</w:t>
      </w:r>
      <w:r>
        <w:t xml:space="preserve"> Evaluation bildet die SQuaRE Reihe</w:t>
      </w:r>
      <w:r w:rsidR="00B6534B">
        <w:t>, welche von der Internationalen Organisation für Standards (ISO)</w:t>
      </w:r>
      <w:r w:rsidR="00583A8B">
        <w:t xml:space="preserve"> </w:t>
      </w:r>
      <w:r w:rsidR="00E277B9">
        <w:t>entwickelt</w:t>
      </w:r>
      <w:r w:rsidR="00583A8B">
        <w:t xml:space="preserve"> wurde</w:t>
      </w:r>
      <w:r w:rsidR="00B6534B">
        <w:t>. Die Reihe stellt ein Produktqualitätsmodell für Software vor</w:t>
      </w:r>
      <w:r w:rsidR="005A29E9">
        <w:t xml:space="preserve">, welches aus </w:t>
      </w:r>
      <w:r w:rsidR="00A25D65">
        <w:t>32 Qualitätsmerkmalen besteht</w:t>
      </w:r>
      <w:r w:rsidR="00E54425">
        <w:t>, mit denen Anwendungen evaluiert werden können</w:t>
      </w:r>
      <w:r w:rsidR="00A25D65">
        <w: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w:t>
      </w:r>
      <w:r w:rsidR="00E277B9">
        <w:t>der sich orienteiert werden kann</w:t>
      </w:r>
      <w:r w:rsidR="00B6534B">
        <w:t xml:space="preserve">, </w:t>
      </w:r>
      <w:r w:rsidR="004F5D04">
        <w:t xml:space="preserve">wenn es um jegliche Art von Entscheidungen geht, die mit der Planung, Entwicklung und Analyse </w:t>
      </w:r>
      <w:r w:rsidR="001F1AAC">
        <w:t>der angeforderten Anwendung</w:t>
      </w:r>
      <w:r w:rsidR="004F5D04">
        <w:t xml:space="preserve"> zu tun habe</w:t>
      </w:r>
      <w:r w:rsidR="001F1AAC">
        <w:t>n.</w:t>
      </w:r>
    </w:p>
    <w:p w14:paraId="7056A337" w14:textId="697674FF" w:rsidR="000F3104" w:rsidRDefault="000F3104" w:rsidP="00A52156">
      <w:r>
        <w:t xml:space="preserve">Die vorliegende Arbeit prüft jedes einzelne Qualitätsmerkmal des Produktqualitätsmodells und erstellt daraus Anforderungen für </w:t>
      </w:r>
      <w:r w:rsidR="00E277B9">
        <w:t>die zu entwickelnde</w:t>
      </w:r>
      <w:r>
        <w:t xml:space="preserv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 gefasst und betrachtet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5" w:name="_Toc112413809"/>
      <w:r>
        <w:lastRenderedPageBreak/>
        <w:t>Technologie Stack</w:t>
      </w:r>
      <w:bookmarkEnd w:id="5"/>
    </w:p>
    <w:p w14:paraId="74D6A0EB" w14:textId="44D21792" w:rsidR="00FB0DE9" w:rsidRDefault="003D4F5E" w:rsidP="003D4F5E">
      <w:r w:rsidRPr="0062264C">
        <w:rPr>
          <w:b/>
        </w:rPr>
        <w:t>DICOM</w:t>
      </w:r>
      <w:r w:rsidR="00D24748">
        <w:rPr>
          <w:b/>
        </w:rPr>
        <w:t xml:space="preserve"> - </w:t>
      </w:r>
      <w:r>
        <w:t>Bei DICOM handelt es sich um einen internationalen Standard zum Senden, Speichern, Abrufen, Drucken, Verarbeiten und Anzeigen medizinischer Bildinformationen.</w:t>
      </w:r>
      <w:r w:rsidR="002D12DA">
        <w:t xml:space="preserve"> DICOM wird von der ISO als </w:t>
      </w:r>
      <w:r w:rsidR="00083B24">
        <w:t xml:space="preserve">eigener </w:t>
      </w:r>
      <w:r w:rsidR="002D12DA">
        <w:t>Standard anerkannt und kann unter ISO 12052 eingesehen werden (dicomstandard.org).</w:t>
      </w:r>
      <w:r w:rsidR="004E0927">
        <w:t xml:space="preserve"> Auf DICOM Dateien </w:t>
      </w:r>
      <w:r w:rsidR="001F1AAC">
        <w:t xml:space="preserve">können </w:t>
      </w:r>
      <w:r w:rsidR="004E0927">
        <w:t xml:space="preserve">sogenannte </w:t>
      </w:r>
      <w:r w:rsidR="004E0927">
        <w:rPr>
          <w:i/>
        </w:rPr>
        <w:t xml:space="preserve">Composite </w:t>
      </w:r>
      <w:proofErr w:type="spellStart"/>
      <w:r w:rsidR="004E0927">
        <w:rPr>
          <w:i/>
        </w:rPr>
        <w:t>Operations</w:t>
      </w:r>
      <w:proofErr w:type="spellEnd"/>
      <w:r w:rsidR="004E0927">
        <w:t xml:space="preserve"> </w:t>
      </w:r>
      <w:r w:rsidR="00956FAF">
        <w:t xml:space="preserve">ausgeführt werden. Beim Ausführen solcher Operationen wird </w:t>
      </w:r>
      <w:r w:rsidR="0062264C">
        <w:t>immer ein Status Code erzeugt, der eine Meldung über den Status der Ausführung enthält. Die für die vorliegende Arbeit relevante Operation ist die C-S</w:t>
      </w:r>
      <w:r w:rsidR="00E54425">
        <w:t>tore</w:t>
      </w:r>
      <w:r w:rsidR="0062264C">
        <w:t xml:space="preserve"> Operation</w:t>
      </w:r>
      <w:r w:rsidR="00313E2C">
        <w:t>. Mögliche Status Codes, die bei der Übertragung erzeugt werden, können Tabelle 1 entnommen werden.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FB0DE9" w14:paraId="34454E24" w14:textId="77777777" w:rsidTr="00313E2C">
        <w:tblPrEx>
          <w:tblCellMar>
            <w:top w:w="0" w:type="dxa"/>
            <w:bottom w:w="0" w:type="dxa"/>
          </w:tblCellMar>
        </w:tblPrEx>
        <w:trPr>
          <w:trHeight w:val="470"/>
          <w:jc w:val="center"/>
        </w:trPr>
        <w:tc>
          <w:tcPr>
            <w:tcW w:w="0" w:type="auto"/>
            <w:shd w:val="clear" w:color="auto" w:fill="auto"/>
          </w:tcPr>
          <w:p w14:paraId="12F4BC90" w14:textId="1CC6D55C" w:rsidR="00FB0DE9" w:rsidRPr="00FB0DE9" w:rsidRDefault="00FB0DE9">
            <w:pPr>
              <w:spacing w:line="259" w:lineRule="auto"/>
              <w:jc w:val="left"/>
              <w:rPr>
                <w:b/>
              </w:rPr>
            </w:pPr>
            <w:r>
              <w:rPr>
                <w:b/>
              </w:rPr>
              <w:t>Status</w:t>
            </w:r>
          </w:p>
        </w:tc>
        <w:tc>
          <w:tcPr>
            <w:tcW w:w="0" w:type="auto"/>
            <w:shd w:val="clear" w:color="auto" w:fill="auto"/>
          </w:tcPr>
          <w:p w14:paraId="51F293A3" w14:textId="4D5C281E" w:rsidR="00FB0DE9" w:rsidRPr="00FB0DE9" w:rsidRDefault="00FB0DE9">
            <w:pPr>
              <w:spacing w:line="259" w:lineRule="auto"/>
              <w:jc w:val="left"/>
              <w:rPr>
                <w:b/>
              </w:rPr>
            </w:pPr>
            <w:r>
              <w:rPr>
                <w:b/>
              </w:rPr>
              <w:t>Code</w:t>
            </w:r>
          </w:p>
        </w:tc>
        <w:tc>
          <w:tcPr>
            <w:tcW w:w="0" w:type="auto"/>
            <w:shd w:val="clear" w:color="auto" w:fill="auto"/>
          </w:tcPr>
          <w:p w14:paraId="6216BE50" w14:textId="0E47FA67" w:rsidR="00FB0DE9" w:rsidRPr="00FB0DE9" w:rsidRDefault="00FB0DE9">
            <w:pPr>
              <w:spacing w:line="259" w:lineRule="auto"/>
              <w:jc w:val="left"/>
              <w:rPr>
                <w:b/>
              </w:rPr>
            </w:pPr>
            <w:r>
              <w:rPr>
                <w:b/>
              </w:rPr>
              <w:t>Description</w:t>
            </w:r>
          </w:p>
        </w:tc>
      </w:tr>
      <w:tr w:rsidR="00FB0DE9" w14:paraId="3524DDD4" w14:textId="2A26E851" w:rsidTr="00313E2C">
        <w:tblPrEx>
          <w:tblCellMar>
            <w:top w:w="0" w:type="dxa"/>
            <w:bottom w:w="0" w:type="dxa"/>
          </w:tblCellMar>
        </w:tblPrEx>
        <w:trPr>
          <w:trHeight w:val="470"/>
          <w:jc w:val="center"/>
        </w:trPr>
        <w:tc>
          <w:tcPr>
            <w:tcW w:w="0" w:type="auto"/>
            <w:vMerge w:val="restart"/>
            <w:shd w:val="clear" w:color="auto" w:fill="auto"/>
          </w:tcPr>
          <w:p w14:paraId="6C45417F" w14:textId="04931278" w:rsidR="00FB0DE9" w:rsidRDefault="00FB0DE9">
            <w:pPr>
              <w:spacing w:line="259" w:lineRule="auto"/>
              <w:jc w:val="left"/>
            </w:pPr>
            <w:proofErr w:type="spellStart"/>
            <w:r>
              <w:t>Failure</w:t>
            </w:r>
            <w:proofErr w:type="spellEnd"/>
          </w:p>
        </w:tc>
        <w:tc>
          <w:tcPr>
            <w:tcW w:w="0" w:type="auto"/>
            <w:shd w:val="clear" w:color="auto" w:fill="auto"/>
          </w:tcPr>
          <w:p w14:paraId="4EB61E0E" w14:textId="51EEF169" w:rsidR="00FB0DE9" w:rsidRDefault="00FB0DE9">
            <w:pPr>
              <w:spacing w:line="259" w:lineRule="auto"/>
              <w:jc w:val="left"/>
            </w:pPr>
            <w:r>
              <w:t>A7xx</w:t>
            </w:r>
          </w:p>
        </w:tc>
        <w:tc>
          <w:tcPr>
            <w:tcW w:w="0" w:type="auto"/>
            <w:shd w:val="clear" w:color="auto" w:fill="auto"/>
          </w:tcPr>
          <w:p w14:paraId="19FB3A6C" w14:textId="2B9487FF" w:rsidR="00FB0DE9" w:rsidRDefault="00FB0DE9">
            <w:pPr>
              <w:spacing w:line="259" w:lineRule="auto"/>
              <w:jc w:val="left"/>
            </w:pPr>
            <w:proofErr w:type="spellStart"/>
            <w:r>
              <w:t>Refused</w:t>
            </w:r>
            <w:proofErr w:type="spellEnd"/>
            <w:r>
              <w:t xml:space="preserve">: Out </w:t>
            </w:r>
            <w:proofErr w:type="spellStart"/>
            <w:r>
              <w:t>of</w:t>
            </w:r>
            <w:proofErr w:type="spellEnd"/>
            <w:r>
              <w:t xml:space="preserve"> Resources</w:t>
            </w:r>
          </w:p>
        </w:tc>
      </w:tr>
      <w:tr w:rsidR="00FB0DE9" w14:paraId="373A62EA" w14:textId="77777777" w:rsidTr="00313E2C">
        <w:tblPrEx>
          <w:tblCellMar>
            <w:top w:w="0" w:type="dxa"/>
            <w:bottom w:w="0" w:type="dxa"/>
          </w:tblCellMar>
        </w:tblPrEx>
        <w:trPr>
          <w:trHeight w:val="530"/>
          <w:jc w:val="center"/>
        </w:trPr>
        <w:tc>
          <w:tcPr>
            <w:tcW w:w="0" w:type="auto"/>
            <w:vMerge/>
            <w:shd w:val="clear" w:color="auto" w:fill="auto"/>
          </w:tcPr>
          <w:p w14:paraId="6AE7E507" w14:textId="77777777" w:rsidR="00FB0DE9" w:rsidRDefault="00FB0DE9">
            <w:pPr>
              <w:spacing w:line="259" w:lineRule="auto"/>
              <w:jc w:val="left"/>
            </w:pPr>
          </w:p>
        </w:tc>
        <w:tc>
          <w:tcPr>
            <w:tcW w:w="0" w:type="auto"/>
            <w:shd w:val="clear" w:color="auto" w:fill="auto"/>
          </w:tcPr>
          <w:p w14:paraId="5D4A22B2" w14:textId="11AAAE3B" w:rsidR="00FB0DE9" w:rsidRDefault="00FB0DE9">
            <w:pPr>
              <w:spacing w:line="259" w:lineRule="auto"/>
              <w:jc w:val="left"/>
            </w:pPr>
            <w:r>
              <w:t>A9xx</w:t>
            </w:r>
          </w:p>
        </w:tc>
        <w:tc>
          <w:tcPr>
            <w:tcW w:w="0" w:type="auto"/>
            <w:shd w:val="clear" w:color="auto" w:fill="auto"/>
          </w:tcPr>
          <w:p w14:paraId="0021E8E6" w14:textId="23FFC029" w:rsidR="00FB0DE9" w:rsidRDefault="00FB0DE9">
            <w:pPr>
              <w:spacing w:line="259" w:lineRule="auto"/>
              <w:jc w:val="left"/>
            </w:pPr>
            <w:r>
              <w:t>Error: Data Set does not match SOP Class</w:t>
            </w:r>
          </w:p>
        </w:tc>
      </w:tr>
      <w:tr w:rsidR="00FB0DE9" w14:paraId="3571463C" w14:textId="77777777" w:rsidTr="002862C3">
        <w:tblPrEx>
          <w:tblCellMar>
            <w:top w:w="0" w:type="dxa"/>
            <w:bottom w:w="0" w:type="dxa"/>
          </w:tblCellMar>
        </w:tblPrEx>
        <w:trPr>
          <w:trHeight w:val="314"/>
          <w:jc w:val="center"/>
        </w:trPr>
        <w:tc>
          <w:tcPr>
            <w:tcW w:w="0" w:type="auto"/>
            <w:vMerge/>
            <w:shd w:val="clear" w:color="auto" w:fill="auto"/>
          </w:tcPr>
          <w:p w14:paraId="61B1505C" w14:textId="77777777" w:rsidR="00FB0DE9" w:rsidRDefault="00FB0DE9">
            <w:pPr>
              <w:spacing w:line="259" w:lineRule="auto"/>
              <w:jc w:val="left"/>
            </w:pPr>
          </w:p>
        </w:tc>
        <w:tc>
          <w:tcPr>
            <w:tcW w:w="0" w:type="auto"/>
            <w:shd w:val="clear" w:color="auto" w:fill="auto"/>
          </w:tcPr>
          <w:p w14:paraId="6A64D1AE" w14:textId="6FCC0F77" w:rsidR="00FB0DE9" w:rsidRDefault="00FB0DE9">
            <w:pPr>
              <w:spacing w:line="259" w:lineRule="auto"/>
              <w:jc w:val="left"/>
            </w:pPr>
            <w:proofErr w:type="spellStart"/>
            <w:r>
              <w:t>Cxxx</w:t>
            </w:r>
            <w:proofErr w:type="spellEnd"/>
          </w:p>
        </w:tc>
        <w:tc>
          <w:tcPr>
            <w:tcW w:w="0" w:type="auto"/>
            <w:shd w:val="clear" w:color="auto" w:fill="auto"/>
          </w:tcPr>
          <w:p w14:paraId="38CCEE82" w14:textId="5D3DA338" w:rsidR="00FB0DE9" w:rsidRDefault="00FB0DE9">
            <w:pPr>
              <w:spacing w:line="259" w:lineRule="auto"/>
              <w:jc w:val="left"/>
            </w:pPr>
            <w:r>
              <w:t xml:space="preserve">Error: </w:t>
            </w:r>
            <w:proofErr w:type="spellStart"/>
            <w:r>
              <w:t>Cannot</w:t>
            </w:r>
            <w:proofErr w:type="spellEnd"/>
            <w:r>
              <w:t xml:space="preserve"> </w:t>
            </w:r>
            <w:proofErr w:type="spellStart"/>
            <w:r>
              <w:t>understand</w:t>
            </w:r>
            <w:proofErr w:type="spellEnd"/>
          </w:p>
        </w:tc>
      </w:tr>
      <w:tr w:rsidR="00FB0DE9" w14:paraId="787B3E0E" w14:textId="77777777" w:rsidTr="002862C3">
        <w:tblPrEx>
          <w:tblCellMar>
            <w:top w:w="0" w:type="dxa"/>
            <w:bottom w:w="0" w:type="dxa"/>
          </w:tblCellMar>
        </w:tblPrEx>
        <w:trPr>
          <w:trHeight w:val="307"/>
          <w:jc w:val="center"/>
        </w:trPr>
        <w:tc>
          <w:tcPr>
            <w:tcW w:w="0" w:type="auto"/>
            <w:vMerge/>
            <w:shd w:val="clear" w:color="auto" w:fill="auto"/>
          </w:tcPr>
          <w:p w14:paraId="5AEDE89D" w14:textId="77777777" w:rsidR="00FB0DE9" w:rsidRDefault="00FB0DE9">
            <w:pPr>
              <w:spacing w:line="259" w:lineRule="auto"/>
              <w:jc w:val="left"/>
            </w:pPr>
          </w:p>
        </w:tc>
        <w:tc>
          <w:tcPr>
            <w:tcW w:w="0" w:type="auto"/>
            <w:shd w:val="clear" w:color="auto" w:fill="auto"/>
          </w:tcPr>
          <w:p w14:paraId="7401A546" w14:textId="2FD18076" w:rsidR="00FB0DE9" w:rsidRDefault="00FB0DE9">
            <w:pPr>
              <w:spacing w:line="259" w:lineRule="auto"/>
              <w:jc w:val="left"/>
            </w:pPr>
            <w:r>
              <w:t>0112</w:t>
            </w:r>
          </w:p>
        </w:tc>
        <w:tc>
          <w:tcPr>
            <w:tcW w:w="0" w:type="auto"/>
            <w:shd w:val="clear" w:color="auto" w:fill="auto"/>
          </w:tcPr>
          <w:p w14:paraId="7E2E7140" w14:textId="6BA496FE" w:rsidR="00FB0DE9" w:rsidRDefault="00FB0DE9">
            <w:pPr>
              <w:spacing w:line="259" w:lineRule="auto"/>
              <w:jc w:val="left"/>
            </w:pPr>
            <w:proofErr w:type="spellStart"/>
            <w:r>
              <w:t>Failed</w:t>
            </w:r>
            <w:proofErr w:type="spellEnd"/>
            <w:r>
              <w:t xml:space="preserve">: SOP Class Not </w:t>
            </w:r>
            <w:proofErr w:type="spellStart"/>
            <w:r>
              <w:t>Supported</w:t>
            </w:r>
            <w:proofErr w:type="spellEnd"/>
          </w:p>
        </w:tc>
      </w:tr>
      <w:tr w:rsidR="00FB0DE9" w14:paraId="4A2088ED" w14:textId="77777777" w:rsidTr="00313E2C">
        <w:tblPrEx>
          <w:tblCellMar>
            <w:top w:w="0" w:type="dxa"/>
            <w:bottom w:w="0" w:type="dxa"/>
          </w:tblCellMar>
        </w:tblPrEx>
        <w:trPr>
          <w:trHeight w:val="440"/>
          <w:jc w:val="center"/>
        </w:trPr>
        <w:tc>
          <w:tcPr>
            <w:tcW w:w="0" w:type="auto"/>
            <w:vMerge/>
            <w:shd w:val="clear" w:color="auto" w:fill="auto"/>
          </w:tcPr>
          <w:p w14:paraId="703A22A3" w14:textId="77777777" w:rsidR="00FB0DE9" w:rsidRDefault="00FB0DE9">
            <w:pPr>
              <w:spacing w:line="259" w:lineRule="auto"/>
              <w:jc w:val="left"/>
            </w:pPr>
          </w:p>
        </w:tc>
        <w:tc>
          <w:tcPr>
            <w:tcW w:w="0" w:type="auto"/>
            <w:shd w:val="clear" w:color="auto" w:fill="auto"/>
          </w:tcPr>
          <w:p w14:paraId="014FAB9F" w14:textId="21417E1B" w:rsidR="00FB0DE9" w:rsidRDefault="00FB0DE9">
            <w:pPr>
              <w:spacing w:line="259" w:lineRule="auto"/>
              <w:jc w:val="left"/>
            </w:pPr>
            <w:r>
              <w:t>0210</w:t>
            </w:r>
          </w:p>
        </w:tc>
        <w:tc>
          <w:tcPr>
            <w:tcW w:w="0" w:type="auto"/>
            <w:shd w:val="clear" w:color="auto" w:fill="auto"/>
          </w:tcPr>
          <w:p w14:paraId="6877B585" w14:textId="337C47FA" w:rsidR="00FB0DE9" w:rsidRDefault="00FB0DE9">
            <w:pPr>
              <w:spacing w:line="259" w:lineRule="auto"/>
              <w:jc w:val="left"/>
            </w:pPr>
            <w:proofErr w:type="spellStart"/>
            <w:r w:rsidRPr="00FB0DE9">
              <w:t>Duplicate</w:t>
            </w:r>
            <w:proofErr w:type="spellEnd"/>
            <w:r w:rsidRPr="00FB0DE9">
              <w:t xml:space="preserve"> </w:t>
            </w:r>
            <w:proofErr w:type="spellStart"/>
            <w:r w:rsidRPr="00FB0DE9">
              <w:t>Invocation</w:t>
            </w:r>
            <w:proofErr w:type="spellEnd"/>
          </w:p>
        </w:tc>
      </w:tr>
      <w:tr w:rsidR="00FB0DE9" w14:paraId="01F50166" w14:textId="77777777" w:rsidTr="00313E2C">
        <w:tblPrEx>
          <w:tblCellMar>
            <w:top w:w="0" w:type="dxa"/>
            <w:bottom w:w="0" w:type="dxa"/>
          </w:tblCellMar>
        </w:tblPrEx>
        <w:trPr>
          <w:trHeight w:val="500"/>
          <w:jc w:val="center"/>
        </w:trPr>
        <w:tc>
          <w:tcPr>
            <w:tcW w:w="0" w:type="auto"/>
            <w:vMerge/>
            <w:shd w:val="clear" w:color="auto" w:fill="auto"/>
          </w:tcPr>
          <w:p w14:paraId="16C7D1CA" w14:textId="77777777" w:rsidR="00FB0DE9" w:rsidRDefault="00FB0DE9">
            <w:pPr>
              <w:spacing w:line="259" w:lineRule="auto"/>
              <w:jc w:val="left"/>
            </w:pPr>
          </w:p>
        </w:tc>
        <w:tc>
          <w:tcPr>
            <w:tcW w:w="0" w:type="auto"/>
            <w:shd w:val="clear" w:color="auto" w:fill="auto"/>
          </w:tcPr>
          <w:p w14:paraId="0AC7E317" w14:textId="0CBE01B7" w:rsidR="00FB0DE9" w:rsidRDefault="00FB0DE9">
            <w:pPr>
              <w:spacing w:line="259" w:lineRule="auto"/>
              <w:jc w:val="left"/>
            </w:pPr>
            <w:r>
              <w:t>0117</w:t>
            </w:r>
          </w:p>
        </w:tc>
        <w:tc>
          <w:tcPr>
            <w:tcW w:w="0" w:type="auto"/>
            <w:shd w:val="clear" w:color="auto" w:fill="auto"/>
          </w:tcPr>
          <w:p w14:paraId="315F9F61" w14:textId="2C026A42" w:rsidR="00FB0DE9" w:rsidRDefault="00FB0DE9">
            <w:pPr>
              <w:spacing w:line="259" w:lineRule="auto"/>
              <w:jc w:val="left"/>
            </w:pPr>
            <w:r>
              <w:t xml:space="preserve">Invalid </w:t>
            </w:r>
            <w:proofErr w:type="spellStart"/>
            <w:r>
              <w:t>Object</w:t>
            </w:r>
            <w:proofErr w:type="spellEnd"/>
            <w:r>
              <w:t xml:space="preserve"> Instance</w:t>
            </w:r>
          </w:p>
        </w:tc>
      </w:tr>
      <w:tr w:rsidR="00FB0DE9" w14:paraId="7F64C23E" w14:textId="77777777" w:rsidTr="00313E2C">
        <w:tblPrEx>
          <w:tblCellMar>
            <w:top w:w="0" w:type="dxa"/>
            <w:bottom w:w="0" w:type="dxa"/>
          </w:tblCellMar>
        </w:tblPrEx>
        <w:trPr>
          <w:trHeight w:val="470"/>
          <w:jc w:val="center"/>
        </w:trPr>
        <w:tc>
          <w:tcPr>
            <w:tcW w:w="0" w:type="auto"/>
            <w:vMerge/>
            <w:shd w:val="clear" w:color="auto" w:fill="auto"/>
          </w:tcPr>
          <w:p w14:paraId="1168E6A5" w14:textId="77777777" w:rsidR="00FB0DE9" w:rsidRDefault="00FB0DE9">
            <w:pPr>
              <w:spacing w:line="259" w:lineRule="auto"/>
              <w:jc w:val="left"/>
            </w:pPr>
          </w:p>
        </w:tc>
        <w:tc>
          <w:tcPr>
            <w:tcW w:w="0" w:type="auto"/>
            <w:shd w:val="clear" w:color="auto" w:fill="auto"/>
          </w:tcPr>
          <w:p w14:paraId="006515B9" w14:textId="282445AE" w:rsidR="00FB0DE9" w:rsidRDefault="00FB0DE9">
            <w:pPr>
              <w:spacing w:line="259" w:lineRule="auto"/>
              <w:jc w:val="left"/>
            </w:pPr>
            <w:r>
              <w:t>0212</w:t>
            </w:r>
          </w:p>
        </w:tc>
        <w:tc>
          <w:tcPr>
            <w:tcW w:w="0" w:type="auto"/>
            <w:shd w:val="clear" w:color="auto" w:fill="auto"/>
          </w:tcPr>
          <w:p w14:paraId="40FEFC26" w14:textId="66616C35" w:rsidR="00FB0DE9" w:rsidRDefault="00FB0DE9">
            <w:pPr>
              <w:spacing w:line="259" w:lineRule="auto"/>
              <w:jc w:val="left"/>
            </w:pPr>
            <w:proofErr w:type="spellStart"/>
            <w:r>
              <w:t>Mistyped</w:t>
            </w:r>
            <w:proofErr w:type="spellEnd"/>
            <w:r>
              <w:t xml:space="preserve"> </w:t>
            </w:r>
            <w:proofErr w:type="spellStart"/>
            <w:r>
              <w:t>argument</w:t>
            </w:r>
            <w:proofErr w:type="spellEnd"/>
          </w:p>
        </w:tc>
      </w:tr>
      <w:tr w:rsidR="00FB0DE9" w14:paraId="5B1730AA" w14:textId="77777777" w:rsidTr="00313E2C">
        <w:tblPrEx>
          <w:tblCellMar>
            <w:top w:w="0" w:type="dxa"/>
            <w:bottom w:w="0" w:type="dxa"/>
          </w:tblCellMar>
        </w:tblPrEx>
        <w:trPr>
          <w:trHeight w:val="530"/>
          <w:jc w:val="center"/>
        </w:trPr>
        <w:tc>
          <w:tcPr>
            <w:tcW w:w="0" w:type="auto"/>
            <w:vMerge/>
            <w:shd w:val="clear" w:color="auto" w:fill="auto"/>
          </w:tcPr>
          <w:p w14:paraId="42D11559" w14:textId="77777777" w:rsidR="00FB0DE9" w:rsidRDefault="00FB0DE9">
            <w:pPr>
              <w:spacing w:line="259" w:lineRule="auto"/>
              <w:jc w:val="left"/>
            </w:pPr>
          </w:p>
        </w:tc>
        <w:tc>
          <w:tcPr>
            <w:tcW w:w="0" w:type="auto"/>
            <w:shd w:val="clear" w:color="auto" w:fill="auto"/>
          </w:tcPr>
          <w:p w14:paraId="6A2CD6CA" w14:textId="7D4C36EC" w:rsidR="00FB0DE9" w:rsidRDefault="00FB0DE9">
            <w:pPr>
              <w:spacing w:line="259" w:lineRule="auto"/>
              <w:jc w:val="left"/>
            </w:pPr>
            <w:r>
              <w:t>0211</w:t>
            </w:r>
          </w:p>
        </w:tc>
        <w:tc>
          <w:tcPr>
            <w:tcW w:w="0" w:type="auto"/>
            <w:shd w:val="clear" w:color="auto" w:fill="auto"/>
          </w:tcPr>
          <w:p w14:paraId="5538ECF5" w14:textId="05039845" w:rsidR="00FB0DE9" w:rsidRDefault="00FB0DE9">
            <w:pPr>
              <w:spacing w:line="259" w:lineRule="auto"/>
              <w:jc w:val="left"/>
            </w:pPr>
            <w:proofErr w:type="spellStart"/>
            <w:r>
              <w:t>Unrecognized</w:t>
            </w:r>
            <w:proofErr w:type="spellEnd"/>
            <w:r>
              <w:t xml:space="preserve"> Operation</w:t>
            </w:r>
          </w:p>
        </w:tc>
      </w:tr>
      <w:tr w:rsidR="00FB0DE9" w14:paraId="31973A9F" w14:textId="77777777" w:rsidTr="002862C3">
        <w:tblPrEx>
          <w:tblCellMar>
            <w:top w:w="0" w:type="dxa"/>
            <w:bottom w:w="0" w:type="dxa"/>
          </w:tblCellMar>
        </w:tblPrEx>
        <w:trPr>
          <w:trHeight w:val="515"/>
          <w:jc w:val="center"/>
        </w:trPr>
        <w:tc>
          <w:tcPr>
            <w:tcW w:w="0" w:type="auto"/>
            <w:vMerge/>
            <w:shd w:val="clear" w:color="auto" w:fill="auto"/>
          </w:tcPr>
          <w:p w14:paraId="5849E8F1" w14:textId="77777777" w:rsidR="00FB0DE9" w:rsidRDefault="00FB0DE9">
            <w:pPr>
              <w:spacing w:line="259" w:lineRule="auto"/>
              <w:jc w:val="left"/>
            </w:pPr>
          </w:p>
        </w:tc>
        <w:tc>
          <w:tcPr>
            <w:tcW w:w="0" w:type="auto"/>
            <w:shd w:val="clear" w:color="auto" w:fill="auto"/>
          </w:tcPr>
          <w:p w14:paraId="267A4BFB" w14:textId="03A9FAB6" w:rsidR="00FB0DE9" w:rsidRDefault="00FB0DE9">
            <w:pPr>
              <w:spacing w:line="259" w:lineRule="auto"/>
              <w:jc w:val="left"/>
            </w:pPr>
            <w:r>
              <w:t>0124</w:t>
            </w:r>
          </w:p>
        </w:tc>
        <w:tc>
          <w:tcPr>
            <w:tcW w:w="0" w:type="auto"/>
            <w:shd w:val="clear" w:color="auto" w:fill="auto"/>
          </w:tcPr>
          <w:p w14:paraId="3CC19B46" w14:textId="51025AE8" w:rsidR="00FB0DE9" w:rsidRDefault="00FB0DE9">
            <w:pPr>
              <w:spacing w:line="259" w:lineRule="auto"/>
              <w:jc w:val="left"/>
            </w:pPr>
            <w:proofErr w:type="spellStart"/>
            <w:r>
              <w:t>Refused</w:t>
            </w:r>
            <w:proofErr w:type="spellEnd"/>
            <w:r>
              <w:t xml:space="preserve">: Not </w:t>
            </w:r>
            <w:proofErr w:type="spellStart"/>
            <w:r>
              <w:t>Authorized</w:t>
            </w:r>
            <w:proofErr w:type="spellEnd"/>
          </w:p>
        </w:tc>
      </w:tr>
      <w:tr w:rsidR="00FB0DE9" w14:paraId="1E9B60E9" w14:textId="0FC43373" w:rsidTr="002862C3">
        <w:tblPrEx>
          <w:tblCellMar>
            <w:top w:w="0" w:type="dxa"/>
            <w:bottom w:w="0" w:type="dxa"/>
          </w:tblCellMar>
        </w:tblPrEx>
        <w:trPr>
          <w:trHeight w:val="525"/>
          <w:jc w:val="center"/>
        </w:trPr>
        <w:tc>
          <w:tcPr>
            <w:tcW w:w="0" w:type="auto"/>
            <w:vMerge w:val="restart"/>
            <w:shd w:val="clear" w:color="auto" w:fill="auto"/>
          </w:tcPr>
          <w:p w14:paraId="7D617390" w14:textId="7B4E79AF" w:rsidR="00FB0DE9" w:rsidRDefault="00FB0DE9">
            <w:pPr>
              <w:spacing w:line="259" w:lineRule="auto"/>
              <w:jc w:val="left"/>
            </w:pPr>
            <w:proofErr w:type="spellStart"/>
            <w:r>
              <w:t>Warning</w:t>
            </w:r>
            <w:proofErr w:type="spellEnd"/>
          </w:p>
        </w:tc>
        <w:tc>
          <w:tcPr>
            <w:tcW w:w="0" w:type="auto"/>
            <w:shd w:val="clear" w:color="auto" w:fill="auto"/>
          </w:tcPr>
          <w:p w14:paraId="4A96CECE" w14:textId="7974E3C2" w:rsidR="00FB0DE9" w:rsidRDefault="00FB0DE9">
            <w:pPr>
              <w:spacing w:line="259" w:lineRule="auto"/>
              <w:jc w:val="left"/>
            </w:pPr>
            <w:r>
              <w:t>B000</w:t>
            </w:r>
          </w:p>
        </w:tc>
        <w:tc>
          <w:tcPr>
            <w:tcW w:w="0" w:type="auto"/>
            <w:shd w:val="clear" w:color="auto" w:fill="auto"/>
          </w:tcPr>
          <w:p w14:paraId="693699A4" w14:textId="377812B9" w:rsidR="00FB0DE9" w:rsidRDefault="00FB0DE9">
            <w:pPr>
              <w:spacing w:line="259" w:lineRule="auto"/>
              <w:jc w:val="left"/>
            </w:pPr>
            <w:proofErr w:type="spellStart"/>
            <w:r>
              <w:t>Coercion</w:t>
            </w:r>
            <w:proofErr w:type="spellEnd"/>
            <w:r>
              <w:t xml:space="preserve"> </w:t>
            </w:r>
            <w:proofErr w:type="spellStart"/>
            <w:r>
              <w:t>of</w:t>
            </w:r>
            <w:proofErr w:type="spellEnd"/>
            <w:r>
              <w:t xml:space="preserve"> Data Elements</w:t>
            </w:r>
          </w:p>
        </w:tc>
      </w:tr>
      <w:tr w:rsidR="00FB0DE9" w14:paraId="5F1AF675" w14:textId="77777777" w:rsidTr="002862C3">
        <w:tblPrEx>
          <w:tblCellMar>
            <w:top w:w="0" w:type="dxa"/>
            <w:bottom w:w="0" w:type="dxa"/>
          </w:tblCellMar>
        </w:tblPrEx>
        <w:trPr>
          <w:trHeight w:val="419"/>
          <w:jc w:val="center"/>
        </w:trPr>
        <w:tc>
          <w:tcPr>
            <w:tcW w:w="0" w:type="auto"/>
            <w:vMerge/>
            <w:shd w:val="clear" w:color="auto" w:fill="auto"/>
          </w:tcPr>
          <w:p w14:paraId="606898AB" w14:textId="77777777" w:rsidR="00FB0DE9" w:rsidRDefault="00FB0DE9">
            <w:pPr>
              <w:spacing w:line="259" w:lineRule="auto"/>
              <w:jc w:val="left"/>
            </w:pPr>
          </w:p>
        </w:tc>
        <w:tc>
          <w:tcPr>
            <w:tcW w:w="0" w:type="auto"/>
            <w:shd w:val="clear" w:color="auto" w:fill="auto"/>
          </w:tcPr>
          <w:p w14:paraId="27B5BE2D" w14:textId="2C3C1BCA" w:rsidR="00FB0DE9" w:rsidRDefault="00FB0DE9">
            <w:pPr>
              <w:spacing w:line="259" w:lineRule="auto"/>
              <w:jc w:val="left"/>
            </w:pPr>
            <w:r>
              <w:t>B007</w:t>
            </w:r>
          </w:p>
        </w:tc>
        <w:tc>
          <w:tcPr>
            <w:tcW w:w="0" w:type="auto"/>
            <w:shd w:val="clear" w:color="auto" w:fill="auto"/>
          </w:tcPr>
          <w:p w14:paraId="024D86F7" w14:textId="7316B01B" w:rsidR="00FB0DE9" w:rsidRDefault="00FB0DE9">
            <w:pPr>
              <w:spacing w:line="259" w:lineRule="auto"/>
              <w:jc w:val="left"/>
            </w:pPr>
            <w:r>
              <w:t>Data Set does not match SOP Class</w:t>
            </w:r>
          </w:p>
        </w:tc>
      </w:tr>
      <w:tr w:rsidR="00FB0DE9" w14:paraId="54CA12F6" w14:textId="77777777" w:rsidTr="002862C3">
        <w:tblPrEx>
          <w:tblCellMar>
            <w:top w:w="0" w:type="dxa"/>
            <w:bottom w:w="0" w:type="dxa"/>
          </w:tblCellMar>
        </w:tblPrEx>
        <w:trPr>
          <w:trHeight w:val="411"/>
          <w:jc w:val="center"/>
        </w:trPr>
        <w:tc>
          <w:tcPr>
            <w:tcW w:w="0" w:type="auto"/>
            <w:vMerge/>
            <w:shd w:val="clear" w:color="auto" w:fill="auto"/>
          </w:tcPr>
          <w:p w14:paraId="607501FB" w14:textId="77777777" w:rsidR="00FB0DE9" w:rsidRDefault="00FB0DE9">
            <w:pPr>
              <w:spacing w:line="259" w:lineRule="auto"/>
              <w:jc w:val="left"/>
            </w:pPr>
          </w:p>
        </w:tc>
        <w:tc>
          <w:tcPr>
            <w:tcW w:w="0" w:type="auto"/>
            <w:shd w:val="clear" w:color="auto" w:fill="auto"/>
          </w:tcPr>
          <w:p w14:paraId="03D9D53A" w14:textId="57E3DE87" w:rsidR="00FB0DE9" w:rsidRDefault="00FB0DE9">
            <w:pPr>
              <w:spacing w:line="259" w:lineRule="auto"/>
              <w:jc w:val="left"/>
            </w:pPr>
            <w:r>
              <w:t>B006</w:t>
            </w:r>
          </w:p>
        </w:tc>
        <w:tc>
          <w:tcPr>
            <w:tcW w:w="0" w:type="auto"/>
            <w:shd w:val="clear" w:color="auto" w:fill="auto"/>
          </w:tcPr>
          <w:p w14:paraId="56D5B9C8" w14:textId="6F462799" w:rsidR="00FB0DE9" w:rsidRDefault="00FB0DE9">
            <w:pPr>
              <w:spacing w:line="259" w:lineRule="auto"/>
              <w:jc w:val="left"/>
            </w:pPr>
            <w:r>
              <w:t xml:space="preserve">Elements </w:t>
            </w:r>
            <w:proofErr w:type="spellStart"/>
            <w:r>
              <w:t>Discarded</w:t>
            </w:r>
            <w:proofErr w:type="spellEnd"/>
          </w:p>
        </w:tc>
      </w:tr>
      <w:tr w:rsidR="00FB0DE9" w14:paraId="392CC59E" w14:textId="0B9220B2" w:rsidTr="002862C3">
        <w:tblPrEx>
          <w:tblCellMar>
            <w:top w:w="0" w:type="dxa"/>
            <w:bottom w:w="0" w:type="dxa"/>
          </w:tblCellMar>
        </w:tblPrEx>
        <w:trPr>
          <w:trHeight w:val="50"/>
          <w:jc w:val="center"/>
        </w:trPr>
        <w:tc>
          <w:tcPr>
            <w:tcW w:w="0" w:type="auto"/>
            <w:shd w:val="clear" w:color="auto" w:fill="auto"/>
          </w:tcPr>
          <w:p w14:paraId="2FD27DB1" w14:textId="68FA176C" w:rsidR="00FB0DE9" w:rsidRDefault="00FB0DE9">
            <w:pPr>
              <w:spacing w:line="259" w:lineRule="auto"/>
              <w:jc w:val="left"/>
            </w:pPr>
            <w:proofErr w:type="spellStart"/>
            <w:r>
              <w:t>Success</w:t>
            </w:r>
            <w:proofErr w:type="spellEnd"/>
          </w:p>
        </w:tc>
        <w:tc>
          <w:tcPr>
            <w:tcW w:w="0" w:type="auto"/>
            <w:shd w:val="clear" w:color="auto" w:fill="auto"/>
          </w:tcPr>
          <w:p w14:paraId="0EF61E9C" w14:textId="4AAE6AC5" w:rsidR="00FB0DE9" w:rsidRDefault="00FB0DE9">
            <w:pPr>
              <w:spacing w:line="259" w:lineRule="auto"/>
              <w:jc w:val="left"/>
            </w:pPr>
            <w:r>
              <w:t>0000</w:t>
            </w:r>
          </w:p>
        </w:tc>
        <w:tc>
          <w:tcPr>
            <w:tcW w:w="0" w:type="auto"/>
            <w:shd w:val="clear" w:color="auto" w:fill="auto"/>
          </w:tcPr>
          <w:p w14:paraId="7FFD1604" w14:textId="2DCDF7BC" w:rsidR="00FB0DE9" w:rsidRDefault="00FB0DE9" w:rsidP="00313E2C">
            <w:pPr>
              <w:keepNext/>
              <w:spacing w:line="259" w:lineRule="auto"/>
              <w:jc w:val="left"/>
            </w:pPr>
            <w:proofErr w:type="spellStart"/>
            <w:r>
              <w:t>Success</w:t>
            </w:r>
            <w:proofErr w:type="spellEnd"/>
          </w:p>
        </w:tc>
      </w:tr>
    </w:tbl>
    <w:p w14:paraId="6E12B7AB" w14:textId="77777777" w:rsidR="00477A8D" w:rsidRDefault="00477A8D" w:rsidP="00313E2C">
      <w:pPr>
        <w:pStyle w:val="Beschriftung"/>
      </w:pPr>
    </w:p>
    <w:p w14:paraId="1517A041" w14:textId="484E6CB7" w:rsidR="0062264C" w:rsidRPr="004E0927" w:rsidRDefault="00313E2C" w:rsidP="007A641C">
      <w:pPr>
        <w:pStyle w:val="Beschriftung"/>
      </w:pPr>
      <w:r>
        <w:t xml:space="preserve">Tabelle </w:t>
      </w:r>
      <w:r>
        <w:fldChar w:fldCharType="begin"/>
      </w:r>
      <w:r>
        <w:instrText xml:space="preserve"> SEQ Tabelle \* ARABIC </w:instrText>
      </w:r>
      <w:r>
        <w:fldChar w:fldCharType="separate"/>
      </w:r>
      <w:r w:rsidR="00847DC5">
        <w:rPr>
          <w:noProof/>
        </w:rPr>
        <w:t>1</w:t>
      </w:r>
      <w:r>
        <w:fldChar w:fldCharType="end"/>
      </w:r>
    </w:p>
    <w:p w14:paraId="33C30D4B" w14:textId="4ADF1D85" w:rsidR="003D4F5E" w:rsidRPr="00CD5F96" w:rsidRDefault="003D4F5E" w:rsidP="003D4F5E">
      <w:r w:rsidRPr="0062264C">
        <w:rPr>
          <w:b/>
        </w:rPr>
        <w:t>connect-bridge</w:t>
      </w:r>
      <w:r w:rsidR="00D24748">
        <w:rPr>
          <w:b/>
        </w:rPr>
        <w:t xml:space="preserve"> - </w:t>
      </w:r>
      <w:r>
        <w:t>Die connect-bridge ist die von Visus Health IT GmbH entwickelte Anwendung</w:t>
      </w:r>
      <w:r w:rsidR="00083B24">
        <w:t xml:space="preserve"> in Form einer Spring Boot Anwendung</w:t>
      </w:r>
      <w:r w:rsidR="0027275B">
        <w:t>. Ihr</w:t>
      </w:r>
      <w:r>
        <w:t xml:space="preserve"> Zweck</w:t>
      </w:r>
      <w:r w:rsidR="0027275B">
        <w:t xml:space="preserve"> ist</w:t>
      </w:r>
      <w:r>
        <w:t xml:space="preserve"> </w:t>
      </w:r>
      <w:r w:rsidR="00083B24">
        <w:t>die Prüfung und der Transfer von DICOM Daten</w:t>
      </w:r>
      <w:r>
        <w:t xml:space="preserve">. </w:t>
      </w:r>
      <w:r w:rsidR="0027275B">
        <w:t>Die connect-bridge wird</w:t>
      </w:r>
      <w:r w:rsidR="00070E98">
        <w:t xml:space="preserve"> im Produktionsbetrieb</w:t>
      </w:r>
      <w:r w:rsidR="0027275B">
        <w:t xml:space="preserve"> als Windows-Dienst ausgeführt.</w:t>
      </w:r>
    </w:p>
    <w:p w14:paraId="12E4EC89" w14:textId="15B2BE6B" w:rsidR="002731DB" w:rsidRDefault="003D4F5E" w:rsidP="003D4F5E">
      <w:r w:rsidRPr="0062264C">
        <w:rPr>
          <w:b/>
        </w:rPr>
        <w:t>React</w:t>
      </w:r>
      <w:r w:rsidRPr="0062264C">
        <w:rPr>
          <w:b/>
        </w:rPr>
        <w:tab/>
      </w:r>
      <w:r w:rsidR="00D24748">
        <w:rPr>
          <w:b/>
        </w:rPr>
        <w:t xml:space="preserve">- </w:t>
      </w:r>
      <w:r>
        <w:t xml:space="preserve">Bei React handelt es sich um eine vom Unternehmen </w:t>
      </w:r>
      <w:proofErr w:type="spellStart"/>
      <w:r>
        <w:t>Meta</w:t>
      </w:r>
      <w:proofErr w:type="spellEnd"/>
      <w:r>
        <w:t xml:space="preserve"> entwickelte JavaScript-Bibliothek zur Erstellung von </w:t>
      </w:r>
      <w:r w:rsidR="001F1AAC">
        <w:t>w</w:t>
      </w:r>
      <w:r>
        <w:t xml:space="preserve">ebbasierten Benutzeroberflächen </w:t>
      </w:r>
      <w:sdt>
        <w:sdtPr>
          <w:id w:val="938029059"/>
          <w:citation/>
        </w:sdtPr>
        <w:sdtContent>
          <w:r>
            <w:fldChar w:fldCharType="begin"/>
          </w:r>
          <w:r>
            <w:instrText xml:space="preserve">CITATION rea \l 1031 </w:instrText>
          </w:r>
          <w:r>
            <w:fldChar w:fldCharType="separate"/>
          </w:r>
          <w:r>
            <w:rPr>
              <w:noProof/>
            </w:rPr>
            <w:t>(reactjs.org 2022)</w:t>
          </w:r>
          <w:r>
            <w:fldChar w:fldCharType="end"/>
          </w:r>
        </w:sdtContent>
      </w:sdt>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lastRenderedPageBreak/>
        <w:t>TypeScript</w:t>
      </w:r>
      <w:proofErr w:type="spellEnd"/>
      <w:r w:rsidR="00F45D8E">
        <w:t xml:space="preserve"> Variante verwendet</w:t>
      </w:r>
      <w:r w:rsidR="001F1AAC">
        <w:t>, da sie eine strengere Einhaltung von Programmierstilen erfordert, was dem Bereich der Health IT entsprechend gewünscht ist</w:t>
      </w:r>
      <w:r w:rsidR="00F45D8E">
        <w:t>.</w:t>
      </w:r>
    </w:p>
    <w:p w14:paraId="3F0D18D1" w14:textId="31CF1C3C" w:rsidR="003D4F5E" w:rsidRPr="0090144F" w:rsidRDefault="003D4F5E" w:rsidP="00D24748">
      <w:r w:rsidRPr="0062264C">
        <w:rPr>
          <w:b/>
        </w:rPr>
        <w:t>Spring Boot</w:t>
      </w:r>
      <w:r w:rsidR="00D24748">
        <w:rPr>
          <w:b/>
        </w:rPr>
        <w:t xml:space="preserve"> - </w:t>
      </w:r>
      <w:r>
        <w:t>Spring Boot ist Teil des Spring Frameworks und bietet Entwickler</w:t>
      </w:r>
      <w:r w:rsidR="004F5D04">
        <w:t>n</w:t>
      </w:r>
      <w:r>
        <w:t xml:space="preserve"> die Möglichkeit einen auf Java basierten Webserver aufzusetzen (spring.io). Das Framework wird als </w:t>
      </w:r>
      <w:proofErr w:type="gramStart"/>
      <w:r>
        <w:t>Backend</w:t>
      </w:r>
      <w:proofErr w:type="gramEnd"/>
      <w:r>
        <w:t xml:space="preserve"> für die Tuschi verwende</w:t>
      </w:r>
      <w:r w:rsidR="00B6534B">
        <w:t>t und bildet die Schnittstelle bei der Kommunikation zwischen dem Benutzer und de</w:t>
      </w:r>
      <w:r w:rsidR="007C7883">
        <w:t>r connect-bridge</w:t>
      </w:r>
      <w:r>
        <w:t>.</w:t>
      </w:r>
    </w:p>
    <w:p w14:paraId="7B224C14" w14:textId="2A429F50" w:rsidR="003D4F5E" w:rsidRDefault="003D4F5E" w:rsidP="00A52156">
      <w:proofErr w:type="spellStart"/>
      <w:r w:rsidRPr="0062264C">
        <w:rPr>
          <w:b/>
        </w:rPr>
        <w:t>Git</w:t>
      </w:r>
      <w:proofErr w:type="spellEnd"/>
      <w:r w:rsidR="00D24748">
        <w:rPr>
          <w:b/>
        </w:rPr>
        <w:t xml:space="preserve"> - </w:t>
      </w:r>
      <w:proofErr w:type="spellStart"/>
      <w:r>
        <w:t>Git</w:t>
      </w:r>
      <w:proofErr w:type="spellEnd"/>
      <w:r>
        <w:t xml:space="preserve"> ist eine kostenlose open source Anwendung, welche für die Versionierung von Projekten verwendet wird, was bedeutet, dass mehrere Entwickler gleichzeitig an dem Projekt arbeiten können (git-scm.com). </w:t>
      </w:r>
    </w:p>
    <w:p w14:paraId="107504C4" w14:textId="512CA10E" w:rsidR="00A52156" w:rsidRDefault="00A52156">
      <w:pPr>
        <w:pStyle w:val="berschrift1"/>
        <w:numPr>
          <w:ilvl w:val="0"/>
          <w:numId w:val="1"/>
        </w:numPr>
      </w:pPr>
      <w:bookmarkStart w:id="6" w:name="_Toc112413810"/>
      <w:r>
        <w:t>Evaluationsmethode</w:t>
      </w:r>
      <w:bookmarkEnd w:id="6"/>
    </w:p>
    <w:p w14:paraId="74449E34" w14:textId="370A9C88" w:rsidR="00A52156" w:rsidRDefault="006B3DD7" w:rsidP="00A52156">
      <w:r>
        <w:t>Bei Evaluation</w:t>
      </w:r>
      <w:r w:rsidR="00A52156">
        <w:t xml:space="preserve"> handelt es sich nach Balzer um eine Bewertung bzw. Begutachtung von Projekten, Prozessen und Funktionseinheiten. </w:t>
      </w:r>
      <w:sdt>
        <w:sdtPr>
          <w:id w:val="2000996538"/>
          <w:citation/>
        </w:sdtPr>
        <w:sdtContent>
          <w:r w:rsidR="00A52156">
            <w:fldChar w:fldCharType="begin"/>
          </w:r>
          <w:r w:rsidR="00A52156">
            <w:instrText xml:space="preserve"> CITATION Bal99 \l 1031 </w:instrText>
          </w:r>
          <w:r w:rsidR="00A52156">
            <w:fldChar w:fldCharType="separate"/>
          </w:r>
          <w:r w:rsidR="00A52156">
            <w:rPr>
              <w:noProof/>
            </w:rPr>
            <w:t>(Balzer, Frey und Nenniger 1999)</w:t>
          </w:r>
          <w:r w:rsidR="00A52156">
            <w:fldChar w:fldCharType="end"/>
          </w:r>
        </w:sdtContent>
      </w:sdt>
      <w:r w:rsidR="00A52156">
        <w:t>. Das Projekt</w:t>
      </w:r>
      <w:r>
        <w:t xml:space="preserve"> ist</w:t>
      </w:r>
      <w:r w:rsidR="00A52156">
        <w:t xml:space="preserve"> die Entwicklung der Anwendung zum Testen de</w:t>
      </w:r>
      <w:r w:rsidR="007C7883">
        <w:t>s</w:t>
      </w:r>
      <w:r w:rsidR="00A52156">
        <w:t xml:space="preserve">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7C7883">
        <w:t xml:space="preserve"> die</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4AB0B78D" w:rsidR="00A52156" w:rsidRDefault="00A52156" w:rsidP="00A52156">
      <w:r>
        <w:t>Die Funktionseinheiten, welche</w:t>
      </w:r>
      <w:r w:rsidR="007C7883">
        <w:t xml:space="preserve"> </w:t>
      </w:r>
      <w:r>
        <w:t>betrachte</w:t>
      </w:r>
      <w:r w:rsidR="007C7883">
        <w:t>t werden</w:t>
      </w:r>
      <w:r>
        <w:t>, s</w:t>
      </w:r>
      <w:r w:rsidR="007C7883">
        <w:t>ind</w:t>
      </w:r>
      <w:r>
        <w:t xml:space="preserve"> die Ergebnisse dieser Handlungen. </w:t>
      </w:r>
      <w:r w:rsidR="00297DEE">
        <w:t>Im vorliegenden Fall ist</w:t>
      </w:r>
      <w:r>
        <w:t xml:space="preserve"> dies der Programmcode. </w:t>
      </w:r>
    </w:p>
    <w:p w14:paraId="4C908589" w14:textId="25C09E48"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die zur Bewertung von Software verwendet werden können</w:t>
      </w:r>
      <w:r>
        <w:t xml:space="preserve">. Zum einen das Qualitätsmodell nach McCall. </w:t>
      </w:r>
      <w:r w:rsidRPr="00137F23">
        <w:t>Das Softwarequalitätsmodell nach McCall stammt aus dem Jahre 1977 und ist ein</w:t>
      </w:r>
      <w:r w:rsidRPr="00137F23">
        <w:br/>
        <w:t>dreistufiges Modell, bestehend aus elf Qualitätshauptzielen, den Qualitätsfaktoren, aus 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instrText xml:space="preserve"> CITATION Cla \l 1031 </w:instrText>
          </w:r>
          <w:r>
            <w:fldChar w:fldCharType="separate"/>
          </w:r>
          <w:r>
            <w:rPr>
              <w:noProof/>
            </w:rPr>
            <w:t>(Lange 2010)</w:t>
          </w:r>
          <w:r>
            <w:fldChar w:fldCharType="end"/>
          </w:r>
        </w:sdtContent>
      </w:sdt>
      <w:r w:rsidR="007C7883">
        <w:t>.</w:t>
      </w:r>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2C000CA4" w14:textId="35C4571B" w:rsidR="00942397"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874DAD">
        <w:t>:</w:t>
      </w:r>
    </w:p>
    <w:p w14:paraId="65A5179B" w14:textId="189A8F8B" w:rsidR="00874DAD" w:rsidRDefault="00874DAD">
      <w:pPr>
        <w:pStyle w:val="Listenabsatz"/>
        <w:numPr>
          <w:ilvl w:val="0"/>
          <w:numId w:val="2"/>
        </w:numPr>
      </w:pPr>
      <w:r>
        <w:lastRenderedPageBreak/>
        <w:t>Funktionale Eignung (Angemessenheit, Korrektheit, Vollständigkeit)</w:t>
      </w:r>
    </w:p>
    <w:p w14:paraId="50854801" w14:textId="2DC09D78" w:rsidR="00874DAD" w:rsidRDefault="00874DAD">
      <w:pPr>
        <w:pStyle w:val="Listenabsatz"/>
        <w:numPr>
          <w:ilvl w:val="0"/>
          <w:numId w:val="2"/>
        </w:numPr>
      </w:pPr>
      <w:r>
        <w:t>Wartbarkeit (Modularität, Modifizierbarkeit, Wiederverwendbarkeit, Analysierbarkeit, Prüfbarkeit)</w:t>
      </w:r>
    </w:p>
    <w:p w14:paraId="766FDC67" w14:textId="39CA76C1" w:rsidR="00874DAD" w:rsidRDefault="00874DAD">
      <w:pPr>
        <w:pStyle w:val="Listenabsatz"/>
        <w:numPr>
          <w:ilvl w:val="0"/>
          <w:numId w:val="2"/>
        </w:numPr>
      </w:pPr>
      <w:r>
        <w:t>Kompatibilität (Koexistenz, Interoperabilität)</w:t>
      </w:r>
    </w:p>
    <w:p w14:paraId="266276CE" w14:textId="5A96A500" w:rsidR="00874DAD" w:rsidRDefault="00874DAD">
      <w:pPr>
        <w:pStyle w:val="Listenabsatz"/>
        <w:numPr>
          <w:ilvl w:val="0"/>
          <w:numId w:val="2"/>
        </w:numPr>
      </w:pPr>
      <w:r>
        <w:t>Benutzbarkeit (Verständlichkeit, Wiedererkennbarkeit, Erlernbarkeit, Bedienbarkeit, Fehlervermeidung, Ästhetik, Barrierefreiheit)</w:t>
      </w:r>
    </w:p>
    <w:p w14:paraId="61F27121" w14:textId="3BC7C3B9" w:rsidR="00874DAD" w:rsidRDefault="00874DAD">
      <w:pPr>
        <w:pStyle w:val="Listenabsatz"/>
        <w:numPr>
          <w:ilvl w:val="0"/>
          <w:numId w:val="2"/>
        </w:numPr>
      </w:pPr>
      <w:r>
        <w:t>Leistungseffizienz (Kapazität, Zeitverhalten, Verbrauchsverhalten)</w:t>
      </w:r>
    </w:p>
    <w:p w14:paraId="016EB90E" w14:textId="7E8F7881" w:rsidR="00874DAD" w:rsidRDefault="00874DAD">
      <w:pPr>
        <w:pStyle w:val="Listenabsatz"/>
        <w:numPr>
          <w:ilvl w:val="0"/>
          <w:numId w:val="2"/>
        </w:numPr>
      </w:pPr>
      <w:r>
        <w:t>Zuverlässigkeit (Reife, Fehlertoleranz, Wiederherstellbarkeit, Verfügbarkeit)</w:t>
      </w:r>
    </w:p>
    <w:p w14:paraId="2B2074F0" w14:textId="766C6066" w:rsidR="00874DAD" w:rsidRDefault="00874DAD">
      <w:pPr>
        <w:pStyle w:val="Listenabsatz"/>
        <w:numPr>
          <w:ilvl w:val="0"/>
          <w:numId w:val="2"/>
        </w:numPr>
      </w:pPr>
      <w:r>
        <w:t>Übertragbarkeit</w:t>
      </w:r>
      <w:r w:rsidR="00656D35">
        <w:t xml:space="preserve"> (Installierbarkeit, Austauschbarkeit, Anpassbarkeit)</w:t>
      </w:r>
    </w:p>
    <w:p w14:paraId="4EBFD42F" w14:textId="3786D57E" w:rsidR="00874DAD" w:rsidRDefault="00874DAD">
      <w:pPr>
        <w:pStyle w:val="Listenabsatz"/>
        <w:numPr>
          <w:ilvl w:val="0"/>
          <w:numId w:val="2"/>
        </w:numPr>
      </w:pPr>
      <w:r>
        <w:t>Sicherheit</w:t>
      </w:r>
      <w:r w:rsidR="00656D35">
        <w:t xml:space="preserve"> (Zurechenbarkeit, Nachweisbarkeit, Authentizität, Vertraulichkeit, Datenintegrität)</w:t>
      </w:r>
    </w:p>
    <w:p w14:paraId="16C6B3DB" w14:textId="51A7D72C" w:rsidR="00A52156" w:rsidRPr="00A64FC5" w:rsidRDefault="00A52156" w:rsidP="004838B8">
      <w:r>
        <w:t xml:space="preserve">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w:t>
      </w:r>
      <w:r w:rsidR="00877607">
        <w:t>bessere</w:t>
      </w:r>
      <w:r>
        <w:t xml:space="preserve"> Evaluation </w:t>
      </w:r>
      <w:r w:rsidR="00877607">
        <w:t>der</w:t>
      </w:r>
      <w:r>
        <w:t xml:space="preserve"> Anwendung </w:t>
      </w:r>
      <w:r w:rsidR="00877607">
        <w:t>erlaubt</w:t>
      </w:r>
      <w:r>
        <w:t xml:space="preserve">. Darüber hinaus bietet der Standard eine Vorlage, die die Anwendung des Modells auf die Realität beschreibt. Wichtig </w:t>
      </w:r>
      <w:r w:rsidR="00877607">
        <w:t>ist</w:t>
      </w:r>
      <w:r>
        <w:t xml:space="preserve"> hervorzuheben, dass das Modell eher als Richtlinie zu betrachten ist, die der Anwender seinen Bedürfnissen anpassen kann</w:t>
      </w:r>
      <w:r w:rsidR="002D521D">
        <w:t xml:space="preserve"> (ISO 20510)</w:t>
      </w:r>
      <w:r>
        <w:t xml:space="preserve">. </w:t>
      </w:r>
    </w:p>
    <w:p w14:paraId="5FEE9360" w14:textId="2E54CE9F" w:rsidR="00A52156" w:rsidRDefault="00A52156">
      <w:pPr>
        <w:pStyle w:val="berschrift1"/>
        <w:numPr>
          <w:ilvl w:val="1"/>
          <w:numId w:val="1"/>
        </w:numPr>
      </w:pPr>
      <w:r>
        <w:t xml:space="preserve"> </w:t>
      </w:r>
      <w:bookmarkStart w:id="7" w:name="_Toc112413811"/>
      <w:r>
        <w:t xml:space="preserve">Abbildung </w:t>
      </w:r>
      <w:r w:rsidR="008B06CE">
        <w:t>des</w:t>
      </w:r>
      <w:r>
        <w:t xml:space="preserve"> Modelle</w:t>
      </w:r>
      <w:r w:rsidR="008B06CE">
        <w:t>s</w:t>
      </w:r>
      <w:r>
        <w:t xml:space="preserve"> auf die </w:t>
      </w:r>
      <w:bookmarkEnd w:id="7"/>
      <w:r w:rsidR="006C431A">
        <w:t>geforderte Anwendung</w:t>
      </w:r>
    </w:p>
    <w:p w14:paraId="5E98BA44" w14:textId="222F2DAD" w:rsidR="00A52156" w:rsidRDefault="003603D3" w:rsidP="00A52156">
      <w:r>
        <w:t>Nicht alle Qualitätsmerkmale eigenen sich für die Anwendung auf Die Tuschi</w:t>
      </w:r>
      <w:r w:rsidR="00AE0484">
        <w:t>.</w:t>
      </w:r>
      <w:r>
        <w:t xml:space="preserve"> </w:t>
      </w:r>
      <w:r w:rsidR="00B206D7">
        <w:t>ISO/IEC 25020 der SQuaRE Reihe beschreibt den Prozess zur Sicherstellung eines Qualitätsmerkmals. Demnach werden für alle benötigten Qualitätsmerkmale eine oder mehrere Qualitätsmessungen durchgeführt. Dabei kann jede Messung aus einer oder mehreren Messfunktionen bestehen.</w:t>
      </w:r>
      <w:r w:rsidR="00AE0484">
        <w:t xml:space="preserve"> Mögliche Messfunktionen werden hierbei in ISO/IEC 25023 aufgelistet. Aufgrund der Flexibilität der Modelle besteht keine Einschränkung in Hinsicht auf die Erstellung eigener </w:t>
      </w:r>
      <w:r w:rsidR="00346BF0">
        <w:t>Messfunktionen.</w:t>
      </w:r>
      <w:r w:rsidR="00B206D7">
        <w:t xml:space="preserve"> </w:t>
      </w:r>
      <w:r w:rsidR="00741E5E">
        <w:t xml:space="preserve">Abschnitt 3.2 legt den Nutzungskontext fest, in dem </w:t>
      </w:r>
      <w:r w:rsidR="00A352CF">
        <w:t>die</w:t>
      </w:r>
      <w:r w:rsidR="00741E5E">
        <w:t xml:space="preserve"> Tuschi verwendet wird. </w:t>
      </w:r>
      <w:r w:rsidR="00764306">
        <w:t>Abschnitt</w:t>
      </w:r>
      <w:r w:rsidR="00877607">
        <w:t xml:space="preserve"> 3.3 setzt die notwendigen funktionalen Anforderungen für das Projekt voraus, während Abschnitt 3.4 die </w:t>
      </w:r>
      <w:r w:rsidR="006C431A">
        <w:t>nichtfunktionalen Anforderungen ausarbeitet</w:t>
      </w:r>
      <w:r w:rsidR="00741E5E">
        <w:t>, welche auf Basis der funktionalen Anforderungen und des Nutzungskontext erstellt werden</w:t>
      </w:r>
      <w:r w:rsidR="006C431A">
        <w:t>.</w:t>
      </w:r>
      <w:r>
        <w:t xml:space="preserve"> </w:t>
      </w:r>
    </w:p>
    <w:p w14:paraId="13C3B933" w14:textId="7AA6BA95" w:rsidR="007A7735" w:rsidRDefault="00D1089E" w:rsidP="007A7735">
      <w:pPr>
        <w:pStyle w:val="berschrift1"/>
        <w:numPr>
          <w:ilvl w:val="1"/>
          <w:numId w:val="1"/>
        </w:numPr>
      </w:pPr>
      <w:r>
        <w:t xml:space="preserve"> </w:t>
      </w:r>
      <w:bookmarkStart w:id="8" w:name="_Toc112413812"/>
      <w:r>
        <w:t>Nutzungskontext</w:t>
      </w:r>
      <w:bookmarkEnd w:id="8"/>
    </w:p>
    <w:p w14:paraId="3212E5A2" w14:textId="66F2F593" w:rsidR="00942397" w:rsidRDefault="00741E5E" w:rsidP="00942397">
      <w:pPr>
        <w:pStyle w:val="Listenabsatz"/>
        <w:numPr>
          <w:ilvl w:val="0"/>
          <w:numId w:val="2"/>
        </w:numPr>
      </w:pPr>
      <w:r>
        <w:t xml:space="preserve">NK-1: </w:t>
      </w:r>
      <w:r w:rsidR="007A7735">
        <w:t xml:space="preserve">Die Benutzergruppe, welche die Tuschi bedienen soll, sind Entwickler der Visus Health IT GmbH. </w:t>
      </w:r>
    </w:p>
    <w:p w14:paraId="19B24052" w14:textId="1F91704A" w:rsidR="00942397" w:rsidRDefault="00741E5E" w:rsidP="00942397">
      <w:pPr>
        <w:pStyle w:val="Listenabsatz"/>
        <w:numPr>
          <w:ilvl w:val="0"/>
          <w:numId w:val="2"/>
        </w:numPr>
      </w:pPr>
      <w:r>
        <w:t xml:space="preserve">NK-2: </w:t>
      </w:r>
      <w:r w:rsidR="007A7735">
        <w:t xml:space="preserve">Die Entwickler sollen die Tuschi mit ihrem Arbeitsrechner bedienen können. </w:t>
      </w:r>
    </w:p>
    <w:p w14:paraId="51617539" w14:textId="4CC3916B" w:rsidR="007A7735" w:rsidRDefault="00741E5E" w:rsidP="00942397">
      <w:pPr>
        <w:pStyle w:val="Listenabsatz"/>
        <w:numPr>
          <w:ilvl w:val="0"/>
          <w:numId w:val="2"/>
        </w:numPr>
      </w:pPr>
      <w:r>
        <w:t xml:space="preserve">NK-3: </w:t>
      </w:r>
      <w:r w:rsidR="00942397">
        <w:t>Der Standort des Arbeitsrechners ist variabel.</w:t>
      </w:r>
      <w:r w:rsidR="00D20D5B">
        <w:t xml:space="preserve"> Es ist lediglich ein Internetzugang </w:t>
      </w:r>
      <w:proofErr w:type="spellStart"/>
      <w:r w:rsidR="00D20D5B">
        <w:t>notwending</w:t>
      </w:r>
      <w:proofErr w:type="spellEnd"/>
      <w:r w:rsidR="00D20D5B">
        <w:t>.</w:t>
      </w:r>
    </w:p>
    <w:p w14:paraId="32DA555F" w14:textId="43AA3735" w:rsidR="007A7735" w:rsidRDefault="006C431A" w:rsidP="007A7735">
      <w:r>
        <w:lastRenderedPageBreak/>
        <w:t xml:space="preserve">Der durchschnittliche Arbeitsrechner wird im weiteren Verlauf der Arbeit als Benutzersystem </w:t>
      </w:r>
      <w:r w:rsidR="00741E5E">
        <w:t xml:space="preserve">(NK-4) </w:t>
      </w:r>
      <w:r>
        <w:t>bezeichnet und hat folgende Parameter:</w:t>
      </w:r>
    </w:p>
    <w:p w14:paraId="7D09F9AC" w14:textId="10B3807D" w:rsidR="007A7735" w:rsidRDefault="007A7735" w:rsidP="00942397">
      <w:pPr>
        <w:pStyle w:val="Listenabsatz"/>
        <w:numPr>
          <w:ilvl w:val="0"/>
          <w:numId w:val="2"/>
        </w:numPr>
      </w:pPr>
      <w:r>
        <w:t>Betriebssystem: Windows 10</w:t>
      </w:r>
    </w:p>
    <w:p w14:paraId="02BC255D" w14:textId="7A9D861B" w:rsidR="007A7735" w:rsidRDefault="007A7735" w:rsidP="00942397">
      <w:pPr>
        <w:pStyle w:val="Listenabsatz"/>
        <w:numPr>
          <w:ilvl w:val="0"/>
          <w:numId w:val="2"/>
        </w:numPr>
      </w:pPr>
      <w:r>
        <w:t>Arbeitsspeicher: 32GB</w:t>
      </w:r>
    </w:p>
    <w:p w14:paraId="06F2073A" w14:textId="7C6214AC" w:rsidR="007A7735" w:rsidRDefault="007A7735" w:rsidP="00942397">
      <w:pPr>
        <w:pStyle w:val="Listenabsatz"/>
        <w:numPr>
          <w:ilvl w:val="0"/>
          <w:numId w:val="2"/>
        </w:numPr>
      </w:pPr>
      <w:r>
        <w:t>Prozessor (CPU): Intel Core i7-8750H 2,2 GHz mit 6 Kernen</w:t>
      </w:r>
    </w:p>
    <w:p w14:paraId="4741BE7A" w14:textId="5B072E90" w:rsidR="007A7735" w:rsidRPr="007A7735" w:rsidRDefault="007A7735" w:rsidP="0005574D">
      <w:pPr>
        <w:pStyle w:val="Listenabsatz"/>
        <w:numPr>
          <w:ilvl w:val="0"/>
          <w:numId w:val="2"/>
        </w:numPr>
      </w:pPr>
      <w:r>
        <w:t>Grafikkarte: Intel UHD Graphics 630</w:t>
      </w:r>
    </w:p>
    <w:p w14:paraId="59142E5B" w14:textId="600F99E5" w:rsidR="005B4B97" w:rsidRDefault="007A7735" w:rsidP="005B4B97">
      <w:pPr>
        <w:pStyle w:val="berschrift1"/>
        <w:numPr>
          <w:ilvl w:val="1"/>
          <w:numId w:val="1"/>
        </w:numPr>
      </w:pPr>
      <w:r>
        <w:t xml:space="preserve"> </w:t>
      </w:r>
      <w:bookmarkStart w:id="9" w:name="_Toc112413813"/>
      <w:r w:rsidR="005B4B97">
        <w:t>Erstellung der funktionalen Anforderungen</w:t>
      </w:r>
      <w:bookmarkEnd w:id="9"/>
    </w:p>
    <w:p w14:paraId="3B2297AC" w14:textId="7111BCD1" w:rsidR="007A7735" w:rsidRDefault="005B4B97" w:rsidP="005B4B97">
      <w:r>
        <w:t xml:space="preserve">Die funktionalen Anforderungen legen fest, was eine Anwendung machen soll (Suzanne Robertson, James Robertson: </w:t>
      </w:r>
      <w:r>
        <w:rPr>
          <w:rStyle w:val="HTMLZitat"/>
        </w:rPr>
        <w:t xml:space="preserve">Mastering </w:t>
      </w:r>
      <w:proofErr w:type="spellStart"/>
      <w:r>
        <w:rPr>
          <w:rStyle w:val="HTMLZitat"/>
        </w:rPr>
        <w:t>the</w:t>
      </w:r>
      <w:proofErr w:type="spellEnd"/>
      <w:r>
        <w:rPr>
          <w:rStyle w:val="HTMLZitat"/>
        </w:rPr>
        <w:t xml:space="preserve"> </w:t>
      </w:r>
      <w:proofErr w:type="spellStart"/>
      <w:r>
        <w:rPr>
          <w:rStyle w:val="HTMLZitat"/>
        </w:rPr>
        <w:t>Requirements</w:t>
      </w:r>
      <w:proofErr w:type="spellEnd"/>
      <w:r>
        <w:rPr>
          <w:rStyle w:val="HTMLZitat"/>
        </w:rPr>
        <w:t xml:space="preserve"> </w:t>
      </w:r>
      <w:proofErr w:type="spellStart"/>
      <w:r>
        <w:rPr>
          <w:rStyle w:val="HTMLZitat"/>
        </w:rPr>
        <w:t>Process</w:t>
      </w:r>
      <w:proofErr w:type="spellEnd"/>
      <w:r>
        <w:t>. 2. Auflage. Addison-Wesley, Harlow 2006).</w:t>
      </w:r>
    </w:p>
    <w:p w14:paraId="51440B84" w14:textId="11BDB51C" w:rsidR="00A749E7" w:rsidRDefault="00A749E7" w:rsidP="00A749E7">
      <w:r>
        <w:t>Nach ISO 25010 können funktionale Anforderungen in</w:t>
      </w:r>
      <w:r w:rsidR="00A352CF">
        <w:t xml:space="preserve"> Vollständigkeit, Korrektheit und Angemessenheit </w:t>
      </w:r>
      <w:r>
        <w:t>aufgeteilt werden.</w:t>
      </w:r>
    </w:p>
    <w:p w14:paraId="5ECF49ED" w14:textId="2B8870CB" w:rsidR="00A749E7" w:rsidRDefault="00A749E7" w:rsidP="00A749E7">
      <w:r>
        <w:rPr>
          <w:b/>
        </w:rPr>
        <w:t>Vollständigkeit</w:t>
      </w:r>
      <w:r>
        <w:t>: Grad, in dem der Satz von Funktionen alle spezifizierten Aufgaben und Benutzerziele abdeckt.</w:t>
      </w:r>
    </w:p>
    <w:p w14:paraId="5153FF55" w14:textId="7589F027" w:rsidR="00A749E7" w:rsidRDefault="00A749E7" w:rsidP="00A749E7">
      <w:r w:rsidRPr="00DF1E17">
        <w:rPr>
          <w:b/>
        </w:rPr>
        <w:t>Korrektheit</w:t>
      </w:r>
      <w:r>
        <w:t>: Grad, in dem ein Produkt oder System die richtigen Ergebnisse mit dem erforderlichen Grad an Präzision liefert.</w:t>
      </w:r>
    </w:p>
    <w:p w14:paraId="628BAFDF" w14:textId="3F3F8E3C" w:rsidR="00A749E7" w:rsidRDefault="00A749E7" w:rsidP="00761825">
      <w:r>
        <w:t xml:space="preserve">Funktionale Korrektheit </w:t>
      </w:r>
      <w:r w:rsidR="00645F3B">
        <w:t>kann</w:t>
      </w:r>
      <w:r>
        <w:t xml:space="preserve"> erreicht</w:t>
      </w:r>
      <w:r w:rsidR="00645F3B">
        <w:t xml:space="preserve"> werden</w:t>
      </w:r>
      <w:r>
        <w:t>, indem Unit-Tests für die Implementierungen der Funktionen geschrieben werden</w:t>
      </w:r>
      <w:r w:rsidR="00645F3B">
        <w:t xml:space="preserve"> (ISO 25023)</w:t>
      </w:r>
      <w:r>
        <w:t>. Da es sich hier um ein Testtool handelt,</w:t>
      </w:r>
      <w:r w:rsidR="00761825">
        <w:t xml:space="preserve"> </w:t>
      </w:r>
      <w:r>
        <w:t>ist eine Testabdeckung zur Sicherstellung der Funktionalen Korrektheit empfohlen, jedoch nicht zwingend erforderlich.</w:t>
      </w:r>
    </w:p>
    <w:p w14:paraId="04406D1E" w14:textId="34CA7743" w:rsidR="00761825" w:rsidRDefault="00761825" w:rsidP="00761825">
      <w:r>
        <w:t>Anforderung A</w:t>
      </w:r>
    </w:p>
    <w:p w14:paraId="6C3DFD7B" w14:textId="77777777" w:rsidR="00A749E7" w:rsidRPr="00256976" w:rsidRDefault="00A749E7" w:rsidP="00761825">
      <w:r>
        <w:t>Abdeckung des Programmcodes durch Unit-Tests. Messung entsprechend ISO 25023.</w:t>
      </w:r>
    </w:p>
    <w:p w14:paraId="21325ABC" w14:textId="77777777" w:rsidR="00A749E7" w:rsidRDefault="00A749E7" w:rsidP="00A749E7">
      <w:r w:rsidRPr="006375EB">
        <w:rPr>
          <w:b/>
        </w:rPr>
        <w:t>Angemessenheit</w:t>
      </w:r>
      <w:r>
        <w:t>:</w:t>
      </w:r>
      <w:r>
        <w:rPr>
          <w:b/>
        </w:rPr>
        <w:t xml:space="preserve"> </w:t>
      </w:r>
      <w:r>
        <w:t>Untermerkmal von funktionaler Eignung. Das Ausmaß, in dem die Funktionen das Erreichen Bestimmter Aufgaben und Ziele erleichtern.</w:t>
      </w:r>
    </w:p>
    <w:p w14:paraId="12C66BC8" w14:textId="66338A65" w:rsidR="00A749E7" w:rsidRDefault="00A749E7" w:rsidP="005B4B97">
      <w:r>
        <w:t>Funktionale Angemessenheit wird erreicht, indem der Benutzer die Tuschi in einem möglichst Ressourcen sparenden Kontext nutzen kann</w:t>
      </w:r>
    </w:p>
    <w:p w14:paraId="2A4D5DD4" w14:textId="77777777" w:rsidR="005B4B97" w:rsidRDefault="005B4B97" w:rsidP="005B4B97">
      <w:r>
        <w:t>Die funktionalen Anforderungen an die Tuschi, werden vom Unternehmen gestellt:</w:t>
      </w:r>
    </w:p>
    <w:p w14:paraId="7515659B" w14:textId="79094095" w:rsidR="005B4B97" w:rsidRDefault="00F03E8E" w:rsidP="005B4B97">
      <w:pPr>
        <w:pStyle w:val="Listenabsatz"/>
        <w:numPr>
          <w:ilvl w:val="0"/>
          <w:numId w:val="2"/>
        </w:numPr>
      </w:pPr>
      <w:r>
        <w:t xml:space="preserve">FA-1: </w:t>
      </w:r>
      <w:r w:rsidR="005B4B97">
        <w:t>Die Tuschi soll Dateien an die</w:t>
      </w:r>
      <w:r w:rsidR="00F12A77">
        <w:t xml:space="preserve"> auf dem Benutzersystem gestartete</w:t>
      </w:r>
      <w:r w:rsidR="005B4B97">
        <w:t xml:space="preserve"> connect-bridge senden können. Die connect-bridge empfängt</w:t>
      </w:r>
      <w:r w:rsidR="00F12A77">
        <w:t xml:space="preserve"> die</w:t>
      </w:r>
      <w:r w:rsidR="005B4B97">
        <w:t xml:space="preserve"> DICOM Dateien mittels C-Store Befehl.</w:t>
      </w:r>
    </w:p>
    <w:p w14:paraId="61349CF2" w14:textId="2E844C85" w:rsidR="005B4B97" w:rsidRDefault="00F03E8E" w:rsidP="005B4B97">
      <w:pPr>
        <w:pStyle w:val="Listenabsatz"/>
        <w:numPr>
          <w:ilvl w:val="0"/>
          <w:numId w:val="2"/>
        </w:numPr>
      </w:pPr>
      <w:r>
        <w:t xml:space="preserve">FA-2: </w:t>
      </w:r>
      <w:r w:rsidR="005B4B97">
        <w:t xml:space="preserve">Die Rückmeldung über den Verlauf der Übertragung soll dem Benutzer in der Tuschi angezeigt werden. </w:t>
      </w:r>
    </w:p>
    <w:p w14:paraId="71B71A46" w14:textId="7F692EF9" w:rsidR="00A52156" w:rsidRDefault="00702E93" w:rsidP="005B4B97">
      <w:pPr>
        <w:pStyle w:val="berschrift1"/>
        <w:numPr>
          <w:ilvl w:val="1"/>
          <w:numId w:val="1"/>
        </w:numPr>
      </w:pPr>
      <w:r>
        <w:lastRenderedPageBreak/>
        <w:t xml:space="preserve"> </w:t>
      </w:r>
      <w:bookmarkStart w:id="10" w:name="_Toc112413814"/>
      <w:r w:rsidR="005B4B97">
        <w:t xml:space="preserve">Erstellung der </w:t>
      </w:r>
      <w:r w:rsidR="006C431A">
        <w:t>n</w:t>
      </w:r>
      <w:r w:rsidR="005B4B97">
        <w:t>ichtfunktionalen Anforderungen</w:t>
      </w:r>
      <w:bookmarkEnd w:id="10"/>
    </w:p>
    <w:p w14:paraId="5D014CC2" w14:textId="0ECB5712" w:rsidR="005B4B97" w:rsidRPr="005B4B97" w:rsidRDefault="005B4B97" w:rsidP="005B4B97">
      <w:r>
        <w:t>Nichtfunktionale Anforderungen bilden die Randbedingen für eine Anwendung. Sie beschreiben, wie gut ein System eine Leistung erbringen soll (</w:t>
      </w:r>
      <w:r>
        <w:rPr>
          <w:i/>
          <w:iCs/>
        </w:rPr>
        <w:t>System-Entwicklung in der Wirtschaftsinformatik</w:t>
      </w:r>
      <w:r>
        <w:t xml:space="preserve">: </w:t>
      </w:r>
      <w:proofErr w:type="spellStart"/>
      <w:r>
        <w:t>vdf</w:t>
      </w:r>
      <w:proofErr w:type="spellEnd"/>
      <w:r>
        <w:t xml:space="preserve"> Hochschulverlag AG, 2002</w:t>
      </w:r>
      <w:r>
        <w:t xml:space="preserve">). </w:t>
      </w:r>
      <w:r w:rsidR="00F03E8E">
        <w:t xml:space="preserve">Im folgenden Teil der Arbeit wird über die Qualitätsmerkmale des Qualitätsmodells, wie es in ISO 25010 beschrieben wird, </w:t>
      </w:r>
      <w:r w:rsidR="007A641C">
        <w:t>iteriert</w:t>
      </w:r>
      <w:r w:rsidR="00F03E8E">
        <w:t xml:space="preserve"> und die </w:t>
      </w:r>
      <w:proofErr w:type="gramStart"/>
      <w:r w:rsidR="00642671">
        <w:t xml:space="preserve">nichtfunktionalen </w:t>
      </w:r>
      <w:r w:rsidR="00642671">
        <w:t xml:space="preserve"> </w:t>
      </w:r>
      <w:r w:rsidR="00F03E8E">
        <w:t>Anforderungen</w:t>
      </w:r>
      <w:proofErr w:type="gramEnd"/>
      <w:r w:rsidR="00642671">
        <w:t xml:space="preserve"> werden erstellt</w:t>
      </w:r>
      <w:r w:rsidR="00F03E8E">
        <w:t>.</w:t>
      </w:r>
    </w:p>
    <w:p w14:paraId="4B9D2A5F" w14:textId="5CC3CF47"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Materialen wie Speichermedien umfassen.</w:t>
      </w:r>
    </w:p>
    <w:p w14:paraId="676F63F6" w14:textId="29D7FC39" w:rsidR="00A52156" w:rsidRDefault="00A52156" w:rsidP="00A52156">
      <w:r>
        <w:rPr>
          <w:b/>
        </w:rPr>
        <w:t>Zeitverhalten</w:t>
      </w:r>
      <w:r>
        <w:t>: Untermerkmal von Leistungseffizienz. Grad, in dem die Reaktions- und Verarbeitungszeiten</w:t>
      </w:r>
      <w:r w:rsidR="005509A0">
        <w:t>,</w:t>
      </w:r>
      <w:r>
        <w:t xml:space="preserve"> sowie die Durchsatzraten eines Produkts oder Systems bei der Ausführung seiner Funktionen den Anforderungen entsprechen</w:t>
      </w:r>
      <w:r w:rsidR="003D2267">
        <w:t>.</w:t>
      </w:r>
    </w:p>
    <w:p w14:paraId="3B650D6E" w14:textId="6F50694F" w:rsidR="00930E60" w:rsidRDefault="00930E60" w:rsidP="00930E60">
      <w:r>
        <w:t xml:space="preserve">Im Produktionsfall kann es vorkommen, dass DICOM Dateien mehrere Gigabytes groß sind. </w:t>
      </w:r>
      <w:r w:rsidR="005509A0">
        <w:t xml:space="preserve">Eine Verarbeitung der Dateien kann nach heutigem Stand der Technik einige Sekunden oder Minuten in Anspruch nehmen. </w:t>
      </w:r>
      <w:r>
        <w:t>Hierfür kann die Zeit, die der Benutzer auf die Rückmeldung wartet, in drei Klassen aufgeteilt werden [Miller 1968; Card et al. 1991]:</w:t>
      </w:r>
    </w:p>
    <w:p w14:paraId="2EC116D2" w14:textId="77777777" w:rsidR="00930E60" w:rsidRDefault="00930E60" w:rsidP="00930E60">
      <w:pPr>
        <w:pStyle w:val="Listenabsatz"/>
        <w:numPr>
          <w:ilvl w:val="0"/>
          <w:numId w:val="2"/>
        </w:numPr>
      </w:pPr>
      <w:r>
        <w:t>0,1 Sekunden Rückmeldezeit wird vom Benutzer als eine sofortige Ausführung der Aktion empfunden. Der Benutzer benötigt kein spezielles Feedback, dass die Aktion ausgeführt wurde.</w:t>
      </w:r>
    </w:p>
    <w:p w14:paraId="4095324F" w14:textId="77777777" w:rsidR="00930E60" w:rsidRDefault="00930E60" w:rsidP="00930E60">
      <w:pPr>
        <w:pStyle w:val="Listenabsatz"/>
        <w:numPr>
          <w:ilvl w:val="0"/>
          <w:numId w:val="2"/>
        </w:numPr>
      </w:pPr>
      <w:r>
        <w:t>1,0 Sekunden Rückmeldezeit ist das Limit, um beim Benutzer einen klaren Gedankengang aufrecht zu 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610B17B7"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 sich anderen Tätigkeiten zu widmen und braucht deshalb eine Rückmeldung darüber, ob die Aktion ausgeführt wurde.</w:t>
      </w:r>
    </w:p>
    <w:p w14:paraId="3301FD3E" w14:textId="7AE4EC9D" w:rsidR="0099690E" w:rsidRDefault="0099690E" w:rsidP="0099690E">
      <w:r>
        <w:t>D</w:t>
      </w:r>
      <w:r w:rsidR="00C75EFC">
        <w:t xml:space="preserve">a von vornherein weder die </w:t>
      </w:r>
      <w:proofErr w:type="gramStart"/>
      <w:r w:rsidR="00C75EFC">
        <w:t>Anzahl</w:t>
      </w:r>
      <w:r w:rsidR="005509A0">
        <w:t>,</w:t>
      </w:r>
      <w:proofErr w:type="gramEnd"/>
      <w:r w:rsidR="00C75EFC">
        <w:t xml:space="preserve"> noch die Größe der Dateien bekannt ist, die der Benutzer mit der Tuschi versenden möchte, kann kein klarer Wert für die Dauer der Übertragung definiert werden</w:t>
      </w:r>
      <w:r w:rsidR="00930E60">
        <w:t>. Dem Benutzer soll unabhängig von der Übertragungsdauer eine Rückmeldung gegeben werden, wenn eine Übertragung beendet wird.</w:t>
      </w:r>
    </w:p>
    <w:p w14:paraId="3C25AB4A" w14:textId="3B56390C"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p>
    <w:p w14:paraId="75D75E7E" w14:textId="706A6D2F" w:rsidR="005509A0" w:rsidRDefault="005509A0" w:rsidP="00A52156">
      <w:r>
        <w:lastRenderedPageBreak/>
        <w:t>Aufgrund de</w:t>
      </w:r>
      <w:r w:rsidR="00BE2C97">
        <w:t>r</w:t>
      </w:r>
      <w:r>
        <w:t xml:space="preserve"> Leistung des Benutzersystems in Kombination mit den </w:t>
      </w:r>
      <w:r w:rsidR="00BE2C97">
        <w:t>funktionalen Anforderungen, kann das Verbrauchsverhalten als Qualitätsmerkmal für die Tuschi vernachlässigt werden.</w:t>
      </w:r>
    </w:p>
    <w:p w14:paraId="59CF7730" w14:textId="6B0F90F2" w:rsidR="0044471B" w:rsidRDefault="00A52156" w:rsidP="00F803B2">
      <w:r>
        <w:rPr>
          <w:b/>
        </w:rPr>
        <w:t>Kapazität</w:t>
      </w:r>
      <w:r>
        <w:t>: Untermerkmal von Leistungseffizienz. Grad, in dem die Höchstwerte eines Produkt- oder Systemparameters den Anforderungen entsprechen.</w:t>
      </w:r>
    </w:p>
    <w:p w14:paraId="439201AA" w14:textId="37BDE235" w:rsidR="00BE2C97" w:rsidRDefault="00BE2C97" w:rsidP="00BE2C97">
      <w:r>
        <w:t>Aufgrund de</w:t>
      </w:r>
      <w:r>
        <w:t xml:space="preserve">r Leistung </w:t>
      </w:r>
      <w:r>
        <w:t xml:space="preserve">des Benutzersystems in Kombination mit den funktionalen Anforderungen, kann </w:t>
      </w:r>
      <w:r>
        <w:t>die Kapazität</w:t>
      </w:r>
      <w:r>
        <w:t xml:space="preserve"> als Qualitätsmerkmal für die Tuschi vernachlässigt werden.</w:t>
      </w:r>
    </w:p>
    <w:p w14:paraId="1449CC10" w14:textId="4BF86525"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p>
    <w:p w14:paraId="0A6A0C5F" w14:textId="520CF5B9"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p>
    <w:p w14:paraId="0315E48C" w14:textId="39E2B3A6" w:rsidR="0051034E" w:rsidRDefault="00BD695E" w:rsidP="00A52156">
      <w:r>
        <w:t>Der Benutzer führt</w:t>
      </w:r>
      <w:r w:rsidR="0051034E">
        <w:t xml:space="preserve"> auf seinem System </w:t>
      </w:r>
      <w:r w:rsidR="00BE2C97">
        <w:t xml:space="preserve">neben der Tuschi </w:t>
      </w:r>
      <w:r w:rsidR="0051034E">
        <w:t>auch</w:t>
      </w:r>
      <w:r>
        <w:t xml:space="preserve"> andere Anwendungen aus</w:t>
      </w:r>
      <w:r w:rsidR="0051034E">
        <w:t>. Diese Anwendungen teilen alle die gleichen Systemressourcen wie die Tuschi.</w:t>
      </w:r>
      <w:r>
        <w:t xml:space="preserve"> </w:t>
      </w:r>
      <w:r w:rsidR="0051034E">
        <w:t>T</w:t>
      </w:r>
      <w:r>
        <w:t xml:space="preserve">rotz </w:t>
      </w:r>
      <w:r w:rsidR="0051034E">
        <w:t>Benutzung</w:t>
      </w:r>
      <w:r>
        <w:t xml:space="preserve"> der Tuschi </w:t>
      </w:r>
      <w:r w:rsidR="0051034E">
        <w:t xml:space="preserve">sollen alle anderen Anwendungen </w:t>
      </w:r>
      <w:r>
        <w:t xml:space="preserve">ihren gewohnten Betrieb fortsetzen </w:t>
      </w:r>
      <w:r w:rsidR="0051034E">
        <w:t xml:space="preserve">können. </w:t>
      </w:r>
    </w:p>
    <w:p w14:paraId="349AD488" w14:textId="6F3F2710" w:rsidR="00695E31" w:rsidRDefault="00695E31" w:rsidP="00A52156">
      <w:r>
        <w:t>Die Tuschi soll nicht den Betrieb andere</w:t>
      </w:r>
      <w:r w:rsidR="00BD695E">
        <w:t>r</w:t>
      </w:r>
      <w:r>
        <w:t xml:space="preserve"> Anwendungen des Benutzersystems </w:t>
      </w:r>
      <w:r w:rsidR="00BD695E">
        <w:t>beeinflussen</w:t>
      </w:r>
      <w:r>
        <w:t xml:space="preserve">. </w:t>
      </w:r>
      <w:r w:rsidR="00F15468">
        <w:t>Diese Anforderung soll durch die Auswahl der Entwicklungswerkzeuge erfüllt werden.</w:t>
      </w:r>
    </w:p>
    <w:p w14:paraId="21695AD3" w14:textId="74940F22" w:rsidR="00A52156" w:rsidRDefault="00A52156" w:rsidP="00A52156">
      <w:r>
        <w:rPr>
          <w:b/>
        </w:rPr>
        <w:t>Interoperabilität</w:t>
      </w:r>
      <w:r>
        <w:t>: Untermerkmal von Kompatibilität. Grad, in dem zwei oder mehr Systeme, Produkte oder Komponenten Informationen austauschen und die ausgetauschten Informationen nutzen können.</w:t>
      </w:r>
    </w:p>
    <w:p w14:paraId="6F15931E" w14:textId="4D39BF79" w:rsidR="00293750" w:rsidRDefault="00293750" w:rsidP="00A52156">
      <w:r>
        <w:t xml:space="preserve">Die Tuschi steht im engen Zusammenhang mit der connect-bridge, da diese beiden </w:t>
      </w:r>
      <w:r w:rsidR="00983577">
        <w:t>Anwendungen</w:t>
      </w:r>
      <w:r>
        <w:t xml:space="preserve"> miteinander kommunizieren </w:t>
      </w:r>
      <w:r w:rsidR="00983577">
        <w:t>sollen</w:t>
      </w:r>
      <w:r>
        <w:t>.</w:t>
      </w:r>
    </w:p>
    <w:p w14:paraId="5633BD5A" w14:textId="5D9BC80F" w:rsidR="00293750" w:rsidRDefault="00293750" w:rsidP="00A52156">
      <w:r>
        <w:t xml:space="preserve">Es </w:t>
      </w:r>
      <w:r w:rsidR="00837CAB">
        <w:t>soll sichergestellt werden, dass die Tuschi und die connect-bridge miteinander kommunizieren können.</w:t>
      </w:r>
    </w:p>
    <w:p w14:paraId="61CE20F9" w14:textId="161E0530" w:rsidR="00A52156" w:rsidRDefault="00A52156" w:rsidP="00A52156">
      <w:r>
        <w:rPr>
          <w:b/>
        </w:rPr>
        <w:t>Benutzbarkeit</w:t>
      </w:r>
      <w:r>
        <w:t>: Hauptmerkmal. Grad, in dem ein Produkt oder System von bestimmten Nutzern verwendet werden kann, um bestimmte Ziele mit Effektivität, Effizienz und Zufriedenheit in einem bestimmten Nutzungskontext zu erreichen.</w:t>
      </w:r>
    </w:p>
    <w:p w14:paraId="3BD3E5DF" w14:textId="30CDB1E3"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t>.</w:t>
      </w:r>
    </w:p>
    <w:p w14:paraId="5BB4215C" w14:textId="1C4EBDF6" w:rsidR="0004139E" w:rsidRDefault="0004139E" w:rsidP="00EA33F5">
      <w:r>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t xml:space="preserve"> Grad an Verständlich des Nutzers gegenüber de</w:t>
      </w:r>
      <w:r w:rsidR="00983577">
        <w:t>r</w:t>
      </w:r>
      <w:r w:rsidR="00242FF9">
        <w:t xml:space="preserve"> </w:t>
      </w:r>
      <w:r w:rsidR="00983577">
        <w:t>Anwendung</w:t>
      </w:r>
      <w:r>
        <w:t xml:space="preserve"> </w:t>
      </w:r>
      <w:r w:rsidR="00CE5491">
        <w:lastRenderedPageBreak/>
        <w:t xml:space="preserve">gemessen werden kann </w:t>
      </w:r>
      <w:r>
        <w:t>(</w:t>
      </w:r>
      <w:r w:rsidRPr="0004139E">
        <w:t xml:space="preserve">Usability </w:t>
      </w:r>
      <w:proofErr w:type="spellStart"/>
      <w:r w:rsidRPr="0004139E">
        <w:t>testing</w:t>
      </w:r>
      <w:proofErr w:type="spellEnd"/>
      <w:r w:rsidRPr="0004139E">
        <w:t xml:space="preserve">: a review </w:t>
      </w:r>
      <w:proofErr w:type="spellStart"/>
      <w:r w:rsidRPr="0004139E">
        <w:t>of</w:t>
      </w:r>
      <w:proofErr w:type="spellEnd"/>
      <w:r w:rsidRPr="0004139E">
        <w:t xml:space="preserve"> some </w:t>
      </w:r>
      <w:proofErr w:type="spellStart"/>
      <w:r w:rsidRPr="0004139E">
        <w:t>methodological</w:t>
      </w:r>
      <w:proofErr w:type="spellEnd"/>
      <w:r w:rsidRPr="0004139E">
        <w:t xml:space="preserve"> and </w:t>
      </w:r>
      <w:proofErr w:type="spellStart"/>
      <w:r w:rsidRPr="0004139E">
        <w:t>technical</w:t>
      </w:r>
      <w:proofErr w:type="spellEnd"/>
      <w:r w:rsidRPr="0004139E">
        <w:t xml:space="preserve"> </w:t>
      </w:r>
      <w:proofErr w:type="spellStart"/>
      <w:r w:rsidRPr="0004139E">
        <w:t>aspects</w:t>
      </w:r>
      <w:proofErr w:type="spellEnd"/>
      <w:r w:rsidRPr="0004139E">
        <w:t xml:space="preserve"> </w:t>
      </w:r>
      <w:proofErr w:type="spellStart"/>
      <w:r w:rsidRPr="0004139E">
        <w:t>of</w:t>
      </w:r>
      <w:proofErr w:type="spellEnd"/>
      <w:r w:rsidRPr="0004139E">
        <w:t xml:space="preserve"> </w:t>
      </w:r>
      <w:proofErr w:type="spellStart"/>
      <w:r w:rsidRPr="0004139E">
        <w:t>the</w:t>
      </w:r>
      <w:proofErr w:type="spellEnd"/>
      <w:r w:rsidRPr="0004139E">
        <w:t xml:space="preserve"> </w:t>
      </w:r>
      <w:proofErr w:type="spellStart"/>
      <w:r w:rsidRPr="0004139E">
        <w:t>method</w:t>
      </w:r>
      <w:proofErr w:type="spellEnd"/>
      <w:r>
        <w:t xml:space="preserve">, </w:t>
      </w:r>
      <w:r w:rsidRPr="0004139E">
        <w:t xml:space="preserve">J.M. </w:t>
      </w:r>
      <w:proofErr w:type="spellStart"/>
      <w:r w:rsidRPr="0004139E">
        <w:t>ChristianBastien</w:t>
      </w:r>
      <w:proofErr w:type="spellEnd"/>
      <w:r>
        <w:t xml:space="preserve">, </w:t>
      </w:r>
      <w:hyperlink r:id="rId14" w:history="1">
        <w:r w:rsidR="009C24F8" w:rsidRPr="001D247C">
          <w:rPr>
            <w:rStyle w:val="Hyperlink"/>
          </w:rPr>
          <w:t>https://doi.org/10.1016/j.ijmedinf.2008.12.004</w:t>
        </w:r>
      </w:hyperlink>
      <w:r>
        <w:t>).</w:t>
      </w:r>
    </w:p>
    <w:p w14:paraId="3EEFCDE8" w14:textId="3A4812D5" w:rsidR="009C24F8" w:rsidRDefault="009C24F8" w:rsidP="00EA33F5">
      <w:r>
        <w:t>Für die Umsetzung der Anforderung</w:t>
      </w:r>
      <w:r w:rsidR="00983577">
        <w:t>en</w:t>
      </w:r>
      <w:r>
        <w:t xml:space="preserve"> soll ein Usability Test erstellt werden, der alle Anforderungen an die Benutzbarkeit abdeckt. Dies kann mit folgendem selbst erstellten Testablauf abgedeckt werden:</w:t>
      </w:r>
    </w:p>
    <w:p w14:paraId="3B8B3C61" w14:textId="027A0065" w:rsidR="009C24F8" w:rsidRDefault="0054178C" w:rsidP="009C24F8">
      <w:pPr>
        <w:pStyle w:val="Listenabsatz"/>
        <w:numPr>
          <w:ilvl w:val="0"/>
          <w:numId w:val="2"/>
        </w:numPr>
      </w:pPr>
      <w:r>
        <w:t xml:space="preserve">Um Ressourcen zu sparen, sollen möglichst wenige Teilnehmer für die Tests herangezogen werden. </w:t>
      </w:r>
      <w:r w:rsidR="009C24F8">
        <w:t xml:space="preserve">Einer </w:t>
      </w:r>
      <w:r w:rsidR="00EF2FCA">
        <w:t>Studie von Nielsen zufolge werden für Usability Tests in den meisten Fällen nur 5 Personen benötigt, um die wichtigsten Probleme in Hinsicht auf Usability aufzudecken (</w:t>
      </w:r>
      <w:r w:rsidR="00EF2FCA" w:rsidRPr="00EF2FCA">
        <w:t>https://www.nngroup.com/articles/why-you-only-need-to-test-with-5-users/</w:t>
      </w:r>
      <w:r w:rsidR="00EF2FCA">
        <w:t xml:space="preserve">). </w:t>
      </w:r>
      <w:r w:rsidR="009C24F8">
        <w:t xml:space="preserve">Für die Tests werden </w:t>
      </w:r>
      <w:r>
        <w:t xml:space="preserve">entsprechend </w:t>
      </w:r>
      <w:r w:rsidR="009C24F8">
        <w:t>mindestens 5 Testpersonen ausgewählt, welche der Benutzergruppe entsprechen</w:t>
      </w:r>
      <w:r w:rsidR="009C24F8">
        <w:t>.</w:t>
      </w:r>
    </w:p>
    <w:p w14:paraId="67981959" w14:textId="78C78377" w:rsidR="009C24F8" w:rsidRDefault="009C24F8" w:rsidP="009C24F8">
      <w:pPr>
        <w:pStyle w:val="Listenabsatz"/>
        <w:numPr>
          <w:ilvl w:val="0"/>
          <w:numId w:val="2"/>
        </w:numPr>
      </w:pPr>
      <w:r>
        <w:t>Testdurchführung:</w:t>
      </w:r>
    </w:p>
    <w:p w14:paraId="218374D4" w14:textId="77777777" w:rsidR="0054178C" w:rsidRDefault="00EF2FCA" w:rsidP="00EF2FCA">
      <w:pPr>
        <w:pStyle w:val="Listenabsatz"/>
        <w:numPr>
          <w:ilvl w:val="1"/>
          <w:numId w:val="2"/>
        </w:numPr>
      </w:pPr>
      <w:r>
        <w:t xml:space="preserve">Die Testperson führt den Test unbegleitet durch </w:t>
      </w:r>
    </w:p>
    <w:p w14:paraId="190B5E80" w14:textId="215019C2" w:rsidR="00EF2FCA" w:rsidRDefault="0054178C" w:rsidP="00EF2FCA">
      <w:pPr>
        <w:pStyle w:val="Listenabsatz"/>
        <w:numPr>
          <w:ilvl w:val="1"/>
          <w:numId w:val="2"/>
        </w:numPr>
      </w:pPr>
      <w:r>
        <w:t>Die Testperson führt</w:t>
      </w:r>
      <w:r w:rsidR="00EF2FCA">
        <w:t xml:space="preserve"> die Schritte 1-4 durch</w:t>
      </w:r>
    </w:p>
    <w:p w14:paraId="51114971" w14:textId="4AD840CC" w:rsidR="009C24F8" w:rsidRDefault="00EF2FCA" w:rsidP="009C24F8">
      <w:pPr>
        <w:pStyle w:val="Listenabsatz"/>
        <w:numPr>
          <w:ilvl w:val="1"/>
          <w:numId w:val="2"/>
        </w:numPr>
      </w:pPr>
      <w:r>
        <w:t xml:space="preserve">Schritt 1: </w:t>
      </w:r>
      <w:r w:rsidR="009C24F8">
        <w:t>Die Testperson soll eine beliebige Anzahl an Daten in die Liste laden</w:t>
      </w:r>
    </w:p>
    <w:p w14:paraId="1F3B5349" w14:textId="6FD6500E" w:rsidR="009C24F8" w:rsidRDefault="00EF2FCA" w:rsidP="009C24F8">
      <w:pPr>
        <w:pStyle w:val="Listenabsatz"/>
        <w:numPr>
          <w:ilvl w:val="1"/>
          <w:numId w:val="2"/>
        </w:numPr>
      </w:pPr>
      <w:r>
        <w:t xml:space="preserve">Schritt 2: </w:t>
      </w:r>
      <w:r w:rsidR="009C24F8">
        <w:t>Die Testperson soll eine Datei an die connect-bridge senden</w:t>
      </w:r>
    </w:p>
    <w:p w14:paraId="41F6EC30" w14:textId="1BE1B801" w:rsidR="009C24F8" w:rsidRDefault="00EF2FCA" w:rsidP="009C24F8">
      <w:pPr>
        <w:pStyle w:val="Listenabsatz"/>
        <w:numPr>
          <w:ilvl w:val="1"/>
          <w:numId w:val="2"/>
        </w:numPr>
      </w:pPr>
      <w:r>
        <w:t xml:space="preserve">Schritt 3: </w:t>
      </w:r>
      <w:r w:rsidR="009C24F8">
        <w:t>Die Testperson soll alle Dateien an die connect-bridge senden</w:t>
      </w:r>
    </w:p>
    <w:p w14:paraId="2E84E126" w14:textId="222E5367" w:rsidR="009C24F8" w:rsidRDefault="00EF2FCA" w:rsidP="00EA33F5">
      <w:pPr>
        <w:pStyle w:val="Listenabsatz"/>
        <w:numPr>
          <w:ilvl w:val="1"/>
          <w:numId w:val="2"/>
        </w:numPr>
      </w:pPr>
      <w:r>
        <w:t xml:space="preserve">Schritt 4: </w:t>
      </w:r>
      <w:r w:rsidR="009C24F8">
        <w:t xml:space="preserve">Die Testperson soll </w:t>
      </w:r>
      <w:r w:rsidR="0054178C">
        <w:t>die</w:t>
      </w:r>
      <w:r w:rsidR="009C24F8">
        <w:t xml:space="preserve"> Übertragungs</w:t>
      </w:r>
      <w:r w:rsidR="0054178C">
        <w:t>meldungen</w:t>
      </w:r>
      <w:r w:rsidR="009C24F8">
        <w:t xml:space="preserve"> vorlesen</w:t>
      </w:r>
    </w:p>
    <w:p w14:paraId="4B2667B0" w14:textId="73BE5E9A"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6944C7">
        <w:t>.</w:t>
      </w:r>
    </w:p>
    <w:p w14:paraId="69402697" w14:textId="73925A68" w:rsidR="00242FF9" w:rsidRDefault="00242FF9" w:rsidP="00A52156">
      <w:r>
        <w:t>Für die</w:t>
      </w:r>
      <w:r w:rsidR="005B701B">
        <w:t xml:space="preserve"> Erstellung der Anforderungen an die</w:t>
      </w:r>
      <w:r>
        <w:t xml:space="preserve"> Wiedererkennbarkeit der Tuschi können nach ISO 25023 folgende </w:t>
      </w:r>
      <w:r w:rsidR="005B701B">
        <w:t>Messungen</w:t>
      </w:r>
      <w:r>
        <w:t xml:space="preserve"> herangezogen werden:</w:t>
      </w:r>
    </w:p>
    <w:p w14:paraId="4980FC5A" w14:textId="50C551C0" w:rsidR="00242FF9" w:rsidRDefault="005B701B" w:rsidP="00242FF9">
      <w:pPr>
        <w:pStyle w:val="Listenabsatz"/>
        <w:numPr>
          <w:ilvl w:val="0"/>
          <w:numId w:val="2"/>
        </w:numPr>
      </w:pPr>
      <w:r>
        <w:t>Anteil an erklärten oder dokumentieren Benutzerszenarios</w:t>
      </w:r>
      <w:r w:rsidR="002E026F">
        <w:t>.</w:t>
      </w:r>
    </w:p>
    <w:p w14:paraId="382F563A" w14:textId="3CDE246B" w:rsidR="005B701B" w:rsidRDefault="005B701B" w:rsidP="00242FF9">
      <w:pPr>
        <w:pStyle w:val="Listenabsatz"/>
        <w:numPr>
          <w:ilvl w:val="0"/>
          <w:numId w:val="2"/>
        </w:numPr>
      </w:pPr>
      <w:r>
        <w:t>Anteil an demonstrierten Funktionselementen zur Erkenn</w:t>
      </w:r>
      <w:r w:rsidR="002E026F">
        <w:t>ung</w:t>
      </w:r>
      <w:r>
        <w:t xml:space="preserve"> der Funktion</w:t>
      </w:r>
      <w:r w:rsidR="002E026F">
        <w:t>.</w:t>
      </w:r>
    </w:p>
    <w:p w14:paraId="5A7F6DE8" w14:textId="3127E567" w:rsidR="005B701B" w:rsidRDefault="005B701B" w:rsidP="00242FF9">
      <w:pPr>
        <w:pStyle w:val="Listenabsatz"/>
        <w:numPr>
          <w:ilvl w:val="0"/>
          <w:numId w:val="2"/>
        </w:numPr>
      </w:pPr>
      <w:r>
        <w:t>Anteil an selbsterklärenden Funktionen</w:t>
      </w:r>
      <w:r w:rsidR="002E026F">
        <w:t>.</w:t>
      </w:r>
    </w:p>
    <w:p w14:paraId="556E55A7" w14:textId="0799CC74" w:rsidR="005B701B" w:rsidRDefault="005B701B" w:rsidP="005B701B">
      <w:r>
        <w:t>Anforderungen:</w:t>
      </w:r>
    </w:p>
    <w:p w14:paraId="32453883" w14:textId="629873A9" w:rsidR="005B701B" w:rsidRDefault="002E026F" w:rsidP="002E026F">
      <w:pPr>
        <w:pStyle w:val="Listenabsatz"/>
        <w:numPr>
          <w:ilvl w:val="0"/>
          <w:numId w:val="2"/>
        </w:numPr>
      </w:pPr>
      <w:r>
        <w:t>Die Funktionsweise der Tuschi soll dokumentiert sein.</w:t>
      </w:r>
    </w:p>
    <w:p w14:paraId="74EB1BB1" w14:textId="0D9A1308" w:rsidR="002E026F" w:rsidRDefault="002E026F" w:rsidP="002E026F">
      <w:pPr>
        <w:pStyle w:val="Listenabsatz"/>
        <w:numPr>
          <w:ilvl w:val="0"/>
          <w:numId w:val="2"/>
        </w:numPr>
      </w:pPr>
      <w:r>
        <w:t>Es sollen keine Elemente notwendig sein, die die Funktionen der Tuschi erklären müssen.</w:t>
      </w:r>
    </w:p>
    <w:p w14:paraId="3ECCC599" w14:textId="677EE783" w:rsidR="002E026F" w:rsidRDefault="002E026F" w:rsidP="002E026F">
      <w:pPr>
        <w:pStyle w:val="Listenabsatz"/>
        <w:numPr>
          <w:ilvl w:val="0"/>
          <w:numId w:val="2"/>
        </w:numPr>
      </w:pPr>
      <w:r>
        <w:t>Die Tuschi soll</w:t>
      </w:r>
      <w:r w:rsidR="00D20D5B">
        <w:t xml:space="preserve"> möglichst selbsterklärend sein.</w:t>
      </w:r>
    </w:p>
    <w:p w14:paraId="1B64B650" w14:textId="6D9F1CC8" w:rsidR="00A52156" w:rsidRDefault="00A52156" w:rsidP="00A52156">
      <w:r>
        <w:rPr>
          <w:b/>
        </w:rPr>
        <w:t xml:space="preserve">Erlernbarkeit: </w:t>
      </w:r>
      <w:r>
        <w:t xml:space="preserve">Untermerkmal von Benutzbarkeit. </w:t>
      </w:r>
      <w:r w:rsidRPr="00FA4E3E">
        <w:t>Grad, in dem ein Produkt oder System von bestimmten Nutzern verwendet werden kann, um bestimmte Ziele zu erreichen, nämlich zu lernen, das Produkt oder System mit Effektivität, Effizienz, Risikofreiheit und Zufriedenheit in einem bestimmten Nutzungskontext zu verwenden</w:t>
      </w:r>
      <w:r>
        <w:t>.</w:t>
      </w:r>
    </w:p>
    <w:p w14:paraId="27D644A0" w14:textId="0A846994" w:rsidR="000D03DF" w:rsidRDefault="000D03DF" w:rsidP="00B93A8A">
      <w:r>
        <w:lastRenderedPageBreak/>
        <w:t xml:space="preserve">Für die Erstellung der Anforderungen an die Erkennbarkeit </w:t>
      </w:r>
      <w:r w:rsidR="00B93A8A">
        <w:t>kann</w:t>
      </w:r>
      <w:r>
        <w:t xml:space="preserve"> nach ISO 25023 </w:t>
      </w:r>
      <w:r w:rsidR="00B93A8A">
        <w:t>die Verständlichkeit der Fehlermeldungen eines System</w:t>
      </w:r>
      <w:r w:rsidR="00CE5491">
        <w:t>s</w:t>
      </w:r>
      <w:r w:rsidR="00B93A8A">
        <w:t xml:space="preserve"> zur Messung herangezogen werden. Im Falle der Tuschi ist dies besonders wichtig, da der Benutzer</w:t>
      </w:r>
      <w:r w:rsidR="00CE5491">
        <w:t>,</w:t>
      </w:r>
      <w:r w:rsidR="00B93A8A">
        <w:t xml:space="preserve"> die Fehlermeldungen eindeutig der Ursache zuordnen </w:t>
      </w:r>
      <w:r w:rsidR="00424069">
        <w:t>soll</w:t>
      </w:r>
      <w:r w:rsidR="00B93A8A">
        <w:t xml:space="preserve">. </w:t>
      </w:r>
    </w:p>
    <w:p w14:paraId="14D31634" w14:textId="3ED4C967" w:rsidR="00D20D5B" w:rsidRDefault="00D20D5B" w:rsidP="00B93A8A">
      <w:r>
        <w:t xml:space="preserve">Aufgrund des Nutzungsumfeldes und </w:t>
      </w:r>
    </w:p>
    <w:p w14:paraId="01B2D9B5" w14:textId="5335E92D"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t>.</w:t>
      </w:r>
    </w:p>
    <w:p w14:paraId="0928BE1B" w14:textId="3E0FB6DD" w:rsidR="000C6EA2" w:rsidRDefault="008F0EE2" w:rsidP="009F2D2D">
      <w:r>
        <w:t xml:space="preserve">Bedienbarkeit kann </w:t>
      </w:r>
      <w:r w:rsidR="001A20E8">
        <w:t>in</w:t>
      </w:r>
      <w:r>
        <w:t xml:space="preserve"> folgende Prinzipien kategorisiert werden:</w:t>
      </w:r>
    </w:p>
    <w:p w14:paraId="2D1361C2" w14:textId="0B05970D" w:rsidR="008F0EE2" w:rsidRDefault="008F0EE2" w:rsidP="008F0EE2">
      <w:pPr>
        <w:pStyle w:val="Listenabsatz"/>
        <w:numPr>
          <w:ilvl w:val="0"/>
          <w:numId w:val="2"/>
        </w:numPr>
      </w:pPr>
      <w:r>
        <w:t>Eignung der Software für die Aufgabe</w:t>
      </w:r>
    </w:p>
    <w:p w14:paraId="70809786" w14:textId="651D4C3B" w:rsidR="008F0EE2" w:rsidRDefault="008F0EE2" w:rsidP="008F0EE2">
      <w:pPr>
        <w:pStyle w:val="Listenabsatz"/>
        <w:numPr>
          <w:ilvl w:val="0"/>
          <w:numId w:val="2"/>
        </w:numPr>
      </w:pPr>
      <w:r>
        <w:t>Grad an Selbstbeschreibung der Software</w:t>
      </w:r>
    </w:p>
    <w:p w14:paraId="300269BF" w14:textId="10CFA39B" w:rsidR="008F0EE2" w:rsidRDefault="008F0EE2" w:rsidP="008F0EE2">
      <w:pPr>
        <w:pStyle w:val="Listenabsatz"/>
        <w:numPr>
          <w:ilvl w:val="0"/>
          <w:numId w:val="2"/>
        </w:numPr>
      </w:pPr>
      <w:r>
        <w:t>Kontrolle über die Software</w:t>
      </w:r>
    </w:p>
    <w:p w14:paraId="345911C1" w14:textId="7B1A3427" w:rsidR="008F0EE2" w:rsidRDefault="008F0EE2" w:rsidP="008F0EE2">
      <w:pPr>
        <w:pStyle w:val="Listenabsatz"/>
        <w:numPr>
          <w:ilvl w:val="0"/>
          <w:numId w:val="2"/>
        </w:numPr>
      </w:pPr>
      <w:r>
        <w:t>Konformität der Software mit Benutzererwartungen</w:t>
      </w:r>
    </w:p>
    <w:p w14:paraId="30319E50" w14:textId="147AEEB7" w:rsidR="008F0EE2" w:rsidRDefault="008F0EE2" w:rsidP="008F0EE2">
      <w:pPr>
        <w:pStyle w:val="Listenabsatz"/>
        <w:numPr>
          <w:ilvl w:val="0"/>
          <w:numId w:val="2"/>
        </w:numPr>
      </w:pPr>
      <w:r>
        <w:t>Eignung der Software zur Individualisierung</w:t>
      </w:r>
    </w:p>
    <w:p w14:paraId="0638B462" w14:textId="00FACA5A" w:rsidR="008F0EE2" w:rsidRDefault="008F0EE2" w:rsidP="008F0EE2">
      <w:r>
        <w:t>Messungen:</w:t>
      </w:r>
    </w:p>
    <w:p w14:paraId="041F5F19" w14:textId="1BD76D84" w:rsidR="00D77C25" w:rsidRPr="009F2D2D" w:rsidRDefault="008F0EE2" w:rsidP="00943237">
      <w:r>
        <w:t>Nach ISO 25023 können entsprechende Anforderungen mit Hilfe von Usability Tests sichergestellt werden.</w:t>
      </w:r>
    </w:p>
    <w:p w14:paraId="7B8B24D6" w14:textId="7C926FA9" w:rsidR="000C6EA2" w:rsidRDefault="00A52156" w:rsidP="00A52156">
      <w:r>
        <w:rPr>
          <w:b/>
        </w:rPr>
        <w:t xml:space="preserve">Fehlervermeidung: </w:t>
      </w:r>
      <w:r>
        <w:t xml:space="preserve">Untermerkmal von Benutzbarkeit. </w:t>
      </w:r>
      <w:r w:rsidRPr="00FA4E3E">
        <w:t>Grad, in dem ein System die Benutzer vor Fehlern schützt</w:t>
      </w:r>
      <w:r>
        <w:t>.</w:t>
      </w:r>
    </w:p>
    <w:p w14:paraId="18D2ABC3" w14:textId="04585D17" w:rsidR="000F0680" w:rsidRDefault="000F0680" w:rsidP="00A52156">
      <w:r>
        <w:t>Teil der funktionalen Anforderungen ist, dass Dateien zwischen zwei Systemen transferiert werden. Dabei können Fehler bei der Übertragung auftreten aber auch erfolgreiche Übertragungen können Fehler erzeugen, wenn die Datei fehlerhaft ist.</w:t>
      </w:r>
    </w:p>
    <w:p w14:paraId="5E477669" w14:textId="2A9B36EC" w:rsidR="000F0680" w:rsidRDefault="000F0680" w:rsidP="00753920">
      <w:r>
        <w:t xml:space="preserve">Der Benutzer </w:t>
      </w:r>
      <w:r w:rsidR="00CE5491">
        <w:t>soll</w:t>
      </w:r>
      <w:r>
        <w:t xml:space="preserve"> Fehlermeldungen eindeutig der Quelle des Fehlers zuordnen können</w:t>
      </w:r>
    </w:p>
    <w:p w14:paraId="18B04A8B" w14:textId="11572C84" w:rsidR="00753920" w:rsidRDefault="00753920" w:rsidP="00943237">
      <w:r>
        <w:t>Wie bei der funktionalen Korrektheit auch, kann die Anforderung erfüllt werden, durch Erstellung von Unit- oder UI-Tests für die Tuschi.</w:t>
      </w:r>
    </w:p>
    <w:p w14:paraId="13402C27" w14:textId="1FEA92BC"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p>
    <w:p w14:paraId="54C4A5A6" w14:textId="76609207" w:rsidR="005066BA" w:rsidRDefault="005066BA" w:rsidP="00286819">
      <w:r>
        <w:t>Aufgrund des Nutzungskontext und der Benutzergruppe, die die Tuschi verwendet, ist keine wissenschaftliche Basis zur Erstellung der Anforderungen an Ästhetik notwendig. Es ist ausreichend, wenn die UI der Tuschi vom Benutzer als „nicht störend“ empfunden wird.</w:t>
      </w:r>
    </w:p>
    <w:p w14:paraId="6A72991C" w14:textId="5158BFD8" w:rsidR="00286819" w:rsidRDefault="00286819" w:rsidP="00286819">
      <w:r>
        <w:t xml:space="preserve">Anforderungen: </w:t>
      </w:r>
    </w:p>
    <w:p w14:paraId="5394A7D5" w14:textId="0EAD47D2" w:rsidR="00A348EC" w:rsidRDefault="00A348EC" w:rsidP="00286819">
      <w:r>
        <w:t>Die</w:t>
      </w:r>
      <w:r w:rsidR="00477AF5">
        <w:t xml:space="preserve"> Abbildung der UI soll für den Benutzer nicht als störend empfunden werden.</w:t>
      </w:r>
    </w:p>
    <w:p w14:paraId="28A8F1E5" w14:textId="5A268A62" w:rsidR="00477AF5" w:rsidRDefault="00477AF5" w:rsidP="00286819">
      <w:r>
        <w:lastRenderedPageBreak/>
        <w:t>Messung:</w:t>
      </w:r>
    </w:p>
    <w:p w14:paraId="1397B423" w14:textId="1BF9EC89" w:rsidR="00477AF5" w:rsidRDefault="005066BA" w:rsidP="00477AF5">
      <w:r>
        <w:t>Durchführung einer Umfrage an Benutzern, die die Benutzergruppe der Tuschi widerspiegelt, um festzustellen, ob das UI als störend empfunden wird.</w:t>
      </w:r>
    </w:p>
    <w:p w14:paraId="2F2FD983" w14:textId="2C277EBF"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t>.</w:t>
      </w:r>
    </w:p>
    <w:p w14:paraId="02362382" w14:textId="02CF3227" w:rsidR="00943237" w:rsidRDefault="00943237" w:rsidP="00A52156">
      <w:pPr>
        <w:tabs>
          <w:tab w:val="left" w:pos="5400"/>
        </w:tabs>
      </w:pPr>
      <w:r>
        <w:t>Aufgrund des Umfeldes</w:t>
      </w:r>
      <w:r>
        <w:t>,</w:t>
      </w:r>
      <w:r>
        <w:t xml:space="preserve"> in dem die Tuschi genutzt wird, sind keine Anforderungen an Barrierefreiheit notwendig.</w:t>
      </w:r>
    </w:p>
    <w:p w14:paraId="59B845A3" w14:textId="508077B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t>.</w:t>
      </w:r>
    </w:p>
    <w:p w14:paraId="0D547042" w14:textId="4935ED3C"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t>.</w:t>
      </w:r>
    </w:p>
    <w:p w14:paraId="06E3B83C" w14:textId="1C7EEAF7" w:rsidR="00887A2A" w:rsidRDefault="00887A2A" w:rsidP="00A52156">
      <w:pPr>
        <w:tabs>
          <w:tab w:val="left" w:pos="5400"/>
        </w:tabs>
      </w:pPr>
      <w:r>
        <w:t xml:space="preserve">ISO 25023 definiert folgende </w:t>
      </w:r>
      <w:r w:rsidR="00CE5491">
        <w:t xml:space="preserve">Maßnahmen </w:t>
      </w:r>
      <w:r>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DCA753E" w14:textId="77777777" w:rsidR="00C739DA" w:rsidRDefault="00C739DA" w:rsidP="00C739DA">
      <w:pPr>
        <w:tabs>
          <w:tab w:val="left" w:pos="5400"/>
        </w:tabs>
      </w:pPr>
      <w:r>
        <w:t xml:space="preserve">Anforderungen: </w:t>
      </w:r>
    </w:p>
    <w:p w14:paraId="53C0E0A3" w14:textId="5DDEE6B2" w:rsidR="00C739DA" w:rsidRPr="00BE5AE7" w:rsidRDefault="00D50D0C" w:rsidP="00D50D0C">
      <w:pPr>
        <w:tabs>
          <w:tab w:val="left" w:pos="5400"/>
        </w:tabs>
      </w:pPr>
      <w:r>
        <w:t xml:space="preserve">Es ist nicht notwendig, dass die Tuschi über die gesamte Lebensdauer des Betriebssystems aktiv ist. Der Benutzer soll selbst entscheiden, wann er die Tuschi </w:t>
      </w:r>
      <w:r w:rsidR="0040087C">
        <w:t>benötigt,</w:t>
      </w:r>
      <w:r>
        <w:t xml:space="preserve"> und kann diese dann selbstständig aktivieren.</w:t>
      </w:r>
      <w:r w:rsidR="00C739DA">
        <w:tab/>
      </w:r>
    </w:p>
    <w:p w14:paraId="7B6358FB" w14:textId="2D07A776"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t>.</w:t>
      </w:r>
    </w:p>
    <w:p w14:paraId="19B03475" w14:textId="56125D02" w:rsidR="000F56C6" w:rsidRDefault="000F56C6" w:rsidP="00A52156">
      <w:pPr>
        <w:tabs>
          <w:tab w:val="left" w:pos="5400"/>
        </w:tabs>
      </w:pPr>
      <w:r>
        <w:t xml:space="preserve">ISO 25023 definiert </w:t>
      </w:r>
      <w:r>
        <w:t xml:space="preserve">folgende </w:t>
      </w:r>
      <w:r w:rsidR="00CE5491">
        <w:t>Maßnahmen</w:t>
      </w:r>
      <w:r>
        <w:t xml:space="preserve"> zum Erstellen der Anforderungen an</w:t>
      </w:r>
      <w:r>
        <w:t xml:space="preserve">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108EDF39" w:rsidR="00F95272" w:rsidRDefault="00876986" w:rsidP="000F56C6">
      <w:pPr>
        <w:pStyle w:val="Listenabsatz"/>
        <w:numPr>
          <w:ilvl w:val="0"/>
          <w:numId w:val="2"/>
        </w:numPr>
        <w:tabs>
          <w:tab w:val="left" w:pos="5400"/>
        </w:tabs>
      </w:pPr>
      <w:r>
        <w:t>Ermittlung des Anteils an Daten bei denen ein Backup durchgeführt wird</w:t>
      </w:r>
    </w:p>
    <w:p w14:paraId="31CFC5ED" w14:textId="4A769AFA" w:rsidR="00C739DA" w:rsidRDefault="00C739DA" w:rsidP="00A52156">
      <w:pPr>
        <w:tabs>
          <w:tab w:val="left" w:pos="5400"/>
        </w:tabs>
      </w:pPr>
      <w:r>
        <w:t>Anforderungen:</w:t>
      </w:r>
    </w:p>
    <w:p w14:paraId="709C6ED9" w14:textId="33CBECC8" w:rsidR="00876986" w:rsidRPr="00876986" w:rsidRDefault="00876986" w:rsidP="00A52156">
      <w:pPr>
        <w:tabs>
          <w:tab w:val="left" w:pos="5400"/>
        </w:tabs>
      </w:pPr>
      <w:r>
        <w:t>Im Rahmen des Nutzungskontext ist eine schnelle Wiederherstellung der Tuschi nach Absturz nicht notwendig. Der Benutzer soll darüber informiert werden, sobald die Tuschi wieder betriebsfähig ist.</w:t>
      </w:r>
    </w:p>
    <w:p w14:paraId="2D59A08D" w14:textId="55F69AC6" w:rsidR="00A52156" w:rsidRDefault="00A52156" w:rsidP="00A52156">
      <w:pPr>
        <w:tabs>
          <w:tab w:val="left" w:pos="5400"/>
        </w:tabs>
      </w:pPr>
      <w:r>
        <w:rPr>
          <w:b/>
        </w:rPr>
        <w:lastRenderedPageBreak/>
        <w:t xml:space="preserve">Fehlertoleranz: </w:t>
      </w:r>
      <w:r>
        <w:t xml:space="preserve">Untermerkmal von Zuverlässigkeit. </w:t>
      </w:r>
      <w:r w:rsidRPr="00595165">
        <w:t>Grad, in dem ein System, ein Produkt oder eine Komponente trotz des Vorhandenseins von Hardware- oder Softwarefehlern wie vorgesehen funktioniert</w:t>
      </w:r>
      <w:r>
        <w:t>.</w:t>
      </w:r>
    </w:p>
    <w:p w14:paraId="38B3F68C" w14:textId="641AF07F" w:rsidR="0040087C" w:rsidRDefault="0040087C" w:rsidP="00A52156">
      <w:pPr>
        <w:tabs>
          <w:tab w:val="left" w:pos="5400"/>
        </w:tabs>
      </w:pPr>
      <w:r>
        <w:t xml:space="preserve">ISO 25023 definiert </w:t>
      </w:r>
      <w:r>
        <w:t xml:space="preserve">folgende </w:t>
      </w:r>
      <w:r w:rsidR="00876986">
        <w:t xml:space="preserve">Maßnahmen </w:t>
      </w:r>
      <w:r>
        <w:t>zum Erstellen der Anforderungen an</w:t>
      </w:r>
      <w:r>
        <w:t xml:space="preserve">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6F8C933C" w:rsidR="00A521F4" w:rsidRDefault="0044757F" w:rsidP="0040087C">
      <w:pPr>
        <w:pStyle w:val="Listenabsatz"/>
        <w:numPr>
          <w:ilvl w:val="0"/>
          <w:numId w:val="2"/>
        </w:numPr>
        <w:tabs>
          <w:tab w:val="left" w:pos="5400"/>
        </w:tabs>
      </w:pPr>
      <w:r>
        <w:t>Ermittlung der d</w:t>
      </w:r>
      <w:r w:rsidR="007D2EF7">
        <w:t>urchschnittliche</w:t>
      </w:r>
      <w:r>
        <w:t>n</w:t>
      </w:r>
      <w:r w:rsidR="007D2EF7">
        <w:t xml:space="preserve"> Antwortzeit, nachdem ein Fehler aufgetreten ist.  </w:t>
      </w:r>
    </w:p>
    <w:p w14:paraId="740D6FAE" w14:textId="3A4AB0A5" w:rsidR="006E597B" w:rsidRDefault="006E597B" w:rsidP="00A52156">
      <w:pPr>
        <w:tabs>
          <w:tab w:val="left" w:pos="5400"/>
        </w:tabs>
      </w:pPr>
      <w:r>
        <w:t>Anforderungen:</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2753D86B"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t>.</w:t>
      </w:r>
    </w:p>
    <w:p w14:paraId="377BB921" w14:textId="30F68BF2" w:rsidR="004F57F5" w:rsidRDefault="004F57F5" w:rsidP="009F0833">
      <w:pPr>
        <w:tabs>
          <w:tab w:val="left" w:pos="5400"/>
        </w:tabs>
      </w:pPr>
      <w:r>
        <w:t xml:space="preserve">Das Konzept der Reife kann auf alle anderen Qualitätsmerkmale angewendet werden und beschreibt den Grad, in dem diese Qualitätsmerkmale die Bedürfnisse im normalen Betrieb der Tuschi erfüllen (ISO 25010). Dafür </w:t>
      </w:r>
      <w:r w:rsidR="0044757F">
        <w:t>kann</w:t>
      </w:r>
      <w:r>
        <w:t xml:space="preserve"> nach ISO 25023</w:t>
      </w:r>
      <w:r w:rsidR="0044757F">
        <w:t xml:space="preserve"> die Testabdeckung zur Erfüllung der Anforderungen an Reife gezogen werden.</w:t>
      </w:r>
      <w:r>
        <w:t xml:space="preserve"> </w:t>
      </w:r>
      <w:r w:rsidR="00887A2A">
        <w:t xml:space="preserve">Die Anforderungen für Testabdeckung können dem Teil zur funktionalen Korrektheit entnommen werden. </w:t>
      </w:r>
      <w:r w:rsidR="009F0833">
        <w:t xml:space="preserve"> </w:t>
      </w:r>
    </w:p>
    <w:p w14:paraId="274D9051" w14:textId="487D5202"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 dass Personen oder andere Produkte oder Systeme den ihrer Art und Berechtigung entsprechenden Grad an Datenzugriff haben</w:t>
      </w:r>
      <w:r>
        <w:t>.</w:t>
      </w:r>
    </w:p>
    <w:p w14:paraId="0ABFED46" w14:textId="165D313A" w:rsidR="00391B1D" w:rsidRDefault="00391B1D" w:rsidP="00A52156">
      <w:pPr>
        <w:tabs>
          <w:tab w:val="left" w:pos="5400"/>
        </w:tabs>
      </w:pPr>
      <w:r>
        <w:t>Aufgrund des Nutzungskontext der Tuschi ist Sicherheit kein Teil der Anforderungen.</w:t>
      </w:r>
    </w:p>
    <w:p w14:paraId="79B2DB11" w14:textId="6F6A4D9F"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t>.</w:t>
      </w:r>
    </w:p>
    <w:p w14:paraId="1299F2C9" w14:textId="499A1A8E" w:rsidR="00B24125" w:rsidRDefault="00B24125" w:rsidP="00A52156">
      <w:pPr>
        <w:tabs>
          <w:tab w:val="left" w:pos="5400"/>
        </w:tabs>
      </w:pPr>
      <w:r>
        <w:t>Anforderungen:</w:t>
      </w:r>
    </w:p>
    <w:p w14:paraId="37F99AD8" w14:textId="3941F0EA" w:rsidR="006E45F7" w:rsidRDefault="006E45F7" w:rsidP="00A52156">
      <w:pPr>
        <w:tabs>
          <w:tab w:val="left" w:pos="5400"/>
        </w:tabs>
      </w:pPr>
      <w:r>
        <w:lastRenderedPageBreak/>
        <w:t>Modifizierbarkeit ist eines der höher priorisierten Qualitätsmerkmale. Da die Tuschi mit der connect-bridge kommuniziert, soll sichergestellt sein, dass die Kommunikation nach einer Änderung an der connect-bridge auch weiterhin möglich ist. Dafür muss die Tuschi leicht und schnell modifizierbar sein.</w:t>
      </w:r>
      <w:r w:rsidR="00380E08">
        <w:t xml:space="preserve"> Sie soll dafür von jedem beliebigen Entwickler und von jedem beliebigen Betriebssystem aus angepasst werden können.</w:t>
      </w:r>
    </w:p>
    <w:p w14:paraId="31C4202B" w14:textId="244879EC" w:rsidR="00380E08" w:rsidRDefault="00380E08" w:rsidP="00A52156">
      <w:pPr>
        <w:tabs>
          <w:tab w:val="left" w:pos="5400"/>
        </w:tabs>
      </w:pPr>
      <w:r>
        <w:t xml:space="preserve">Zur Umsetzung dieser Maßnahmen sollen, wenn </w:t>
      </w:r>
      <w:r w:rsidR="0044757F">
        <w:t>nötig,</w:t>
      </w:r>
      <w:r>
        <w:t xml:space="preserve"> Tools verwendet werden, die </w:t>
      </w:r>
      <w:r w:rsidR="0044757F">
        <w:t>zur Erfüllung dieser Anforderung beitragen.</w:t>
      </w:r>
    </w:p>
    <w:p w14:paraId="61C7AA73" w14:textId="1F85279F"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D97B87">
        <w:t>.</w:t>
      </w:r>
    </w:p>
    <w:p w14:paraId="524DD2D5" w14:textId="0BC9825D" w:rsidR="00D97B87" w:rsidRDefault="00D97B87" w:rsidP="00A52156">
      <w:pPr>
        <w:tabs>
          <w:tab w:val="left" w:pos="5400"/>
        </w:tabs>
      </w:pPr>
      <w:r>
        <w:t>Das Umfeld in dem die Tuschi genutzt wird profitiert stark von der Wiederverwendbarkeit von Komponenten, um Ressourcen zu sparen.</w:t>
      </w:r>
      <w:r w:rsidR="00E26832">
        <w:t xml:space="preserve"> Nach ISO 25023 zählen hierzu die Wiederverwendung von Code und die Einhaltung von Code Styles.</w:t>
      </w:r>
    </w:p>
    <w:p w14:paraId="42EDB818" w14:textId="1678C95A" w:rsidR="00D97B87" w:rsidRDefault="00D97B87" w:rsidP="00A52156">
      <w:pPr>
        <w:tabs>
          <w:tab w:val="left" w:pos="5400"/>
        </w:tabs>
      </w:pPr>
      <w:r>
        <w:t>Anforderungen:</w:t>
      </w:r>
    </w:p>
    <w:p w14:paraId="32D14F3F" w14:textId="35B493BA"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 und sauberer Code Style verwendet wird</w:t>
      </w:r>
      <w:r>
        <w:t>.</w:t>
      </w:r>
      <w:r w:rsidR="003D0EC8">
        <w:t xml:space="preserve"> </w:t>
      </w:r>
    </w:p>
    <w:p w14:paraId="43E2EEC5" w14:textId="6B94105F"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t>.</w:t>
      </w:r>
    </w:p>
    <w:p w14:paraId="117B6D08" w14:textId="72E34046" w:rsidR="003D0EC8" w:rsidRDefault="00BB684F" w:rsidP="00BB684F">
      <w:pPr>
        <w:tabs>
          <w:tab w:val="left" w:pos="5400"/>
        </w:tabs>
      </w:pPr>
      <w:r>
        <w:t>Anforderungen:</w:t>
      </w:r>
    </w:p>
    <w:p w14:paraId="5F4A0705" w14:textId="0EA17C3A" w:rsidR="00BB684F" w:rsidRPr="00BB684F" w:rsidRDefault="00BB684F" w:rsidP="00BB684F">
      <w:pPr>
        <w:tabs>
          <w:tab w:val="left" w:pos="5400"/>
        </w:tabs>
      </w:pPr>
      <w:r>
        <w:t xml:space="preserve">Um </w:t>
      </w:r>
      <w:r w:rsidR="00B34F88">
        <w:t>Analysierbarkeit</w:t>
      </w:r>
      <w:r>
        <w:t xml:space="preserve"> sicherzustellen, können nach ISO 25023</w:t>
      </w:r>
      <w:r w:rsidR="001A5D4C">
        <w:t xml:space="preserve"> </w:t>
      </w:r>
      <w:r w:rsidR="003D1A79">
        <w:t>Diagnosefunktionen</w:t>
      </w:r>
      <w:r w:rsidR="003D1A79">
        <w:t xml:space="preserve"> entwickelt werden, welche </w:t>
      </w:r>
      <w:r w:rsidR="001A5D4C">
        <w:t>Fehler logg</w:t>
      </w:r>
      <w:r w:rsidR="003D1A79">
        <w:t>en</w:t>
      </w:r>
      <w:r w:rsidR="001A5D4C">
        <w:t xml:space="preserve"> </w:t>
      </w:r>
      <w:r w:rsidR="00B34F88">
        <w:t>und in einer Diagnosedatei abspeicher</w:t>
      </w:r>
      <w:r w:rsidR="003D1A79">
        <w:t>n</w:t>
      </w:r>
      <w:r w:rsidR="00B34F88">
        <w:t xml:space="preserve">. </w:t>
      </w:r>
      <w:r w:rsidR="003D1A79">
        <w:t>Um Ressourcen zu sparen, soll auf die Implementierung solcher Funktionen zunächst verzichtet werden.</w:t>
      </w:r>
    </w:p>
    <w:p w14:paraId="73EED21B" w14:textId="642775DD"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t>.</w:t>
      </w:r>
    </w:p>
    <w:p w14:paraId="58E19359" w14:textId="0005186E" w:rsidR="003D1A79" w:rsidRDefault="003D1A79" w:rsidP="00A52156">
      <w:pPr>
        <w:tabs>
          <w:tab w:val="left" w:pos="5400"/>
        </w:tabs>
      </w:pPr>
      <w:r>
        <w:t>Anforderungen an Prüfbarkeit werden bereits von den Anforderungen an die funktionale Korrektheit abgedeckt.</w:t>
      </w:r>
    </w:p>
    <w:p w14:paraId="2BFF4E25" w14:textId="5E86D7B3" w:rsidR="00A52156" w:rsidRDefault="00A52156" w:rsidP="00A52156">
      <w:pPr>
        <w:tabs>
          <w:tab w:val="left" w:pos="5400"/>
        </w:tabs>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t>.</w:t>
      </w:r>
    </w:p>
    <w:p w14:paraId="760DE084" w14:textId="5A6D84A6" w:rsidR="003D1A79" w:rsidRDefault="003D1A79" w:rsidP="00A52156">
      <w:pPr>
        <w:tabs>
          <w:tab w:val="left" w:pos="5400"/>
        </w:tabs>
      </w:pPr>
      <w:r>
        <w:lastRenderedPageBreak/>
        <w:t xml:space="preserve">Aufgrund des Nutzungskontext wird ein hoher Grad an Übertragbarkeit an die Tuschi gestellt. Da die Benutzergruppe von verschiedenen Orten aus </w:t>
      </w:r>
      <w:r w:rsidR="007A7735">
        <w:t>operieren und gleichzeitiger Zugriff auf die Tuschi sichergestellt sein soll, muss auch sichergestellt sein, dass die Anwendung zu jeder Zeit von überall abrufbar ist.</w:t>
      </w:r>
    </w:p>
    <w:p w14:paraId="3686BCC1" w14:textId="199D22AF" w:rsidR="007A7735" w:rsidRDefault="007A7735" w:rsidP="00A52156">
      <w:pPr>
        <w:tabs>
          <w:tab w:val="left" w:pos="5400"/>
        </w:tabs>
        <w:rPr>
          <w:b/>
        </w:rPr>
      </w:pPr>
      <w:r>
        <w:t>Zur Umsetzung dieser Anforderungen sollen Entwicklungswerkzeuge verwendet werden, die die Übertragbarkeit der Tuschi sicherstellen.</w:t>
      </w:r>
    </w:p>
    <w:p w14:paraId="7C65B07D" w14:textId="7023EAC4" w:rsidR="00A52156" w:rsidRDefault="00A52156" w:rsidP="00A52156">
      <w:pPr>
        <w:tabs>
          <w:tab w:val="left" w:pos="5400"/>
        </w:tabs>
      </w:pPr>
      <w:r>
        <w:rPr>
          <w:b/>
        </w:rPr>
        <w:t xml:space="preserve">Anpassbarkeit: </w:t>
      </w:r>
      <w:r>
        <w:t xml:space="preserve">Untermerkmal von Übertragbarkeit. </w:t>
      </w:r>
      <w:r w:rsidRPr="00FD3FF4">
        <w:t>der Grad, in dem ein Produkt oder System effektiv und effizient an unterschiedliche oder sich entwickelnde Hardware-, Software- oder andere Betriebs- oder Nutzungsumgebungen angepasst werden kann</w:t>
      </w:r>
      <w:r>
        <w:t>.</w:t>
      </w:r>
    </w:p>
    <w:p w14:paraId="2CF25F9C" w14:textId="2FB51A23" w:rsidR="00702E93" w:rsidRDefault="00702E93" w:rsidP="00A52156">
      <w:pPr>
        <w:tabs>
          <w:tab w:val="left" w:pos="5400"/>
        </w:tabs>
      </w:pPr>
      <w:r>
        <w:t xml:space="preserve">ISO 25023 definiert hier </w:t>
      </w:r>
      <w:r w:rsidR="00AA7361">
        <w:t>einen Grad an Anpassbarkeit der Software in Bezug auf:</w:t>
      </w:r>
    </w:p>
    <w:p w14:paraId="51B887C8" w14:textId="54811AA3" w:rsidR="00AA7361" w:rsidRDefault="00AA7361" w:rsidP="00AA7361">
      <w:pPr>
        <w:pStyle w:val="Listenabsatz"/>
        <w:numPr>
          <w:ilvl w:val="0"/>
          <w:numId w:val="2"/>
        </w:numPr>
        <w:tabs>
          <w:tab w:val="left" w:pos="5400"/>
        </w:tabs>
      </w:pPr>
      <w:r>
        <w:t>Die Hardwareumgebung</w:t>
      </w:r>
    </w:p>
    <w:p w14:paraId="77E7C6B0" w14:textId="3024C10B" w:rsidR="00AA7361" w:rsidRDefault="00AA7361" w:rsidP="00AA7361">
      <w:pPr>
        <w:pStyle w:val="Listenabsatz"/>
        <w:numPr>
          <w:ilvl w:val="1"/>
          <w:numId w:val="2"/>
        </w:numPr>
        <w:tabs>
          <w:tab w:val="left" w:pos="5400"/>
        </w:tabs>
      </w:pPr>
      <w:r>
        <w:t xml:space="preserve">Anforderungen an die Hardwareumgebung sind besonders hoch, da die Entwickler nicht alle mit der gleichen Hardware arbeiten. Die Tuschi soll an alle </w:t>
      </w:r>
      <w:r w:rsidR="00E5682B">
        <w:t>Hardware-Varianten</w:t>
      </w:r>
      <w:r>
        <w:t xml:space="preserve"> angepasst sein, welche</w:t>
      </w:r>
      <w:r w:rsidR="00B178A3">
        <w:t>, in Bezug auf die Leistungsparameter des Benutzersystems,</w:t>
      </w:r>
      <w:r>
        <w:t xml:space="preserve"> </w:t>
      </w:r>
      <w:r w:rsidR="00B178A3">
        <w:t>mit dem</w:t>
      </w:r>
      <w:r>
        <w:t xml:space="preserve"> dur</w:t>
      </w:r>
      <w:r w:rsidR="00B178A3">
        <w:t>ch</w:t>
      </w:r>
      <w:r>
        <w:t>schnittl</w:t>
      </w:r>
      <w:r w:rsidR="00B178A3">
        <w:t>ich</w:t>
      </w:r>
      <w:r>
        <w:t>en Benutzer</w:t>
      </w:r>
      <w:r w:rsidR="00B178A3">
        <w:t>system vergleichbar</w:t>
      </w:r>
      <w:r w:rsidR="00E5682B">
        <w:t xml:space="preserve"> oder besser</w:t>
      </w:r>
      <w:r w:rsidR="00B178A3">
        <w:t xml:space="preserve"> sind.</w:t>
      </w:r>
    </w:p>
    <w:p w14:paraId="30B2934E" w14:textId="463A0C34" w:rsidR="00AA7361" w:rsidRDefault="00AA7361" w:rsidP="00AA7361">
      <w:pPr>
        <w:pStyle w:val="Listenabsatz"/>
        <w:numPr>
          <w:ilvl w:val="0"/>
          <w:numId w:val="2"/>
        </w:numPr>
        <w:tabs>
          <w:tab w:val="left" w:pos="5400"/>
        </w:tabs>
      </w:pPr>
      <w:r>
        <w:t>Die Softwareumgebung</w:t>
      </w:r>
    </w:p>
    <w:p w14:paraId="3BF2FC76" w14:textId="526D283B" w:rsidR="00B178A3" w:rsidRDefault="00B178A3" w:rsidP="00B178A3">
      <w:pPr>
        <w:pStyle w:val="Listenabsatz"/>
        <w:numPr>
          <w:ilvl w:val="1"/>
          <w:numId w:val="2"/>
        </w:numPr>
        <w:tabs>
          <w:tab w:val="left" w:pos="5400"/>
        </w:tabs>
      </w:pPr>
      <w:r>
        <w:t>Da es sich bei der Tuschi um eine Webapp handelt, wird vorausgesetzt, dass sich diese im Webbrowser öffnen lässt. Die Tuschi soll dementsprechend mit allen gängigen Webbrowsern aufrufbar sein.</w:t>
      </w:r>
      <w:r w:rsidR="00685387">
        <w:t xml:space="preserve"> Da Webbrowser immer wieder Updates unterliegen, soll die Tuschi auch nach diesen Updates noch funktionsfähig sein.</w:t>
      </w:r>
    </w:p>
    <w:p w14:paraId="39455306" w14:textId="2DDFB6DE" w:rsidR="00AA7361" w:rsidRDefault="00AA7361" w:rsidP="00AA7361">
      <w:pPr>
        <w:pStyle w:val="Listenabsatz"/>
        <w:numPr>
          <w:ilvl w:val="0"/>
          <w:numId w:val="2"/>
        </w:numPr>
        <w:tabs>
          <w:tab w:val="left" w:pos="5400"/>
        </w:tabs>
      </w:pPr>
      <w:r>
        <w:t>Das Betriebssystem</w:t>
      </w:r>
    </w:p>
    <w:p w14:paraId="7A773C1C" w14:textId="265ACC3E" w:rsidR="00B178A3" w:rsidRDefault="00685387" w:rsidP="00B178A3">
      <w:pPr>
        <w:pStyle w:val="Listenabsatz"/>
        <w:numPr>
          <w:ilvl w:val="1"/>
          <w:numId w:val="2"/>
        </w:numPr>
        <w:tabs>
          <w:tab w:val="left" w:pos="5400"/>
        </w:tabs>
      </w:pPr>
      <w:r>
        <w:t>Die Tuschi soll an beliebige Betriebssysteme anpassbar sein, da im Entwicklungsumfeld Betriebssystemversionen und ganze Betriebssysteme ausgetauscht werden könnten.</w:t>
      </w:r>
    </w:p>
    <w:p w14:paraId="64309D73" w14:textId="77777777" w:rsidR="00A52156" w:rsidRDefault="00A52156" w:rsidP="00A52156">
      <w:pPr>
        <w:tabs>
          <w:tab w:val="left" w:pos="5400"/>
        </w:tabs>
        <w:rPr>
          <w:b/>
        </w:rPr>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t>.</w:t>
      </w:r>
    </w:p>
    <w:p w14:paraId="1515A56C" w14:textId="2670899E" w:rsidR="00C6753D"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t>.</w:t>
      </w:r>
    </w:p>
    <w:p w14:paraId="7BACE034" w14:textId="3D3C64C5" w:rsidR="008A41F4" w:rsidRDefault="00DF2653" w:rsidP="008A41F4">
      <w:pPr>
        <w:tabs>
          <w:tab w:val="left" w:pos="5400"/>
        </w:tabs>
      </w:pPr>
      <w:r>
        <w:t xml:space="preserve">Da die Tuschi im Entwicklungsprozess verwendet wird, soll der Benutzer eine möglichst einfache Methode </w:t>
      </w:r>
      <w:r w:rsidR="00C86E7C">
        <w:t xml:space="preserve">haben </w:t>
      </w:r>
      <w:r>
        <w:t>die Tuschi zu starten.</w:t>
      </w:r>
      <w:r w:rsidR="00FE2E1D">
        <w:t xml:space="preserve"> Nach ISO 25023 kann die Dauer der Installation, sowie die Einfachheit der Installation als </w:t>
      </w:r>
      <w:r w:rsidR="008A41F4">
        <w:t>Messung</w:t>
      </w:r>
      <w:r w:rsidR="00FE2E1D">
        <w:t xml:space="preserve"> zur Festlegung der Anforderungen genommen werden.</w:t>
      </w:r>
    </w:p>
    <w:p w14:paraId="50F2AD1C" w14:textId="60597DBA" w:rsidR="008A41F4" w:rsidRDefault="00322A44" w:rsidP="008A41F4">
      <w:pPr>
        <w:tabs>
          <w:tab w:val="left" w:pos="5400"/>
        </w:tabs>
      </w:pPr>
      <w:r>
        <w:lastRenderedPageBreak/>
        <w:t>Einer der Vorteile einer Webapp ist, dass die Möglichkeit besteht, diese auf einem Server in einem Netzwerk zu starten, um sie mit dem Webbrowser des Benutzers ansteuern zu können. Dadurch ist keine Installation auf dem Benutzersystem notwendig</w:t>
      </w:r>
      <w:r w:rsidR="00966A4E">
        <w:t>.</w:t>
      </w:r>
    </w:p>
    <w:p w14:paraId="7C4B9C3E" w14:textId="63A18EB5" w:rsidR="00CF6633" w:rsidRDefault="00966A4E" w:rsidP="00986BC4">
      <w:pPr>
        <w:tabs>
          <w:tab w:val="left" w:pos="5400"/>
        </w:tabs>
      </w:pPr>
      <w:r>
        <w:t>Die Tuschi soll so aufgebaut sein, dass die Möglichkeit besteht, diese zentral auf einem Server zur Verfügung zu stellen.</w:t>
      </w:r>
    </w:p>
    <w:p w14:paraId="4EC80D85" w14:textId="0C6CDBBD" w:rsidR="00270C7E" w:rsidRDefault="00270C7E" w:rsidP="00270C7E">
      <w:pPr>
        <w:pStyle w:val="berschrift1"/>
        <w:numPr>
          <w:ilvl w:val="1"/>
          <w:numId w:val="1"/>
        </w:numPr>
      </w:pPr>
      <w:bookmarkStart w:id="11" w:name="_Toc112413815"/>
      <w:r>
        <w:t xml:space="preserve"> Erstellung der</w:t>
      </w:r>
      <w:r w:rsidR="00A749E7">
        <w:t xml:space="preserve"> </w:t>
      </w:r>
      <w:r>
        <w:t>User Stories</w:t>
      </w:r>
    </w:p>
    <w:p w14:paraId="4736A5D8" w14:textId="1E554DCA" w:rsidR="00EB7D85" w:rsidRPr="00EB7D85" w:rsidRDefault="00FC6F84" w:rsidP="00EB7D85">
      <w:r>
        <w:t>Anhand der funktionalen Anforderungen und in Hinblick auf die nichtfunktionalen Anforderungen können folgende User Stories erstellt werden:</w:t>
      </w:r>
    </w:p>
    <w:p w14:paraId="45C88381" w14:textId="77777777" w:rsidR="00270C7E" w:rsidRPr="00C254AD" w:rsidRDefault="00270C7E" w:rsidP="00270C7E">
      <w:r w:rsidRPr="00C254AD">
        <w:t>User Story 1:</w:t>
      </w:r>
    </w:p>
    <w:p w14:paraId="3869B5F8" w14:textId="77777777" w:rsidR="00270C7E" w:rsidRPr="00C254AD" w:rsidRDefault="00270C7E" w:rsidP="00270C7E">
      <w:r w:rsidRPr="00C254AD">
        <w:t xml:space="preserve">Als Entwickler möchte ich eine oder mehrere Dateien von meiner Festplatte in eine Liste hinzufügen können, um später eine, mehrere oder alle davon an die </w:t>
      </w:r>
      <w:r>
        <w:t>connect-bridge</w:t>
      </w:r>
      <w:r w:rsidRPr="00C254AD">
        <w:t xml:space="preserve"> senden zu können.</w:t>
      </w:r>
    </w:p>
    <w:p w14:paraId="4A76B738" w14:textId="77777777" w:rsidR="00270C7E" w:rsidRPr="00C254AD" w:rsidRDefault="00270C7E" w:rsidP="00270C7E">
      <w:r w:rsidRPr="00C254AD">
        <w:t>Akzeptanzkriterien:</w:t>
      </w:r>
    </w:p>
    <w:p w14:paraId="475FCE2A" w14:textId="564E0421" w:rsidR="00270C7E" w:rsidRPr="00C254AD" w:rsidRDefault="00270C7E" w:rsidP="00270C7E">
      <w:pPr>
        <w:pStyle w:val="Listenabsatz"/>
        <w:numPr>
          <w:ilvl w:val="0"/>
          <w:numId w:val="2"/>
        </w:numPr>
      </w:pPr>
      <w:r w:rsidRPr="00C254AD">
        <w:t>A</w:t>
      </w:r>
      <w:r w:rsidR="00761825">
        <w:t>K</w:t>
      </w:r>
      <w:r w:rsidRPr="00C254AD">
        <w:t>-1: Es muss keine Prüfung des Dateityps stattfinden, da das Zielsystem falsche Dateien ablehnt.</w:t>
      </w:r>
    </w:p>
    <w:p w14:paraId="4174ED89" w14:textId="0A014813" w:rsidR="00270C7E" w:rsidRPr="00C254AD" w:rsidRDefault="00270C7E" w:rsidP="00270C7E">
      <w:pPr>
        <w:pStyle w:val="Listenabsatz"/>
        <w:numPr>
          <w:ilvl w:val="0"/>
          <w:numId w:val="2"/>
        </w:numPr>
      </w:pPr>
      <w:r w:rsidRPr="00C254AD">
        <w:t>A</w:t>
      </w:r>
      <w:r w:rsidR="00761825">
        <w:t>K</w:t>
      </w:r>
      <w:r w:rsidRPr="00C254AD">
        <w:t>-2: Doppelt hinzugefügte Dateien sollen nicht erneut zur Liste hinzugefügt werden.</w:t>
      </w:r>
    </w:p>
    <w:p w14:paraId="3DC9772A" w14:textId="6E36AB76" w:rsidR="00270C7E" w:rsidRPr="00C254AD" w:rsidRDefault="00270C7E" w:rsidP="00270C7E">
      <w:pPr>
        <w:pStyle w:val="Listenabsatz"/>
        <w:numPr>
          <w:ilvl w:val="0"/>
          <w:numId w:val="2"/>
        </w:numPr>
      </w:pPr>
      <w:r w:rsidRPr="00C254AD">
        <w:t>A</w:t>
      </w:r>
      <w:r w:rsidR="00761825">
        <w:t>K</w:t>
      </w:r>
      <w:r w:rsidRPr="00C254AD">
        <w:t>-3: Es soll nur der Dateiname - ohne Pfad - in der Liste angezeigt werden.</w:t>
      </w:r>
    </w:p>
    <w:p w14:paraId="74ED4A4A" w14:textId="77777777" w:rsidR="00270C7E" w:rsidRPr="00C254AD" w:rsidRDefault="00270C7E" w:rsidP="00270C7E">
      <w:r w:rsidRPr="00C254AD">
        <w:t>User Story 2:</w:t>
      </w:r>
    </w:p>
    <w:p w14:paraId="4E47F663" w14:textId="77777777" w:rsidR="00270C7E" w:rsidRPr="00C254AD" w:rsidRDefault="00270C7E" w:rsidP="00270C7E">
      <w:r w:rsidRPr="00C254AD">
        <w:t xml:space="preserve">Als Entwickler möchte ich eine Datei auswählen und an die </w:t>
      </w:r>
      <w:r>
        <w:t>connect-bridge</w:t>
      </w:r>
      <w:r w:rsidRPr="00C254AD">
        <w:t xml:space="preserve"> senden, um die laufende Entwicklung </w:t>
      </w:r>
      <w:r>
        <w:t>der</w:t>
      </w:r>
      <w:r w:rsidRPr="00C254AD">
        <w:t xml:space="preserve"> </w:t>
      </w:r>
      <w:r>
        <w:t>connect-bridge zu testen.</w:t>
      </w:r>
    </w:p>
    <w:p w14:paraId="39C41765" w14:textId="77777777" w:rsidR="00270C7E" w:rsidRPr="00C254AD" w:rsidRDefault="00270C7E" w:rsidP="00270C7E">
      <w:r w:rsidRPr="00C254AD">
        <w:t>Akzeptanzkriterien:</w:t>
      </w:r>
    </w:p>
    <w:p w14:paraId="32C258F5" w14:textId="425CAE4D" w:rsidR="00270C7E" w:rsidRPr="00C254AD" w:rsidRDefault="00270C7E" w:rsidP="00270C7E">
      <w:pPr>
        <w:pStyle w:val="Listenabsatz"/>
        <w:numPr>
          <w:ilvl w:val="0"/>
          <w:numId w:val="2"/>
        </w:numPr>
      </w:pPr>
      <w:r w:rsidRPr="00C254AD">
        <w:t>A</w:t>
      </w:r>
      <w:r w:rsidR="00761825">
        <w:t>K</w:t>
      </w:r>
      <w:r w:rsidRPr="00C254AD">
        <w:t>-4: Falls das empfangende System (</w:t>
      </w:r>
      <w:r>
        <w:t>connect-bridge</w:t>
      </w:r>
      <w:r w:rsidRPr="00C254AD">
        <w:t>) mit einer Fehlermeldung antwortet, möchte ich diese direkt angezeigt bekommen.</w:t>
      </w:r>
    </w:p>
    <w:p w14:paraId="64DB6B9E" w14:textId="7897911E" w:rsidR="00270C7E" w:rsidRPr="00C254AD" w:rsidRDefault="00270C7E" w:rsidP="00270C7E">
      <w:pPr>
        <w:pStyle w:val="Listenabsatz"/>
        <w:numPr>
          <w:ilvl w:val="0"/>
          <w:numId w:val="2"/>
        </w:numPr>
      </w:pPr>
      <w:r w:rsidRPr="00C254AD">
        <w:t>A</w:t>
      </w:r>
      <w:r w:rsidR="00761825">
        <w:t>K</w:t>
      </w:r>
      <w:r w:rsidRPr="00C254AD">
        <w:t>-5: Die Fehlermeldung vom empfangenden System kann 1:1 weitergegeben werden und muss nicht übersetzt werden o.ä.</w:t>
      </w:r>
    </w:p>
    <w:p w14:paraId="50BC8A94" w14:textId="69A7213C" w:rsidR="00270C7E" w:rsidRPr="00C254AD" w:rsidRDefault="00270C7E" w:rsidP="00270C7E">
      <w:pPr>
        <w:pStyle w:val="Listenabsatz"/>
        <w:numPr>
          <w:ilvl w:val="0"/>
          <w:numId w:val="2"/>
        </w:numPr>
      </w:pPr>
      <w:r w:rsidRPr="00C254AD">
        <w:t>A</w:t>
      </w:r>
      <w:r w:rsidR="00761825">
        <w:t>K</w:t>
      </w:r>
      <w:r w:rsidRPr="00C254AD">
        <w:t>-6: Unabhängig von Erfolg oder Fehler, soll die zuletzt ausgewählte Datei ausgewählt und der Fokus auf dem Absenden-Button bleiben, so dass ich die Datei sofort wieder absenden kann.</w:t>
      </w:r>
    </w:p>
    <w:p w14:paraId="6C1D251B" w14:textId="4BB2E605" w:rsidR="00270C7E" w:rsidRPr="00C254AD" w:rsidRDefault="00270C7E" w:rsidP="00270C7E">
      <w:pPr>
        <w:pStyle w:val="Listenabsatz"/>
        <w:numPr>
          <w:ilvl w:val="0"/>
          <w:numId w:val="2"/>
        </w:numPr>
      </w:pPr>
      <w:r w:rsidRPr="00C254AD">
        <w:t>A</w:t>
      </w:r>
      <w:r w:rsidR="00761825">
        <w:t>K</w:t>
      </w:r>
      <w:r w:rsidRPr="00C254AD">
        <w:t>-7: Im Erfolgsfall soll eine Meldung "OK" erscheinen</w:t>
      </w:r>
    </w:p>
    <w:p w14:paraId="352578BE" w14:textId="77777777" w:rsidR="00270C7E" w:rsidRPr="00C254AD" w:rsidRDefault="00270C7E" w:rsidP="00270C7E">
      <w:r w:rsidRPr="00C254AD">
        <w:t>User Story 3:</w:t>
      </w:r>
    </w:p>
    <w:p w14:paraId="7995D548" w14:textId="77777777" w:rsidR="00270C7E" w:rsidRPr="00C254AD" w:rsidRDefault="00270C7E" w:rsidP="00270C7E">
      <w:r w:rsidRPr="00C254AD">
        <w:t xml:space="preserve">Als Entwickler möchte ich mehrere Dateien auf einmal auswählen können, um sie mit einem Klick nacheinander an die </w:t>
      </w:r>
      <w:r>
        <w:t>connect-bridge</w:t>
      </w:r>
      <w:r w:rsidRPr="00C254AD">
        <w:t xml:space="preserve"> senden zu können.</w:t>
      </w:r>
    </w:p>
    <w:p w14:paraId="04241735" w14:textId="77777777" w:rsidR="00270C7E" w:rsidRPr="00C254AD" w:rsidRDefault="00270C7E" w:rsidP="00270C7E">
      <w:r w:rsidRPr="00C254AD">
        <w:lastRenderedPageBreak/>
        <w:t>Akzeptanzkriterien:</w:t>
      </w:r>
    </w:p>
    <w:p w14:paraId="779AFD07" w14:textId="292F24E3" w:rsidR="00270C7E" w:rsidRPr="00C254AD" w:rsidRDefault="00270C7E" w:rsidP="00270C7E">
      <w:pPr>
        <w:pStyle w:val="Listenabsatz"/>
        <w:numPr>
          <w:ilvl w:val="0"/>
          <w:numId w:val="2"/>
        </w:numPr>
      </w:pPr>
      <w:r w:rsidRPr="00C254AD">
        <w:t>A</w:t>
      </w:r>
      <w:r w:rsidR="00761825">
        <w:t>K</w:t>
      </w:r>
      <w:r w:rsidRPr="00C254AD">
        <w:t>-8: Funktionalität wie beim einzelnen Senden, aber nur eine Datei auf einmal soll gesendet werden.</w:t>
      </w:r>
    </w:p>
    <w:p w14:paraId="19524C40" w14:textId="10A6CE7E" w:rsidR="00FC6F84" w:rsidRPr="00C254AD" w:rsidRDefault="00270C7E" w:rsidP="00FC6F84">
      <w:pPr>
        <w:pStyle w:val="Listenabsatz"/>
        <w:numPr>
          <w:ilvl w:val="0"/>
          <w:numId w:val="2"/>
        </w:numPr>
      </w:pPr>
      <w:r w:rsidRPr="00C254AD">
        <w:t>A</w:t>
      </w:r>
      <w:r w:rsidR="00761825">
        <w:t>K</w:t>
      </w:r>
      <w:r w:rsidRPr="00C254AD">
        <w:t>-9: Während eine Übertragung von mehreren Dateien läuft, soll der Button gesperrt sein, damit keine parallelen Übertragungen gestartet werden können.</w:t>
      </w:r>
    </w:p>
    <w:p w14:paraId="35959C86" w14:textId="77777777" w:rsidR="00270C7E" w:rsidRPr="00270C7E" w:rsidRDefault="00270C7E" w:rsidP="00270C7E"/>
    <w:p w14:paraId="6D28FDF0" w14:textId="1D6DD280" w:rsidR="009B03ED" w:rsidRDefault="000025EC">
      <w:pPr>
        <w:pStyle w:val="berschrift1"/>
        <w:numPr>
          <w:ilvl w:val="0"/>
          <w:numId w:val="1"/>
        </w:numPr>
      </w:pPr>
      <w:r>
        <w:t>Erfüllung der Anforderungen</w:t>
      </w:r>
      <w:bookmarkEnd w:id="11"/>
    </w:p>
    <w:p w14:paraId="30D3A5DD" w14:textId="4CAE6933" w:rsidR="005479AF" w:rsidRDefault="005479AF" w:rsidP="005479AF">
      <w:pPr>
        <w:pStyle w:val="berschrift1"/>
        <w:numPr>
          <w:ilvl w:val="1"/>
          <w:numId w:val="1"/>
        </w:numPr>
      </w:pPr>
      <w:bookmarkStart w:id="12" w:name="_Toc112413816"/>
      <w:r>
        <w:rPr>
          <w:noProof/>
        </w:rPr>
        <mc:AlternateContent>
          <mc:Choice Requires="wpg">
            <w:drawing>
              <wp:anchor distT="0" distB="0" distL="114300" distR="114300" simplePos="0" relativeHeight="251666432" behindDoc="0" locked="0" layoutInCell="1" allowOverlap="1" wp14:anchorId="748A0415" wp14:editId="49C45C28">
                <wp:simplePos x="0" y="0"/>
                <wp:positionH relativeFrom="margin">
                  <wp:posOffset>1508760</wp:posOffset>
                </wp:positionH>
                <wp:positionV relativeFrom="paragraph">
                  <wp:posOffset>329565</wp:posOffset>
                </wp:positionV>
                <wp:extent cx="3155950" cy="5979795"/>
                <wp:effectExtent l="57150" t="0" r="0" b="59055"/>
                <wp:wrapTopAndBottom/>
                <wp:docPr id="8" name="Gruppieren 8"/>
                <wp:cNvGraphicFramePr/>
                <a:graphic xmlns:a="http://schemas.openxmlformats.org/drawingml/2006/main">
                  <a:graphicData uri="http://schemas.microsoft.com/office/word/2010/wordprocessingGroup">
                    <wpg:wgp>
                      <wpg:cNvGrpSpPr/>
                      <wpg:grpSpPr>
                        <a:xfrm>
                          <a:off x="0" y="0"/>
                          <a:ext cx="3155950" cy="5979795"/>
                          <a:chOff x="0" y="57150"/>
                          <a:chExt cx="3155950" cy="5979795"/>
                        </a:xfrm>
                      </wpg:grpSpPr>
                      <wpg:grpSp>
                        <wpg:cNvPr id="63" name="Gruppieren 63"/>
                        <wpg:cNvGrpSpPr/>
                        <wpg:grpSpPr>
                          <a:xfrm>
                            <a:off x="0" y="57150"/>
                            <a:ext cx="3155950" cy="5979795"/>
                            <a:chOff x="0" y="-38105"/>
                            <a:chExt cx="3156531" cy="5980628"/>
                          </a:xfrm>
                        </wpg:grpSpPr>
                        <wpg:grpSp>
                          <wpg:cNvPr id="47" name="Gruppieren 37"/>
                          <wpg:cNvGrpSpPr/>
                          <wpg:grpSpPr>
                            <a:xfrm>
                              <a:off x="0" y="349804"/>
                              <a:ext cx="3036920" cy="2989635"/>
                              <a:chOff x="0" y="344338"/>
                              <a:chExt cx="3036920" cy="2975454"/>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Textfeld 16"/>
                            <wps:cNvSpPr txBox="1"/>
                            <wps:spPr>
                              <a:xfrm>
                                <a:off x="982206" y="604798"/>
                                <a:ext cx="1030605" cy="608604"/>
                              </a:xfrm>
                              <a:prstGeom prst="rect">
                                <a:avLst/>
                              </a:prstGeom>
                              <a:noFill/>
                            </wps:spPr>
                            <wps:txbx>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s:wsp>
                            <wps:cNvPr id="58" name="Textfeld 17"/>
                            <wps:cNvSpPr txBox="1"/>
                            <wps:spPr>
                              <a:xfrm>
                                <a:off x="1001259" y="2557635"/>
                                <a:ext cx="963930" cy="608604"/>
                              </a:xfrm>
                              <a:prstGeom prst="rect">
                                <a:avLst/>
                              </a:prstGeom>
                              <a:noFill/>
                            </wps:spPr>
                            <wps:txbx>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s:wsp>
                            <wps:cNvPr id="59" name="Gerade Verbindung mit Pfeil 59"/>
                            <wps:cNvCnPr>
                              <a:cxnSpLocks/>
                            </wps:cNvCnPr>
                            <wps:spPr>
                              <a:xfrm>
                                <a:off x="1708464" y="969591"/>
                                <a:ext cx="0" cy="1516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950628"/>
                                <a:ext cx="0" cy="1554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701210" y="1412551"/>
                                <a:ext cx="1252220" cy="446815"/>
                              </a:xfrm>
                              <a:prstGeom prst="rect">
                                <a:avLst/>
                              </a:prstGeom>
                              <a:noFill/>
                            </wps:spPr>
                            <wps:txbx>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079873" y="-38105"/>
                              <a:ext cx="800247" cy="611590"/>
                            </a:xfrm>
                            <a:prstGeom prst="rect">
                              <a:avLst/>
                            </a:prstGeom>
                            <a:noFill/>
                          </wps:spPr>
                          <wps:txbx>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708464" y="3016670"/>
                              <a:ext cx="0" cy="139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203583" y="3016670"/>
                              <a:ext cx="6559" cy="137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88911" y="3676531"/>
                              <a:ext cx="1105573" cy="449008"/>
                            </a:xfrm>
                            <a:prstGeom prst="rect">
                              <a:avLst/>
                            </a:prstGeom>
                            <a:noFill/>
                          </wps:spPr>
                          <wps:txbx>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1340640" cy="449008"/>
                            </a:xfrm>
                            <a:prstGeom prst="rect">
                              <a:avLst/>
                            </a:prstGeom>
                            <a:noFill/>
                          </wps:spPr>
                          <wps:txbx>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grpSp>
                      <pic:pic xmlns:pic="http://schemas.openxmlformats.org/drawingml/2006/picture">
                        <pic:nvPicPr>
                          <pic:cNvPr id="7" name="Grafik 7"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254250" y="4025900"/>
                            <a:ext cx="246380" cy="271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8A0415" id="Gruppieren 8" o:spid="_x0000_s1026" style="position:absolute;left:0;text-align:left;margin-left:118.8pt;margin-top:25.95pt;width:248.5pt;height:470.85pt;z-index:251666432;mso-position-horizontal-relative:margin;mso-width-relative:margin;mso-height-relative:margin" coordorigin=",571" coordsize="31559,597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psW3uTdKtt7U0ZjLRRZdvam6RbbWtvymCkjSrb1t4k3Wpbe1MGI21U&#10;2bb2JulW29qbMhhpo8q2tTdJt9rW3pTBSBtVtq29SbrVtvamDEbaqLJt7U3Srba1N2Uw0kaVbWtv&#10;km61rb0p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mxb&#10;e5N0q23tTRmMtFFl29qbpFtta2/KYKSNKtvW3iTdalt7UwYjbVTZtvYm6Vbb2psyGGmjyra1N0m3&#10;2tbelMFIG1W2rb1JutW29qYMRtqosm3tTdKttrU3ZTDSRpVta2+SbrWtvSm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bFt7k3Srbe1NGYy0UWXb2pukW21r&#10;b8pgpI0q29beJN1qW3tTBiNtVNm29ibpVtvamzIYaaPKtrU3Sbfa1t6UwUgbVbatvUm61bb2pgxG&#10;2qiybe1N0q22tTdlMNJGlW1rb5Juta29KY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psW3uTdKtt7U0ZjLRRZdvam6RbbWtvymCkjSrb1t4k3Wpbe1MGI21U&#10;2bb2JulW29qbMhhpo8q2tTdJt9rW3pTBSBtVtq29SbrVtvamDEbaqLJt7U3Srba1N2Uw0kaVbWtv&#10;km61rb0p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mxb&#10;e5N0q23tTRmMtFFl29qbpFtta2/KYKSNKtvW3iTdalt7UwYjbVTZtvYm6Vbb2psyGGmjyra1N0m3&#10;2tbelMFIG1W2rb1JutW29qYMRtqosm3tTdKttrU3ZTDSRpVta2+SbrWtvSm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">
                <v:group id="Gruppieren 63" o:spid="_x0000_s1027" style="position:absolute;top:571;width:31559;height:59798" coordorigin=",-381" coordsize="31565,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7" o:spid="_x0000_s1028" style="position:absolute;top:3498;width:30369;height:29896" coordorigin=",3443" coordsize="30369,2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29"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shapetype id="_x0000_t202" coordsize="21600,21600" o:spt="202" path="m,l,21600r21600,l21600,xe">
                      <v:stroke joinstyle="miter"/>
                      <v:path gradientshapeok="t" o:connecttype="rect"/>
                    </v:shapetype>
                    <v:shape id="Textfeld 16" o:spid="_x0000_s1030" type="#_x0000_t202" style="position:absolute;left:9822;top:6047;width:10306;height:6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shape id="Textfeld 17" o:spid="_x0000_s1031" type="#_x0000_t202" style="position:absolute;left:10012;top:25576;width:9639;height:6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shapetype id="_x0000_t32" coordsize="21600,21600" o:spt="32" o:oned="t" path="m,l21600,21600e" filled="f">
                      <v:path arrowok="t" fillok="f" o:connecttype="none"/>
                      <o:lock v:ext="edit" shapetype="t"/>
                    </v:shapetype>
                    <v:shape id="Gerade Verbindung mit Pfeil 59" o:spid="_x0000_s1032" type="#_x0000_t32" style="position:absolute;left:17084;top:9695;width:0;height:15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3" type="#_x0000_t32" style="position:absolute;left:12101;top:9506;width:0;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4" type="#_x0000_t202" style="position:absolute;left:17012;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5"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6" type="#_x0000_t202" style="position:absolute;left:10798;top:-381;width:8003;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37"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38" type="#_x0000_t32" style="position:absolute;left:17084;top:30166;width:0;height:13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39" type="#_x0000_t32" style="position:absolute;left:12035;top:30166;width:66;height:1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0" type="#_x0000_t202" style="position:absolute;left:889;top:36765;width:1105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v:textbox>
                  </v:shape>
                  <v:group id="Gruppieren 67" o:spid="_x0000_s1041"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 o:spid="_x0000_s1042"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19" o:title="Dokument Silhouette"/>
                    </v:shape>
                    <v:shape id="Grafik 24" o:spid="_x0000_s1043"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19" o:title="Dokument Silhouette"/>
                    </v:shape>
                    <v:shape id="Grafik 25" o:spid="_x0000_s1044"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19" o:title="Dokument Silhouette"/>
                    </v:shape>
                  </v:group>
                  <v:shape id="Grafik 68" o:spid="_x0000_s1045"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0" o:title="Binär Silhouette"/>
                  </v:shape>
                  <v:shape id="Textfeld 81" o:spid="_x0000_s1046" type="#_x0000_t202" style="position:absolute;left:18158;top:36638;width:13407;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9" o:spid="_x0000_s1047"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v:group>
                <v:shape id="Grafik 7" o:spid="_x0000_s1048" type="#_x0000_t75" alt="Dokument Silhouette" style="position:absolute;left:22542;top:40259;width:24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">
                  <v:imagedata r:id="rId19" o:title="Dokument Silhouette"/>
                </v:shape>
                <w10:wrap type="topAndBottom" anchorx="margin"/>
              </v:group>
            </w:pict>
          </mc:Fallback>
        </mc:AlternateContent>
      </w:r>
      <w:r w:rsidR="009B03ED">
        <w:t xml:space="preserve"> </w:t>
      </w:r>
      <w:r w:rsidR="00BF5479">
        <w:t xml:space="preserve">Allgemeiner </w:t>
      </w:r>
      <w:r w:rsidR="0065005F">
        <w:t>Aufbau der Tuschi</w:t>
      </w:r>
      <w:bookmarkEnd w:id="12"/>
    </w:p>
    <w:p w14:paraId="4E1FD892" w14:textId="707B7E6F" w:rsidR="005479AF" w:rsidRDefault="005479AF" w:rsidP="005479AF"/>
    <w:p w14:paraId="36C4374D" w14:textId="77777777" w:rsidR="005479AF" w:rsidRDefault="005479AF" w:rsidP="005479AF">
      <w:pPr>
        <w:pStyle w:val="Beschriftung"/>
      </w:pPr>
    </w:p>
    <w:p w14:paraId="208A4BC8" w14:textId="76550285" w:rsidR="005479AF" w:rsidRDefault="005479AF" w:rsidP="005479AF">
      <w:pPr>
        <w:pStyle w:val="Beschriftung"/>
      </w:pPr>
      <w:bookmarkStart w:id="13" w:name="_Hlk112414743"/>
      <w:r>
        <w:t xml:space="preserve">Abbildung </w:t>
      </w:r>
      <w:r>
        <w:fldChar w:fldCharType="begin"/>
      </w:r>
      <w:r>
        <w:instrText xml:space="preserve"> SEQ Abbildung \* ARABIC </w:instrText>
      </w:r>
      <w:r>
        <w:fldChar w:fldCharType="separate"/>
      </w:r>
      <w:r w:rsidR="00847DC5">
        <w:rPr>
          <w:noProof/>
        </w:rPr>
        <w:t>1</w:t>
      </w:r>
      <w:r>
        <w:rPr>
          <w:noProof/>
        </w:rPr>
        <w:fldChar w:fldCharType="end"/>
      </w:r>
      <w:r>
        <w:t xml:space="preserve"> Aufbau der Tuschi (Quelle: Eigene Abbildung)</w:t>
      </w:r>
    </w:p>
    <w:bookmarkEnd w:id="13"/>
    <w:p w14:paraId="446FBDDD" w14:textId="77777777" w:rsidR="005479AF" w:rsidRPr="005479AF" w:rsidRDefault="005479AF" w:rsidP="005479AF"/>
    <w:p w14:paraId="273A8D37" w14:textId="6C663B7A" w:rsidR="00284415" w:rsidRDefault="00870FAC" w:rsidP="00F97ED9">
      <w:r>
        <w:t>Der folgende Teil der Arbeit vermittelt ein tieferes Verständnis für den Aufbau der Tuschi und das Vorgehen bei dessen Entwicklung</w:t>
      </w:r>
      <w:r w:rsidR="0065005F">
        <w:t xml:space="preserve">. Eine Skizzierung des Aufbaus der Tuschi kann Abbildung </w:t>
      </w:r>
      <w:r w:rsidR="00255A1C">
        <w:t>1</w:t>
      </w:r>
      <w:r w:rsidR="0065005F">
        <w:t xml:space="preserve"> entnommen werden</w:t>
      </w:r>
      <w:r w:rsidR="00A4571E">
        <w:t xml:space="preserve">. </w:t>
      </w:r>
    </w:p>
    <w:p w14:paraId="44D92072" w14:textId="229AC9C0" w:rsidR="00F97ED9" w:rsidRDefault="000025EC" w:rsidP="00F97ED9">
      <w:r>
        <w:t>D</w:t>
      </w:r>
      <w:r w:rsidR="0065005F">
        <w:t>as</w:t>
      </w:r>
      <w:r>
        <w:t xml:space="preserve"> Frontend besteht aus einer React Anwendung mit Typescript als Programmiersprache.</w:t>
      </w:r>
      <w:r w:rsidR="003D27D2">
        <w:t xml:space="preserve"> </w:t>
      </w:r>
      <w:r w:rsidR="0020393B">
        <w:t>Der Benutzer interagiert nun</w:t>
      </w:r>
      <w:r w:rsidR="00CD5342">
        <w:t xml:space="preserve"> mit dem React Frontend, um die Dateien von seiner Festplatte</w:t>
      </w:r>
      <w:r w:rsidR="00A4571E">
        <w:t xml:space="preserve"> in die Tuschi zu laden</w:t>
      </w:r>
      <w:r w:rsidR="00CD5342">
        <w:t xml:space="preserve">. Diese Dateien werden anschließend via HTTP Post Request an das Spring </w:t>
      </w:r>
      <w:proofErr w:type="gramStart"/>
      <w:r w:rsidR="00CD5342">
        <w:t>Backend</w:t>
      </w:r>
      <w:proofErr w:type="gramEnd"/>
      <w:r w:rsidR="00CD5342">
        <w:t xml:space="preserve"> gesendet</w:t>
      </w:r>
      <w:r w:rsidR="001165CE">
        <w:t>.</w:t>
      </w:r>
      <w:r w:rsidR="003D27D2">
        <w:t xml:space="preserve"> </w:t>
      </w:r>
      <w:r w:rsidR="001165CE">
        <w:t xml:space="preserve"> Anschließend werden die </w:t>
      </w:r>
      <w:r w:rsidR="003D27D2">
        <w:t>Dateien</w:t>
      </w:r>
      <w:r w:rsidR="001165CE">
        <w:t xml:space="preserve"> an die connect-bridge gesendet.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Die connect-bridge antwortet auf die Request des Backends nach Verarbeitung der Daten. Die dadurch erhaltene Response enthält den R</w:t>
      </w:r>
      <w:r w:rsidR="00590ECD">
        <w:t>esponsecode der Übertragung, welcher zurück an das React Frontend gesendet und dem Benutzer angezeigt wird.</w:t>
      </w:r>
    </w:p>
    <w:p w14:paraId="3921571A" w14:textId="79A4AFB8" w:rsidR="003D27D2" w:rsidRDefault="003D27D2" w:rsidP="00F97ED9">
      <w:r>
        <w:t xml:space="preserve">Die Entscheidung dafür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404EB8A0" w:rsidR="00041E2A" w:rsidRDefault="00D73319" w:rsidP="00F97ED9">
      <w:r>
        <w:t>Die Entscheidung dafür Spring Boot für die direkte Interaktion mit der connect-bridge einzusetzen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1AB4D90C" w14:textId="77777777" w:rsidR="005479AF" w:rsidRDefault="00AE39C7" w:rsidP="00F97ED9">
      <w:r>
        <w:t xml:space="preserve">Ein Screenshot der UI kann Abbildung </w:t>
      </w:r>
      <w:r w:rsidR="00255A1C">
        <w:t>2</w:t>
      </w:r>
      <w:r>
        <w:t xml:space="preserve"> entnommen werden.</w:t>
      </w:r>
    </w:p>
    <w:p w14:paraId="74E0CD62" w14:textId="77777777" w:rsidR="005479AF" w:rsidRDefault="005479AF" w:rsidP="005479AF">
      <w:pPr>
        <w:keepNext/>
      </w:pPr>
      <w:r>
        <w:rPr>
          <w:noProof/>
        </w:rPr>
        <w:lastRenderedPageBreak/>
        <w:drawing>
          <wp:inline distT="0" distB="0" distL="0" distR="0" wp14:anchorId="3B17864F" wp14:editId="10886908">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6F340E5A" w14:textId="574494BA" w:rsidR="005479AF" w:rsidRPr="00926E5A" w:rsidRDefault="005479AF" w:rsidP="005479AF">
      <w:pPr>
        <w:pStyle w:val="Beschriftung"/>
      </w:pPr>
      <w:r>
        <w:t xml:space="preserve">Abbildung </w:t>
      </w:r>
      <w:r>
        <w:fldChar w:fldCharType="begin"/>
      </w:r>
      <w:r>
        <w:instrText xml:space="preserve"> SEQ Abbildung \* ARABIC </w:instrText>
      </w:r>
      <w:r>
        <w:fldChar w:fldCharType="separate"/>
      </w:r>
      <w:r w:rsidR="00847DC5">
        <w:rPr>
          <w:noProof/>
        </w:rPr>
        <w:t>2</w:t>
      </w:r>
      <w:r>
        <w:rPr>
          <w:noProof/>
        </w:rPr>
        <w:fldChar w:fldCharType="end"/>
      </w:r>
      <w:r>
        <w:t xml:space="preserve"> Abbildung der Tuschi Frontend UI (Quelle: Eigene Abbildung)</w:t>
      </w:r>
    </w:p>
    <w:p w14:paraId="7D91D877" w14:textId="77777777" w:rsidR="005479AF" w:rsidRDefault="005479AF" w:rsidP="00F97ED9"/>
    <w:p w14:paraId="20937C97" w14:textId="0B296286" w:rsidR="0053032D" w:rsidRPr="0053032D" w:rsidRDefault="000A45B4" w:rsidP="0053032D">
      <w:r>
        <w:t xml:space="preserve">Die Implementation der Tuschi beginnt bei User Story 1 der Funktionalen Anforderungen, bearbeitet dann User Story 2 und anschließend User Story 3. Dementsprechend folgt die Erklärung zur Implementation auch der Reihenfolge, wie sie den User Stories entspricht. </w:t>
      </w:r>
      <w:r w:rsidR="00F37FD5">
        <w:t xml:space="preserve">Der Umfang dieser Arbeit umfasst auch nur die Implementation der ersten 3 User Stories. </w:t>
      </w:r>
      <w:r>
        <w:t>Alle weiteren User Stories sind in dieser Arbeit, aufgrund des Umfanges der Implementation, nicht enthalten.</w:t>
      </w:r>
    </w:p>
    <w:p w14:paraId="17296D63" w14:textId="0FEA5F61" w:rsidR="00072A22" w:rsidRDefault="0053032D" w:rsidP="00072A22">
      <w:pPr>
        <w:pStyle w:val="berschrift1"/>
        <w:numPr>
          <w:ilvl w:val="1"/>
          <w:numId w:val="1"/>
        </w:numPr>
      </w:pPr>
      <w:r>
        <w:t xml:space="preserve"> </w:t>
      </w:r>
      <w:bookmarkStart w:id="14" w:name="_Toc112413817"/>
      <w:r w:rsidR="0095074F">
        <w:t>Implementierung</w:t>
      </w:r>
      <w:r w:rsidR="00072A22">
        <w:t xml:space="preserve"> User Story 1</w:t>
      </w:r>
      <w:bookmarkEnd w:id="14"/>
    </w:p>
    <w:p w14:paraId="1340EC62" w14:textId="20680266" w:rsidR="00072A22" w:rsidRDefault="00072A22" w:rsidP="00072A22">
      <w:r>
        <w:t xml:space="preserve">Das Frontend besteht aus zwei funktionalen React Komponenten. Zum einen der </w:t>
      </w:r>
      <w:proofErr w:type="spellStart"/>
      <w:r>
        <w:t>FileTable</w:t>
      </w:r>
      <w:proofErr w:type="spellEnd"/>
      <w:r>
        <w:t xml:space="preserve"> Komponente (</w:t>
      </w:r>
      <w:r w:rsidR="00255A1C">
        <w:t>Listing 4</w:t>
      </w:r>
      <w:r>
        <w:t xml:space="preserve">) und der </w:t>
      </w:r>
      <w:proofErr w:type="spellStart"/>
      <w:r>
        <w:t>FileTableRow</w:t>
      </w:r>
      <w:proofErr w:type="spellEnd"/>
      <w:r>
        <w:t xml:space="preserve"> Komponente (</w:t>
      </w:r>
      <w:r w:rsidR="00255A1C">
        <w:t>Listing 3</w:t>
      </w:r>
      <w:r>
        <w:t xml:space="preserve">). 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566C9ED8"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2016983E"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1DDB38D9"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E20AAC1"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643AAB8" w14:textId="77777777" w:rsidR="0092228A" w:rsidRPr="00382CAD" w:rsidRDefault="0092228A" w:rsidP="0092228A">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CF93162"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proofErr w:type="gramStart"/>
      <w:r w:rsidRPr="00382CAD">
        <w:rPr>
          <w:rFonts w:ascii="Consolas" w:eastAsia="Times New Roman" w:hAnsi="Consolas" w:cs="Courier New"/>
          <w:color w:val="000000"/>
          <w:sz w:val="18"/>
          <w:szCs w:val="18"/>
          <w:bdr w:val="none" w:sz="0" w:space="0" w:color="auto" w:frame="1"/>
          <w:lang w:eastAsia="de-DE"/>
        </w:rPr>
        <w:t>&lt;{</w:t>
      </w:r>
      <w:proofErr w:type="gramEnd"/>
    </w:p>
    <w:p w14:paraId="6EE83C96"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
    <w:p w14:paraId="5E694B5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w:t>
      </w:r>
    </w:p>
    <w:p w14:paraId="087C2465"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}&gt; =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=&gt; {</w:t>
      </w:r>
    </w:p>
    <w:p w14:paraId="1D8CFDBA"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44EE838A" w14:textId="77777777" w:rsidR="0092228A" w:rsidRPr="00382CAD" w:rsidRDefault="0092228A" w:rsidP="0092228A">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0D391D1A"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631E2B5C"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17725C1D"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19448966"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557BEC1" w14:textId="77777777" w:rsidR="0092228A" w:rsidRPr="00382CAD" w:rsidRDefault="0092228A" w:rsidP="0092228A">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23DF4DD"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5DE79AC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19298BA1"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69DE4FF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10AEA494"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16EC802F"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9FE4A51"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B75C496" w14:textId="77777777" w:rsidR="0092228A" w:rsidRPr="00382CAD" w:rsidRDefault="0092228A" w:rsidP="0092228A">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003B36A"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5906CC5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74D9EF8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7C82580"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045396B7"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5C99D9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2AF3252"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62A61C9" w14:textId="77777777" w:rsidR="0092228A" w:rsidRPr="00382CAD" w:rsidRDefault="0092228A" w:rsidP="0092228A">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2F6285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1877A1E0"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4089CE4A"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content-table-row</w:t>
      </w:r>
      <w:proofErr w:type="spellEnd"/>
      <w:r w:rsidRPr="00382CAD">
        <w:rPr>
          <w:rFonts w:ascii="Consolas" w:eastAsia="Times New Roman" w:hAnsi="Consolas" w:cs="Courier New"/>
          <w:color w:val="0000FF"/>
          <w:sz w:val="18"/>
          <w:szCs w:val="18"/>
          <w:bdr w:val="none" w:sz="0" w:space="0" w:color="auto" w:frame="1"/>
          <w:lang w:eastAsia="de-DE"/>
        </w:rPr>
        <w:t>"</w:t>
      </w:r>
    </w:p>
    <w:p w14:paraId="01BBC46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={dicomFile.name}</w:t>
      </w:r>
    </w:p>
    <w:p w14:paraId="1B6A5CE4"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role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listitem</w:t>
      </w:r>
      <w:proofErr w:type="spellEnd"/>
      <w:r w:rsidRPr="00382CAD">
        <w:rPr>
          <w:rFonts w:ascii="Consolas" w:eastAsia="Times New Roman" w:hAnsi="Consolas" w:cs="Courier New"/>
          <w:color w:val="0000FF"/>
          <w:sz w:val="18"/>
          <w:szCs w:val="18"/>
          <w:bdr w:val="none" w:sz="0" w:space="0" w:color="auto" w:frame="1"/>
          <w:lang w:eastAsia="de-DE"/>
        </w:rPr>
        <w:t>"</w:t>
      </w:r>
    </w:p>
    <w:p w14:paraId="5A7A5685"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25605E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92E5E9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62EFAC9B"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FBDA9C6"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4A26E73F"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51823F51"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0CC3E1B1"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51B5FFEB"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4E27B230"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63EBB0C7"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63E9BE39"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19337B2F"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70971D2" w14:textId="77777777" w:rsidR="0092228A" w:rsidRPr="00382CAD" w:rsidRDefault="0092228A" w:rsidP="0092228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0606485"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3CFD3D59" w14:textId="77777777" w:rsidR="0092228A" w:rsidRPr="00382CAD" w:rsidRDefault="0092228A" w:rsidP="0092228A">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A27630F" w14:textId="77777777" w:rsidR="0092228A" w:rsidRPr="00382CAD" w:rsidRDefault="0092228A" w:rsidP="0092228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w:t>
      </w:r>
    </w:p>
    <w:p w14:paraId="5130C118" w14:textId="6A4C69D3" w:rsidR="0092228A" w:rsidRDefault="0092228A" w:rsidP="00761825">
      <w:pPr>
        <w:pStyle w:val="Beschriftung"/>
      </w:pPr>
      <w:bookmarkStart w:id="15" w:name="_Hlk112416498"/>
      <w:r>
        <w:t xml:space="preserve">Listing </w:t>
      </w:r>
      <w:r>
        <w:fldChar w:fldCharType="begin"/>
      </w:r>
      <w:r>
        <w:instrText xml:space="preserve"> SEQ Listing \* ARABIC </w:instrText>
      </w:r>
      <w:r>
        <w:fldChar w:fldCharType="separate"/>
      </w:r>
      <w:r w:rsidR="00847DC5">
        <w:rPr>
          <w:noProof/>
        </w:rPr>
        <w:t>1</w:t>
      </w:r>
      <w:r>
        <w:rPr>
          <w:noProof/>
        </w:rPr>
        <w:fldChar w:fldCharType="end"/>
      </w:r>
      <w:bookmarkEnd w:id="15"/>
    </w:p>
    <w:p w14:paraId="05AE0E1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015EC2E7"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2B67BCC9"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5C22C95"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53532F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spellStart"/>
      <w:proofErr w:type="gramEnd"/>
      <w:r w:rsidRPr="00382CAD">
        <w:rPr>
          <w:rFonts w:ascii="Consolas" w:eastAsia="Times New Roman" w:hAnsi="Consolas" w:cs="Courier New"/>
          <w:color w:val="0000FF"/>
          <w:sz w:val="18"/>
          <w:szCs w:val="18"/>
          <w:bdr w:val="none" w:sz="0" w:space="0" w:color="auto" w:frame="1"/>
          <w:lang w:eastAsia="de-DE"/>
        </w:rPr>
        <w:t>FileTableRow</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24F24125"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BA007B"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06B158F0"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]&gt;([]);</w:t>
      </w:r>
    </w:p>
    <w:p w14:paraId="5CAD922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09CDC1E3"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593C668"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012F4C51"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0E8F6C5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2F3AE4F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16EF45F" w14:textId="77777777" w:rsidR="00284415" w:rsidRPr="00382CAD" w:rsidRDefault="00284415" w:rsidP="00284415">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8A19C6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0AFA840A"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47A81BB8"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73C4281"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7DD00E7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31C84054" w14:textId="77777777" w:rsidR="00284415" w:rsidRPr="00382CAD" w:rsidRDefault="00284415" w:rsidP="00284415">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A58A078"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6511002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83F8280"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77E5A6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 {</w:t>
      </w:r>
    </w:p>
    <w:p w14:paraId="655E8BC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w:t>
      </w:r>
    </w:p>
    <w:p w14:paraId="7724A51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3DE1063"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0927864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C56086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1B8C8E37"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7A389C0F"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8C7E19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572708B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F87508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528BC95"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lastRenderedPageBreak/>
        <w:t> </w:t>
      </w:r>
    </w:p>
    <w:p w14:paraId="16D777C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631B948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341D69C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76F4790"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33194478"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B646B4F"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0675ACF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6B7A1FFA"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729B142"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581F92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63F641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48F0B9C6"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613C9D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032AF3E" w14:textId="77777777" w:rsidR="00284415" w:rsidRPr="00382CAD" w:rsidRDefault="00284415" w:rsidP="00284415">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379C693"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31C3C23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3DFE25B3"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59F9119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3243488"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F00101C"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2076DFA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0B700A6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644CC6D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0763997"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proofErr w:type="spellStart"/>
      <w:r>
        <w:rPr>
          <w:rFonts w:ascii="Consolas" w:eastAsia="Times New Roman" w:hAnsi="Consolas" w:cs="Courier New"/>
          <w:color w:val="000000"/>
          <w:sz w:val="18"/>
          <w:szCs w:val="18"/>
          <w:bdr w:val="none" w:sz="0" w:space="0" w:color="auto" w:frame="1"/>
          <w:lang w:eastAsia="de-DE"/>
        </w:rPr>
        <w:t>files</w:t>
      </w:r>
      <w:proofErr w:type="spellEnd"/>
    </w:p>
    <w:p w14:paraId="028C5B3B"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5D94A63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2AB8BC1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0C1556E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29B31EB4"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57ADA9D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3C5A989E"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A9DBF9C"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10CCB83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8C2CE4D"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47110AE"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0099993D"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1F986B37"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3555DD5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--send-all"</w:t>
      </w:r>
      <w:r w:rsidRPr="00382CAD">
        <w:rPr>
          <w:rFonts w:ascii="Consolas" w:eastAsia="Times New Roman" w:hAnsi="Consolas" w:cs="Courier New"/>
          <w:color w:val="000000"/>
          <w:sz w:val="18"/>
          <w:szCs w:val="18"/>
          <w:bdr w:val="none" w:sz="0" w:space="0" w:color="auto" w:frame="1"/>
          <w:lang w:eastAsia="de-DE"/>
        </w:rPr>
        <w:t>&gt;</w:t>
      </w:r>
    </w:p>
    <w:p w14:paraId="3A195F6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A6EFB1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0EA3170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21B6CBE6"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CB8E90E"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5CD1A84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230D4A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 All</w:t>
      </w:r>
    </w:p>
    <w:p w14:paraId="565ADAFD"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76901152"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FF568D5"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54C37889"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69F412B5"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container</w:t>
      </w:r>
      <w:proofErr w:type="spellEnd"/>
      <w:r w:rsidRPr="00382CAD">
        <w:rPr>
          <w:rFonts w:ascii="Consolas" w:eastAsia="Times New Roman" w:hAnsi="Consolas" w:cs="Courier New"/>
          <w:color w:val="0000FF"/>
          <w:sz w:val="18"/>
          <w:szCs w:val="18"/>
          <w:bdr w:val="none" w:sz="0" w:space="0" w:color="auto" w:frame="1"/>
          <w:lang w:eastAsia="de-DE"/>
        </w:rPr>
        <w:t>"</w:t>
      </w:r>
    </w:p>
    <w:p w14:paraId="537E9C0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3B3445B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5F63EF92"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7EAAFAC"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2162281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DA89C3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587E1471"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7E315CE"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5DC8691C"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6C7538F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816C40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4C6C17A4"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69D3BE2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B32B442"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33A3CD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C3DD1E9"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7AAAB97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029B45E3"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19D4B59D"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1047F898"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34189E4F"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F7E144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2DD41B0"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D2DB881"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E0C1636"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0BCFE4A"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4D7453A5" w14:textId="77777777" w:rsidR="00284415" w:rsidRPr="00382CAD" w:rsidRDefault="00284415" w:rsidP="0028441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2B9B6F7"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29ACC2ED" w14:textId="77777777" w:rsidR="00284415" w:rsidRPr="00382CAD" w:rsidRDefault="00284415" w:rsidP="00284415">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3BEC37B" w14:textId="77777777" w:rsidR="00284415" w:rsidRPr="00382CAD" w:rsidRDefault="00284415" w:rsidP="0028441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w:t>
      </w:r>
    </w:p>
    <w:p w14:paraId="18C17D17" w14:textId="17743CCE" w:rsidR="00284415" w:rsidRDefault="00284415" w:rsidP="00D372D7">
      <w:pPr>
        <w:pStyle w:val="Beschriftung"/>
      </w:pPr>
      <w:bookmarkStart w:id="16" w:name="_Hlk112416514"/>
      <w:r>
        <w:t xml:space="preserve">Listing </w:t>
      </w:r>
      <w:r>
        <w:fldChar w:fldCharType="begin"/>
      </w:r>
      <w:r>
        <w:instrText xml:space="preserve"> SEQ Listing \* ARABIC </w:instrText>
      </w:r>
      <w:r>
        <w:fldChar w:fldCharType="separate"/>
      </w:r>
      <w:r w:rsidR="00847DC5">
        <w:rPr>
          <w:noProof/>
        </w:rPr>
        <w:t>2</w:t>
      </w:r>
      <w:r>
        <w:rPr>
          <w:noProof/>
        </w:rPr>
        <w:fldChar w:fldCharType="end"/>
      </w:r>
    </w:p>
    <w:bookmarkEnd w:id="16"/>
    <w:p w14:paraId="00F575B8" w14:textId="6CF9C7D2" w:rsidR="00284415" w:rsidRDefault="00072A22" w:rsidP="00072A22">
      <w:r>
        <w:t>Zunächst wird ein Element zum Interagieren für den Benutzer benötigt, damit er Dateien von seiner Festplatte in die Anwendung laden kann. Hierfür wird ein Button Element angelegt (</w:t>
      </w:r>
      <w:r w:rsidR="007E179B">
        <w:t>Listing 4</w:t>
      </w:r>
      <w:r>
        <w:t xml:space="preserve"> Zeilen 54-73), welches ein </w:t>
      </w:r>
      <w:proofErr w:type="spellStart"/>
      <w:r>
        <w:t>input</w:t>
      </w:r>
      <w:proofErr w:type="spellEnd"/>
      <w:r>
        <w:t xml:space="preserve"> Element beinhaltet. Dem </w:t>
      </w:r>
      <w:r w:rsidRPr="00B167BE">
        <w:rPr>
          <w:i/>
        </w:rPr>
        <w:t>type</w:t>
      </w:r>
      <w:r>
        <w:t xml:space="preserve"> Attribut des </w:t>
      </w:r>
      <w:proofErr w:type="spellStart"/>
      <w:r>
        <w:t>input</w:t>
      </w:r>
      <w:proofErr w:type="spellEnd"/>
      <w:r>
        <w:t xml:space="preserve"> Elements wird der Wert “</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Betriebssystems des Benutzers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w:t>
      </w:r>
      <w:r w:rsidR="00B63D82">
        <w:t>K</w:t>
      </w:r>
      <w:r>
        <w:t xml:space="preserve">-1 verlangt wird. </w:t>
      </w:r>
      <w:r w:rsidRPr="00143CB4">
        <w:t>Die</w:t>
      </w:r>
      <w:r>
        <w:t xml:space="preserve"> Funktion in </w:t>
      </w:r>
      <w:proofErr w:type="spellStart"/>
      <w:r w:rsidRPr="00143CB4">
        <w:rPr>
          <w:i/>
        </w:rPr>
        <w:t>onChange</w:t>
      </w:r>
      <w:proofErr w:type="spellEnd"/>
      <w:r>
        <w:t xml:space="preserve"> wird aufgerufen, sobald der Benutzer Dateien ausgewählt hat. Das Event e in </w:t>
      </w:r>
      <w:r w:rsidR="007E179B">
        <w:t>Listing 4</w:t>
      </w:r>
      <w:r>
        <w:t xml:space="preserve"> Zeile 65 beinhaltet die vom Benutzer ausgewählten Dateien. In </w:t>
      </w:r>
      <w:r w:rsidR="007E179B">
        <w:t xml:space="preserve">Listing 4 </w:t>
      </w:r>
      <w:r>
        <w:t xml:space="preserve">Zeile 67 wird aus allen Dateien ein Array erzeugt. In </w:t>
      </w:r>
      <w:r w:rsidR="007E179B">
        <w:t xml:space="preserve">Listing 4 </w:t>
      </w:r>
      <w:r>
        <w:t xml:space="preserve">Zeile 68 wird anschließend der Handler aufgerufen, welcher die Dateien in einem </w:t>
      </w:r>
      <w:proofErr w:type="spellStart"/>
      <w:r>
        <w:t>state</w:t>
      </w:r>
      <w:proofErr w:type="spellEnd"/>
      <w:r>
        <w:t xml:space="preserve"> der </w:t>
      </w:r>
      <w:proofErr w:type="spellStart"/>
      <w:r>
        <w:t>FileTable</w:t>
      </w:r>
      <w:proofErr w:type="spellEnd"/>
      <w:r>
        <w:t xml:space="preserve"> Komponente speichert. Der State wird hier </w:t>
      </w:r>
      <w:proofErr w:type="spellStart"/>
      <w:r>
        <w:rPr>
          <w:i/>
        </w:rPr>
        <w:t>fileStore</w:t>
      </w:r>
      <w:proofErr w:type="spellEnd"/>
      <w:r>
        <w:t xml:space="preserve"> genannt. Der Handler in </w:t>
      </w:r>
      <w:r w:rsidR="007E179B">
        <w:t xml:space="preserve">Listing 4 </w:t>
      </w:r>
      <w:r>
        <w:t xml:space="preserve">Zeile 68 wandelt das Array vom Typ File in ein Array vom Typ </w:t>
      </w:r>
      <w:proofErr w:type="spellStart"/>
      <w:r>
        <w:t>DicomFile</w:t>
      </w:r>
      <w:proofErr w:type="spellEnd"/>
      <w:r>
        <w:t xml:space="preserve"> um. </w:t>
      </w:r>
      <w:r w:rsidR="00EB04FF">
        <w:t>Dieser selbst erstelle Datentyp dient als Hilfsklasse und beinhaltet zum einen die Datei, die der Benutzer ausgewählt hat und zum anderen den Übertragungsstatus der Datei, nachdem diese gesendet wird</w:t>
      </w:r>
      <w:r>
        <w:t xml:space="preserve">. Der Aufbau des Datentyps kann </w:t>
      </w:r>
      <w:r w:rsidR="00284415">
        <w:t>Listing 2</w:t>
      </w:r>
      <w:r>
        <w:t xml:space="preserve"> entnommen werden. </w:t>
      </w:r>
    </w:p>
    <w:p w14:paraId="05BCE798"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3B0D53DD"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09570E1E"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BC55DA7"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0DA6B7D2"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6B95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61615ECD"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F7EC5A5"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6D714FB6"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2F0BF43A"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8A519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0C9978F"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00C8467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E43B393"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64CC34E"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69ED4F74"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500DFB9B"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37A3F07"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3D0C197"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lastRenderedPageBreak/>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3A9F93B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16F3003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35B256E"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AB7A7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529B2E7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65242C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CD7B071"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998C01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340DC81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0FC1C16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250B8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337C044"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CD7A71B"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33F98054" w14:textId="48163813" w:rsidR="00284415" w:rsidRDefault="00284415" w:rsidP="00F71CD7">
      <w:pPr>
        <w:pStyle w:val="Beschriftung"/>
      </w:pPr>
      <w:r>
        <w:t xml:space="preserve">Listing </w:t>
      </w:r>
      <w:r>
        <w:fldChar w:fldCharType="begin"/>
      </w:r>
      <w:r>
        <w:instrText xml:space="preserve"> SEQ Listing \* ARABIC </w:instrText>
      </w:r>
      <w:r>
        <w:fldChar w:fldCharType="separate"/>
      </w:r>
      <w:r w:rsidR="00847DC5">
        <w:rPr>
          <w:noProof/>
        </w:rPr>
        <w:t>3</w:t>
      </w:r>
      <w:r>
        <w:rPr>
          <w:noProof/>
        </w:rPr>
        <w:fldChar w:fldCharType="end"/>
      </w:r>
    </w:p>
    <w:p w14:paraId="7E8C547B" w14:textId="4573B28F" w:rsidR="00072A22" w:rsidRDefault="00072A22" w:rsidP="00072A22">
      <w:r>
        <w:t>Um Akzeptanzkriterium A</w:t>
      </w:r>
      <w:r w:rsidR="00B63D82">
        <w:t>K</w:t>
      </w:r>
      <w:r>
        <w:t xml:space="preserve">-2 zu erfüllen, muss vor dem Speichern der Dateien in den </w:t>
      </w:r>
      <w:proofErr w:type="spellStart"/>
      <w:r>
        <w:t>state</w:t>
      </w:r>
      <w:proofErr w:type="spellEnd"/>
      <w:r>
        <w:t xml:space="preserve"> eine Überprüfung stattfinden, um bereits vorhandene Dateien aus der Liste auszusortieren. Mit den Funktionen </w:t>
      </w:r>
      <w:proofErr w:type="spellStart"/>
      <w:r>
        <w:rPr>
          <w:i/>
        </w:rPr>
        <w:t>containsFile</w:t>
      </w:r>
      <w:proofErr w:type="spellEnd"/>
      <w:r>
        <w:rPr>
          <w:i/>
        </w:rPr>
        <w:t xml:space="preserve"> </w:t>
      </w:r>
      <w:r w:rsidRPr="001431B2">
        <w:t>(</w:t>
      </w:r>
      <w:r w:rsidR="007E179B">
        <w:t xml:space="preserve">Listing 4 </w:t>
      </w:r>
      <w:r w:rsidRPr="001431B2">
        <w:t>Zeilen 16-17)</w:t>
      </w:r>
      <w:r>
        <w:rPr>
          <w:i/>
        </w:rPr>
        <w:t xml:space="preserve"> </w:t>
      </w:r>
      <w:r>
        <w:t xml:space="preserve">und </w:t>
      </w:r>
      <w:proofErr w:type="spellStart"/>
      <w:r>
        <w:rPr>
          <w:i/>
        </w:rPr>
        <w:t>mergeFiles</w:t>
      </w:r>
      <w:proofErr w:type="spellEnd"/>
      <w:r>
        <w:rPr>
          <w:i/>
        </w:rPr>
        <w:t xml:space="preserve"> </w:t>
      </w:r>
      <w:r w:rsidRPr="001431B2">
        <w:t>(</w:t>
      </w:r>
      <w:r w:rsidR="007E179B">
        <w:t xml:space="preserve">Listing 4 </w:t>
      </w:r>
      <w:r w:rsidRPr="001431B2">
        <w:t>Zeilen 19-23)</w:t>
      </w:r>
      <w:r>
        <w:rPr>
          <w:i/>
        </w:rPr>
        <w:t xml:space="preserve"> </w:t>
      </w:r>
      <w:r>
        <w:t>wird sichergestellt, dass nur</w:t>
      </w:r>
      <w:r w:rsidR="00F71CD7">
        <w:t>,</w:t>
      </w:r>
      <w:r>
        <w:t xml:space="preserve"> dem Namen nach</w:t>
      </w:r>
      <w:r w:rsidR="00F71CD7">
        <w:t>,</w:t>
      </w:r>
      <w:r>
        <w:t xml:space="preserve"> einzigartige Dateien in den </w:t>
      </w:r>
      <w:proofErr w:type="spellStart"/>
      <w:r>
        <w:t>state</w:t>
      </w:r>
      <w:proofErr w:type="spellEnd"/>
      <w:r>
        <w:t xml:space="preserve"> aufgenommen werden.</w:t>
      </w:r>
    </w:p>
    <w:p w14:paraId="6891ECAA" w14:textId="49EC17D6" w:rsidR="00072A22" w:rsidRDefault="004110EC" w:rsidP="00072A22">
      <w:r>
        <w:t xml:space="preserve">Listing 4 </w:t>
      </w:r>
      <w:r w:rsidR="00072A22">
        <w:t xml:space="preserve">Zeilen 85 – 111 implementieren die Liste in Form einer Tabelle, in der die Dateien referenziert werden. </w:t>
      </w:r>
      <w:r>
        <w:t xml:space="preserve">Listing 4 </w:t>
      </w:r>
      <w:r w:rsidR="00072A22">
        <w:t>Zeilen 90 – 100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A235135" w14:textId="77777777" w:rsidR="00072A22" w:rsidRDefault="00072A22" w:rsidP="00072A22">
      <w:pPr>
        <w:pStyle w:val="Listenabsatz"/>
        <w:numPr>
          <w:ilvl w:val="0"/>
          <w:numId w:val="2"/>
        </w:numPr>
      </w:pPr>
      <w:r>
        <w:t xml:space="preserve">Die dritte Spalte des Headers hat keinen Titel. In dieser Spalte werden die Aktionen aufgeführt, welche mit der Datei durchgeführt werden können. </w:t>
      </w:r>
    </w:p>
    <w:p w14:paraId="27EF1B66" w14:textId="015B44F0" w:rsidR="00072A22" w:rsidRDefault="004110EC" w:rsidP="00072A22">
      <w:r>
        <w:t xml:space="preserve">Listing 4 </w:t>
      </w:r>
      <w:r w:rsidR="00072A22">
        <w:t xml:space="preserve">Zeilen 101 – 109 bilden den Körper der Tabelle. In der Implementation wird über </w:t>
      </w:r>
      <w:proofErr w:type="spellStart"/>
      <w:r w:rsidR="00072A22">
        <w:t>fileStore</w:t>
      </w:r>
      <w:proofErr w:type="spellEnd"/>
      <w:r w:rsidR="00072A22">
        <w:t xml:space="preserve"> 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dabei folgende </w:t>
      </w:r>
      <w:proofErr w:type="spellStart"/>
      <w:r w:rsidR="00072A22">
        <w:t>props</w:t>
      </w:r>
      <w:proofErr w:type="spellEnd"/>
      <w:r w:rsidR="00072A22">
        <w:t>:</w:t>
      </w:r>
    </w:p>
    <w:p w14:paraId="1AFAD3ED" w14:textId="77777777" w:rsidR="00072A22" w:rsidRDefault="00072A22" w:rsidP="00072A22">
      <w:pPr>
        <w:pStyle w:val="Listenabsatz"/>
        <w:numPr>
          <w:ilvl w:val="0"/>
          <w:numId w:val="2"/>
        </w:numPr>
      </w:pPr>
      <w:proofErr w:type="spellStart"/>
      <w:r w:rsidRPr="00725BF7">
        <w:rPr>
          <w:i/>
        </w:rPr>
        <w:t>key</w:t>
      </w:r>
      <w:proofErr w:type="spellEnd"/>
      <w:r>
        <w:t xml:space="preserve">: Da es sich hier um eine Liste handelt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proofErr w:type="spellStart"/>
      <w:r>
        <w:t>name</w:t>
      </w:r>
      <w:proofErr w:type="spellEnd"/>
      <w:r>
        <w:t xml:space="preserve"> der Datei genommen werden, da dieser innerhalb des </w:t>
      </w:r>
      <w:proofErr w:type="spellStart"/>
      <w:r>
        <w:t>filesStore</w:t>
      </w:r>
      <w:proofErr w:type="spellEnd"/>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77777777"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 Übertragung aller Dateien an die connect-bridge durchführt. </w:t>
      </w:r>
    </w:p>
    <w:p w14:paraId="7D289EE6" w14:textId="0295E7C0" w:rsidR="00072A22" w:rsidRPr="00072A22" w:rsidRDefault="00072A22" w:rsidP="00072A22">
      <w:r>
        <w:t xml:space="preserve">Eine </w:t>
      </w:r>
      <w:proofErr w:type="spellStart"/>
      <w:r>
        <w:t>FileTableRow</w:t>
      </w:r>
      <w:proofErr w:type="spellEnd"/>
      <w:r>
        <w:t xml:space="preserve"> Komponente besteht dem Header der Tabelle entsprechend aus 3 Elementen (</w:t>
      </w:r>
      <w:r w:rsidR="004110EC">
        <w:t>Listing 3</w:t>
      </w:r>
      <w:r>
        <w:t xml:space="preserve"> Zeilen 39-50). Das erste Element beinhaltet den Dateinamen. Dies wird zur Erfüllung von Akzeptanzkriterium A</w:t>
      </w:r>
      <w:r w:rsidR="00B63D82">
        <w:t>K</w:t>
      </w:r>
      <w:r>
        <w:t xml:space="preserve">-3 benötigt. Das zweite Element beinhaltet die Response der Übertragung der Datei an die connect-bridge, nachdem sie versendet wurde. Das dritte Element beinhaltet einen </w:t>
      </w:r>
      <w:r>
        <w:lastRenderedPageBreak/>
        <w:t xml:space="preserve">Button, mit einer </w:t>
      </w:r>
      <w:proofErr w:type="spellStart"/>
      <w:r>
        <w:t>onClick</w:t>
      </w:r>
      <w:proofErr w:type="spellEnd"/>
      <w:r>
        <w:t xml:space="preserve"> Funktion, welche einen Handler zum Setzen des Übertragungsstatus enthält.</w:t>
      </w:r>
    </w:p>
    <w:p w14:paraId="3946C16F" w14:textId="5C0A7061" w:rsidR="00072A22" w:rsidRDefault="00072A22">
      <w:pPr>
        <w:pStyle w:val="berschrift1"/>
        <w:numPr>
          <w:ilvl w:val="1"/>
          <w:numId w:val="1"/>
        </w:numPr>
      </w:pPr>
      <w:r>
        <w:t xml:space="preserve"> </w:t>
      </w:r>
      <w:bookmarkStart w:id="17" w:name="_Toc112413818"/>
      <w:r w:rsidR="0095074F">
        <w:t xml:space="preserve">Implementierung </w:t>
      </w:r>
      <w:r>
        <w:t>User Story 2</w:t>
      </w:r>
      <w:bookmarkEnd w:id="17"/>
    </w:p>
    <w:p w14:paraId="58B86DD3" w14:textId="62620A29" w:rsidR="00072A22" w:rsidRPr="00072A22" w:rsidRDefault="00072A22" w:rsidP="00072A22">
      <w:pPr>
        <w:pStyle w:val="berschrift1"/>
        <w:numPr>
          <w:ilvl w:val="2"/>
          <w:numId w:val="1"/>
        </w:numPr>
      </w:pPr>
      <w:r>
        <w:t xml:space="preserve"> </w:t>
      </w:r>
      <w:bookmarkStart w:id="18" w:name="_Toc112413819"/>
      <w:r w:rsidR="00393277">
        <w:t>Backendimplementierung</w:t>
      </w:r>
      <w:bookmarkEnd w:id="18"/>
    </w:p>
    <w:p w14:paraId="7989458F" w14:textId="3163EF5F" w:rsidR="00274586" w:rsidRDefault="00C56449" w:rsidP="00753532">
      <w:r>
        <w:t xml:space="preserve">Mit der zweiten User Story </w:t>
      </w:r>
      <w:r w:rsidR="000678E9">
        <w:t>soll</w:t>
      </w:r>
      <w:r>
        <w:t xml:space="preserve"> eine Möglichkeit bereitgestellt werden</w:t>
      </w:r>
      <w:r w:rsidR="000678E9">
        <w:t>, die</w:t>
      </w:r>
      <w:r>
        <w:t xml:space="preserve"> vom React Frontend gesammelten Dateien an die connect-bridge zu senden. An dieser Stelle kommt das Spring Boot </w:t>
      </w:r>
      <w:proofErr w:type="gramStart"/>
      <w:r>
        <w:t>Backend</w:t>
      </w:r>
      <w:proofErr w:type="gramEnd"/>
      <w:r>
        <w:t xml:space="preserve"> zum Einsatz. </w:t>
      </w:r>
      <w:r w:rsidR="00D51134">
        <w:t>Listing 6</w:t>
      </w:r>
      <w:r>
        <w:t xml:space="preserve"> zeigt den Quellcode des </w:t>
      </w:r>
      <w:proofErr w:type="spellStart"/>
      <w:r>
        <w:t>DicomControllers</w:t>
      </w:r>
      <w:proofErr w:type="spellEnd"/>
      <w:r>
        <w:t xml:space="preserve">, welcher die Request an die connect-bridge sendet. </w:t>
      </w:r>
      <w:r w:rsidR="0045488C">
        <w:t xml:space="preserve">Der Controller wird mit einem Service vom Typ </w:t>
      </w:r>
      <w:proofErr w:type="spellStart"/>
      <w:r w:rsidR="0045488C">
        <w:t>DicomTransferService</w:t>
      </w:r>
      <w:proofErr w:type="spellEnd"/>
      <w:r w:rsidR="0045488C">
        <w:t xml:space="preserve"> initialisiert (</w:t>
      </w:r>
      <w:r w:rsidR="004110EC">
        <w:t>Listing 6</w:t>
      </w:r>
      <w:r w:rsidR="0045488C">
        <w:t xml:space="preserve"> Zeile 2</w:t>
      </w:r>
      <w:r w:rsidR="00602844">
        <w:t>3</w:t>
      </w:r>
      <w:r w:rsidR="0045488C">
        <w:t xml:space="preserve">), welcher dafür eingesetzt wird eine Kommunikation mit der connect-bridge aufzubauen. Der Service </w:t>
      </w:r>
      <w:r w:rsidR="00D51134">
        <w:t>ist</w:t>
      </w:r>
      <w:r w:rsidR="0045488C">
        <w:t xml:space="preserve"> Teil Unternehmens</w:t>
      </w:r>
      <w:r w:rsidR="0045488C" w:rsidRPr="001165CE">
        <w:t>proprietär</w:t>
      </w:r>
      <w:r w:rsidR="0045488C">
        <w:t xml:space="preserve">er Software. Die genaue Funktionsweise des Service wird aufgrund des Rahmens dieser Arbeit nicht weiter vertieft. Das zweite </w:t>
      </w:r>
      <w:r w:rsidR="00602844">
        <w:t>Objekt</w:t>
      </w:r>
      <w:r w:rsidR="0045488C">
        <w:t xml:space="preserve">, welches mit dem Controller initialisiert </w:t>
      </w:r>
      <w:proofErr w:type="gramStart"/>
      <w:r w:rsidR="0045488C">
        <w:t>wird</w:t>
      </w:r>
      <w:proofErr w:type="gramEnd"/>
      <w:r w:rsidR="0045488C">
        <w:t xml:space="preserve"> ist </w:t>
      </w:r>
      <w:r w:rsidR="00602844">
        <w:t xml:space="preserve">ein Objekt vom Typ </w:t>
      </w:r>
      <w:proofErr w:type="spellStart"/>
      <w:r w:rsidR="00602844">
        <w:t>ObjectMapper</w:t>
      </w:r>
      <w:proofErr w:type="spellEnd"/>
      <w:r w:rsidR="00602844">
        <w:t xml:space="preserve"> (</w:t>
      </w:r>
      <w:r w:rsidR="004110EC">
        <w:t xml:space="preserve">Listing 6 </w:t>
      </w:r>
      <w:r w:rsidR="00602844">
        <w:t xml:space="preserve">Zeile 24), welches Teil des importierten </w:t>
      </w:r>
      <w:proofErr w:type="spellStart"/>
      <w:r w:rsidR="00602844">
        <w:t>fasterxml</w:t>
      </w:r>
      <w:proofErr w:type="spellEnd"/>
      <w:r w:rsidR="00602844">
        <w:t xml:space="preserve"> Moduls ist.</w:t>
      </w:r>
      <w:r w:rsidR="0045488C">
        <w:t xml:space="preserve"> </w:t>
      </w:r>
      <w:r w:rsidR="00602844">
        <w:t xml:space="preserve">Dieses Objekt wird benötigt, um die Response für das Frontend zusammenzusetzen. </w:t>
      </w:r>
    </w:p>
    <w:p w14:paraId="37EEC6B6"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package</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.dicom</w:t>
      </w:r>
      <w:proofErr w:type="spellEnd"/>
      <w:r w:rsidRPr="001249C4">
        <w:rPr>
          <w:rFonts w:ascii="Consolas" w:eastAsia="Times New Roman" w:hAnsi="Consolas" w:cs="Courier New"/>
          <w:color w:val="000000"/>
          <w:sz w:val="18"/>
          <w:szCs w:val="18"/>
          <w:bdr w:val="none" w:sz="0" w:space="0" w:color="auto" w:frame="1"/>
          <w:lang w:eastAsia="de-DE"/>
        </w:rPr>
        <w:t>;</w:t>
      </w:r>
    </w:p>
    <w:p w14:paraId="5E4A069D" w14:textId="77777777" w:rsidR="002862C3" w:rsidRPr="001249C4" w:rsidRDefault="002862C3" w:rsidP="002862C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8EC8E59"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.tansfer.DicomTransferService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61DD9F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423F3584"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.jackson.databind.node.ArrayNode</w:t>
      </w:r>
      <w:proofErr w:type="spellEnd"/>
      <w:r w:rsidRPr="001249C4">
        <w:rPr>
          <w:rFonts w:ascii="Consolas" w:eastAsia="Times New Roman" w:hAnsi="Consolas" w:cs="Courier New"/>
          <w:color w:val="000000"/>
          <w:sz w:val="18"/>
          <w:szCs w:val="18"/>
          <w:bdr w:val="none" w:sz="0" w:space="0" w:color="auto" w:frame="1"/>
          <w:lang w:eastAsia="de-DE"/>
        </w:rPr>
        <w:t>;</w:t>
      </w:r>
    </w:p>
    <w:p w14:paraId="0DF4D48F"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.jackson.databind.node.ObjectNode</w:t>
      </w:r>
      <w:proofErr w:type="spellEnd"/>
      <w:r w:rsidRPr="001249C4">
        <w:rPr>
          <w:rFonts w:ascii="Consolas" w:eastAsia="Times New Roman" w:hAnsi="Consolas" w:cs="Courier New"/>
          <w:color w:val="000000"/>
          <w:sz w:val="18"/>
          <w:szCs w:val="18"/>
          <w:bdr w:val="none" w:sz="0" w:space="0" w:color="auto" w:frame="1"/>
          <w:lang w:eastAsia="de-DE"/>
        </w:rPr>
        <w:t>;</w:t>
      </w:r>
    </w:p>
    <w:p w14:paraId="048B2FFE"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com.visustt</w:t>
      </w:r>
      <w:proofErr w:type="gramEnd"/>
      <w:r w:rsidRPr="001249C4">
        <w:rPr>
          <w:rFonts w:ascii="Consolas" w:eastAsia="Times New Roman" w:hAnsi="Consolas" w:cs="Courier New"/>
          <w:color w:val="000000"/>
          <w:sz w:val="18"/>
          <w:szCs w:val="18"/>
          <w:bdr w:val="none" w:sz="0" w:space="0" w:color="auto" w:frame="1"/>
          <w:lang w:eastAsia="de-DE"/>
        </w:rPr>
        <w:t>.dicomTk.CommonDicomException</w:t>
      </w:r>
      <w:proofErr w:type="spellEnd"/>
      <w:r w:rsidRPr="001249C4">
        <w:rPr>
          <w:rFonts w:ascii="Consolas" w:eastAsia="Times New Roman" w:hAnsi="Consolas" w:cs="Courier New"/>
          <w:color w:val="000000"/>
          <w:sz w:val="18"/>
          <w:szCs w:val="18"/>
          <w:bdr w:val="none" w:sz="0" w:space="0" w:color="auto" w:frame="1"/>
          <w:lang w:eastAsia="de-DE"/>
        </w:rPr>
        <w:t>;</w:t>
      </w:r>
    </w:p>
    <w:p w14:paraId="6ABCE60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.logging.log4j.LogManager;</w:t>
      </w:r>
    </w:p>
    <w:p w14:paraId="6BD1BB09"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.logging.log4j.Logger;</w:t>
      </w:r>
    </w:p>
    <w:p w14:paraId="68014B51"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.beans.factory.annotation.Autowired</w:t>
      </w:r>
      <w:proofErr w:type="spellEnd"/>
      <w:r w:rsidRPr="001249C4">
        <w:rPr>
          <w:rFonts w:ascii="Consolas" w:eastAsia="Times New Roman" w:hAnsi="Consolas" w:cs="Courier New"/>
          <w:color w:val="000000"/>
          <w:sz w:val="18"/>
          <w:szCs w:val="18"/>
          <w:bdr w:val="none" w:sz="0" w:space="0" w:color="auto" w:frame="1"/>
          <w:lang w:eastAsia="de-DE"/>
        </w:rPr>
        <w:t>;</w:t>
      </w:r>
    </w:p>
    <w:p w14:paraId="14B356C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.http.HttpStatus</w:t>
      </w:r>
      <w:proofErr w:type="spellEnd"/>
      <w:r w:rsidRPr="001249C4">
        <w:rPr>
          <w:rFonts w:ascii="Consolas" w:eastAsia="Times New Roman" w:hAnsi="Consolas" w:cs="Courier New"/>
          <w:color w:val="000000"/>
          <w:sz w:val="18"/>
          <w:szCs w:val="18"/>
          <w:bdr w:val="none" w:sz="0" w:space="0" w:color="auto" w:frame="1"/>
          <w:lang w:eastAsia="de-DE"/>
        </w:rPr>
        <w:t>;</w:t>
      </w:r>
    </w:p>
    <w:p w14:paraId="3F15609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.http.ResponseEntity</w:t>
      </w:r>
      <w:proofErr w:type="spellEnd"/>
      <w:r w:rsidRPr="001249C4">
        <w:rPr>
          <w:rFonts w:ascii="Consolas" w:eastAsia="Times New Roman" w:hAnsi="Consolas" w:cs="Courier New"/>
          <w:color w:val="000000"/>
          <w:sz w:val="18"/>
          <w:szCs w:val="18"/>
          <w:bdr w:val="none" w:sz="0" w:space="0" w:color="auto" w:frame="1"/>
          <w:lang w:eastAsia="de-DE"/>
        </w:rPr>
        <w:t>;</w:t>
      </w:r>
    </w:p>
    <w:p w14:paraId="32277F8F"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org.springframework.web.bind</w:t>
      </w:r>
      <w:proofErr w:type="gramEnd"/>
      <w:r w:rsidRPr="001249C4">
        <w:rPr>
          <w:rFonts w:ascii="Consolas" w:eastAsia="Times New Roman" w:hAnsi="Consolas" w:cs="Courier New"/>
          <w:color w:val="000000"/>
          <w:sz w:val="18"/>
          <w:szCs w:val="18"/>
          <w:bdr w:val="none" w:sz="0" w:space="0" w:color="auto" w:frame="1"/>
          <w:lang w:eastAsia="de-DE"/>
        </w:rPr>
        <w:t>.annotation</w:t>
      </w:r>
      <w:proofErr w:type="spellEnd"/>
      <w:r w:rsidRPr="001249C4">
        <w:rPr>
          <w:rFonts w:ascii="Consolas" w:eastAsia="Times New Roman" w:hAnsi="Consolas" w:cs="Courier New"/>
          <w:color w:val="000000"/>
          <w:sz w:val="18"/>
          <w:szCs w:val="18"/>
          <w:bdr w:val="none" w:sz="0" w:space="0" w:color="auto" w:frame="1"/>
          <w:lang w:eastAsia="de-DE"/>
        </w:rPr>
        <w:t>.*;</w:t>
      </w:r>
    </w:p>
    <w:p w14:paraId="305570B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org.springframework.web.multipart</w:t>
      </w:r>
      <w:proofErr w:type="gramEnd"/>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w:t>
      </w:r>
    </w:p>
    <w:p w14:paraId="58D1AED6"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7F2D34D6"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java.io.IOException</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0450E191"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java.util</w:t>
      </w:r>
      <w:proofErr w:type="gramEnd"/>
      <w:r w:rsidRPr="001249C4">
        <w:rPr>
          <w:rFonts w:ascii="Consolas" w:eastAsia="Times New Roman" w:hAnsi="Consolas" w:cs="Courier New"/>
          <w:color w:val="000000"/>
          <w:sz w:val="18"/>
          <w:szCs w:val="18"/>
          <w:bdr w:val="none" w:sz="0" w:space="0" w:color="auto" w:frame="1"/>
          <w:lang w:eastAsia="de-DE"/>
        </w:rPr>
        <w:t>.List</w:t>
      </w:r>
      <w:proofErr w:type="spellEnd"/>
      <w:r w:rsidRPr="001249C4">
        <w:rPr>
          <w:rFonts w:ascii="Consolas" w:eastAsia="Times New Roman" w:hAnsi="Consolas" w:cs="Courier New"/>
          <w:color w:val="000000"/>
          <w:sz w:val="18"/>
          <w:szCs w:val="18"/>
          <w:bdr w:val="none" w:sz="0" w:space="0" w:color="auto" w:frame="1"/>
          <w:lang w:eastAsia="de-DE"/>
        </w:rPr>
        <w:t>;</w:t>
      </w:r>
    </w:p>
    <w:p w14:paraId="2DEA39D7" w14:textId="77777777" w:rsidR="002862C3" w:rsidRPr="001249C4" w:rsidRDefault="002862C3" w:rsidP="002862C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DB9AF7F"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278E4C11"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908F31B"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7631EDD"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00A3C5C7"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25E70D54"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2BF72589"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367CBD4"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0003580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1B55A63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3FD66E5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2054BA0B"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D720877"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4ABBC094"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1FD7D7A4"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6787B4E" w14:textId="77777777" w:rsidR="002862C3" w:rsidRPr="001726BB" w:rsidRDefault="002862C3" w:rsidP="002862C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71F392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13E14506" w14:textId="77777777" w:rsidR="002862C3" w:rsidRPr="001726BB"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4421AA3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5A8B817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34F31770"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6CD6EFA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0CB52DA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1DA4C12D"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5493919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3C45618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4CBBC57F"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A947539"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0C61EE9E"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240BCDE3"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73E63090"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host, </w:t>
      </w:r>
    </w:p>
    <w:p w14:paraId="60E1FFDE"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921D5B8"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210C72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8B56F7F"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438341C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D7FCD62"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4AF6EAC3"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7D992396"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76F72F25"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3D88FD0"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2611CB4C"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3B0E6F2"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04989E92"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6E07F38B"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21717A7"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AF33AC3"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021FD31"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22FB1D0A"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695D31D" w14:textId="77777777" w:rsidR="002862C3" w:rsidRPr="001249C4" w:rsidRDefault="002862C3" w:rsidP="002862C3">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CD0C82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09AE74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1A7F666"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3A46BD6"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05C9E73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2DB7967A"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77147EF7"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6857AFDB"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07025495"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7F737A71" w14:textId="77777777" w:rsidR="002862C3" w:rsidRPr="001249C4" w:rsidRDefault="002862C3" w:rsidP="002862C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C2D4899" w14:textId="77777777" w:rsidR="002862C3" w:rsidRPr="001249C4" w:rsidRDefault="002862C3" w:rsidP="002862C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2D808EB0" w14:textId="74ED2E44" w:rsidR="002862C3" w:rsidRDefault="002862C3" w:rsidP="002862C3">
      <w:pPr>
        <w:pStyle w:val="Beschriftung"/>
      </w:pPr>
      <w:r>
        <w:t xml:space="preserve">Listing </w:t>
      </w:r>
      <w:r>
        <w:fldChar w:fldCharType="begin"/>
      </w:r>
      <w:r>
        <w:instrText xml:space="preserve"> SEQ Listing \* ARABIC </w:instrText>
      </w:r>
      <w:r>
        <w:fldChar w:fldCharType="separate"/>
      </w:r>
      <w:r w:rsidR="00847DC5">
        <w:rPr>
          <w:noProof/>
        </w:rPr>
        <w:t>4</w:t>
      </w:r>
      <w:r>
        <w:rPr>
          <w:noProof/>
        </w:rPr>
        <w:fldChar w:fldCharType="end"/>
      </w:r>
    </w:p>
    <w:p w14:paraId="509CFDF8" w14:textId="4C5938A7"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Type </w:t>
      </w:r>
      <w:proofErr w:type="spellStart"/>
      <w:r w:rsidR="00080B04">
        <w:t>MultipartFile</w:t>
      </w:r>
      <w:proofErr w:type="spellEnd"/>
      <w:r>
        <w:t xml:space="preserve"> übertragen (</w:t>
      </w:r>
      <w:r w:rsidR="004110EC">
        <w:t xml:space="preserve">Listing 6 </w:t>
      </w:r>
      <w:r>
        <w:t xml:space="preserve">Zeile 43). </w:t>
      </w:r>
      <w:r w:rsidR="00D32917">
        <w:t>Des Weiteren</w:t>
      </w:r>
      <w:r>
        <w:t xml:space="preserve"> müssen im Header der Request die Adressdaten der connect-bridge übergeben werden (</w:t>
      </w:r>
      <w:r w:rsidR="004110EC">
        <w:t xml:space="preserve">Listing 6 </w:t>
      </w:r>
      <w:r>
        <w:t xml:space="preserve">Zeilen 39-42).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lastRenderedPageBreak/>
        <w:t>maxPduSize</w:t>
      </w:r>
      <w:proofErr w:type="spellEnd"/>
      <w:r>
        <w:rPr>
          <w:i/>
        </w:rPr>
        <w:t>:</w:t>
      </w:r>
      <w:r w:rsidR="00860712">
        <w:rPr>
          <w:i/>
        </w:rPr>
        <w:t xml:space="preserve"> </w:t>
      </w:r>
      <w:r w:rsidR="00080B04">
        <w:t>Dieser Wert beträgt ‚32768‘.</w:t>
      </w:r>
    </w:p>
    <w:p w14:paraId="484FB07E" w14:textId="3C7E6A78" w:rsidR="00080B04" w:rsidRDefault="00080B04" w:rsidP="00080B04">
      <w:r>
        <w:t xml:space="preserve">Der </w:t>
      </w:r>
      <w:proofErr w:type="spellStart"/>
      <w:r>
        <w:rPr>
          <w:i/>
        </w:rPr>
        <w:t>files</w:t>
      </w:r>
      <w:proofErr w:type="spellEnd"/>
      <w:r>
        <w:rPr>
          <w:i/>
        </w:rPr>
        <w:t xml:space="preserve"> </w:t>
      </w:r>
      <w:r>
        <w:t xml:space="preserve">Parameter aus </w:t>
      </w:r>
      <w:r w:rsidR="004110EC">
        <w:t xml:space="preserve">Listing 6 </w:t>
      </w:r>
      <w:r>
        <w:t xml:space="preserve">Zeile </w:t>
      </w:r>
      <w:r w:rsidR="002A3534">
        <w:t>43 ist das Array an Dateien, welches vom Benutzer vom Frontend übertragen wird. In</w:t>
      </w:r>
      <w:r w:rsidR="004110EC" w:rsidRPr="004110EC">
        <w:t xml:space="preserve"> </w:t>
      </w:r>
      <w:r w:rsidR="004110EC">
        <w:t xml:space="preserve">Listing 6 </w:t>
      </w:r>
      <w:r w:rsidR="002A3534">
        <w:t xml:space="preserve">Zeile 45 wird das Objekt </w:t>
      </w:r>
      <w:proofErr w:type="spellStart"/>
      <w:r w:rsidR="002A3534">
        <w:rPr>
          <w:i/>
        </w:rPr>
        <w:t>responseNode</w:t>
      </w:r>
      <w:proofErr w:type="spellEnd"/>
      <w:r w:rsidR="002A3534">
        <w:t xml:space="preserve"> vom Typ </w:t>
      </w:r>
      <w:proofErr w:type="spellStart"/>
      <w:r w:rsidR="002A3534">
        <w:t>ArrayNode</w:t>
      </w:r>
      <w:proofErr w:type="spellEnd"/>
      <w:r w:rsidR="002A3534">
        <w:t xml:space="preserve"> erzeugt, in das die </w:t>
      </w:r>
      <w:proofErr w:type="spellStart"/>
      <w:r w:rsidR="002A3534">
        <w:t>ResponseCodes</w:t>
      </w:r>
      <w:proofErr w:type="spellEnd"/>
      <w:r w:rsidR="002A3534">
        <w:t xml:space="preserve"> der Übertragungen geschrieben werden. Die Response am Ende hat folgenden </w:t>
      </w:r>
      <w:r w:rsidR="00B17BAF">
        <w:t>beispielhaften</w:t>
      </w:r>
      <w:r w:rsidR="002A3534">
        <w:t xml:space="preserve"> Aufbau:</w:t>
      </w:r>
    </w:p>
    <w:p w14:paraId="01AC45A8" w14:textId="20FDAE58" w:rsidR="002A3534" w:rsidRDefault="002A3534" w:rsidP="00B17BAF">
      <w:pPr>
        <w:spacing w:line="240" w:lineRule="auto"/>
        <w:ind w:left="708"/>
      </w:pPr>
      <w:r>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t>]</w:t>
      </w:r>
    </w:p>
    <w:p w14:paraId="626F6096" w14:textId="4BE87562" w:rsidR="00BF5479" w:rsidRPr="00BF5479" w:rsidRDefault="00AF605B" w:rsidP="00BF5479">
      <w:r>
        <w:t xml:space="preserve">Es wird über jede Datei innerhalb der Liste iteriert. Während jeder Iteration wird versucht der </w:t>
      </w:r>
      <w:proofErr w:type="spellStart"/>
      <w:r>
        <w:t>ResponseCode</w:t>
      </w:r>
      <w:proofErr w:type="spellEnd"/>
      <w:r>
        <w:t xml:space="preserve"> der Übertragung ermittelt zu werden, indem der </w:t>
      </w:r>
      <w:proofErr w:type="spellStart"/>
      <w:r>
        <w:t>dicomTransferService</w:t>
      </w:r>
      <w:proofErr w:type="spellEnd"/>
      <w:r>
        <w:t xml:space="preserve"> eine Verbindung zur connect-bridge aufbaut und die Daten aus dem Header, sowie die Datei übermittelt (</w:t>
      </w:r>
      <w:r w:rsidR="004110EC">
        <w:t xml:space="preserve">Listing 6 </w:t>
      </w:r>
      <w:r>
        <w:t>Zeilen 48</w:t>
      </w:r>
      <w:r w:rsidR="004110EC">
        <w:t>-</w:t>
      </w:r>
      <w:r>
        <w:t xml:space="preserve">54). </w:t>
      </w:r>
      <w:r w:rsidR="0053032D">
        <w:t xml:space="preserve">Der </w:t>
      </w:r>
      <w:proofErr w:type="gramStart"/>
      <w:r w:rsidR="0053032D">
        <w:t>Quellcode</w:t>
      </w:r>
      <w:proofErr w:type="gramEnd"/>
      <w:r w:rsidR="0053032D">
        <w:t xml:space="preserve"> der in </w:t>
      </w:r>
      <w:r w:rsidR="004110EC">
        <w:t xml:space="preserve">Listing 6 </w:t>
      </w:r>
      <w:r w:rsidR="0053032D">
        <w:t xml:space="preserve">Zeile 48 aufgerufenen Funktion </w:t>
      </w:r>
      <w:proofErr w:type="spellStart"/>
      <w:r w:rsidR="0053032D">
        <w:rPr>
          <w:i/>
        </w:rPr>
        <w:t>transfer</w:t>
      </w:r>
      <w:proofErr w:type="spellEnd"/>
      <w:r w:rsidR="0053032D">
        <w:rPr>
          <w:i/>
        </w:rPr>
        <w:t xml:space="preserve"> </w:t>
      </w:r>
      <w:r w:rsidR="0053032D">
        <w:t xml:space="preserve">kann Abbildung 8 entnommen werden. </w:t>
      </w:r>
      <w:r>
        <w:t xml:space="preserve">Ist die übermittelte Datei keine DICOM Datei wird auch kein </w:t>
      </w:r>
      <w:proofErr w:type="spellStart"/>
      <w:r>
        <w:t>ResponseCode</w:t>
      </w:r>
      <w:proofErr w:type="spellEnd"/>
      <w:r>
        <w:t xml:space="preserve"> zurück übermittelt. In dem Fall wird als Response der String “Invalid </w:t>
      </w:r>
      <w:proofErr w:type="spellStart"/>
      <w:r>
        <w:t>file</w:t>
      </w:r>
      <w:proofErr w:type="spellEnd"/>
      <w:r>
        <w:t>“</w:t>
      </w:r>
      <w:r w:rsidR="006E327F">
        <w:t xml:space="preserve"> eigentragen und zusammen mit dem Dateinamen der </w:t>
      </w:r>
      <w:proofErr w:type="spellStart"/>
      <w:r w:rsidR="006E327F">
        <w:t>responseNode</w:t>
      </w:r>
      <w:proofErr w:type="spellEnd"/>
      <w:r w:rsidR="006E327F">
        <w:t xml:space="preserve"> übergeben. </w:t>
      </w:r>
      <w:r w:rsidR="004110EC">
        <w:t xml:space="preserve">Listing 6 </w:t>
      </w:r>
      <w:r w:rsidR="006E327F">
        <w:t xml:space="preserve">Zeilen 60-64 fangen mögliche Fehler bei der Verarbeitung der Daten ab und schreiben diese Rückmeldung dann </w:t>
      </w:r>
      <w:proofErr w:type="gramStart"/>
      <w:r w:rsidR="006E327F">
        <w:t>mit dem Dateiname</w:t>
      </w:r>
      <w:proofErr w:type="gramEnd"/>
      <w:r w:rsidR="006E327F">
        <w:t xml:space="preserve"> zusammen in die </w:t>
      </w:r>
      <w:proofErr w:type="spellStart"/>
      <w:r w:rsidR="006E327F">
        <w:t>responseNode</w:t>
      </w:r>
      <w:proofErr w:type="spellEnd"/>
      <w:r w:rsidR="006E327F">
        <w:t xml:space="preserve">. </w:t>
      </w:r>
      <w:r w:rsidR="00BA5721">
        <w:t>Damit wird Akzeptanzkriterium A</w:t>
      </w:r>
      <w:r w:rsidR="00B63D82">
        <w:t>K</w:t>
      </w:r>
      <w:r w:rsidR="00BA5721">
        <w:t xml:space="preserve">-5 umgesetzt. </w:t>
      </w:r>
      <w:r w:rsidR="006E327F">
        <w:t xml:space="preserve">Dieser Prozess wiederholt sich, bis alle Dateien der Liste übertragen wurden. Anschließend wird die </w:t>
      </w:r>
      <w:proofErr w:type="spellStart"/>
      <w:r w:rsidR="006E327F">
        <w:t>responseNode</w:t>
      </w:r>
      <w:proofErr w:type="spellEnd"/>
      <w:r w:rsidR="006E327F">
        <w:t xml:space="preserve"> an den Aufrufer des Endpunktes </w:t>
      </w:r>
      <w:r w:rsidR="0053032D">
        <w:t>zurückgegeben (</w:t>
      </w:r>
      <w:r w:rsidR="004110EC">
        <w:t xml:space="preserve">Listing 6 </w:t>
      </w:r>
      <w:r w:rsidR="0053032D">
        <w:t>Zeile 66)</w:t>
      </w:r>
      <w:r w:rsidR="006E327F">
        <w:t>.</w:t>
      </w:r>
    </w:p>
    <w:p w14:paraId="0F942792" w14:textId="669B0D0F" w:rsidR="00072A22" w:rsidRDefault="00393277" w:rsidP="00072A22">
      <w:pPr>
        <w:pStyle w:val="berschrift1"/>
        <w:numPr>
          <w:ilvl w:val="2"/>
          <w:numId w:val="1"/>
        </w:numPr>
      </w:pPr>
      <w:bookmarkStart w:id="19" w:name="_Toc112413820"/>
      <w:r>
        <w:t>Frontendimplementierung</w:t>
      </w:r>
      <w:bookmarkEnd w:id="19"/>
    </w:p>
    <w:p w14:paraId="033A0BE0" w14:textId="77777777" w:rsidR="00EB04FF" w:rsidRDefault="008F03FB" w:rsidP="00072A22">
      <w:r>
        <w:t xml:space="preserve">Das React Frontend soll eine Möglichkeit bereit stellen mit dem Spring Boot </w:t>
      </w:r>
      <w:proofErr w:type="gramStart"/>
      <w:r>
        <w:t>Backend</w:t>
      </w:r>
      <w:proofErr w:type="gramEnd"/>
      <w:r>
        <w:t xml:space="preserve"> zu kommunizieren. Die Implementation des Transmitters kann </w:t>
      </w:r>
      <w:r w:rsidR="00E124DC">
        <w:t>Listing 1</w:t>
      </w:r>
      <w:r>
        <w:t xml:space="preserve"> entnommen werden</w:t>
      </w:r>
      <w:r w:rsidR="00E27043">
        <w:t>.</w:t>
      </w:r>
      <w:r w:rsidR="00E124DC" w:rsidRPr="00E124DC">
        <w:t xml:space="preserve"> </w:t>
      </w:r>
    </w:p>
    <w:p w14:paraId="48DEAD7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21B2235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A01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504BA7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6172181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112C7F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788DABD0"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6E05323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8633D5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236289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2BF58A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21B9FDE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74F4A7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37E850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666F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6CFAB7B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965BCD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F0B7A1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7656F42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00E27B6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lastRenderedPageBreak/>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BA5E20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75DD3A2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430CC911"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5C8A59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42A327D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83D642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638640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C62CA19"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64EFDB3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60BA181C"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E3BD46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3850FC71"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15F1404A"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633C041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074C7F6"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6B27DC4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33AFE5D" w14:textId="5EB08F25" w:rsidR="00EB04FF" w:rsidRPr="009D793F" w:rsidRDefault="00EB04FF" w:rsidP="00EB04FF">
      <w:pPr>
        <w:pStyle w:val="Beschriftung"/>
      </w:pPr>
      <w:bookmarkStart w:id="20" w:name="_Hlk112416436"/>
      <w:r>
        <w:t xml:space="preserve">Listing </w:t>
      </w:r>
      <w:r>
        <w:fldChar w:fldCharType="begin"/>
      </w:r>
      <w:r>
        <w:instrText xml:space="preserve"> SEQ Listing \* ARABIC </w:instrText>
      </w:r>
      <w:r>
        <w:fldChar w:fldCharType="separate"/>
      </w:r>
      <w:r w:rsidR="00847DC5">
        <w:rPr>
          <w:noProof/>
        </w:rPr>
        <w:t>5</w:t>
      </w:r>
      <w:r>
        <w:rPr>
          <w:noProof/>
        </w:rPr>
        <w:fldChar w:fldCharType="end"/>
      </w:r>
    </w:p>
    <w:bookmarkEnd w:id="20"/>
    <w:p w14:paraId="71724C1B" w14:textId="77777777" w:rsidR="00EB04FF" w:rsidRDefault="00EB04FF" w:rsidP="00072A22"/>
    <w:p w14:paraId="0223386C" w14:textId="64E64858" w:rsidR="00072A22" w:rsidRDefault="00E124DC" w:rsidP="00072A22">
      <w:r>
        <w:t>Listing 1</w:t>
      </w:r>
      <w:r w:rsidR="00BA5721">
        <w:t xml:space="preserve"> Zeilen </w:t>
      </w:r>
      <w:r w:rsidR="00A54058">
        <w:t xml:space="preserve">4-9 beschreiben die Konfiguration der Header der Anfrage. </w:t>
      </w:r>
      <w:r>
        <w:t>Listing 1</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 gibt, wie in Abschnitt 4.3.1 dargestellt. Für das 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http </w:t>
      </w:r>
      <w:proofErr w:type="spellStart"/>
      <w:r w:rsidR="00BD2A03">
        <w:t>Requests</w:t>
      </w:r>
      <w:proofErr w:type="spellEnd"/>
      <w:r w:rsidR="00BD2A03">
        <w:t>.</w:t>
      </w:r>
    </w:p>
    <w:p w14:paraId="7D1D5F26" w14:textId="0F8CE062" w:rsidR="00F5062D" w:rsidRPr="00F5062D" w:rsidRDefault="00F5062D" w:rsidP="00072A22">
      <w:r>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proofErr w:type="gramStart"/>
      <w:r w:rsidR="005300DB">
        <w:t>wird</w:t>
      </w:r>
      <w:proofErr w:type="gramEnd"/>
      <w:r w:rsidR="005300DB">
        <w:t xml:space="preserve"> übergeben</w:t>
      </w:r>
      <w:r w:rsidR="00393277">
        <w:t xml:space="preserve"> (</w:t>
      </w:r>
      <w:r w:rsidR="004110EC">
        <w:t xml:space="preserve">Listing 3 </w:t>
      </w:r>
      <w:r w:rsidR="00393277">
        <w:t>Zeilen 25-31)</w:t>
      </w:r>
      <w:r w:rsidR="005300DB">
        <w:t xml:space="preserve">. Bekommt die Anwendung eine Rückmeldung von “0“ ist die Übertragung erfolgreich verlaufen und dem Benutzer soll im Frontend der Wert “OK“ angezeigt werden. In allen anderen Fällen soll die </w:t>
      </w:r>
      <w:r w:rsidR="00393277">
        <w:t>Rückmeldung 1:1 weitergegeben werden</w:t>
      </w:r>
      <w:r w:rsidR="005300DB">
        <w:t xml:space="preserve">. </w:t>
      </w:r>
      <w:r>
        <w:t>Damit werden die Akzeptanzkriterien A</w:t>
      </w:r>
      <w:r w:rsidR="00B63D82">
        <w:t>K</w:t>
      </w:r>
      <w:r>
        <w:t>-4 und A</w:t>
      </w:r>
      <w:r w:rsidR="00B63D82">
        <w:t>K</w:t>
      </w:r>
      <w:r>
        <w:t xml:space="preserve">-7 erfüllt. </w:t>
      </w:r>
    </w:p>
    <w:p w14:paraId="6D577C3C" w14:textId="11B5A87A" w:rsidR="00393277" w:rsidRDefault="00393277" w:rsidP="00393277">
      <w:pPr>
        <w:pStyle w:val="berschrift1"/>
        <w:numPr>
          <w:ilvl w:val="1"/>
          <w:numId w:val="1"/>
        </w:numPr>
      </w:pPr>
      <w:r>
        <w:t xml:space="preserve"> </w:t>
      </w:r>
      <w:bookmarkStart w:id="21" w:name="_Toc112413821"/>
      <w:r w:rsidR="0095074F">
        <w:t xml:space="preserve">Implementierung </w:t>
      </w:r>
      <w:r>
        <w:t>User Story 3</w:t>
      </w:r>
      <w:bookmarkEnd w:id="21"/>
    </w:p>
    <w:p w14:paraId="56E36CBF" w14:textId="2A88B777" w:rsidR="00DB5EF9" w:rsidRDefault="00EB42E7" w:rsidP="00393277">
      <w:r>
        <w:t>Zum Erfüllen der dritte</w:t>
      </w:r>
      <w:r w:rsidR="00E124DC">
        <w:t>n</w:t>
      </w:r>
      <w:r>
        <w:t xml:space="preserve">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 zu nehmen. Im Frontend kann wieder die </w:t>
      </w:r>
      <w:proofErr w:type="spellStart"/>
      <w:r w:rsidRPr="00EB42E7">
        <w:rPr>
          <w:i/>
        </w:rPr>
        <w:t>transmit</w:t>
      </w:r>
      <w:proofErr w:type="spellEnd"/>
      <w:r>
        <w:rPr>
          <w:i/>
        </w:rPr>
        <w:t xml:space="preserve"> </w:t>
      </w:r>
      <w:r>
        <w:t xml:space="preserve">Methode aus </w:t>
      </w:r>
      <w:r w:rsidR="00E124DC">
        <w:t>Listing 1</w:t>
      </w:r>
      <w:r>
        <w:t xml:space="preserve"> verwendet werden, da auch diese bereits ein Array an Dateien entgegen nehmen kann. </w:t>
      </w:r>
      <w:r w:rsidR="00E124DC">
        <w:t xml:space="preserve">Listing 4 </w:t>
      </w:r>
      <w:r>
        <w:t>Zeilen 37-49 beschreiben den Handler</w:t>
      </w:r>
      <w:r w:rsidR="00E124DC">
        <w:t>,</w:t>
      </w:r>
      <w:r>
        <w:t xml:space="preserve"> der aufgerufen wird, wenn der Send All Button in der UI geklickt wird.</w:t>
      </w:r>
      <w:r w:rsidR="00DB5EF9">
        <w:t xml:space="preserve"> Der Handler </w:t>
      </w:r>
      <w:r w:rsidR="005C617E">
        <w:t>iteriert</w:t>
      </w:r>
      <w:r w:rsidR="00DB5EF9">
        <w:t xml:space="preserve"> über alle im </w:t>
      </w:r>
      <w:proofErr w:type="spellStart"/>
      <w:r w:rsidR="00DB5EF9">
        <w:t>fileStore</w:t>
      </w:r>
      <w:proofErr w:type="spellEnd"/>
      <w:r w:rsidR="00DB5EF9">
        <w:t xml:space="preserve"> enthaltenen Dateien und vergleicht die Namen mit denen der Response. Bei einer Übereinstimmung wird die Response in die </w:t>
      </w:r>
      <w:proofErr w:type="spellStart"/>
      <w:r w:rsidR="00E124DC">
        <w:t>transmissionResponse</w:t>
      </w:r>
      <w:proofErr w:type="spellEnd"/>
      <w:r w:rsidR="00E124DC">
        <w:t xml:space="preserve"> des </w:t>
      </w:r>
      <w:proofErr w:type="spellStart"/>
      <w:r w:rsidR="00DB5EF9">
        <w:t>DicomFile</w:t>
      </w:r>
      <w:proofErr w:type="spellEnd"/>
      <w:r w:rsidR="00DB5EF9">
        <w:t xml:space="preserve"> geschrieben. Die Implementierung dieser Funktion erfüllt Akzeptanzkriterium A</w:t>
      </w:r>
      <w:r w:rsidR="00B63D82">
        <w:t>K</w:t>
      </w:r>
      <w:r w:rsidR="00DB5EF9">
        <w:t>-8.</w:t>
      </w:r>
    </w:p>
    <w:p w14:paraId="30FCEC93" w14:textId="59F31BFB" w:rsidR="00256976" w:rsidRPr="00EB42E7" w:rsidRDefault="00DB5EF9" w:rsidP="00393277">
      <w:r>
        <w:lastRenderedPageBreak/>
        <w:t>Zur Erfüllung von Akzeptanzkriterium A</w:t>
      </w:r>
      <w:r w:rsidR="00B63D82">
        <w:t>K</w:t>
      </w:r>
      <w:r>
        <w:t xml:space="preserve">-9 </w:t>
      </w:r>
      <w:r w:rsidR="008F02AA">
        <w:t xml:space="preserve">wird zunächst der </w:t>
      </w:r>
      <w:proofErr w:type="spellStart"/>
      <w:r w:rsidR="008F02AA">
        <w:t>FileTable</w:t>
      </w:r>
      <w:proofErr w:type="spellEnd"/>
      <w:r w:rsidR="008F02AA">
        <w:t xml:space="preserve"> Komponente ein neuer </w:t>
      </w:r>
      <w:proofErr w:type="spellStart"/>
      <w:r w:rsidR="008F02AA">
        <w:t>state</w:t>
      </w:r>
      <w:proofErr w:type="spellEnd"/>
      <w:r w:rsidR="008F02AA">
        <w:t xml:space="preserve"> hinzugefügt, welcher </w:t>
      </w:r>
      <w:proofErr w:type="spellStart"/>
      <w:r w:rsidR="008F02AA">
        <w:rPr>
          <w:i/>
        </w:rPr>
        <w:t>tableIsTransmitting</w:t>
      </w:r>
      <w:proofErr w:type="spellEnd"/>
      <w:r w:rsidR="008F02AA">
        <w:t xml:space="preserve"> genannt wird und einen </w:t>
      </w:r>
      <w:proofErr w:type="spellStart"/>
      <w:r w:rsidR="008F02AA">
        <w:t>boolschen</w:t>
      </w:r>
      <w:proofErr w:type="spellEnd"/>
      <w:r w:rsidR="008F02AA">
        <w:t xml:space="preserve"> Wert hält, welcher im </w:t>
      </w:r>
      <w:proofErr w:type="spellStart"/>
      <w:r w:rsidR="008F02AA">
        <w:t>default</w:t>
      </w:r>
      <w:proofErr w:type="spellEnd"/>
      <w:r w:rsidR="008F02AA">
        <w:t xml:space="preserve"> fall </w:t>
      </w:r>
      <w:proofErr w:type="spellStart"/>
      <w:r w:rsidR="008F02AA">
        <w:t>false</w:t>
      </w:r>
      <w:proofErr w:type="spellEnd"/>
      <w:r w:rsidR="008F02AA">
        <w:t xml:space="preserve"> ist. Dieser </w:t>
      </w:r>
      <w:proofErr w:type="spellStart"/>
      <w:r w:rsidR="008F02AA">
        <w:t>state</w:t>
      </w:r>
      <w:proofErr w:type="spellEnd"/>
      <w:r w:rsidR="008F02AA">
        <w:t xml:space="preserve"> wird dem disabled Attribut des Send All Buttons hinzugefügt (</w:t>
      </w:r>
      <w:r w:rsidR="00E124DC">
        <w:t xml:space="preserve">Listing 4 </w:t>
      </w:r>
      <w:r w:rsidR="008F02AA">
        <w:t xml:space="preserve">Zeile 106). Sobald der Handler in der </w:t>
      </w:r>
      <w:proofErr w:type="spellStart"/>
      <w:r w:rsidR="008F02AA">
        <w:t>onClick</w:t>
      </w:r>
      <w:proofErr w:type="spellEnd"/>
      <w:r w:rsidR="008F02AA">
        <w:t xml:space="preserve"> Funktion des Buttons aufgerufen wird, wird der Wert des </w:t>
      </w:r>
      <w:proofErr w:type="spellStart"/>
      <w:r w:rsidR="008F02AA">
        <w:t>states</w:t>
      </w:r>
      <w:proofErr w:type="spellEnd"/>
      <w:r w:rsidR="008F02AA">
        <w:t xml:space="preserve"> auf </w:t>
      </w:r>
      <w:proofErr w:type="spellStart"/>
      <w:r w:rsidR="008F02AA">
        <w:t>true</w:t>
      </w:r>
      <w:proofErr w:type="spellEnd"/>
      <w:r w:rsidR="008F02AA">
        <w:t xml:space="preserve"> gesetzt und der Button kann nicht mehr angeklickt werden, bis die </w:t>
      </w:r>
      <w:proofErr w:type="spellStart"/>
      <w:r w:rsidR="008F02AA">
        <w:t>transmit</w:t>
      </w:r>
      <w:proofErr w:type="spellEnd"/>
      <w:r w:rsidR="008F02AA">
        <w:t xml:space="preserve"> Funktion alle Daten verarbeitet hat. Anschließend wird der </w:t>
      </w:r>
      <w:proofErr w:type="spellStart"/>
      <w:r w:rsidR="008F02AA">
        <w:t>state</w:t>
      </w:r>
      <w:proofErr w:type="spellEnd"/>
      <w:r w:rsidR="008F02AA">
        <w:t xml:space="preserve"> wieder auf </w:t>
      </w:r>
      <w:proofErr w:type="spellStart"/>
      <w:r w:rsidR="008F02AA">
        <w:t>false</w:t>
      </w:r>
      <w:proofErr w:type="spellEnd"/>
      <w:r w:rsidR="008F02AA">
        <w:t xml:space="preserve"> gesetzt und der Button kann wieder angeklickt werden.</w:t>
      </w:r>
    </w:p>
    <w:p w14:paraId="6EFC3998" w14:textId="0A343D81" w:rsidR="00256976" w:rsidRDefault="00256976" w:rsidP="00256976">
      <w:pPr>
        <w:pStyle w:val="berschrift1"/>
        <w:numPr>
          <w:ilvl w:val="1"/>
          <w:numId w:val="1"/>
        </w:numPr>
      </w:pPr>
      <w:r>
        <w:t xml:space="preserve"> </w:t>
      </w:r>
      <w:bookmarkStart w:id="22" w:name="_Toc112413822"/>
      <w:r>
        <w:t>Erfüllung der funktionalen Korrektheit</w:t>
      </w:r>
      <w:bookmarkEnd w:id="22"/>
    </w:p>
    <w:p w14:paraId="081F11D3" w14:textId="2D8BE0F4" w:rsidR="00296646" w:rsidRDefault="00256976" w:rsidP="00296646">
      <w:r>
        <w:t xml:space="preserve">Die Anforderungen an das Qualitätsmerkmal der funktionalen Korrektheit erfordern </w:t>
      </w:r>
      <w:r w:rsidR="002D45DE">
        <w:t xml:space="preserve">eine Testabdeckung der implementierten Funktionen. In React können Unit Tests mit Hilfe der </w:t>
      </w:r>
      <w:proofErr w:type="spellStart"/>
      <w:r w:rsidR="002D45DE">
        <w:t>react</w:t>
      </w:r>
      <w:proofErr w:type="spellEnd"/>
      <w:r w:rsidR="002D45DE">
        <w:t xml:space="preserve"> </w:t>
      </w:r>
      <w:proofErr w:type="spellStart"/>
      <w:r w:rsidR="002D45DE">
        <w:t>testing</w:t>
      </w:r>
      <w:proofErr w:type="spellEnd"/>
      <w:r w:rsidR="002D45DE">
        <w:t xml:space="preserve"> </w:t>
      </w:r>
      <w:proofErr w:type="spellStart"/>
      <w:r w:rsidR="002D45DE">
        <w:t>library</w:t>
      </w:r>
      <w:proofErr w:type="spellEnd"/>
      <w:r w:rsidR="002D45DE">
        <w:t xml:space="preserve"> umgesetzt werden. </w:t>
      </w:r>
      <w:r w:rsidR="00E124DC">
        <w:t>Listing 5</w:t>
      </w:r>
      <w:r w:rsidR="002D45DE">
        <w:t xml:space="preserve"> zeigt den Quellcode der Unit Test Implementierung für die </w:t>
      </w:r>
      <w:proofErr w:type="spellStart"/>
      <w:r w:rsidR="002D45DE">
        <w:t>FileTable</w:t>
      </w:r>
      <w:proofErr w:type="spellEnd"/>
      <w:r w:rsidR="002D45DE">
        <w:t xml:space="preserve"> Komponente. </w:t>
      </w:r>
      <w:r w:rsidR="00BB23EA">
        <w:t xml:space="preserve">Die </w:t>
      </w:r>
      <w:proofErr w:type="spellStart"/>
      <w:r w:rsidR="00BB23EA">
        <w:t>react</w:t>
      </w:r>
      <w:proofErr w:type="spellEnd"/>
      <w:r w:rsidR="00BB23EA">
        <w:t xml:space="preserve"> </w:t>
      </w:r>
      <w:proofErr w:type="spellStart"/>
      <w:r w:rsidR="00BB23EA">
        <w:t>testing</w:t>
      </w:r>
      <w:proofErr w:type="spellEnd"/>
      <w:r w:rsidR="00BB23EA">
        <w:t xml:space="preserve"> </w:t>
      </w:r>
      <w:proofErr w:type="spellStart"/>
      <w:r w:rsidR="00BB23EA">
        <w:t>library</w:t>
      </w:r>
      <w:proofErr w:type="spellEnd"/>
      <w:r w:rsidR="00BB23EA">
        <w:t xml:space="preserve"> wird in </w:t>
      </w:r>
      <w:r w:rsidR="00E124DC">
        <w:t xml:space="preserve">Listing 5 </w:t>
      </w:r>
      <w:r w:rsidR="00BB23EA">
        <w:t xml:space="preserve">Zeilen 2-3 importiert. </w:t>
      </w:r>
      <w:r w:rsidR="00296646">
        <w:t xml:space="preserve">Der </w:t>
      </w:r>
      <w:proofErr w:type="spellStart"/>
      <w:r w:rsidR="00296646">
        <w:t>describe</w:t>
      </w:r>
      <w:proofErr w:type="spellEnd"/>
      <w:r w:rsidR="00296646">
        <w:t xml:space="preserve"> Block (</w:t>
      </w:r>
      <w:r w:rsidR="00E124DC">
        <w:t xml:space="preserve">Listing 5 </w:t>
      </w:r>
      <w:r w:rsidR="00296646">
        <w:t xml:space="preserve">Zeilen 6 bis 42) beschreibt einen zusammenhängenden Testblock. </w:t>
      </w:r>
      <w:r w:rsidR="00E124DC">
        <w:t xml:space="preserve">Listing 5 </w:t>
      </w:r>
      <w:r w:rsidR="00BB23EA">
        <w:t xml:space="preserve">Zeilen 7-9 stellen </w:t>
      </w:r>
      <w:proofErr w:type="spellStart"/>
      <w:r w:rsidR="00BB23EA">
        <w:t>gemockte</w:t>
      </w:r>
      <w:proofErr w:type="spellEnd"/>
      <w:r w:rsidR="00BB23EA">
        <w:t xml:space="preserve"> Ressourcen zur Verfügung, die von allen Tests verwendet werden können.</w:t>
      </w:r>
    </w:p>
    <w:p w14:paraId="22676471" w14:textId="6D9F7B56" w:rsidR="00296646" w:rsidRDefault="00296646" w:rsidP="00296646">
      <w:r>
        <w:t>Die Syntax für einen Test ist folgende:</w:t>
      </w:r>
    </w:p>
    <w:p w14:paraId="1A4B8423" w14:textId="0FF29481" w:rsidR="00296646" w:rsidRDefault="00296646" w:rsidP="00296646">
      <w:pPr>
        <w:ind w:firstLine="360"/>
      </w:pPr>
      <w:proofErr w:type="spellStart"/>
      <w:proofErr w:type="gramStart"/>
      <w:r>
        <w:t>it</w:t>
      </w:r>
      <w:proofErr w:type="spellEnd"/>
      <w:r>
        <w:t>(</w:t>
      </w:r>
      <w:proofErr w:type="gramEnd"/>
      <w:r>
        <w:t xml:space="preserve">‘Testbeschreibung‘, () =&gt; { </w:t>
      </w:r>
      <w:r w:rsidR="00AB2774">
        <w:t xml:space="preserve">Körper der </w:t>
      </w:r>
      <w:r>
        <w:t>Testfunktion })</w:t>
      </w:r>
    </w:p>
    <w:p w14:paraId="0DE480D5" w14:textId="77CA3553" w:rsidR="00296646" w:rsidRDefault="00296646" w:rsidP="00296646">
      <w:r>
        <w:t>Zur Verdeutlichung kann der Test</w:t>
      </w:r>
      <w:r w:rsidR="00D0221F">
        <w:t xml:space="preserve"> ‘</w:t>
      </w:r>
      <w:proofErr w:type="spellStart"/>
      <w:r w:rsidR="00D0221F" w:rsidRPr="00D0221F">
        <w:t>test_FileTable_whenFileAdded_expectItToBeInTheDocument</w:t>
      </w:r>
      <w:proofErr w:type="spellEnd"/>
      <w:r w:rsidR="00D0221F">
        <w:t>‘ im Detail erklärt werden:</w:t>
      </w:r>
    </w:p>
    <w:p w14:paraId="236CA525" w14:textId="799FBB3D" w:rsidR="00D0221F" w:rsidRDefault="00E124DC" w:rsidP="00DA1D00">
      <w:r>
        <w:t xml:space="preserve">Listing 5 </w:t>
      </w:r>
      <w:r w:rsidR="00D0221F">
        <w:t xml:space="preserve">Zeile 16: Die Komponente wird gerendert </w:t>
      </w:r>
    </w:p>
    <w:p w14:paraId="13D249DD" w14:textId="2C6C8328" w:rsidR="00D0221F" w:rsidRDefault="00E124DC" w:rsidP="00DA1D00">
      <w:r>
        <w:t xml:space="preserve">Listing 5 </w:t>
      </w:r>
      <w:r w:rsidR="00D0221F">
        <w:t xml:space="preserve">Zeile 17: Der Button für den Fileupload, welcher als Teil der </w:t>
      </w:r>
      <w:proofErr w:type="spellStart"/>
      <w:r w:rsidR="00D0221F">
        <w:t>FileTable</w:t>
      </w:r>
      <w:proofErr w:type="spellEnd"/>
      <w:r w:rsidR="00D0221F">
        <w:t xml:space="preserve"> Komponente gerendert wird, kann anhand der </w:t>
      </w:r>
      <w:proofErr w:type="spellStart"/>
      <w:proofErr w:type="gramStart"/>
      <w:r w:rsidR="00D0221F">
        <w:t>screen.getByLabelText</w:t>
      </w:r>
      <w:proofErr w:type="spellEnd"/>
      <w:proofErr w:type="gramEnd"/>
      <w:r w:rsidR="00D0221F">
        <w:t xml:space="preserve"> Funktion in einer Konstante gespeichert werden. </w:t>
      </w:r>
    </w:p>
    <w:p w14:paraId="47D4B77E" w14:textId="758BFC99" w:rsidR="00D0221F" w:rsidRDefault="00E124DC" w:rsidP="00DA1D00">
      <w:r>
        <w:t xml:space="preserve">Listing 5 </w:t>
      </w:r>
      <w:r w:rsidR="00D0221F">
        <w:t xml:space="preserve">Zeile 18: das </w:t>
      </w:r>
      <w:proofErr w:type="spellStart"/>
      <w:r w:rsidR="00D0221F">
        <w:t>userEvent</w:t>
      </w:r>
      <w:proofErr w:type="spellEnd"/>
      <w:r w:rsidR="00D0221F">
        <w:t xml:space="preserve"> Objekt hat eine </w:t>
      </w:r>
      <w:proofErr w:type="spellStart"/>
      <w:r w:rsidR="00D0221F">
        <w:t>upload</w:t>
      </w:r>
      <w:proofErr w:type="spellEnd"/>
      <w:r w:rsidR="00D0221F">
        <w:t xml:space="preserve"> Funktion, welche die Situation simuliert, bei der ein Benutzer Dateien von seiner Festplatte über das File Explorer Fenster auswählt</w:t>
      </w:r>
      <w:r w:rsidR="00DA1D00">
        <w:t>.</w:t>
      </w:r>
    </w:p>
    <w:p w14:paraId="34CBD4A8" w14:textId="72FC358B" w:rsidR="00DA1D00" w:rsidRDefault="00E124DC" w:rsidP="00DA1D00">
      <w:r>
        <w:t xml:space="preserve">Listing 5 </w:t>
      </w:r>
      <w:r w:rsidR="00DA1D00">
        <w:t xml:space="preserve">Zeile 19: Die Funktion </w:t>
      </w:r>
      <w:proofErr w:type="spellStart"/>
      <w:r w:rsidR="00DA1D00">
        <w:t>getByText</w:t>
      </w:r>
      <w:proofErr w:type="spellEnd"/>
      <w:r w:rsidR="00DA1D00">
        <w:t xml:space="preserve"> des screen Objektes versucht exakt ein Objekt im Dokument zu finden, welches den Wert ‘dateiname1‘ enthält. Sollte mehr als eins gefunden werden schlägt der Test fehl.</w:t>
      </w:r>
    </w:p>
    <w:p w14:paraId="3DEE25F4" w14:textId="7DE5D5AD" w:rsidR="00DA1D00" w:rsidRDefault="00E124DC" w:rsidP="00DA1D00">
      <w:r>
        <w:t xml:space="preserve">Listing 5 </w:t>
      </w:r>
      <w:r w:rsidR="00DA1D00">
        <w:t>Zeile 21: Es erfolgt die Auswertung des Tests. Sollte das zuvor gesuchte Element nicht im Dokument vorhanden sein schlägt der Test fehl.</w:t>
      </w:r>
    </w:p>
    <w:p w14:paraId="5B1D77A5" w14:textId="135527BE" w:rsidR="00296646" w:rsidRDefault="003F1845" w:rsidP="00296646">
      <w:r>
        <w:t xml:space="preserve">Die in </w:t>
      </w:r>
      <w:r w:rsidR="00E124DC">
        <w:t xml:space="preserve">Listing 5 </w:t>
      </w:r>
      <w:r>
        <w:t xml:space="preserve">enthaltenen Tests decken die in User Story enthaltenen </w:t>
      </w:r>
      <w:r w:rsidR="005C617E">
        <w:t xml:space="preserve">Anforderungen an funktionale </w:t>
      </w:r>
      <w:r w:rsidR="00E124DC">
        <w:t>Korrektheit</w:t>
      </w:r>
      <w:r w:rsidR="005C617E">
        <w:t xml:space="preserve"> ab.</w:t>
      </w:r>
    </w:p>
    <w:p w14:paraId="3DA4D43F"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lastRenderedPageBreak/>
        <w:t>import</w:t>
      </w:r>
      <w:proofErr w:type="spellEnd"/>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 xml:space="preserve">React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776F4176"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render</w:t>
      </w:r>
      <w:proofErr w:type="spellEnd"/>
      <w:proofErr w:type="gramEnd"/>
      <w:r w:rsidRPr="004724D2">
        <w:rPr>
          <w:rFonts w:ascii="Consolas" w:eastAsia="Times New Roman" w:hAnsi="Consolas" w:cs="Courier New"/>
          <w:color w:val="000000"/>
          <w:sz w:val="18"/>
          <w:szCs w:val="18"/>
          <w:bdr w:val="none" w:sz="0" w:space="0" w:color="auto" w:frame="1"/>
          <w:lang w:eastAsia="de-DE"/>
        </w:rPr>
        <w:t xml:space="preserve">, screen }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022F3E23"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userEvent</w:t>
      </w:r>
      <w:proofErr w:type="spellEnd"/>
      <w:r w:rsidRPr="004724D2">
        <w:rPr>
          <w:rFonts w:ascii="Consolas" w:eastAsia="Times New Roman" w:hAnsi="Consolas" w:cs="Courier New"/>
          <w:color w:val="000000"/>
          <w:sz w:val="18"/>
          <w:szCs w:val="18"/>
          <w:bdr w:val="none" w:sz="0" w:space="0" w:color="auto" w:frame="1"/>
          <w:lang w:eastAsia="de-DE"/>
        </w:rPr>
        <w:t xml:space="preserve">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/user-event'</w:t>
      </w:r>
      <w:r w:rsidRPr="004724D2">
        <w:rPr>
          <w:rFonts w:ascii="Consolas" w:eastAsia="Times New Roman" w:hAnsi="Consolas" w:cs="Courier New"/>
          <w:color w:val="000000"/>
          <w:sz w:val="18"/>
          <w:szCs w:val="18"/>
          <w:bdr w:val="none" w:sz="0" w:space="0" w:color="auto" w:frame="1"/>
          <w:lang w:eastAsia="de-DE"/>
        </w:rPr>
        <w:t>;</w:t>
      </w:r>
    </w:p>
    <w:p w14:paraId="696F7857"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from </w:t>
      </w:r>
      <w:proofErr w:type="gramStart"/>
      <w:r w:rsidRPr="004724D2">
        <w:rPr>
          <w:rFonts w:ascii="Consolas" w:eastAsia="Times New Roman" w:hAnsi="Consolas" w:cs="Courier New"/>
          <w:color w:val="0000FF"/>
          <w:sz w:val="18"/>
          <w:szCs w:val="18"/>
          <w:bdr w:val="none" w:sz="0" w:space="0" w:color="auto" w:frame="1"/>
          <w:lang w:eastAsia="de-DE"/>
        </w:rPr>
        <w:t>'./</w:t>
      </w:r>
      <w:proofErr w:type="spellStart"/>
      <w:proofErr w:type="gramEnd"/>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74688137"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8320321"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proofErr w:type="gramStart"/>
      <w:r w:rsidRPr="004724D2">
        <w:rPr>
          <w:rFonts w:ascii="Consolas" w:eastAsia="Times New Roman" w:hAnsi="Consolas" w:cs="Courier New"/>
          <w:color w:val="000000"/>
          <w:sz w:val="18"/>
          <w:szCs w:val="18"/>
          <w:bdr w:val="none" w:sz="0" w:space="0" w:color="auto" w:frame="1"/>
          <w:lang w:eastAsia="de-DE"/>
        </w:rPr>
        <w:t>describe</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1AEF568"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mockFile1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1009909E"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mockFile2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'dateiname2'</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59FDBE36"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mockFile3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'dateiname3'</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7676FC06"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DAF6D49"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rendersWithoutCrashing</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5E007424"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52747520"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58BE239E"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116939D2"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test_FileTable_whenFileAdded_expectItToBeInTheDocument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0CDBE377"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6AB20C38"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Pr>
          <w:rFonts w:ascii="Consolas" w:eastAsia="Times New Roman" w:hAnsi="Consolas" w:cs="Courier New"/>
          <w:color w:val="0000FF"/>
          <w:sz w:val="18"/>
          <w:szCs w:val="18"/>
          <w:bdr w:val="none" w:sz="0" w:space="0" w:color="auto" w:frame="1"/>
          <w:lang w:eastAsia="de-DE"/>
        </w:rPr>
        <w:t>files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4B8B9ED4"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465906BA"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6063F3FF"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75946316"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toBeInTheDocument</w:t>
      </w:r>
      <w:proofErr w:type="spellEnd"/>
      <w:proofErr w:type="gramEnd"/>
      <w:r w:rsidRPr="004724D2">
        <w:rPr>
          <w:rFonts w:ascii="Consolas" w:eastAsia="Times New Roman" w:hAnsi="Consolas" w:cs="Courier New"/>
          <w:color w:val="000000"/>
          <w:sz w:val="18"/>
          <w:szCs w:val="18"/>
          <w:bdr w:val="none" w:sz="0" w:space="0" w:color="auto" w:frame="1"/>
          <w:lang w:eastAsia="de-DE"/>
        </w:rPr>
        <w:t>();</w:t>
      </w:r>
    </w:p>
    <w:p w14:paraId="58AA40F2"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168A6ACB"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572FB048"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test_FileTable_whenFilesAdded_expectNoDoubleEntries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5B8A9F62"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70115BA6"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Pr>
          <w:rFonts w:ascii="Consolas" w:eastAsia="Times New Roman" w:hAnsi="Consolas" w:cs="Courier New"/>
          <w:color w:val="0000FF"/>
          <w:sz w:val="18"/>
          <w:szCs w:val="18"/>
          <w:bdr w:val="none" w:sz="0" w:space="0" w:color="auto" w:frame="1"/>
          <w:lang w:eastAsia="de-DE"/>
        </w:rPr>
        <w:t>files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64F5E278"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47FDF67A"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74E57AD6"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screen.queryAllByText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22A65FC0" w14:textId="77777777" w:rsidR="002862C3" w:rsidRPr="004724D2" w:rsidRDefault="002862C3" w:rsidP="002862C3">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3B413E7"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proofErr w:type="gramEnd"/>
      <w:r w:rsidRPr="004724D2">
        <w:rPr>
          <w:rFonts w:ascii="Consolas" w:eastAsia="Times New Roman" w:hAnsi="Consolas" w:cs="Courier New"/>
          <w:color w:val="000000"/>
          <w:sz w:val="18"/>
          <w:szCs w:val="18"/>
          <w:bdr w:val="none" w:sz="0" w:space="0" w:color="auto" w:frame="1"/>
          <w:lang w:eastAsia="de-DE"/>
        </w:rPr>
        <w:t>tableRows.length</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w:t>
      </w:r>
      <w:proofErr w:type="spellEnd"/>
      <w:r w:rsidRPr="004724D2">
        <w:rPr>
          <w:rFonts w:ascii="Consolas" w:eastAsia="Times New Roman" w:hAnsi="Consolas" w:cs="Courier New"/>
          <w:color w:val="000000"/>
          <w:sz w:val="18"/>
          <w:szCs w:val="18"/>
          <w:bdr w:val="none" w:sz="0" w:space="0" w:color="auto" w:frame="1"/>
          <w:lang w:eastAsia="de-DE"/>
        </w:rPr>
        <w:t>(1);</w:t>
      </w:r>
    </w:p>
    <w:p w14:paraId="0E6C65E1"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6F8D1DDC"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13BF78CF"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test_FileTable_whenFilesAdded_expectSameAmountOfEntries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338A68A7"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5FDDA522"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Pr>
          <w:rFonts w:ascii="Consolas" w:eastAsia="Times New Roman" w:hAnsi="Consolas" w:cs="Courier New"/>
          <w:color w:val="0000FF"/>
          <w:sz w:val="18"/>
          <w:szCs w:val="18"/>
          <w:bdr w:val="none" w:sz="0" w:space="0" w:color="auto" w:frame="1"/>
          <w:lang w:eastAsia="de-DE"/>
        </w:rPr>
        <w:t>files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5514FAB8"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20E337DE"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screen.getAllByRole</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listitem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47E2FD04" w14:textId="77777777" w:rsidR="002862C3" w:rsidRPr="004724D2" w:rsidRDefault="002862C3" w:rsidP="002862C3">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A115339"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toHaveLength</w:t>
      </w:r>
      <w:proofErr w:type="spellEnd"/>
      <w:proofErr w:type="gramEnd"/>
      <w:r w:rsidRPr="004724D2">
        <w:rPr>
          <w:rFonts w:ascii="Consolas" w:eastAsia="Times New Roman" w:hAnsi="Consolas" w:cs="Courier New"/>
          <w:color w:val="000000"/>
          <w:sz w:val="18"/>
          <w:szCs w:val="18"/>
          <w:bdr w:val="none" w:sz="0" w:space="0" w:color="auto" w:frame="1"/>
          <w:lang w:eastAsia="de-DE"/>
        </w:rPr>
        <w:t>(3);</w:t>
      </w:r>
    </w:p>
    <w:p w14:paraId="35B2AA91" w14:textId="77777777" w:rsidR="002862C3" w:rsidRPr="004724D2" w:rsidRDefault="002862C3" w:rsidP="002862C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224655FE" w14:textId="77777777" w:rsidR="002862C3" w:rsidRPr="004724D2" w:rsidRDefault="002862C3" w:rsidP="002862C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w:t>
      </w:r>
    </w:p>
    <w:p w14:paraId="44E26E0D" w14:textId="3E2808E4" w:rsidR="002862C3" w:rsidRDefault="002862C3" w:rsidP="002862C3">
      <w:pPr>
        <w:pStyle w:val="Beschriftung"/>
      </w:pPr>
      <w:r>
        <w:t xml:space="preserve">Listing </w:t>
      </w:r>
      <w:r>
        <w:fldChar w:fldCharType="begin"/>
      </w:r>
      <w:r>
        <w:instrText xml:space="preserve"> SEQ Listing \* ARABIC </w:instrText>
      </w:r>
      <w:r>
        <w:fldChar w:fldCharType="separate"/>
      </w:r>
      <w:r w:rsidR="00847DC5">
        <w:rPr>
          <w:noProof/>
        </w:rPr>
        <w:t>6</w:t>
      </w:r>
      <w:r>
        <w:rPr>
          <w:noProof/>
        </w:rPr>
        <w:fldChar w:fldCharType="end"/>
      </w:r>
    </w:p>
    <w:p w14:paraId="4CDA87D1" w14:textId="77777777" w:rsidR="00BD4D9F" w:rsidRDefault="00BD4D9F" w:rsidP="007107B4">
      <w:pPr>
        <w:pStyle w:val="berschrift1"/>
        <w:numPr>
          <w:ilvl w:val="1"/>
          <w:numId w:val="1"/>
        </w:numPr>
      </w:pPr>
      <w:r>
        <w:t>Erfüllung des Zeitverhaltens</w:t>
      </w:r>
    </w:p>
    <w:p w14:paraId="4C4F4318" w14:textId="0B84603F" w:rsidR="00BD4D9F" w:rsidRDefault="00761825" w:rsidP="00761825">
      <w:bookmarkStart w:id="23" w:name="_Toc112413823"/>
      <w:r>
        <w:t xml:space="preserve">Die Anforderungen werden durch das </w:t>
      </w:r>
      <w:proofErr w:type="spellStart"/>
      <w:r w:rsidRPr="00761825">
        <w:rPr>
          <w:i/>
        </w:rPr>
        <w:t>disable</w:t>
      </w:r>
      <w:proofErr w:type="spellEnd"/>
      <w:r>
        <w:t xml:space="preserve"> Attribute der Buttons für den Transfer der Dateien erfüllt.</w:t>
      </w:r>
    </w:p>
    <w:p w14:paraId="706D0722" w14:textId="77777777" w:rsidR="000946BC" w:rsidRDefault="000946BC" w:rsidP="00761825"/>
    <w:p w14:paraId="78C4D9EA" w14:textId="5C33DA6C" w:rsidR="00242FF9" w:rsidRDefault="007107B4" w:rsidP="007107B4">
      <w:pPr>
        <w:pStyle w:val="berschrift1"/>
        <w:numPr>
          <w:ilvl w:val="1"/>
          <w:numId w:val="1"/>
        </w:numPr>
      </w:pPr>
      <w:r>
        <w:t>Erfüllung der Verständlichkeit</w:t>
      </w:r>
      <w:bookmarkEnd w:id="23"/>
    </w:p>
    <w:p w14:paraId="4326ABF9" w14:textId="738BAD7A" w:rsidR="004C2B4B" w:rsidRPr="007107B4" w:rsidRDefault="008B7A53" w:rsidP="007107B4">
      <w:r>
        <w:t xml:space="preserve">Die </w:t>
      </w:r>
      <w:r w:rsidR="00FC6F84">
        <w:t xml:space="preserve">Ergebnisse der </w:t>
      </w:r>
      <w:r>
        <w:t xml:space="preserve">Usability Tests können </w:t>
      </w:r>
      <w:r w:rsidR="00FC6F84">
        <w:t xml:space="preserve">Anhang 1 entnommen werden. Zusätzlich zu der Erfüllung des Tests allein haben einige Testpersonen weitere Anmerkungen hinterlassen, welche im Hinblick auf die weitere Entwicklung der Tuschi relevant sein könnten. Diese können </w:t>
      </w:r>
      <w:proofErr w:type="gramStart"/>
      <w:r w:rsidR="00FC6F84">
        <w:t>eben</w:t>
      </w:r>
      <w:proofErr w:type="gramEnd"/>
      <w:r w:rsidR="00FC6F84">
        <w:t xml:space="preserve"> falls Anhang 1 entnommen werden.</w:t>
      </w:r>
    </w:p>
    <w:p w14:paraId="2898EB2D" w14:textId="4624B2D3" w:rsidR="00070E98" w:rsidRDefault="00070E98" w:rsidP="00070E98">
      <w:pPr>
        <w:pStyle w:val="berschrift1"/>
        <w:numPr>
          <w:ilvl w:val="1"/>
          <w:numId w:val="1"/>
        </w:numPr>
      </w:pPr>
      <w:r>
        <w:lastRenderedPageBreak/>
        <w:t xml:space="preserve"> </w:t>
      </w:r>
      <w:bookmarkStart w:id="24" w:name="_Toc112413824"/>
      <w:r>
        <w:t>Erfüllung der Modifizierbarkeit</w:t>
      </w:r>
      <w:bookmarkEnd w:id="24"/>
    </w:p>
    <w:p w14:paraId="52CBE229" w14:textId="7447519B" w:rsidR="00453759" w:rsidRPr="005C617E" w:rsidRDefault="00935D8D" w:rsidP="00AA40EA">
      <w:r>
        <w:t xml:space="preserve">Wahl der Frameworks in Kombination mit </w:t>
      </w:r>
      <w:proofErr w:type="spellStart"/>
      <w:r>
        <w:t>Git</w:t>
      </w:r>
      <w:proofErr w:type="spellEnd"/>
      <w:r>
        <w:t xml:space="preserve"> und </w:t>
      </w:r>
      <w:proofErr w:type="spellStart"/>
      <w:r>
        <w:t>Bitbucket</w:t>
      </w:r>
      <w:proofErr w:type="spellEnd"/>
      <w:r>
        <w:t xml:space="preserve">. </w:t>
      </w:r>
      <w:proofErr w:type="spellStart"/>
      <w:r>
        <w:t>TypeScript</w:t>
      </w:r>
      <w:proofErr w:type="spellEnd"/>
      <w:r>
        <w:t xml:space="preserve"> hat </w:t>
      </w:r>
      <w:proofErr w:type="spellStart"/>
      <w:r>
        <w:t>Javascript</w:t>
      </w:r>
      <w:proofErr w:type="spellEnd"/>
      <w:r>
        <w:t xml:space="preserve"> gegenüber den Vorteil, dass es beim Programmieren Typsicherheit gibt. So können Fehler in der Entwicklung bereits früh abgefangen werden. </w:t>
      </w:r>
      <w:proofErr w:type="spellStart"/>
      <w:r>
        <w:t>Git</w:t>
      </w:r>
      <w:proofErr w:type="spellEnd"/>
      <w:r>
        <w:t xml:space="preserve"> und </w:t>
      </w:r>
      <w:proofErr w:type="spellStart"/>
      <w:r>
        <w:t>Bitbucket</w:t>
      </w:r>
      <w:proofErr w:type="spellEnd"/>
      <w:r>
        <w:t xml:space="preserve"> erlauben es mehrere Entwickler gleichzeitig </w:t>
      </w:r>
      <w:proofErr w:type="gramStart"/>
      <w:r>
        <w:t>an verschiedenen Version</w:t>
      </w:r>
      <w:proofErr w:type="gramEnd"/>
      <w:r>
        <w:t xml:space="preserve"> der Software zu arbeiten.</w:t>
      </w:r>
    </w:p>
    <w:p w14:paraId="116EE8AD" w14:textId="6F128B7C" w:rsidR="00EB7D85" w:rsidRDefault="00EB7D85" w:rsidP="00453759">
      <w:pPr>
        <w:pStyle w:val="berschrift1"/>
        <w:numPr>
          <w:ilvl w:val="0"/>
          <w:numId w:val="1"/>
        </w:numPr>
      </w:pPr>
      <w:bookmarkStart w:id="25" w:name="_Toc112413825"/>
      <w:r>
        <w:t>Fazit</w:t>
      </w:r>
    </w:p>
    <w:p w14:paraId="662DF715" w14:textId="77777777" w:rsidR="00EB7D85" w:rsidRPr="00EB7D85" w:rsidRDefault="00EB7D85" w:rsidP="00EB7D85"/>
    <w:p w14:paraId="22AC1E50" w14:textId="45CC9DBB" w:rsidR="00D474F3" w:rsidRDefault="00A52156" w:rsidP="00D474F3">
      <w:pPr>
        <w:pStyle w:val="berschrift1"/>
        <w:numPr>
          <w:ilvl w:val="0"/>
          <w:numId w:val="1"/>
        </w:numPr>
      </w:pPr>
      <w:r>
        <w:t>Literaturverzeichnis</w:t>
      </w:r>
      <w:bookmarkEnd w:id="25"/>
    </w:p>
    <w:p w14:paraId="55CBE4BA" w14:textId="0A128C97" w:rsidR="00D474F3" w:rsidRDefault="00D474F3" w:rsidP="00D474F3"/>
    <w:p w14:paraId="04A8283E" w14:textId="4115BF5D" w:rsidR="00D474F3" w:rsidRDefault="00D474F3" w:rsidP="00D474F3"/>
    <w:p w14:paraId="7A5B1B3D" w14:textId="3F8F2B6D" w:rsidR="00D474F3" w:rsidRDefault="00D474F3" w:rsidP="00D474F3"/>
    <w:p w14:paraId="7281C37F" w14:textId="00C80643" w:rsidR="00D474F3" w:rsidRDefault="00D474F3" w:rsidP="00D474F3"/>
    <w:p w14:paraId="14A4F423" w14:textId="77777777" w:rsidR="00D474F3" w:rsidRPr="00D474F3" w:rsidRDefault="00D474F3" w:rsidP="00D474F3"/>
    <w:p w14:paraId="18792CA3" w14:textId="38EC309B" w:rsidR="00D474F3" w:rsidRDefault="00D474F3">
      <w:pPr>
        <w:pStyle w:val="berschrift1"/>
        <w:numPr>
          <w:ilvl w:val="0"/>
          <w:numId w:val="1"/>
        </w:numPr>
      </w:pPr>
      <w:bookmarkStart w:id="26" w:name="_Toc112413826"/>
      <w:r>
        <w:t>Anhang</w:t>
      </w:r>
    </w:p>
    <w:p w14:paraId="581185B8" w14:textId="2EB42157" w:rsidR="00D474F3" w:rsidRDefault="00D474F3" w:rsidP="00D474F3">
      <w:r>
        <w:t>Anhang 1: Protokoll der Usability Tests</w:t>
      </w:r>
    </w:p>
    <w:tbl>
      <w:tblPr>
        <w:tblStyle w:val="Tabellenraster"/>
        <w:tblW w:w="0" w:type="auto"/>
        <w:tblLook w:val="04A0" w:firstRow="1" w:lastRow="0" w:firstColumn="1" w:lastColumn="0" w:noHBand="0" w:noVBand="1"/>
      </w:tblPr>
      <w:tblGrid>
        <w:gridCol w:w="3209"/>
        <w:gridCol w:w="3209"/>
        <w:gridCol w:w="3210"/>
      </w:tblGrid>
      <w:tr w:rsidR="00D474F3" w14:paraId="10B1A373" w14:textId="77777777" w:rsidTr="00D474F3">
        <w:tc>
          <w:tcPr>
            <w:tcW w:w="3209" w:type="dxa"/>
          </w:tcPr>
          <w:p w14:paraId="6AD8F1B5" w14:textId="0546BB85" w:rsidR="00D474F3" w:rsidRDefault="00D474F3" w:rsidP="00D474F3">
            <w:r>
              <w:t>Testperson</w:t>
            </w:r>
          </w:p>
        </w:tc>
        <w:tc>
          <w:tcPr>
            <w:tcW w:w="3209" w:type="dxa"/>
          </w:tcPr>
          <w:p w14:paraId="1FBDA3D1" w14:textId="1747E526" w:rsidR="00D474F3" w:rsidRDefault="00D474F3" w:rsidP="00D474F3">
            <w:r>
              <w:t>Konnte alle Schritte ohne Hilfe befolgt werden?</w:t>
            </w:r>
          </w:p>
        </w:tc>
        <w:tc>
          <w:tcPr>
            <w:tcW w:w="3210" w:type="dxa"/>
          </w:tcPr>
          <w:p w14:paraId="49425487" w14:textId="3E5AAB20" w:rsidR="00D474F3" w:rsidRDefault="00D474F3" w:rsidP="00D474F3">
            <w:r>
              <w:t>Sonstige Anmerkungen</w:t>
            </w:r>
          </w:p>
        </w:tc>
      </w:tr>
      <w:tr w:rsidR="00D474F3" w14:paraId="19ABAC3D" w14:textId="77777777" w:rsidTr="00D474F3">
        <w:tc>
          <w:tcPr>
            <w:tcW w:w="3209" w:type="dxa"/>
          </w:tcPr>
          <w:p w14:paraId="09D8358B" w14:textId="3763D0C1" w:rsidR="00D474F3" w:rsidRDefault="00D474F3" w:rsidP="00D474F3">
            <w:r>
              <w:t>1</w:t>
            </w:r>
          </w:p>
        </w:tc>
        <w:tc>
          <w:tcPr>
            <w:tcW w:w="3209" w:type="dxa"/>
          </w:tcPr>
          <w:p w14:paraId="468AC2E7" w14:textId="66B1C700" w:rsidR="00D474F3" w:rsidRDefault="00D474F3" w:rsidP="00D474F3">
            <w:r>
              <w:t>Ja</w:t>
            </w:r>
          </w:p>
        </w:tc>
        <w:tc>
          <w:tcPr>
            <w:tcW w:w="3210" w:type="dxa"/>
          </w:tcPr>
          <w:p w14:paraId="5463F49A" w14:textId="77777777" w:rsidR="00D474F3" w:rsidRDefault="00D474F3" w:rsidP="00D474F3"/>
        </w:tc>
      </w:tr>
      <w:tr w:rsidR="00D474F3" w14:paraId="7D913572" w14:textId="77777777" w:rsidTr="00D474F3">
        <w:tc>
          <w:tcPr>
            <w:tcW w:w="3209" w:type="dxa"/>
          </w:tcPr>
          <w:p w14:paraId="2E3D8D5E" w14:textId="64FF1C8F" w:rsidR="00D474F3" w:rsidRDefault="00D474F3" w:rsidP="00D474F3">
            <w:r>
              <w:t>2</w:t>
            </w:r>
          </w:p>
        </w:tc>
        <w:tc>
          <w:tcPr>
            <w:tcW w:w="3209" w:type="dxa"/>
          </w:tcPr>
          <w:p w14:paraId="0A6517E8" w14:textId="35FD8AB2" w:rsidR="00D474F3" w:rsidRDefault="00D474F3" w:rsidP="00D474F3">
            <w:r>
              <w:t>Ja</w:t>
            </w:r>
          </w:p>
        </w:tc>
        <w:tc>
          <w:tcPr>
            <w:tcW w:w="3210" w:type="dxa"/>
          </w:tcPr>
          <w:p w14:paraId="6352E111" w14:textId="2094CDC0" w:rsidR="00D474F3" w:rsidRDefault="00D474F3" w:rsidP="00D474F3">
            <w:r>
              <w:t>„Es könnte angezeigt werden, ob eine Datei bereits erfolgreich versendet wurde.“</w:t>
            </w:r>
          </w:p>
        </w:tc>
      </w:tr>
      <w:tr w:rsidR="00D474F3" w14:paraId="7691735B" w14:textId="77777777" w:rsidTr="00D474F3">
        <w:tc>
          <w:tcPr>
            <w:tcW w:w="3209" w:type="dxa"/>
          </w:tcPr>
          <w:p w14:paraId="37B673D1" w14:textId="45036F48" w:rsidR="00D474F3" w:rsidRDefault="00D474F3" w:rsidP="00D474F3">
            <w:r>
              <w:t>3</w:t>
            </w:r>
          </w:p>
        </w:tc>
        <w:tc>
          <w:tcPr>
            <w:tcW w:w="3209" w:type="dxa"/>
          </w:tcPr>
          <w:p w14:paraId="6D85FC35" w14:textId="5CC6ABE4" w:rsidR="00D474F3" w:rsidRDefault="00D474F3" w:rsidP="00D474F3">
            <w:r>
              <w:t>Ja</w:t>
            </w:r>
          </w:p>
        </w:tc>
        <w:tc>
          <w:tcPr>
            <w:tcW w:w="3210" w:type="dxa"/>
          </w:tcPr>
          <w:p w14:paraId="48296195" w14:textId="4BCC4B88" w:rsidR="00D474F3" w:rsidRDefault="00D474F3" w:rsidP="00D474F3">
            <w:r>
              <w:t xml:space="preserve">„Ein Button zum Löschen der Tabelle oder einzelner Dateien </w:t>
            </w:r>
            <w:r w:rsidR="008B7A53">
              <w:t>wäre hilfreich“</w:t>
            </w:r>
          </w:p>
        </w:tc>
      </w:tr>
      <w:tr w:rsidR="00D474F3" w14:paraId="0C12A444" w14:textId="77777777" w:rsidTr="00D474F3">
        <w:tc>
          <w:tcPr>
            <w:tcW w:w="3209" w:type="dxa"/>
          </w:tcPr>
          <w:p w14:paraId="4C70029A" w14:textId="4234849E" w:rsidR="00D474F3" w:rsidRDefault="00D474F3" w:rsidP="00D474F3">
            <w:r>
              <w:t>4</w:t>
            </w:r>
          </w:p>
        </w:tc>
        <w:tc>
          <w:tcPr>
            <w:tcW w:w="3209" w:type="dxa"/>
          </w:tcPr>
          <w:p w14:paraId="00209A60" w14:textId="11333018" w:rsidR="00D474F3" w:rsidRDefault="00D474F3" w:rsidP="00D474F3">
            <w:r>
              <w:t>Ja</w:t>
            </w:r>
          </w:p>
        </w:tc>
        <w:tc>
          <w:tcPr>
            <w:tcW w:w="3210" w:type="dxa"/>
          </w:tcPr>
          <w:p w14:paraId="7DCF12D6" w14:textId="77777777" w:rsidR="00D474F3" w:rsidRDefault="00D474F3" w:rsidP="00D474F3"/>
        </w:tc>
      </w:tr>
      <w:tr w:rsidR="00D474F3" w14:paraId="2926BF46" w14:textId="77777777" w:rsidTr="00D474F3">
        <w:tc>
          <w:tcPr>
            <w:tcW w:w="3209" w:type="dxa"/>
          </w:tcPr>
          <w:p w14:paraId="2F44CE53" w14:textId="4E84A7E9" w:rsidR="00D474F3" w:rsidRDefault="00D474F3" w:rsidP="00D474F3">
            <w:r>
              <w:t>5</w:t>
            </w:r>
          </w:p>
        </w:tc>
        <w:tc>
          <w:tcPr>
            <w:tcW w:w="3209" w:type="dxa"/>
          </w:tcPr>
          <w:p w14:paraId="7DAC1EA4" w14:textId="799D5CAA" w:rsidR="00D474F3" w:rsidRDefault="00D474F3" w:rsidP="00D474F3">
            <w:r>
              <w:t>Ja</w:t>
            </w:r>
          </w:p>
        </w:tc>
        <w:tc>
          <w:tcPr>
            <w:tcW w:w="3210" w:type="dxa"/>
          </w:tcPr>
          <w:p w14:paraId="4F206746" w14:textId="77777777" w:rsidR="00D474F3" w:rsidRDefault="00D474F3" w:rsidP="00D474F3"/>
        </w:tc>
      </w:tr>
    </w:tbl>
    <w:p w14:paraId="4F6FCB80" w14:textId="77777777" w:rsidR="00D474F3" w:rsidRDefault="00D474F3" w:rsidP="00D474F3"/>
    <w:p w14:paraId="2D7C6F16" w14:textId="77777777" w:rsidR="00D474F3" w:rsidRPr="00D474F3" w:rsidRDefault="00D474F3" w:rsidP="00D474F3"/>
    <w:p w14:paraId="33B2D763" w14:textId="56871D3A" w:rsidR="00A52156" w:rsidRDefault="00A52156">
      <w:pPr>
        <w:pStyle w:val="berschrift1"/>
        <w:numPr>
          <w:ilvl w:val="0"/>
          <w:numId w:val="1"/>
        </w:numPr>
      </w:pPr>
      <w:r>
        <w:lastRenderedPageBreak/>
        <w:t>Eidesstattliche Erklärung</w:t>
      </w:r>
      <w:bookmarkEnd w:id="26"/>
    </w:p>
    <w:p w14:paraId="6EFDC302" w14:textId="76964A6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182F1FF6" w14:textId="77777777" w:rsidR="00A52156" w:rsidRPr="00612641" w:rsidRDefault="00A52156" w:rsidP="00A52156">
      <w:r>
        <w:t xml:space="preserve">Ort, den </w:t>
      </w:r>
      <w:r>
        <w:tab/>
      </w:r>
      <w:r>
        <w:tab/>
      </w:r>
      <w:r>
        <w:tab/>
      </w:r>
      <w:r>
        <w:tab/>
      </w:r>
      <w:r>
        <w:tab/>
      </w:r>
      <w:r>
        <w:tab/>
        <w:t>____________________________</w:t>
      </w:r>
    </w:p>
    <w:p w14:paraId="62E9DA23" w14:textId="77777777" w:rsidR="00A52156" w:rsidRPr="00BE4B26" w:rsidRDefault="00A52156" w:rsidP="00A52156">
      <w:pPr>
        <w:ind w:left="4956" w:firstLine="708"/>
      </w:pPr>
      <w:r>
        <w:t>Vorname, Name</w:t>
      </w:r>
    </w:p>
    <w:p w14:paraId="40624C47" w14:textId="77777777" w:rsidR="00A52156" w:rsidRPr="00FD53EE" w:rsidRDefault="00A52156">
      <w:pPr>
        <w:pStyle w:val="berschrift1"/>
        <w:numPr>
          <w:ilvl w:val="0"/>
          <w:numId w:val="1"/>
        </w:numPr>
      </w:pPr>
      <w:r>
        <w:t xml:space="preserve"> </w:t>
      </w:r>
      <w:bookmarkStart w:id="27" w:name="_Toc112413827"/>
      <w:r>
        <w:t>Sperrvermerk</w:t>
      </w:r>
      <w:bookmarkEnd w:id="27"/>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9E4547">
      <w:headerReference w:type="default" r:id="rId22"/>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36B3" w14:textId="77777777" w:rsidR="00F721DF" w:rsidRDefault="00F721DF" w:rsidP="006855B1">
      <w:pPr>
        <w:spacing w:after="0" w:line="240" w:lineRule="auto"/>
      </w:pPr>
      <w:r>
        <w:separator/>
      </w:r>
    </w:p>
  </w:endnote>
  <w:endnote w:type="continuationSeparator" w:id="0">
    <w:p w14:paraId="3ED34914" w14:textId="77777777" w:rsidR="00F721DF" w:rsidRDefault="00F721DF"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YPGFP+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D298E" w14:textId="77777777" w:rsidR="00F721DF" w:rsidRDefault="00F721DF" w:rsidP="006855B1">
      <w:pPr>
        <w:spacing w:after="0" w:line="240" w:lineRule="auto"/>
      </w:pPr>
      <w:r>
        <w:separator/>
      </w:r>
    </w:p>
  </w:footnote>
  <w:footnote w:type="continuationSeparator" w:id="0">
    <w:p w14:paraId="44821C32" w14:textId="77777777" w:rsidR="00F721DF" w:rsidRDefault="00F721DF"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ED8B" w14:textId="04C4A4D8" w:rsidR="003A0109" w:rsidRDefault="003A0109">
    <w:pPr>
      <w:pStyle w:val="Kopfzeile"/>
      <w:jc w:val="center"/>
    </w:pPr>
  </w:p>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016586"/>
      <w:docPartObj>
        <w:docPartGallery w:val="Page Numbers (Top of Page)"/>
        <w:docPartUnique/>
      </w:docPartObj>
    </w:sdtPr>
    <w:sdtContent>
      <w:p w14:paraId="311C7858" w14:textId="77777777" w:rsidR="009F3498" w:rsidRDefault="009F3498">
        <w:pPr>
          <w:pStyle w:val="Kopfzeile"/>
          <w:jc w:val="center"/>
        </w:pPr>
        <w:r>
          <w:fldChar w:fldCharType="begin"/>
        </w:r>
        <w:r>
          <w:instrText>PAGE   \* MERGEFORMAT</w:instrText>
        </w:r>
        <w:r>
          <w:fldChar w:fldCharType="separate"/>
        </w:r>
        <w:r>
          <w:t>2</w:t>
        </w:r>
        <w:r>
          <w:fldChar w:fldCharType="end"/>
        </w:r>
      </w:p>
    </w:sdtContent>
  </w:sdt>
  <w:p w14:paraId="2C41A615" w14:textId="77777777" w:rsidR="009F3498" w:rsidRPr="006855B1" w:rsidRDefault="009F3498" w:rsidP="006855B1">
    <w:pPr>
      <w:pStyle w:val="Kopfzeile"/>
      <w:jc w:val="center"/>
      <w:rPr>
        <w:rStyle w:val="IntensiverVerwei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775"/>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1"/>
  </w:num>
  <w:num w:numId="2" w16cid:durableId="1222523214">
    <w:abstractNumId w:val="2"/>
  </w:num>
  <w:num w:numId="3" w16cid:durableId="1337466139">
    <w:abstractNumId w:val="7"/>
  </w:num>
  <w:num w:numId="4" w16cid:durableId="62029226">
    <w:abstractNumId w:val="6"/>
  </w:num>
  <w:num w:numId="5" w16cid:durableId="1539969752">
    <w:abstractNumId w:val="4"/>
  </w:num>
  <w:num w:numId="6" w16cid:durableId="344595337">
    <w:abstractNumId w:val="3"/>
  </w:num>
  <w:num w:numId="7" w16cid:durableId="581725227">
    <w:abstractNumId w:val="8"/>
  </w:num>
  <w:num w:numId="8" w16cid:durableId="700017445">
    <w:abstractNumId w:val="9"/>
  </w:num>
  <w:num w:numId="9" w16cid:durableId="1973441004">
    <w:abstractNumId w:val="5"/>
  </w:num>
  <w:num w:numId="10" w16cid:durableId="59467900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407D4"/>
    <w:rsid w:val="0004139E"/>
    <w:rsid w:val="00041E2A"/>
    <w:rsid w:val="00043A29"/>
    <w:rsid w:val="00043D57"/>
    <w:rsid w:val="00054701"/>
    <w:rsid w:val="000678E9"/>
    <w:rsid w:val="00070E98"/>
    <w:rsid w:val="000720C9"/>
    <w:rsid w:val="00072A22"/>
    <w:rsid w:val="0007467F"/>
    <w:rsid w:val="000807A6"/>
    <w:rsid w:val="00080B04"/>
    <w:rsid w:val="00083B24"/>
    <w:rsid w:val="0008421A"/>
    <w:rsid w:val="000946BC"/>
    <w:rsid w:val="000A3CFB"/>
    <w:rsid w:val="000A45B4"/>
    <w:rsid w:val="000B0315"/>
    <w:rsid w:val="000B7D05"/>
    <w:rsid w:val="000C22C2"/>
    <w:rsid w:val="000C6EA2"/>
    <w:rsid w:val="000D03DF"/>
    <w:rsid w:val="000D045E"/>
    <w:rsid w:val="000D3FF4"/>
    <w:rsid w:val="000D4D56"/>
    <w:rsid w:val="000D67DB"/>
    <w:rsid w:val="000D7E99"/>
    <w:rsid w:val="000E2BFD"/>
    <w:rsid w:val="000E5F24"/>
    <w:rsid w:val="000E65B9"/>
    <w:rsid w:val="000F0680"/>
    <w:rsid w:val="000F3104"/>
    <w:rsid w:val="000F56C6"/>
    <w:rsid w:val="000F6D88"/>
    <w:rsid w:val="001006EB"/>
    <w:rsid w:val="00102ECF"/>
    <w:rsid w:val="00104338"/>
    <w:rsid w:val="00106D0C"/>
    <w:rsid w:val="0011109E"/>
    <w:rsid w:val="00112103"/>
    <w:rsid w:val="00112531"/>
    <w:rsid w:val="00112D05"/>
    <w:rsid w:val="00113885"/>
    <w:rsid w:val="001140A4"/>
    <w:rsid w:val="001165CE"/>
    <w:rsid w:val="00120168"/>
    <w:rsid w:val="00121FCF"/>
    <w:rsid w:val="001249C4"/>
    <w:rsid w:val="00130EC9"/>
    <w:rsid w:val="00131758"/>
    <w:rsid w:val="00134343"/>
    <w:rsid w:val="00137F23"/>
    <w:rsid w:val="001431B2"/>
    <w:rsid w:val="00143CB4"/>
    <w:rsid w:val="00151511"/>
    <w:rsid w:val="00153733"/>
    <w:rsid w:val="001546ED"/>
    <w:rsid w:val="00162013"/>
    <w:rsid w:val="00162643"/>
    <w:rsid w:val="001726BB"/>
    <w:rsid w:val="00172807"/>
    <w:rsid w:val="00173FFD"/>
    <w:rsid w:val="00180AB9"/>
    <w:rsid w:val="00185061"/>
    <w:rsid w:val="00186FD1"/>
    <w:rsid w:val="001A00AC"/>
    <w:rsid w:val="001A20E8"/>
    <w:rsid w:val="001A27C8"/>
    <w:rsid w:val="001A40AF"/>
    <w:rsid w:val="001A5D4C"/>
    <w:rsid w:val="001C268B"/>
    <w:rsid w:val="001C674E"/>
    <w:rsid w:val="001E5C50"/>
    <w:rsid w:val="001F1AAC"/>
    <w:rsid w:val="001F2F04"/>
    <w:rsid w:val="001F4425"/>
    <w:rsid w:val="001F6947"/>
    <w:rsid w:val="00200759"/>
    <w:rsid w:val="00203458"/>
    <w:rsid w:val="0020393B"/>
    <w:rsid w:val="00205C5A"/>
    <w:rsid w:val="002167FB"/>
    <w:rsid w:val="002336AB"/>
    <w:rsid w:val="002337D6"/>
    <w:rsid w:val="002425B4"/>
    <w:rsid w:val="00242FF9"/>
    <w:rsid w:val="00247643"/>
    <w:rsid w:val="00255A1C"/>
    <w:rsid w:val="00256976"/>
    <w:rsid w:val="00270C7E"/>
    <w:rsid w:val="0027275B"/>
    <w:rsid w:val="00272BB7"/>
    <w:rsid w:val="002731DB"/>
    <w:rsid w:val="00274586"/>
    <w:rsid w:val="002750E2"/>
    <w:rsid w:val="00276032"/>
    <w:rsid w:val="0027661D"/>
    <w:rsid w:val="002770B4"/>
    <w:rsid w:val="00280238"/>
    <w:rsid w:val="00284415"/>
    <w:rsid w:val="00285686"/>
    <w:rsid w:val="002862C3"/>
    <w:rsid w:val="00286819"/>
    <w:rsid w:val="00286ACB"/>
    <w:rsid w:val="00293750"/>
    <w:rsid w:val="00296646"/>
    <w:rsid w:val="00297DEE"/>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3E2C"/>
    <w:rsid w:val="00317C44"/>
    <w:rsid w:val="00322A44"/>
    <w:rsid w:val="00330D92"/>
    <w:rsid w:val="00331152"/>
    <w:rsid w:val="00331E34"/>
    <w:rsid w:val="00332860"/>
    <w:rsid w:val="00334F8B"/>
    <w:rsid w:val="00345587"/>
    <w:rsid w:val="00346B4C"/>
    <w:rsid w:val="00346BF0"/>
    <w:rsid w:val="00347822"/>
    <w:rsid w:val="00347FEA"/>
    <w:rsid w:val="00356F5A"/>
    <w:rsid w:val="00357DBC"/>
    <w:rsid w:val="003603D3"/>
    <w:rsid w:val="00364C0D"/>
    <w:rsid w:val="00365B15"/>
    <w:rsid w:val="00367A5C"/>
    <w:rsid w:val="00377390"/>
    <w:rsid w:val="00380E08"/>
    <w:rsid w:val="00382CAD"/>
    <w:rsid w:val="00385C08"/>
    <w:rsid w:val="00387AAF"/>
    <w:rsid w:val="00391B1D"/>
    <w:rsid w:val="00393277"/>
    <w:rsid w:val="00393D1D"/>
    <w:rsid w:val="003A0109"/>
    <w:rsid w:val="003A02E3"/>
    <w:rsid w:val="003B09EC"/>
    <w:rsid w:val="003B10BA"/>
    <w:rsid w:val="003B11D6"/>
    <w:rsid w:val="003B5D56"/>
    <w:rsid w:val="003B69BA"/>
    <w:rsid w:val="003B7150"/>
    <w:rsid w:val="003D0860"/>
    <w:rsid w:val="003D0EC8"/>
    <w:rsid w:val="003D1A79"/>
    <w:rsid w:val="003D2267"/>
    <w:rsid w:val="003D27D2"/>
    <w:rsid w:val="003D4F5E"/>
    <w:rsid w:val="003E1A32"/>
    <w:rsid w:val="003E1EDF"/>
    <w:rsid w:val="003E64C0"/>
    <w:rsid w:val="003F1845"/>
    <w:rsid w:val="003F1E4E"/>
    <w:rsid w:val="003F60D0"/>
    <w:rsid w:val="003F769A"/>
    <w:rsid w:val="0040087C"/>
    <w:rsid w:val="00404DDA"/>
    <w:rsid w:val="004110EC"/>
    <w:rsid w:val="00417A9F"/>
    <w:rsid w:val="00420F71"/>
    <w:rsid w:val="00424069"/>
    <w:rsid w:val="00426328"/>
    <w:rsid w:val="004304C1"/>
    <w:rsid w:val="00430EB7"/>
    <w:rsid w:val="00431C7D"/>
    <w:rsid w:val="0043460E"/>
    <w:rsid w:val="00434E3D"/>
    <w:rsid w:val="004376E3"/>
    <w:rsid w:val="00443084"/>
    <w:rsid w:val="0044471B"/>
    <w:rsid w:val="00445201"/>
    <w:rsid w:val="004453BE"/>
    <w:rsid w:val="0044757F"/>
    <w:rsid w:val="00453759"/>
    <w:rsid w:val="0045488C"/>
    <w:rsid w:val="0045503D"/>
    <w:rsid w:val="00461488"/>
    <w:rsid w:val="00467C8A"/>
    <w:rsid w:val="00467E74"/>
    <w:rsid w:val="00470E99"/>
    <w:rsid w:val="004724D2"/>
    <w:rsid w:val="00476FE1"/>
    <w:rsid w:val="00477A8D"/>
    <w:rsid w:val="00477AF5"/>
    <w:rsid w:val="00483191"/>
    <w:rsid w:val="004838B8"/>
    <w:rsid w:val="00487B7E"/>
    <w:rsid w:val="00487CA1"/>
    <w:rsid w:val="00491098"/>
    <w:rsid w:val="00493302"/>
    <w:rsid w:val="004938CE"/>
    <w:rsid w:val="004A06DF"/>
    <w:rsid w:val="004B14FE"/>
    <w:rsid w:val="004B229E"/>
    <w:rsid w:val="004C0D29"/>
    <w:rsid w:val="004C2B4B"/>
    <w:rsid w:val="004C37F0"/>
    <w:rsid w:val="004D12F5"/>
    <w:rsid w:val="004D17CD"/>
    <w:rsid w:val="004D198D"/>
    <w:rsid w:val="004E0927"/>
    <w:rsid w:val="004E0E88"/>
    <w:rsid w:val="004E4B3F"/>
    <w:rsid w:val="004E4F05"/>
    <w:rsid w:val="004F1044"/>
    <w:rsid w:val="004F2D2A"/>
    <w:rsid w:val="004F57F5"/>
    <w:rsid w:val="004F5D04"/>
    <w:rsid w:val="004F5DE7"/>
    <w:rsid w:val="005001B5"/>
    <w:rsid w:val="005066BA"/>
    <w:rsid w:val="0051034E"/>
    <w:rsid w:val="00510C58"/>
    <w:rsid w:val="00512426"/>
    <w:rsid w:val="005203FA"/>
    <w:rsid w:val="00521798"/>
    <w:rsid w:val="00525F78"/>
    <w:rsid w:val="005261F0"/>
    <w:rsid w:val="005300DB"/>
    <w:rsid w:val="0053032D"/>
    <w:rsid w:val="00537576"/>
    <w:rsid w:val="0054178C"/>
    <w:rsid w:val="00543B7C"/>
    <w:rsid w:val="00545409"/>
    <w:rsid w:val="005479AF"/>
    <w:rsid w:val="005509A0"/>
    <w:rsid w:val="00553195"/>
    <w:rsid w:val="005537C1"/>
    <w:rsid w:val="00557515"/>
    <w:rsid w:val="005643F0"/>
    <w:rsid w:val="00580321"/>
    <w:rsid w:val="00583A8B"/>
    <w:rsid w:val="00586291"/>
    <w:rsid w:val="00590ECD"/>
    <w:rsid w:val="0059155D"/>
    <w:rsid w:val="00593370"/>
    <w:rsid w:val="00593E0C"/>
    <w:rsid w:val="00594A90"/>
    <w:rsid w:val="00595165"/>
    <w:rsid w:val="005A037E"/>
    <w:rsid w:val="005A15A8"/>
    <w:rsid w:val="005A29E9"/>
    <w:rsid w:val="005A6ABA"/>
    <w:rsid w:val="005B00C1"/>
    <w:rsid w:val="005B251E"/>
    <w:rsid w:val="005B3920"/>
    <w:rsid w:val="005B4B97"/>
    <w:rsid w:val="005B591F"/>
    <w:rsid w:val="005B61BD"/>
    <w:rsid w:val="005B701B"/>
    <w:rsid w:val="005C44BA"/>
    <w:rsid w:val="005C617E"/>
    <w:rsid w:val="005D448D"/>
    <w:rsid w:val="005D4538"/>
    <w:rsid w:val="005E28FE"/>
    <w:rsid w:val="005E3335"/>
    <w:rsid w:val="005F165E"/>
    <w:rsid w:val="005F21F9"/>
    <w:rsid w:val="005F2627"/>
    <w:rsid w:val="005F278C"/>
    <w:rsid w:val="005F4613"/>
    <w:rsid w:val="005F54B9"/>
    <w:rsid w:val="005F607C"/>
    <w:rsid w:val="005F66A3"/>
    <w:rsid w:val="005F701A"/>
    <w:rsid w:val="00602844"/>
    <w:rsid w:val="00604968"/>
    <w:rsid w:val="0060549B"/>
    <w:rsid w:val="006105D3"/>
    <w:rsid w:val="00612641"/>
    <w:rsid w:val="00616739"/>
    <w:rsid w:val="0062264C"/>
    <w:rsid w:val="006320D3"/>
    <w:rsid w:val="00632383"/>
    <w:rsid w:val="006347C6"/>
    <w:rsid w:val="00634C2B"/>
    <w:rsid w:val="006375EB"/>
    <w:rsid w:val="00637FED"/>
    <w:rsid w:val="00642671"/>
    <w:rsid w:val="00645F3B"/>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387"/>
    <w:rsid w:val="006855B1"/>
    <w:rsid w:val="00687A41"/>
    <w:rsid w:val="006944C7"/>
    <w:rsid w:val="006956AE"/>
    <w:rsid w:val="00695E31"/>
    <w:rsid w:val="006A1646"/>
    <w:rsid w:val="006B0BAE"/>
    <w:rsid w:val="006B2410"/>
    <w:rsid w:val="006B3DD7"/>
    <w:rsid w:val="006C431A"/>
    <w:rsid w:val="006C67DB"/>
    <w:rsid w:val="006D595F"/>
    <w:rsid w:val="006D658E"/>
    <w:rsid w:val="006D7377"/>
    <w:rsid w:val="006D773A"/>
    <w:rsid w:val="006D7AE9"/>
    <w:rsid w:val="006E327F"/>
    <w:rsid w:val="006E45F7"/>
    <w:rsid w:val="006E597B"/>
    <w:rsid w:val="006E7C98"/>
    <w:rsid w:val="006F54D4"/>
    <w:rsid w:val="006F73E8"/>
    <w:rsid w:val="00702E93"/>
    <w:rsid w:val="007034FA"/>
    <w:rsid w:val="007074CB"/>
    <w:rsid w:val="007107B4"/>
    <w:rsid w:val="00714576"/>
    <w:rsid w:val="00714C8A"/>
    <w:rsid w:val="007232CE"/>
    <w:rsid w:val="0072527C"/>
    <w:rsid w:val="00725BF7"/>
    <w:rsid w:val="00732F36"/>
    <w:rsid w:val="00737838"/>
    <w:rsid w:val="00741E5E"/>
    <w:rsid w:val="007530F6"/>
    <w:rsid w:val="00753532"/>
    <w:rsid w:val="0075375B"/>
    <w:rsid w:val="00753920"/>
    <w:rsid w:val="00761459"/>
    <w:rsid w:val="00761825"/>
    <w:rsid w:val="00764306"/>
    <w:rsid w:val="007678E2"/>
    <w:rsid w:val="00771024"/>
    <w:rsid w:val="007866B1"/>
    <w:rsid w:val="00787E8B"/>
    <w:rsid w:val="00790C9D"/>
    <w:rsid w:val="00792739"/>
    <w:rsid w:val="007939CC"/>
    <w:rsid w:val="00795C13"/>
    <w:rsid w:val="007A24CD"/>
    <w:rsid w:val="007A641C"/>
    <w:rsid w:val="007A66E0"/>
    <w:rsid w:val="007A6F41"/>
    <w:rsid w:val="007A7735"/>
    <w:rsid w:val="007A77B2"/>
    <w:rsid w:val="007B0CA4"/>
    <w:rsid w:val="007B290B"/>
    <w:rsid w:val="007B2C99"/>
    <w:rsid w:val="007B3481"/>
    <w:rsid w:val="007C135E"/>
    <w:rsid w:val="007C24C2"/>
    <w:rsid w:val="007C27B7"/>
    <w:rsid w:val="007C3394"/>
    <w:rsid w:val="007C342E"/>
    <w:rsid w:val="007C5A73"/>
    <w:rsid w:val="007C5C6E"/>
    <w:rsid w:val="007C7883"/>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22DA"/>
    <w:rsid w:val="00820E46"/>
    <w:rsid w:val="008211FB"/>
    <w:rsid w:val="008276F9"/>
    <w:rsid w:val="0083145D"/>
    <w:rsid w:val="00831F0F"/>
    <w:rsid w:val="00832793"/>
    <w:rsid w:val="00837CAB"/>
    <w:rsid w:val="00841C91"/>
    <w:rsid w:val="008421E6"/>
    <w:rsid w:val="008439C6"/>
    <w:rsid w:val="00846E0F"/>
    <w:rsid w:val="00847DC5"/>
    <w:rsid w:val="00851558"/>
    <w:rsid w:val="00860712"/>
    <w:rsid w:val="00870FAC"/>
    <w:rsid w:val="00871F31"/>
    <w:rsid w:val="00873839"/>
    <w:rsid w:val="00874DAD"/>
    <w:rsid w:val="00875CF6"/>
    <w:rsid w:val="00876986"/>
    <w:rsid w:val="00877607"/>
    <w:rsid w:val="008825FC"/>
    <w:rsid w:val="00882B69"/>
    <w:rsid w:val="0088373E"/>
    <w:rsid w:val="00884953"/>
    <w:rsid w:val="00887A2A"/>
    <w:rsid w:val="00891BA5"/>
    <w:rsid w:val="0089394E"/>
    <w:rsid w:val="008A41F4"/>
    <w:rsid w:val="008A5319"/>
    <w:rsid w:val="008B05BC"/>
    <w:rsid w:val="008B06CE"/>
    <w:rsid w:val="008B26C2"/>
    <w:rsid w:val="008B33D8"/>
    <w:rsid w:val="008B6E9B"/>
    <w:rsid w:val="008B7A53"/>
    <w:rsid w:val="008C0E7A"/>
    <w:rsid w:val="008C2DAD"/>
    <w:rsid w:val="008C3ADB"/>
    <w:rsid w:val="008E1481"/>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2228A"/>
    <w:rsid w:val="00926E5A"/>
    <w:rsid w:val="00930E60"/>
    <w:rsid w:val="00935D8D"/>
    <w:rsid w:val="00940758"/>
    <w:rsid w:val="00942397"/>
    <w:rsid w:val="0094261E"/>
    <w:rsid w:val="00942916"/>
    <w:rsid w:val="00942E94"/>
    <w:rsid w:val="00943237"/>
    <w:rsid w:val="009443EF"/>
    <w:rsid w:val="0095074F"/>
    <w:rsid w:val="00954911"/>
    <w:rsid w:val="00956FAF"/>
    <w:rsid w:val="00960F6A"/>
    <w:rsid w:val="00966A4E"/>
    <w:rsid w:val="00967011"/>
    <w:rsid w:val="00967696"/>
    <w:rsid w:val="00973544"/>
    <w:rsid w:val="009803D1"/>
    <w:rsid w:val="009807DF"/>
    <w:rsid w:val="00981670"/>
    <w:rsid w:val="00983577"/>
    <w:rsid w:val="009862EC"/>
    <w:rsid w:val="00986BC4"/>
    <w:rsid w:val="00993166"/>
    <w:rsid w:val="009943E6"/>
    <w:rsid w:val="0099690E"/>
    <w:rsid w:val="00996AD7"/>
    <w:rsid w:val="009B03ED"/>
    <w:rsid w:val="009B7A08"/>
    <w:rsid w:val="009C24F8"/>
    <w:rsid w:val="009D0E80"/>
    <w:rsid w:val="009D38D4"/>
    <w:rsid w:val="009D4FEE"/>
    <w:rsid w:val="009D6AB5"/>
    <w:rsid w:val="009D793F"/>
    <w:rsid w:val="009D7F29"/>
    <w:rsid w:val="009E0D15"/>
    <w:rsid w:val="009E2684"/>
    <w:rsid w:val="009E4547"/>
    <w:rsid w:val="009F0833"/>
    <w:rsid w:val="009F1871"/>
    <w:rsid w:val="009F2D2D"/>
    <w:rsid w:val="009F3498"/>
    <w:rsid w:val="009F39DE"/>
    <w:rsid w:val="00A061A8"/>
    <w:rsid w:val="00A07EB7"/>
    <w:rsid w:val="00A12A57"/>
    <w:rsid w:val="00A15A00"/>
    <w:rsid w:val="00A22698"/>
    <w:rsid w:val="00A25D65"/>
    <w:rsid w:val="00A348EC"/>
    <w:rsid w:val="00A352CF"/>
    <w:rsid w:val="00A40765"/>
    <w:rsid w:val="00A42AF4"/>
    <w:rsid w:val="00A456DA"/>
    <w:rsid w:val="00A4571E"/>
    <w:rsid w:val="00A47BE9"/>
    <w:rsid w:val="00A5156A"/>
    <w:rsid w:val="00A52156"/>
    <w:rsid w:val="00A521F4"/>
    <w:rsid w:val="00A54058"/>
    <w:rsid w:val="00A550C0"/>
    <w:rsid w:val="00A55D6E"/>
    <w:rsid w:val="00A64FC5"/>
    <w:rsid w:val="00A66B98"/>
    <w:rsid w:val="00A749E7"/>
    <w:rsid w:val="00A808D9"/>
    <w:rsid w:val="00A819AC"/>
    <w:rsid w:val="00A83936"/>
    <w:rsid w:val="00A84B0F"/>
    <w:rsid w:val="00A90E3B"/>
    <w:rsid w:val="00A93825"/>
    <w:rsid w:val="00AA2085"/>
    <w:rsid w:val="00AA40EA"/>
    <w:rsid w:val="00AA46FF"/>
    <w:rsid w:val="00AA53B2"/>
    <w:rsid w:val="00AA6BA0"/>
    <w:rsid w:val="00AA7361"/>
    <w:rsid w:val="00AB2774"/>
    <w:rsid w:val="00AB3A1A"/>
    <w:rsid w:val="00AB603E"/>
    <w:rsid w:val="00AB687A"/>
    <w:rsid w:val="00AC31F5"/>
    <w:rsid w:val="00AC393F"/>
    <w:rsid w:val="00AC60EF"/>
    <w:rsid w:val="00AC7A7D"/>
    <w:rsid w:val="00AD4DAF"/>
    <w:rsid w:val="00AD5C03"/>
    <w:rsid w:val="00AE0484"/>
    <w:rsid w:val="00AE0CA9"/>
    <w:rsid w:val="00AE1C7B"/>
    <w:rsid w:val="00AE39C7"/>
    <w:rsid w:val="00AE4F94"/>
    <w:rsid w:val="00AE7D12"/>
    <w:rsid w:val="00AE7D6D"/>
    <w:rsid w:val="00AF605B"/>
    <w:rsid w:val="00AF7FEE"/>
    <w:rsid w:val="00B00B88"/>
    <w:rsid w:val="00B00CC8"/>
    <w:rsid w:val="00B01A87"/>
    <w:rsid w:val="00B05BD3"/>
    <w:rsid w:val="00B07436"/>
    <w:rsid w:val="00B11914"/>
    <w:rsid w:val="00B167BE"/>
    <w:rsid w:val="00B178A3"/>
    <w:rsid w:val="00B17BAF"/>
    <w:rsid w:val="00B206D7"/>
    <w:rsid w:val="00B24125"/>
    <w:rsid w:val="00B3063F"/>
    <w:rsid w:val="00B31393"/>
    <w:rsid w:val="00B31E13"/>
    <w:rsid w:val="00B34BA6"/>
    <w:rsid w:val="00B34F88"/>
    <w:rsid w:val="00B42010"/>
    <w:rsid w:val="00B447B0"/>
    <w:rsid w:val="00B45690"/>
    <w:rsid w:val="00B5149B"/>
    <w:rsid w:val="00B60855"/>
    <w:rsid w:val="00B61690"/>
    <w:rsid w:val="00B618DC"/>
    <w:rsid w:val="00B632C4"/>
    <w:rsid w:val="00B63D82"/>
    <w:rsid w:val="00B6534B"/>
    <w:rsid w:val="00B65CBE"/>
    <w:rsid w:val="00B66B25"/>
    <w:rsid w:val="00B70153"/>
    <w:rsid w:val="00B70D10"/>
    <w:rsid w:val="00B739A9"/>
    <w:rsid w:val="00B82389"/>
    <w:rsid w:val="00B928CE"/>
    <w:rsid w:val="00B93A8A"/>
    <w:rsid w:val="00B95B34"/>
    <w:rsid w:val="00B9778B"/>
    <w:rsid w:val="00BA5721"/>
    <w:rsid w:val="00BA7712"/>
    <w:rsid w:val="00BB23EA"/>
    <w:rsid w:val="00BB2D82"/>
    <w:rsid w:val="00BB684F"/>
    <w:rsid w:val="00BC533F"/>
    <w:rsid w:val="00BD2A03"/>
    <w:rsid w:val="00BD4D9F"/>
    <w:rsid w:val="00BD669F"/>
    <w:rsid w:val="00BD695E"/>
    <w:rsid w:val="00BD6B95"/>
    <w:rsid w:val="00BE0BE5"/>
    <w:rsid w:val="00BE2649"/>
    <w:rsid w:val="00BE2C97"/>
    <w:rsid w:val="00BE4590"/>
    <w:rsid w:val="00BE4B26"/>
    <w:rsid w:val="00BE5AE7"/>
    <w:rsid w:val="00BE6388"/>
    <w:rsid w:val="00BF5479"/>
    <w:rsid w:val="00BF598B"/>
    <w:rsid w:val="00C03E20"/>
    <w:rsid w:val="00C054C1"/>
    <w:rsid w:val="00C05A8E"/>
    <w:rsid w:val="00C168FA"/>
    <w:rsid w:val="00C1711D"/>
    <w:rsid w:val="00C254AD"/>
    <w:rsid w:val="00C2665F"/>
    <w:rsid w:val="00C31BE7"/>
    <w:rsid w:val="00C435D0"/>
    <w:rsid w:val="00C45643"/>
    <w:rsid w:val="00C56449"/>
    <w:rsid w:val="00C612B6"/>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5E32"/>
    <w:rsid w:val="00C971C0"/>
    <w:rsid w:val="00CA58D8"/>
    <w:rsid w:val="00CB0AEB"/>
    <w:rsid w:val="00CB1C9B"/>
    <w:rsid w:val="00CB2BD2"/>
    <w:rsid w:val="00CC3B66"/>
    <w:rsid w:val="00CC61A2"/>
    <w:rsid w:val="00CD2A71"/>
    <w:rsid w:val="00CD5342"/>
    <w:rsid w:val="00CD5450"/>
    <w:rsid w:val="00CD5F96"/>
    <w:rsid w:val="00CD66D8"/>
    <w:rsid w:val="00CE44C2"/>
    <w:rsid w:val="00CE5491"/>
    <w:rsid w:val="00CF1DBE"/>
    <w:rsid w:val="00CF2678"/>
    <w:rsid w:val="00CF2B7F"/>
    <w:rsid w:val="00CF6633"/>
    <w:rsid w:val="00D00110"/>
    <w:rsid w:val="00D00B6D"/>
    <w:rsid w:val="00D0221F"/>
    <w:rsid w:val="00D04E3A"/>
    <w:rsid w:val="00D1089E"/>
    <w:rsid w:val="00D20D5B"/>
    <w:rsid w:val="00D2278F"/>
    <w:rsid w:val="00D23B2F"/>
    <w:rsid w:val="00D24748"/>
    <w:rsid w:val="00D32917"/>
    <w:rsid w:val="00D372D7"/>
    <w:rsid w:val="00D402E8"/>
    <w:rsid w:val="00D421F0"/>
    <w:rsid w:val="00D42EC2"/>
    <w:rsid w:val="00D446CD"/>
    <w:rsid w:val="00D44F81"/>
    <w:rsid w:val="00D4547F"/>
    <w:rsid w:val="00D474F3"/>
    <w:rsid w:val="00D47A11"/>
    <w:rsid w:val="00D50D0C"/>
    <w:rsid w:val="00D51134"/>
    <w:rsid w:val="00D53304"/>
    <w:rsid w:val="00D57647"/>
    <w:rsid w:val="00D710CA"/>
    <w:rsid w:val="00D73319"/>
    <w:rsid w:val="00D77C25"/>
    <w:rsid w:val="00D8077B"/>
    <w:rsid w:val="00D82A55"/>
    <w:rsid w:val="00D85062"/>
    <w:rsid w:val="00D85FE5"/>
    <w:rsid w:val="00D97B87"/>
    <w:rsid w:val="00DA1D00"/>
    <w:rsid w:val="00DB437C"/>
    <w:rsid w:val="00DB5EF9"/>
    <w:rsid w:val="00DB6251"/>
    <w:rsid w:val="00DD06FA"/>
    <w:rsid w:val="00DD2C6C"/>
    <w:rsid w:val="00DE030F"/>
    <w:rsid w:val="00DE0F2F"/>
    <w:rsid w:val="00DE20C9"/>
    <w:rsid w:val="00DE2266"/>
    <w:rsid w:val="00DE2BDA"/>
    <w:rsid w:val="00DE602B"/>
    <w:rsid w:val="00DF1E17"/>
    <w:rsid w:val="00DF2653"/>
    <w:rsid w:val="00E069FE"/>
    <w:rsid w:val="00E108E0"/>
    <w:rsid w:val="00E10919"/>
    <w:rsid w:val="00E11876"/>
    <w:rsid w:val="00E124DC"/>
    <w:rsid w:val="00E125B0"/>
    <w:rsid w:val="00E15F29"/>
    <w:rsid w:val="00E16D87"/>
    <w:rsid w:val="00E1778D"/>
    <w:rsid w:val="00E26832"/>
    <w:rsid w:val="00E26B8B"/>
    <w:rsid w:val="00E27043"/>
    <w:rsid w:val="00E277B9"/>
    <w:rsid w:val="00E27F7C"/>
    <w:rsid w:val="00E34230"/>
    <w:rsid w:val="00E34920"/>
    <w:rsid w:val="00E35E6E"/>
    <w:rsid w:val="00E42D27"/>
    <w:rsid w:val="00E46E3A"/>
    <w:rsid w:val="00E479B7"/>
    <w:rsid w:val="00E513D7"/>
    <w:rsid w:val="00E54425"/>
    <w:rsid w:val="00E5682B"/>
    <w:rsid w:val="00E62B8B"/>
    <w:rsid w:val="00E71349"/>
    <w:rsid w:val="00E7424F"/>
    <w:rsid w:val="00E77324"/>
    <w:rsid w:val="00E8453C"/>
    <w:rsid w:val="00E936D7"/>
    <w:rsid w:val="00E951A2"/>
    <w:rsid w:val="00EA2724"/>
    <w:rsid w:val="00EA33F5"/>
    <w:rsid w:val="00EA39BA"/>
    <w:rsid w:val="00EA49EE"/>
    <w:rsid w:val="00EB04FF"/>
    <w:rsid w:val="00EB42E7"/>
    <w:rsid w:val="00EB7D85"/>
    <w:rsid w:val="00EC0244"/>
    <w:rsid w:val="00EC275B"/>
    <w:rsid w:val="00EC5B8A"/>
    <w:rsid w:val="00EE12C9"/>
    <w:rsid w:val="00EF2495"/>
    <w:rsid w:val="00EF2F11"/>
    <w:rsid w:val="00EF2FCA"/>
    <w:rsid w:val="00EF305B"/>
    <w:rsid w:val="00F03E8E"/>
    <w:rsid w:val="00F06C01"/>
    <w:rsid w:val="00F078C8"/>
    <w:rsid w:val="00F12A77"/>
    <w:rsid w:val="00F14FAE"/>
    <w:rsid w:val="00F15468"/>
    <w:rsid w:val="00F15CC5"/>
    <w:rsid w:val="00F20DB3"/>
    <w:rsid w:val="00F2376F"/>
    <w:rsid w:val="00F34852"/>
    <w:rsid w:val="00F37FD5"/>
    <w:rsid w:val="00F45D8E"/>
    <w:rsid w:val="00F46920"/>
    <w:rsid w:val="00F5062D"/>
    <w:rsid w:val="00F53BB2"/>
    <w:rsid w:val="00F65470"/>
    <w:rsid w:val="00F66186"/>
    <w:rsid w:val="00F6678C"/>
    <w:rsid w:val="00F71CD7"/>
    <w:rsid w:val="00F721DF"/>
    <w:rsid w:val="00F77AFA"/>
    <w:rsid w:val="00F803B2"/>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68D8"/>
    <w:rsid w:val="00FC6F84"/>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sv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ijmedinf.2008.12.004"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5">
  <b:Source>
    <b:Tag>Cla</b:Tag>
    <b:SourceType>DocumentFromInternetSite</b:SourceType>
    <b:Guid>{F29718DF-4B47-43A2-B6DB-73A981909B42}</b:Guid>
    <b:Title>https://wwwmatthes.in.tum.de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rea</b:Tag>
    <b:SourceType>InternetSite</b:SourceType>
    <b:Guid>{A738F6A9-5679-4E64-995F-AC43640E681C}</b:Guid>
    <b:Title>reactjs.org</b:Title>
    <b:URL>https://de.reactjs.org/docs/getting-started.html</b:URL>
    <b:Year>2022</b:Year>
    <b:RefOrder>4</b:RefOrder>
  </b:Source>
  <b:Source>
    <b:Tag>dic22</b:Tag>
    <b:SourceType>InternetSite</b:SourceType>
    <b:Guid>{A7671AFE-B623-4FF9-8AC2-D79B92AF95A4}</b:Guid>
    <b:Title>dicomstandard.org</b:Title>
    <b:URL>https://www.dicomstandard.org/</b:URL>
    <b:Year>2022</b:Year>
    <b:Month>August</b:Month>
    <b:Day>18</b:Day>
    <b:RefOrder>5</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6</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3</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7</b:RefOrder>
  </b:Source>
  <b:Source>
    <b:Tag>spr22</b:Tag>
    <b:SourceType>InternetSite</b:SourceType>
    <b:Guid>{28EB0AFC-7323-4030-847D-2D19A0F1EA05}</b:Guid>
    <b:Title>spring.io</b:Title>
    <b:Year>2022</b:Year>
    <b:Month>August</b:Month>
    <b:Day>18</b:Day>
    <b:URL>https://spring.io/why-spring</b:URL>
    <b:RefOrder>8</b:RefOrder>
  </b:Source>
  <b:Source>
    <b:Tag>git22</b:Tag>
    <b:SourceType>InternetSite</b:SourceType>
    <b:Guid>{F4C1F5DB-08D6-4ECE-97E9-8893F7CFB960}</b:Guid>
    <b:Title>git-scm.com</b:Title>
    <b:Year>2022</b:Year>
    <b:Month>August</b:Month>
    <b:Day>18</b:Day>
    <b:URL>https://git-scm.com/</b:URL>
    <b:RefOrder>9</b:RefOrder>
  </b:Source>
  <b:Source>
    <b:Tag>bit22</b:Tag>
    <b:SourceType>InternetSite</b:SourceType>
    <b:Guid>{6C348C31-874F-4583-9FCF-3D47B7BA8041}</b:Guid>
    <b:Title>bitbucket.org</b:Title>
    <b:Year>2022</b:Year>
    <b:Month>August</b:Month>
    <b:Day>18</b:Day>
    <b:URL>https://bitbucket.org/product/</b:URL>
    <b:RefOrder>10</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2.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015DCE-BFE9-477A-9D57-DF36A141A665}">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8573</Words>
  <Characters>54013</Characters>
  <Application>Microsoft Office Word</Application>
  <DocSecurity>0</DocSecurity>
  <Lines>450</Lines>
  <Paragraphs>124</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33</cp:revision>
  <cp:lastPrinted>2022-08-26T12:31:00Z</cp:lastPrinted>
  <dcterms:created xsi:type="dcterms:W3CDTF">2022-08-20T13:19:00Z</dcterms:created>
  <dcterms:modified xsi:type="dcterms:W3CDTF">2022-08-26T18:14:00Z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