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Həsənov Tural Əkrəm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15.04.2023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01.05.2018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01.05.2019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Həsənov Tural Əkrəm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15.04.2023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20.04.2023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