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bmo5nuqt5wc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Model Training Documentation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documentation explains the steps to train a language model using the provided Python scripts. The model is designed to process and generate Uzbek text using a custom tokenizer and a GPT-2-based architecture. We tried to train with at least 5 epochs with a full dataset, but training time was 48 hours and we did not have the time and resources to train the model. So we ended up training 2 epochs with only 5000 samples of data which was almost nothing. Even though the result was a very inaccurate model, it was working better than expected. After training we forgot to take a screenshot of the training, but we saw the eval_loss being 10.09 percent and accuracy around 60 percent.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color w:val="ff0000"/>
          <w:sz w:val="26"/>
          <w:szCs w:val="26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38761d"/>
          <w:rtl w:val="0"/>
        </w:rPr>
        <w:t xml:space="preserve">Bokiev Nodirbek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20212075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38761d"/>
          <w:sz w:val="24"/>
          <w:szCs w:val="24"/>
          <w:rtl w:val="0"/>
        </w:rPr>
        <w:t xml:space="preserve">Davronov Javokhir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20202548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av0z0jw0lzq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Table of Contents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Tokenizer Training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 Tokenization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Training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Evaluation and Text Generation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opk8vxbluyq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 Tokenizer Training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tokenizer.py</w:t>
      </w:r>
      <w:r w:rsidDel="00000000" w:rsidR="00000000" w:rsidRPr="00000000">
        <w:rPr>
          <w:rtl w:val="0"/>
        </w:rPr>
        <w:t xml:space="preserve"> is used to train and save a custom tokenizer using a Byte-Pair Encoding (BPE) model. It processes Uzbek text data to create a tokenizer tailored to the dataset.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tokenizer.py: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tokenizers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Tokenizer, models, trainers, pre_tokenizers, processors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datasets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load_dataset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Paths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TOKENIZER_SAVE_PATH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"./tokenizer"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train_and_save_tokenizer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Load the '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' split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load_dataset(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tahrirchi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/uz-books"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Extract all text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yield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Initialize the tokenizer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Tokenizer(models.BPE())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.pre_tokenizer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pre_tokenizers.Whitespace()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Train the tokenizer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trainers.BpeTrainer(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special_tokens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"&lt;s&gt;"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"&lt;/s&gt;"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"&lt;pad&gt;"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unk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"&lt;mask&gt;"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.train_from_iterator(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get_texts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Post-processing for GPT-like models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.post_processor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processors.TemplateProcessing(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single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"&lt;s&gt; $A &lt;/s&gt;"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"&lt;s&gt; $A &lt;/s&gt; &lt;/s&gt; $B &lt;/s&gt;"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special_tokens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"&lt;s&gt;"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"&lt;/s&gt;"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Save the tokenizer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TOKENIZER_SAVE_PATH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exist_ok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.save(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TOKENIZER_SAVE_PATH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/tokenizer.json"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"Tokenizer saved at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TOKENIZER_SAVE_PATH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/tokenizer.json"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train_and_save_tokenizer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wgws4kghe3a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 Overview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 Loading</w:t>
      </w:r>
      <w:r w:rsidDel="00000000" w:rsidR="00000000" w:rsidRPr="00000000">
        <w:rPr>
          <w:rtl w:val="0"/>
        </w:rPr>
        <w:t xml:space="preserve">: Loads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lat</w:t>
      </w:r>
      <w:r w:rsidDel="00000000" w:rsidR="00000000" w:rsidRPr="00000000">
        <w:rPr>
          <w:rtl w:val="0"/>
        </w:rPr>
        <w:t xml:space="preserve"> split of the dataset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tahrirchi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/uz-books</w:t>
      </w:r>
      <w:r w:rsidDel="00000000" w:rsidR="00000000" w:rsidRPr="00000000">
        <w:rPr>
          <w:rtl w:val="0"/>
        </w:rPr>
        <w:t xml:space="preserve"> from Hugging Face.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Tokenizer Initialization</w:t>
      </w:r>
      <w:r w:rsidDel="00000000" w:rsidR="00000000" w:rsidRPr="00000000">
        <w:rPr>
          <w:rtl w:val="0"/>
        </w:rPr>
        <w:t xml:space="preserve">: Uses BPE for efficient tokenization.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Training</w:t>
      </w:r>
      <w:r w:rsidDel="00000000" w:rsidR="00000000" w:rsidRPr="00000000">
        <w:rPr>
          <w:rtl w:val="0"/>
        </w:rPr>
        <w:t xml:space="preserve">: Trains the tokenizer on the text data, with special tokens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&lt;/s&gt;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&lt;pad&gt;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&lt;unk&gt;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&lt;mask&gt;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Post-Processing</w:t>
      </w:r>
      <w:r w:rsidDel="00000000" w:rsidR="00000000" w:rsidRPr="00000000">
        <w:rPr>
          <w:rtl w:val="0"/>
        </w:rPr>
        <w:t xml:space="preserve">: Adds a template for GPT-like input-output processing.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Saving</w:t>
      </w:r>
      <w:r w:rsidDel="00000000" w:rsidR="00000000" w:rsidRPr="00000000">
        <w:rPr>
          <w:rtl w:val="0"/>
        </w:rPr>
        <w:t xml:space="preserve">: Saves the trained tokenizer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./tokenizer/tokenizer.json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f1q7w12iopc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 Instructions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python tokenizer.py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sz w:val="34"/>
          <w:szCs w:val="34"/>
          <w:rtl w:val="0"/>
        </w:rPr>
        <w:t xml:space="preserve">2. Dataset Tokenization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dataset.py</w:t>
      </w:r>
      <w:r w:rsidDel="00000000" w:rsidR="00000000" w:rsidRPr="00000000">
        <w:rPr>
          <w:rtl w:val="0"/>
        </w:rPr>
        <w:t xml:space="preserve"> tokenizes the dataset using the trained tokenizer and prepares it for model training.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dataset.py: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transformers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PreTrainedTokenizerFast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datasets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load_dataset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Paths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TOKENIZER_PATH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"./tokenizer/tokenizer.json"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OUTPUT_DATASET_PATH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"./tokenized_dataset"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tokenize_dataset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Load tokenizer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PreTrainedTokenizerFast(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tokenizer_file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TOKENIZER_PATH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Add a padding token if not already present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.pad_token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.add_special_tokens({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'pad_token'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'[PAD]'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Load the '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lat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' split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load_dataset(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tahrirchi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/uz-books"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Tokenization function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tokenize_function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examples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Tokenize and add padding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examples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"max_length"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)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"labels"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"input_ids"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].copy()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Add labels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Tokenize the dataset with high parallelism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tokenized_dataset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.map(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tokenize_function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batched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batch_size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Process 1000 examples at a time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num_proc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Use 12 parallel processes (adjust based on CPU threads)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remove_columns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Save the tokenized dataset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makedirs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OUTPUT_DATASET_PATH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exist_ok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tokenized_dataset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.save_to_disk(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OUTPUT_DATASET_PATH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"Tokenized dataset saved at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OUTPUT_DATASET_PATH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tokenize_dataset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reo8fjagehq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 Overview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Tokenizer Loading</w:t>
      </w:r>
      <w:r w:rsidDel="00000000" w:rsidR="00000000" w:rsidRPr="00000000">
        <w:rPr>
          <w:rtl w:val="0"/>
        </w:rPr>
        <w:t xml:space="preserve">: Loads the tokenizer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./tokenizer/tokenizer.json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Padding Token</w:t>
      </w:r>
      <w:r w:rsidDel="00000000" w:rsidR="00000000" w:rsidRPr="00000000">
        <w:rPr>
          <w:rtl w:val="0"/>
        </w:rPr>
        <w:t xml:space="preserve">: Ensures a padding token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[PAD]</w:t>
      </w:r>
      <w:r w:rsidDel="00000000" w:rsidR="00000000" w:rsidRPr="00000000">
        <w:rPr>
          <w:rtl w:val="0"/>
        </w:rPr>
        <w:t xml:space="preserve">) exists.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 Loading</w:t>
      </w:r>
      <w:r w:rsidDel="00000000" w:rsidR="00000000" w:rsidRPr="00000000">
        <w:rPr>
          <w:rtl w:val="0"/>
        </w:rPr>
        <w:t xml:space="preserve">: Loads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lat</w:t>
      </w:r>
      <w:r w:rsidDel="00000000" w:rsidR="00000000" w:rsidRPr="00000000">
        <w:rPr>
          <w:rtl w:val="0"/>
        </w:rPr>
        <w:t xml:space="preserve"> split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tahrirchi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/uz-books</w:t>
      </w:r>
      <w:r w:rsidDel="00000000" w:rsidR="00000000" w:rsidRPr="00000000">
        <w:rPr>
          <w:rtl w:val="0"/>
        </w:rPr>
        <w:t xml:space="preserve"> dataset.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Tokenization</w:t>
      </w:r>
      <w:r w:rsidDel="00000000" w:rsidR="00000000" w:rsidRPr="00000000">
        <w:rPr>
          <w:rtl w:val="0"/>
        </w:rPr>
        <w:t xml:space="preserve">: Processes the text into token IDs with truncation and padding.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Parallel Processing</w:t>
      </w:r>
      <w:r w:rsidDel="00000000" w:rsidR="00000000" w:rsidRPr="00000000">
        <w:rPr>
          <w:rtl w:val="0"/>
        </w:rPr>
        <w:t xml:space="preserve">: Utilizes up to 12 processes for faster tokenization.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Saving</w:t>
      </w:r>
      <w:r w:rsidDel="00000000" w:rsidR="00000000" w:rsidRPr="00000000">
        <w:rPr>
          <w:rtl w:val="0"/>
        </w:rPr>
        <w:t xml:space="preserve">: Saves the tokenized dataset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./tokenized_dataset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1cdpaajzki1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 Instructions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python dataset.py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jaz7mar2a3i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3. Model Training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train.py</w:t>
      </w:r>
      <w:r w:rsidDel="00000000" w:rsidR="00000000" w:rsidRPr="00000000">
        <w:rPr>
          <w:rtl w:val="0"/>
        </w:rPr>
        <w:t xml:space="preserve"> trains a GPT-2-like model using the tokenized dataset.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train.py: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transformers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GPT2Config, GPT2LMHeadModel, Trainer, TrainingArguments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datasets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load_from_disk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Paths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TOKENIZED_DATASET_PATH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"./tokenized_dataset"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OUTPUT_MODEL_PATH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"./trained_model"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train_model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():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Load tokenized dataset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load_from_disk(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TOKENIZED_DATASET_PATH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Split dataset into train and validation sets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.train_test_split(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test_size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Model configuration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GPT2Config(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vocab_size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50257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n_positions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n_ctx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1024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n_embd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492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n_layer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n_head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GPT2LMHeadModel(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Training arguments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TrainingArguments(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output_dir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OUTPUT_MODEL_PATH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overwrite_output_dir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num_train_epochs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Fewer epochs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per_device_train_batch_size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Optimize batch size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gradient_accumulation_steps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warmup_steps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learning_rate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5e-4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fp16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evaluation_strategy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"epoch"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save_strategy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"epoch"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logging_dir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"./logs"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save_total_limit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Initialize Trainer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Trainer(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training_args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train_dataset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"train"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eval_dataset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)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.train()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Save the model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.save_model(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OUTPUT_MODEL_PATH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"Model saved at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OUTPUT_MODEL_PATH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__name__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"__main__"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train_model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k4gv5gjwxxq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 Overview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 Loading</w:t>
      </w:r>
      <w:r w:rsidDel="00000000" w:rsidR="00000000" w:rsidRPr="00000000">
        <w:rPr>
          <w:rtl w:val="0"/>
        </w:rPr>
        <w:t xml:space="preserve">: Loads the tokenized dataset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./tokenized_dataset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 Splitting</w:t>
      </w:r>
      <w:r w:rsidDel="00000000" w:rsidR="00000000" w:rsidRPr="00000000">
        <w:rPr>
          <w:rtl w:val="0"/>
        </w:rPr>
        <w:t xml:space="preserve">: Splits the dataset into training (90%) and validation (10%).</w:t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Configuration</w:t>
      </w:r>
      <w:r w:rsidDel="00000000" w:rsidR="00000000" w:rsidRPr="00000000">
        <w:rPr>
          <w:rtl w:val="0"/>
        </w:rPr>
        <w:t xml:space="preserve">: Sets up GPT-2 with 492 embedding dimensions, 12 layers, and 12 attention heads.</w:t>
      </w:r>
    </w:p>
    <w:p w:rsidR="00000000" w:rsidDel="00000000" w:rsidP="00000000" w:rsidRDefault="00000000" w:rsidRPr="00000000" w14:paraId="000000B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Training Arguments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B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Batch size: 64 (with gradient accumulation for effective size of 256).</w:t>
      </w:r>
    </w:p>
    <w:p w:rsidR="00000000" w:rsidDel="00000000" w:rsidP="00000000" w:rsidRDefault="00000000" w:rsidRPr="00000000" w14:paraId="000000B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Learning rate: 0.0005.</w:t>
      </w:r>
    </w:p>
    <w:p w:rsidR="00000000" w:rsidDel="00000000" w:rsidP="00000000" w:rsidRDefault="00000000" w:rsidRPr="00000000" w14:paraId="000000B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Epochs: 2 (can be adjusted for larger datasets).</w:t>
      </w:r>
    </w:p>
    <w:p w:rsidR="00000000" w:rsidDel="00000000" w:rsidP="00000000" w:rsidRDefault="00000000" w:rsidRPr="00000000" w14:paraId="000000B6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Evaluation and saving after every epoch.</w:t>
      </w:r>
    </w:p>
    <w:p w:rsidR="00000000" w:rsidDel="00000000" w:rsidP="00000000" w:rsidRDefault="00000000" w:rsidRPr="00000000" w14:paraId="000000B7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Mixed precision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fp16</w:t>
      </w:r>
      <w:r w:rsidDel="00000000" w:rsidR="00000000" w:rsidRPr="00000000">
        <w:rPr>
          <w:rtl w:val="0"/>
        </w:rPr>
        <w:t xml:space="preserve">) for faster training.</w:t>
      </w:r>
    </w:p>
    <w:p w:rsidR="00000000" w:rsidDel="00000000" w:rsidP="00000000" w:rsidRDefault="00000000" w:rsidRPr="00000000" w14:paraId="000000B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Trainer Initialization</w:t>
      </w:r>
      <w:r w:rsidDel="00000000" w:rsidR="00000000" w:rsidRPr="00000000">
        <w:rPr>
          <w:rtl w:val="0"/>
        </w:rPr>
        <w:t xml:space="preserve">: Uses Hugging Face's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Trainer</w:t>
      </w:r>
      <w:r w:rsidDel="00000000" w:rsidR="00000000" w:rsidRPr="00000000">
        <w:rPr>
          <w:rtl w:val="0"/>
        </w:rPr>
        <w:t xml:space="preserve"> to manage training.</w:t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Saving</w:t>
      </w:r>
      <w:r w:rsidDel="00000000" w:rsidR="00000000" w:rsidRPr="00000000">
        <w:rPr>
          <w:rtl w:val="0"/>
        </w:rPr>
        <w:t xml:space="preserve">: Saves the trained model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./trained_model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zo1ib6s51v4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 Instructions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python train.py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xpmh2xv224w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4. Evaluation and Text Generation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evaluate.py</w:t>
      </w:r>
      <w:r w:rsidDel="00000000" w:rsidR="00000000" w:rsidRPr="00000000">
        <w:rPr>
          <w:rtl w:val="0"/>
        </w:rPr>
        <w:t xml:space="preserve"> evaluates the trained model and generates Uzbek text based on a given prompt.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evaluate.py: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transformers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GPT2LMHeadModel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tokenizers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Tokenizer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Load the custom tokenizer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Tokenizer.from_file(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"./tokenizer/tokenizer.json"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Load the GPT model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GPT2LMHeadModel.from_pretrained(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'./trained_model'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Move model to GPU if available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"cuda"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.cuda.is_available()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"cpu"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.to(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Define the Uzbek prompt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"Sen kimsan?"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Tokenize the input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.encode(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).ids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Use custom tokenizer to encode the prompt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Convert to tensor and move to device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.tensor(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).unsqueeze(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).to(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Create attention mask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attention_mask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.ones(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.shape,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Generate text with sampling and other parameters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.generate(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num_return_sequences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temperature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attention_mask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attention_mask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do_sample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top_k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top_p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repetition_penalty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Convert tensor to list before decoding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generated_text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.decode(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].cpu().tolist(),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skip_special_tokens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Print the generated text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generated_text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nhvu6263s1a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Code Overview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Tokenizer Loading</w:t>
      </w:r>
      <w:r w:rsidDel="00000000" w:rsidR="00000000" w:rsidRPr="00000000">
        <w:rPr>
          <w:rtl w:val="0"/>
        </w:rPr>
        <w:t xml:space="preserve">: Loads the custom tokenizer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./tokenizer/tokenizer.json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 Loading</w:t>
      </w:r>
      <w:r w:rsidDel="00000000" w:rsidR="00000000" w:rsidRPr="00000000">
        <w:rPr>
          <w:rtl w:val="0"/>
        </w:rPr>
        <w:t xml:space="preserve">: Loads the trained GPT model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./trained_model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Prompt</w:t>
      </w:r>
      <w:r w:rsidDel="00000000" w:rsidR="00000000" w:rsidRPr="00000000">
        <w:rPr>
          <w:rtl w:val="0"/>
        </w:rPr>
        <w:t xml:space="preserve">: Accepts a user-defined Uzbek text prompt.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Text Generation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E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Uses top-k sampling and nucleus sampling (top-p) for diversity.</w:t>
      </w:r>
    </w:p>
    <w:p w:rsidR="00000000" w:rsidDel="00000000" w:rsidP="00000000" w:rsidRDefault="00000000" w:rsidRPr="00000000" w14:paraId="000000E9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Applies a repetition penalty to reduce repetitive outputs.</w:t>
      </w:r>
    </w:p>
    <w:p w:rsidR="00000000" w:rsidDel="00000000" w:rsidP="00000000" w:rsidRDefault="00000000" w:rsidRPr="00000000" w14:paraId="000000E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Limits the output to 100 tokens.</w:t>
      </w:r>
    </w:p>
    <w:p w:rsidR="00000000" w:rsidDel="00000000" w:rsidP="00000000" w:rsidRDefault="00000000" w:rsidRPr="00000000" w14:paraId="000000E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 Decodes and prints the generated text.</w:t>
      </w:r>
    </w:p>
    <w:p w:rsidR="00000000" w:rsidDel="00000000" w:rsidP="00000000" w:rsidRDefault="00000000" w:rsidRPr="00000000" w14:paraId="000000E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i53w3ud8ek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 Instructions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python evaluate.py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qqzdtc8pr7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Key File Locations</w:t>
      </w:r>
    </w:p>
    <w:tbl>
      <w:tblPr>
        <w:tblStyle w:val="Table1"/>
        <w:tblW w:w="62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5"/>
        <w:gridCol w:w="3815"/>
        <w:tblGridChange w:id="0">
          <w:tblGrid>
            <w:gridCol w:w="2465"/>
            <w:gridCol w:w="381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File/Directory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./tokenizer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Contains the saved tokenizer.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./tokenized_dataset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Tokenized dataset for model training.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./trained_model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Trained GPT-2 model files.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./logs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Training logs and metrics.</w:t>
            </w:r>
          </w:p>
        </w:tc>
      </w:tr>
    </w:tbl>
    <w:p w:rsidR="00000000" w:rsidDel="00000000" w:rsidP="00000000" w:rsidRDefault="00000000" w:rsidRPr="00000000" w14:paraId="000000F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3gm7egji02a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tw7eo4101sc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iavqy2gs07o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Example Workflow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b w:val="1"/>
          <w:rtl w:val="0"/>
        </w:rPr>
        <w:t xml:space="preserve">Train the Tokenizer</w:t>
      </w:r>
      <w:r w:rsidDel="00000000" w:rsidR="00000000" w:rsidRPr="00000000">
        <w:rPr>
          <w:rtl w:val="0"/>
        </w:rPr>
        <w:t xml:space="preserve">:</w:t>
        <w:br w:type="textWrapping"/>
        <w:t xml:space="preserve"> python tokenizer.py</w:t>
      </w:r>
    </w:p>
    <w:p w:rsidR="00000000" w:rsidDel="00000000" w:rsidP="00000000" w:rsidRDefault="00000000" w:rsidRPr="00000000" w14:paraId="00000100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b w:val="1"/>
          <w:rtl w:val="0"/>
        </w:rPr>
        <w:t xml:space="preserve">Tokenize the Dataset</w:t>
      </w:r>
      <w:r w:rsidDel="00000000" w:rsidR="00000000" w:rsidRPr="00000000">
        <w:rPr>
          <w:rtl w:val="0"/>
        </w:rPr>
        <w:t xml:space="preserve">:</w:t>
        <w:br w:type="textWrapping"/>
        <w:t xml:space="preserve"> python dataset.py</w:t>
      </w:r>
    </w:p>
    <w:p w:rsidR="00000000" w:rsidDel="00000000" w:rsidP="00000000" w:rsidRDefault="00000000" w:rsidRPr="00000000" w14:paraId="00000102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b w:val="1"/>
          <w:rtl w:val="0"/>
        </w:rPr>
        <w:t xml:space="preserve">Train the Model</w:t>
      </w:r>
      <w:r w:rsidDel="00000000" w:rsidR="00000000" w:rsidRPr="00000000">
        <w:rPr>
          <w:rtl w:val="0"/>
        </w:rPr>
        <w:t xml:space="preserve">:</w:t>
        <w:br w:type="textWrapping"/>
        <w:t xml:space="preserve"> python train.py</w:t>
      </w:r>
    </w:p>
    <w:p w:rsidR="00000000" w:rsidDel="00000000" w:rsidP="00000000" w:rsidRDefault="00000000" w:rsidRPr="00000000" w14:paraId="00000104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b w:val="1"/>
          <w:rtl w:val="0"/>
        </w:rPr>
        <w:t xml:space="preserve">Evaluate the Model</w:t>
      </w:r>
      <w:r w:rsidDel="00000000" w:rsidR="00000000" w:rsidRPr="00000000">
        <w:rPr>
          <w:rtl w:val="0"/>
        </w:rPr>
        <w:t xml:space="preserve">:</w:t>
        <w:br w:type="textWrapping"/>
        <w:t xml:space="preserve"> python evaluate.py</w:t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v3se6kz0e61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Notes</w:t>
      </w:r>
    </w:p>
    <w:p w:rsidR="00000000" w:rsidDel="00000000" w:rsidP="00000000" w:rsidRDefault="00000000" w:rsidRPr="00000000" w14:paraId="0000010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 Requirements</w:t>
      </w:r>
      <w:r w:rsidDel="00000000" w:rsidR="00000000" w:rsidRPr="00000000">
        <w:rPr>
          <w:rtl w:val="0"/>
        </w:rPr>
        <w:t xml:space="preserve">: Ensure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tahrirchi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/uz-books</w:t>
      </w:r>
      <w:r w:rsidDel="00000000" w:rsidR="00000000" w:rsidRPr="00000000">
        <w:rPr>
          <w:rtl w:val="0"/>
        </w:rPr>
        <w:t xml:space="preserve"> dataset is available on Hugging Face.</w:t>
      </w:r>
    </w:p>
    <w:p w:rsidR="00000000" w:rsidDel="00000000" w:rsidP="00000000" w:rsidRDefault="00000000" w:rsidRPr="00000000" w14:paraId="000001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Hardware</w:t>
      </w:r>
      <w:r w:rsidDel="00000000" w:rsidR="00000000" w:rsidRPr="00000000">
        <w:rPr>
          <w:rtl w:val="0"/>
        </w:rPr>
        <w:t xml:space="preserve">: GPU is recommended for model training and evaluation.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Parallelism</w:t>
      </w:r>
      <w:r w:rsidDel="00000000" w:rsidR="00000000" w:rsidRPr="00000000">
        <w:rPr>
          <w:rtl w:val="0"/>
        </w:rPr>
        <w:t xml:space="preserve">: Adjust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num_proc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dataset.py</w:t>
      </w:r>
      <w:r w:rsidDel="00000000" w:rsidR="00000000" w:rsidRPr="00000000">
        <w:rPr>
          <w:rtl w:val="0"/>
        </w:rPr>
        <w:t xml:space="preserve"> based on available CPU cores.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following these steps, you can train and evaluate a language model for Uzbek text using custom tokenization and GPT-2-based architecture.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Roboto Mono Medium" w:cs="Roboto Mono Medium" w:eastAsia="Roboto Mono Medium" w:hAnsi="Roboto Mono Medium"/>
          <w:sz w:val="34"/>
          <w:szCs w:val="34"/>
        </w:rPr>
      </w:pPr>
      <w:r w:rsidDel="00000000" w:rsidR="00000000" w:rsidRPr="00000000">
        <w:rPr>
          <w:rFonts w:ascii="Roboto Mono Medium" w:cs="Roboto Mono Medium" w:eastAsia="Roboto Mono Medium" w:hAnsi="Roboto Mono Medium"/>
          <w:sz w:val="34"/>
          <w:szCs w:val="34"/>
          <w:rtl w:val="0"/>
        </w:rPr>
        <w:t xml:space="preserve">Screenshots from the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4948238" cy="544963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5449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4986338" cy="280120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801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2024063" cy="840841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063" cy="8408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Medium-regular.ttf"/><Relationship Id="rId2" Type="http://schemas.openxmlformats.org/officeDocument/2006/relationships/font" Target="fonts/RobotoMonoMedium-bold.ttf"/><Relationship Id="rId3" Type="http://schemas.openxmlformats.org/officeDocument/2006/relationships/font" Target="fonts/RobotoMonoMedium-italic.ttf"/><Relationship Id="rId4" Type="http://schemas.openxmlformats.org/officeDocument/2006/relationships/font" Target="fonts/RobotoMonoMedium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