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C8102E"/>
          <w:sz w:val="44"/>
          <w:szCs w:val="44"/>
        </w:rPr>
        <w:t xml:space="preserve">TAKEOVERS CHIEF OF STAFF</w:t>
      </w:r>
    </w:p>
    <w:p>
      <w:pPr>
        <w:spacing w:after="480"/>
        <w:jc w:val="center"/>
      </w:pPr>
      <w:r>
        <w:rPr>
          <w:b/>
          <w:bCs/>
          <w:color w:val="1A1A1A"/>
          <w:sz w:val="40"/>
          <w:szCs w:val="40"/>
        </w:rPr>
        <w:t xml:space="preserve">Database Schema</w:t>
      </w:r>
    </w:p>
    <w:p>
      <w:pPr>
        <w:spacing w:after="120"/>
        <w:jc w:val="center"/>
      </w:pPr>
      <w:r>
        <w:rPr>
          <w:color w:val="666666"/>
          <w:sz w:val="24"/>
          <w:szCs w:val="24"/>
        </w:rPr>
        <w:t xml:space="preserve">Document 02 of 13</w:t>
      </w:r>
    </w:p>
    <w:p>
      <w:pPr>
        <w:spacing w:after="1200"/>
        <w:jc w:val="center"/>
      </w:pPr>
      <w:r>
        <w:rPr>
          <w:i/>
          <w:iCs/>
          <w:color w:val="666666"/>
          <w:sz w:val="22"/>
          <w:szCs w:val="22"/>
        </w:rPr>
        <w:t xml:space="preserve">Companion to Master Architecture Spec</w:t>
      </w:r>
    </w:p>
    <w:p>
      <w:pPr>
        <w:spacing w:after="120"/>
        <w:jc w:val="center"/>
      </w:pPr>
      <w:r>
        <w:rPr>
          <w:color w:val="1A1A1A"/>
          <w:sz w:val="22"/>
          <w:szCs w:val="22"/>
        </w:rPr>
        <w:t xml:space="preserve">Postgres + Drizzle ORM</w:t>
      </w:r>
    </w:p>
    <w:p>
      <w:pPr>
        <w:spacing w:after="120"/>
        <w:jc w:val="center"/>
      </w:pPr>
      <w:r>
        <w:rPr>
          <w:color w:val="666666"/>
          <w:sz w:val="22"/>
          <w:szCs w:val="22"/>
        </w:rPr>
        <w:t xml:space="preserve">Version 1.0  •  April 2026</w:t>
      </w:r>
    </w:p>
    <w:p>
      <w:r>
        <w:br w:type="page"/>
      </w:r>
    </w:p>
    <w:p>
      <w:pPr>
        <w:pStyle w:val="Heading1"/>
        <w:spacing w:after="240" w:before="480"/>
      </w:pPr>
      <w:r>
        <w:rPr>
          <w:b/>
          <w:bCs/>
          <w:color w:val="C8102E"/>
          <w:sz w:val="36"/>
          <w:szCs w:val="36"/>
        </w:rPr>
        <w:t xml:space="preserve">Overview</w:t>
      </w:r>
    </w:p>
    <w:p>
      <w:pPr>
        <w:spacing w:after="120"/>
        <w:jc w:val="both"/>
      </w:pPr>
      <w:r>
        <w:rPr>
          <w:sz w:val="22"/>
          <w:szCs w:val="22"/>
        </w:rPr>
        <w:t xml:space="preserve">This document defines the complete database schema for the takeovers-cos agent. Every table, column, type, constraint, index, and relationship is specified here. The schema is implemented in Postgres using Drizzle ORM for type-safe queries and migration management.</w:t>
      </w:r>
    </w:p>
    <w:p>
      <w:pPr>
        <w:spacing w:after="120"/>
        <w:jc w:val="both"/>
      </w:pPr>
      <w:r>
        <w:rPr>
          <w:sz w:val="22"/>
          <w:szCs w:val="22"/>
        </w:rPr>
        <w:t xml:space="preserve">The schema is organized into seven logical groups:</w:t>
      </w:r>
    </w:p>
    <w:p>
      <w:pPr>
        <w:pStyle w:val="ListParagraph"/>
        <w:numPr>
          <w:ilvl w:val="0"/>
          <w:numId w:val="2"/>
        </w:numPr>
        <w:spacing w:after="80"/>
      </w:pPr>
      <w:r>
        <w:rPr>
          <w:b/>
          <w:bCs/>
          <w:sz w:val="22"/>
          <w:szCs w:val="22"/>
        </w:rPr>
        <w:t xml:space="preserve">1. Core Identity </w:t>
      </w:r>
      <w:r>
        <w:rPr>
          <w:sz w:val="22"/>
          <w:szCs w:val="22"/>
        </w:rPr>
        <w:t xml:space="preserve">— team members and the principal (Selmen) himself</w:t>
      </w:r>
    </w:p>
    <w:p>
      <w:pPr>
        <w:pStyle w:val="ListParagraph"/>
        <w:numPr>
          <w:ilvl w:val="0"/>
          <w:numId w:val="2"/>
        </w:numPr>
        <w:spacing w:after="80"/>
      </w:pPr>
      <w:r>
        <w:rPr>
          <w:b/>
          <w:bCs/>
          <w:sz w:val="22"/>
          <w:szCs w:val="22"/>
        </w:rPr>
        <w:t xml:space="preserve">2. Communication </w:t>
      </w:r>
      <w:r>
        <w:rPr>
          <w:sz w:val="22"/>
          <w:szCs w:val="22"/>
        </w:rPr>
        <w:t xml:space="preserve">— conversation threads, messages, the continuous Talk thread</w:t>
      </w:r>
    </w:p>
    <w:p>
      <w:pPr>
        <w:pStyle w:val="ListParagraph"/>
        <w:numPr>
          <w:ilvl w:val="0"/>
          <w:numId w:val="2"/>
        </w:numPr>
        <w:spacing w:after="80"/>
      </w:pPr>
      <w:r>
        <w:rPr>
          <w:b/>
          <w:bCs/>
          <w:sz w:val="22"/>
          <w:szCs w:val="22"/>
        </w:rPr>
        <w:t xml:space="preserve">3. Tasks &amp; Projects </w:t>
      </w:r>
      <w:r>
        <w:rPr>
          <w:sz w:val="22"/>
          <w:szCs w:val="22"/>
        </w:rPr>
        <w:t xml:space="preserve">— the work the agent dispatches and tracks</w:t>
      </w:r>
    </w:p>
    <w:p>
      <w:pPr>
        <w:pStyle w:val="ListParagraph"/>
        <w:numPr>
          <w:ilvl w:val="0"/>
          <w:numId w:val="2"/>
        </w:numPr>
        <w:spacing w:after="80"/>
      </w:pPr>
      <w:r>
        <w:rPr>
          <w:b/>
          <w:bCs/>
          <w:sz w:val="22"/>
          <w:szCs w:val="22"/>
        </w:rPr>
        <w:t xml:space="preserve">4. Follow-up </w:t>
      </w:r>
      <w:r>
        <w:rPr>
          <w:sz w:val="22"/>
          <w:szCs w:val="22"/>
        </w:rPr>
        <w:t xml:space="preserve">— the chase scheduler that prevents drops</w:t>
      </w:r>
    </w:p>
    <w:p>
      <w:pPr>
        <w:pStyle w:val="ListParagraph"/>
        <w:numPr>
          <w:ilvl w:val="0"/>
          <w:numId w:val="2"/>
        </w:numPr>
        <w:spacing w:after="80"/>
      </w:pPr>
      <w:r>
        <w:rPr>
          <w:b/>
          <w:bCs/>
          <w:sz w:val="22"/>
          <w:szCs w:val="22"/>
        </w:rPr>
        <w:t xml:space="preserve">5. Email </w:t>
      </w:r>
      <w:r>
        <w:rPr>
          <w:sz w:val="22"/>
          <w:szCs w:val="22"/>
        </w:rPr>
        <w:t xml:space="preserve">— the three Gmail accounts and their messages</w:t>
      </w:r>
    </w:p>
    <w:p>
      <w:pPr>
        <w:pStyle w:val="ListParagraph"/>
        <w:numPr>
          <w:ilvl w:val="0"/>
          <w:numId w:val="2"/>
        </w:numPr>
        <w:spacing w:after="80"/>
      </w:pPr>
      <w:r>
        <w:rPr>
          <w:b/>
          <w:bCs/>
          <w:sz w:val="22"/>
          <w:szCs w:val="22"/>
        </w:rPr>
        <w:t xml:space="preserve">6. Learning </w:t>
      </w:r>
      <w:r>
        <w:rPr>
          <w:sz w:val="22"/>
          <w:szCs w:val="22"/>
        </w:rPr>
        <w:t xml:space="preserve">— logs, SOPs, insights, patterns the agent has identified</w:t>
      </w:r>
    </w:p>
    <w:p>
      <w:pPr>
        <w:pStyle w:val="ListParagraph"/>
        <w:numPr>
          <w:ilvl w:val="0"/>
          <w:numId w:val="2"/>
        </w:numPr>
        <w:spacing w:after="80"/>
      </w:pPr>
      <w:r>
        <w:rPr>
          <w:b/>
          <w:bCs/>
          <w:sz w:val="22"/>
          <w:szCs w:val="22"/>
        </w:rPr>
        <w:t xml:space="preserve">7. System </w:t>
      </w:r>
      <w:r>
        <w:rPr>
          <w:sz w:val="22"/>
          <w:szCs w:val="22"/>
        </w:rPr>
        <w:t xml:space="preserve">— feature flags, audit trail, configuration</w:t>
      </w:r>
    </w:p>
    <w:p>
      <w:pPr>
        <w:pBdr>
          <w:left w:val="single" w:color="C8102E" w:sz="12" w:space="12"/>
        </w:pBdr>
        <w:spacing w:after="240" w:before="120"/>
        <w:ind w:left="360"/>
      </w:pPr>
      <w:r>
        <w:rPr>
          <w:i/>
          <w:iCs/>
          <w:color w:val="666666"/>
          <w:sz w:val="22"/>
          <w:szCs w:val="22"/>
        </w:rPr>
        <w:t xml:space="preserve">Every table includes created_at and updated_at timestamps managed by Drizzle. Every primary key is a UUID v4 unless noted. Soft deletes (deleted_at) are used for anything a human has touched — hard deletes only for system-internal tables.</w:t>
      </w:r>
    </w:p>
    <w:p>
      <w:r>
        <w:br w:type="page"/>
      </w:r>
    </w:p>
    <w:p>
      <w:pPr>
        <w:pStyle w:val="Heading1"/>
        <w:spacing w:after="240" w:before="480"/>
      </w:pPr>
      <w:r>
        <w:rPr>
          <w:b/>
          <w:bCs/>
          <w:color w:val="C8102E"/>
          <w:sz w:val="36"/>
          <w:szCs w:val="36"/>
        </w:rPr>
        <w:t xml:space="preserve">Group 1 — Core Identity</w:t>
      </w:r>
    </w:p>
    <w:p>
      <w:pPr>
        <w:pStyle w:val="Heading2"/>
        <w:spacing w:after="180" w:before="360"/>
      </w:pPr>
      <w:r>
        <w:rPr>
          <w:b/>
          <w:bCs/>
          <w:color w:val="1A1A1A"/>
          <w:sz w:val="28"/>
          <w:szCs w:val="28"/>
        </w:rPr>
        <w:t xml:space="preserve">1.1 team_members</w:t>
      </w:r>
    </w:p>
    <w:p>
      <w:pPr>
        <w:spacing w:after="120"/>
        <w:jc w:val="both"/>
      </w:pPr>
      <w:r>
        <w:rPr>
          <w:sz w:val="22"/>
          <w:szCs w:val="22"/>
        </w:rPr>
        <w:t xml:space="preserve">Every person Selmen coordinates with — initial team plus anyone he adds later via the Team tab in the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Primary key</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full_name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varchar(120)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Full display name (e.g. Oscar Rivera)</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short_name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First name or nickname for casual references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role_summary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One-paragraph description of what this person does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responsibilities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Array of responsibility tags for routing logic</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phone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E.164 format (+13055551234)</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email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varchar(120)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Primary email address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preferred_channel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channel_enum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'sms'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sms | email | both</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communication_style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style_enum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'terse'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detailed | terse — drives draft length and context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timezone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'America/New_York'</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For scheduling and follow-up timing</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working_hours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start: '08:00', end: '20:00', days: [1,2,3,4,5] }</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location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varchar(60)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miami | dallas | houston | remote | etc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context_notes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Free-form context the agent should know about this person</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partner_status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boolean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false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True for Brandon, Richard — Tier B by default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external_status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boolean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false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True for Karina (realtor), legal counsel — Tier B by default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active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boolean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true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False to deactivate without deleting</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updated_at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deleted_at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Soft delete</w:t>
            </w:r>
          </w:p>
        </w:tc>
      </w:tr>
    </w:tbl>
    <w:p>
      <w:pPr>
        <w:pStyle w:val="Heading3"/>
        <w:spacing w:after="120" w:before="240"/>
      </w:pPr>
      <w:r>
        <w:rPr>
          <w:b/>
          <w:bCs/>
          <w:color w:val="1A1A1A"/>
          <w:sz w:val="24"/>
          <w:szCs w:val="24"/>
        </w:rPr>
        <w:t xml:space="preserve">Indexes</w:t>
      </w:r>
    </w:p>
    <w:p>
      <w:pPr>
        <w:shd w:fill="F0F0F0" w:val="clear"/>
        <w:spacing w:after="60"/>
      </w:pPr>
      <w:r>
        <w:rPr>
          <w:rFonts w:ascii="Courier New" w:cs="Courier New" w:eastAsia="Courier New" w:hAnsi="Courier New"/>
          <w:sz w:val="18"/>
          <w:szCs w:val="18"/>
        </w:rPr>
        <w:t xml:space="preserve">CREATE INDEX idx_team_active ON team_members(active) WHERE active = true;</w:t>
      </w:r>
    </w:p>
    <w:p>
      <w:pPr>
        <w:shd w:fill="F0F0F0" w:val="clear"/>
        <w:spacing w:after="60"/>
      </w:pPr>
      <w:r>
        <w:rPr>
          <w:rFonts w:ascii="Courier New" w:cs="Courier New" w:eastAsia="Courier New" w:hAnsi="Courier New"/>
          <w:sz w:val="18"/>
          <w:szCs w:val="18"/>
        </w:rPr>
        <w:t xml:space="preserve">CREATE INDEX idx_team_phone ON team_members(phone);</w:t>
      </w:r>
    </w:p>
    <w:p>
      <w:pPr>
        <w:shd w:fill="F0F0F0" w:val="clear"/>
        <w:spacing w:after="60"/>
      </w:pPr>
      <w:r>
        <w:rPr>
          <w:rFonts w:ascii="Courier New" w:cs="Courier New" w:eastAsia="Courier New" w:hAnsi="Courier New"/>
          <w:sz w:val="18"/>
          <w:szCs w:val="18"/>
        </w:rPr>
        <w:t xml:space="preserve">CREATE INDEX idx_team_email ON team_members(email);</w:t>
      </w:r>
    </w:p>
    <w:p>
      <w:pPr>
        <w:pStyle w:val="Heading3"/>
        <w:spacing w:after="120" w:before="240"/>
      </w:pPr>
      <w:r>
        <w:rPr>
          <w:b/>
          <w:bCs/>
          <w:color w:val="1A1A1A"/>
          <w:sz w:val="24"/>
          <w:szCs w:val="24"/>
        </w:rPr>
        <w:t xml:space="preserve">Initial seed data</w:t>
      </w:r>
    </w:p>
    <w:p>
      <w:pPr>
        <w:spacing w:after="120"/>
        <w:jc w:val="both"/>
      </w:pPr>
      <w:r>
        <w:rPr>
          <w:sz w:val="22"/>
          <w:szCs w:val="22"/>
        </w:rPr>
        <w:t xml:space="preserve">Seed at deployment time with Oscar, Nick, Josh, Orlando, Joan, Kathy, Karina, Tahir, Richard, Brandon — using the role descriptions Selmen provided in the planning conversation.</w:t>
      </w:r>
    </w:p>
    <w:p>
      <w:pPr>
        <w:pStyle w:val="Heading2"/>
        <w:spacing w:after="180" w:before="360"/>
      </w:pPr>
      <w:r>
        <w:rPr>
          <w:b/>
          <w:bCs/>
          <w:color w:val="1A1A1A"/>
          <w:sz w:val="28"/>
          <w:szCs w:val="28"/>
        </w:rPr>
        <w:t xml:space="preserve">1.2 principal</w:t>
      </w:r>
    </w:p>
    <w:p>
      <w:pPr>
        <w:spacing w:after="120"/>
        <w:jc w:val="both"/>
      </w:pPr>
      <w:r>
        <w:rPr>
          <w:sz w:val="22"/>
          <w:szCs w:val="22"/>
        </w:rPr>
        <w:t xml:space="preserve">Single-row table containing Selmen's profile and preferences. The agent reads this on every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Always one row — singleton enforced by check constraint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full_name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varchar(120)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Selmen Hassen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primary_phone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Phone the agent texts for escalations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primary_email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varchar(120)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sel@takeoversrentals.com</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briefing_morning_time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'07:00'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Local time for morning brief</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briefing_evening_time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'18:00'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Local time for evening brief</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timezone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'America/New_York'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preferences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Agent-learned preferences over time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kill_switch</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boolean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false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Global kill switch — drops everything to Tier B</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updated_at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bl>
    <w:p>
      <w:r>
        <w:br w:type="page"/>
      </w:r>
    </w:p>
    <w:p>
      <w:pPr>
        <w:pStyle w:val="Heading1"/>
        <w:spacing w:after="240" w:before="480"/>
      </w:pPr>
      <w:r>
        <w:rPr>
          <w:b/>
          <w:bCs/>
          <w:color w:val="C8102E"/>
          <w:sz w:val="36"/>
          <w:szCs w:val="36"/>
        </w:rPr>
        <w:t xml:space="preserve">Group 2 — Communication</w:t>
      </w:r>
    </w:p>
    <w:p>
      <w:pPr>
        <w:pStyle w:val="Heading2"/>
        <w:spacing w:after="180" w:before="360"/>
      </w:pPr>
      <w:r>
        <w:rPr>
          <w:b/>
          <w:bCs/>
          <w:color w:val="1A1A1A"/>
          <w:sz w:val="28"/>
          <w:szCs w:val="28"/>
        </w:rPr>
        <w:t xml:space="preserve">2.1 threads</w:t>
      </w:r>
    </w:p>
    <w:p>
      <w:pPr>
        <w:spacing w:after="120"/>
        <w:jc w:val="both"/>
      </w:pPr>
      <w:r>
        <w:rPr>
          <w:sz w:val="22"/>
          <w:szCs w:val="22"/>
        </w:rPr>
        <w:t xml:space="preserve">Conversation threads. The most important thread is Selmen's continuous Talk thread (one per principal). Every team member also has their own thread for messages between agent and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thread_type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thread_enum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principal_talk | team_member | system_internal</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counterparty_id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FK team_members(id)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Null for principal_talk thread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channel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channel_enum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sms | email | pwa</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external_id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Twilio conversation SID, Gmail thread ID, etc.</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thread_status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'active'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active | archived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last_message_at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For sort and stale detection</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updated_at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3"/>
        <w:spacing w:after="120" w:before="240"/>
      </w:pPr>
      <w:r>
        <w:rPr>
          <w:b/>
          <w:bCs/>
          <w:color w:val="1A1A1A"/>
          <w:sz w:val="24"/>
          <w:szCs w:val="24"/>
        </w:rPr>
        <w:t xml:space="preserve">Indexes</w:t>
      </w:r>
    </w:p>
    <w:p>
      <w:pPr>
        <w:shd w:fill="F0F0F0" w:val="clear"/>
        <w:spacing w:after="60"/>
      </w:pPr>
      <w:r>
        <w:rPr>
          <w:rFonts w:ascii="Courier New" w:cs="Courier New" w:eastAsia="Courier New" w:hAnsi="Courier New"/>
          <w:sz w:val="18"/>
          <w:szCs w:val="18"/>
        </w:rPr>
        <w:t xml:space="preserve">CREATE UNIQUE INDEX idx_threads_principal ON threads(thread_type)</w:t>
      </w:r>
    </w:p>
    <w:p>
      <w:pPr>
        <w:shd w:fill="F0F0F0" w:val="clear"/>
        <w:spacing w:after="60"/>
      </w:pPr>
      <w:r>
        <w:rPr>
          <w:rFonts w:ascii="Courier New" w:cs="Courier New" w:eastAsia="Courier New" w:hAnsi="Courier New"/>
          <w:sz w:val="18"/>
          <w:szCs w:val="18"/>
        </w:rPr>
        <w:t xml:space="preserve">  WHERE thread_type = 'principal_talk';</w:t>
      </w:r>
    </w:p>
    <w:p>
      <w:pPr>
        <w:shd w:fill="F0F0F0" w:val="clear"/>
        <w:spacing w:after="60"/>
      </w:pPr>
      <w:r>
        <w:rPr>
          <w:rFonts w:ascii="Courier New" w:cs="Courier New" w:eastAsia="Courier New" w:hAnsi="Courier New"/>
          <w:sz w:val="18"/>
          <w:szCs w:val="18"/>
        </w:rPr>
        <w:t xml:space="preserve">CREATE INDEX idx_threads_counterparty ON threads(counterparty_id);</w:t>
      </w:r>
    </w:p>
    <w:p>
      <w:pPr>
        <w:shd w:fill="F0F0F0" w:val="clear"/>
        <w:spacing w:after="60"/>
      </w:pPr>
      <w:r>
        <w:rPr>
          <w:rFonts w:ascii="Courier New" w:cs="Courier New" w:eastAsia="Courier New" w:hAnsi="Courier New"/>
          <w:sz w:val="18"/>
          <w:szCs w:val="18"/>
        </w:rPr>
        <w:t xml:space="preserve">CREATE INDEX idx_threads_last_message ON threads(last_message_at DESC);</w:t>
      </w:r>
    </w:p>
    <w:p>
      <w:pPr>
        <w:pStyle w:val="Heading2"/>
        <w:spacing w:after="180" w:before="360"/>
      </w:pPr>
      <w:r>
        <w:rPr>
          <w:b/>
          <w:bCs/>
          <w:color w:val="1A1A1A"/>
          <w:sz w:val="28"/>
          <w:szCs w:val="28"/>
        </w:rPr>
        <w:t xml:space="preserve">2.2 messages</w:t>
      </w:r>
    </w:p>
    <w:p>
      <w:pPr>
        <w:spacing w:after="120"/>
        <w:jc w:val="both"/>
      </w:pPr>
      <w:r>
        <w:rPr>
          <w:sz w:val="22"/>
          <w:szCs w:val="22"/>
        </w:rPr>
        <w:t xml:space="preserve">Every individual message in every thread — inbound from Selmen, outbound from agent, inbound from team, outbound to team. The full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thread_id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FK threads(id), 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direction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direction_enum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inbound | outbound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sender_type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sender_enum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principal | agent | team_member | external</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sender_id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team_members.id when applicable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content_type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content_enum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text | voice | image | file | system</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content_text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Transcribed text for voice; full text for text/email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content_url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varchar(500)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Storage URL for voice memos, images, attachments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transcription_confidence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decimal(4,3)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Whisper confidence score, 0-1</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claude_parse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Structured output from Claude — intent, entities, etc.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external_id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Twilio message SID, Gmail message ID, etc.</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delivered_at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read_at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3"/>
        <w:spacing w:after="120" w:before="240"/>
      </w:pPr>
      <w:r>
        <w:rPr>
          <w:b/>
          <w:bCs/>
          <w:color w:val="1A1A1A"/>
          <w:sz w:val="24"/>
          <w:szCs w:val="24"/>
        </w:rPr>
        <w:t xml:space="preserve">Indexes</w:t>
      </w:r>
    </w:p>
    <w:p>
      <w:pPr>
        <w:shd w:fill="F0F0F0" w:val="clear"/>
        <w:spacing w:after="60"/>
      </w:pPr>
      <w:r>
        <w:rPr>
          <w:rFonts w:ascii="Courier New" w:cs="Courier New" w:eastAsia="Courier New" w:hAnsi="Courier New"/>
          <w:sz w:val="18"/>
          <w:szCs w:val="18"/>
        </w:rPr>
        <w:t xml:space="preserve">CREATE INDEX idx_messages_thread_created ON messages(thread_id, created_at DESC);</w:t>
      </w:r>
    </w:p>
    <w:p>
      <w:pPr>
        <w:shd w:fill="F0F0F0" w:val="clear"/>
        <w:spacing w:after="60"/>
      </w:pPr>
      <w:r>
        <w:rPr>
          <w:rFonts w:ascii="Courier New" w:cs="Courier New" w:eastAsia="Courier New" w:hAnsi="Courier New"/>
          <w:sz w:val="18"/>
          <w:szCs w:val="18"/>
        </w:rPr>
        <w:t xml:space="preserve">CREATE INDEX idx_messages_external ON messages(external_id);</w:t>
      </w:r>
    </w:p>
    <w:p>
      <w:pPr>
        <w:shd w:fill="F0F0F0" w:val="clear"/>
        <w:spacing w:after="60"/>
      </w:pPr>
      <w:r>
        <w:rPr>
          <w:rFonts w:ascii="Courier New" w:cs="Courier New" w:eastAsia="Courier New" w:hAnsi="Courier New"/>
          <w:sz w:val="18"/>
          <w:szCs w:val="18"/>
        </w:rPr>
        <w:t xml:space="preserve">CREATE INDEX idx_messages_sender ON messages(sender_type, sender_id);</w:t>
      </w:r>
    </w:p>
    <w:p>
      <w:r>
        <w:br w:type="page"/>
      </w:r>
    </w:p>
    <w:p>
      <w:pPr>
        <w:pStyle w:val="Heading1"/>
        <w:spacing w:after="240" w:before="480"/>
      </w:pPr>
      <w:r>
        <w:rPr>
          <w:b/>
          <w:bCs/>
          <w:color w:val="C8102E"/>
          <w:sz w:val="36"/>
          <w:szCs w:val="36"/>
        </w:rPr>
        <w:t xml:space="preserve">Group 3 — Tasks &amp; Projects</w:t>
      </w:r>
    </w:p>
    <w:p>
      <w:pPr>
        <w:pStyle w:val="Heading2"/>
        <w:spacing w:after="180" w:before="360"/>
      </w:pPr>
      <w:r>
        <w:rPr>
          <w:b/>
          <w:bCs/>
          <w:color w:val="1A1A1A"/>
          <w:sz w:val="28"/>
          <w:szCs w:val="28"/>
        </w:rPr>
        <w:t xml:space="preserve">3.1 tasks</w:t>
      </w:r>
    </w:p>
    <w:p>
      <w:pPr>
        <w:spacing w:after="120"/>
        <w:jc w:val="both"/>
      </w:pPr>
      <w:r>
        <w:rPr>
          <w:sz w:val="22"/>
          <w:szCs w:val="22"/>
        </w:rPr>
        <w:t xml:space="preserve">The core unit of delegation. Every task captured by the agent — whether dispatched to a team member or kept on Selmen's own list — is a row in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title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Short summary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description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Full task brief</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owner_id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FK team_members(id)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Null = owned by Selmen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origin_message_id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FK messages(id)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The message that birthed this task</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task_status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'captured'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captured | dispatched | acknowledged | in_progress | blocked | complete | cancelled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priority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priority_enum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'normal'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urgent | high | normal | low</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due_at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Hard deadline, null if soft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proposed_due_at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Agent's proposed deadline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dispatch_channel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channel_enum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How the task was sent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dispatched_at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dispatched_by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dispatcher_enum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agent | principal</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acknowledged_at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Owner has confirmed receipt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completed_at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completion_evidence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How completion was verified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blocked_reason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Why the task is blocked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project_id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FK projects(id)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Optional parent project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depends_on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Array of task IDs this task depends 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tags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Free-form tags for filtering</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authority_tier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tier_enum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'A'</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 | B | C — drives whether agent dispatched autonomously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updated_at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deleted_at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Soft delete</w:t>
            </w:r>
          </w:p>
        </w:tc>
      </w:tr>
    </w:tbl>
    <w:p>
      <w:pPr>
        <w:pStyle w:val="Heading3"/>
        <w:spacing w:after="120" w:before="240"/>
      </w:pPr>
      <w:r>
        <w:rPr>
          <w:b/>
          <w:bCs/>
          <w:color w:val="1A1A1A"/>
          <w:sz w:val="24"/>
          <w:szCs w:val="24"/>
        </w:rPr>
        <w:t xml:space="preserve">Indexes</w:t>
      </w:r>
    </w:p>
    <w:p>
      <w:pPr>
        <w:shd w:fill="F0F0F0" w:val="clear"/>
        <w:spacing w:after="60"/>
      </w:pPr>
      <w:r>
        <w:rPr>
          <w:rFonts w:ascii="Courier New" w:cs="Courier New" w:eastAsia="Courier New" w:hAnsi="Courier New"/>
          <w:sz w:val="18"/>
          <w:szCs w:val="18"/>
        </w:rPr>
        <w:t xml:space="preserve">CREATE INDEX idx_tasks_owner_status ON tasks(owner_id, status)</w:t>
      </w:r>
    </w:p>
    <w:p>
      <w:pPr>
        <w:shd w:fill="F0F0F0" w:val="clear"/>
        <w:spacing w:after="60"/>
      </w:pPr>
      <w:r>
        <w:rPr>
          <w:rFonts w:ascii="Courier New" w:cs="Courier New" w:eastAsia="Courier New" w:hAnsi="Courier New"/>
          <w:sz w:val="18"/>
          <w:szCs w:val="18"/>
        </w:rPr>
        <w:t xml:space="preserve">  WHERE deleted_at IS NULL;</w:t>
      </w:r>
    </w:p>
    <w:p>
      <w:pPr>
        <w:shd w:fill="F0F0F0" w:val="clear"/>
        <w:spacing w:after="60"/>
      </w:pPr>
      <w:r>
        <w:rPr>
          <w:rFonts w:ascii="Courier New" w:cs="Courier New" w:eastAsia="Courier New" w:hAnsi="Courier New"/>
          <w:sz w:val="18"/>
          <w:szCs w:val="18"/>
        </w:rPr>
        <w:t xml:space="preserve">CREATE INDEX idx_tasks_due ON tasks(due_at)</w:t>
      </w:r>
    </w:p>
    <w:p>
      <w:pPr>
        <w:shd w:fill="F0F0F0" w:val="clear"/>
        <w:spacing w:after="60"/>
      </w:pPr>
      <w:r>
        <w:rPr>
          <w:rFonts w:ascii="Courier New" w:cs="Courier New" w:eastAsia="Courier New" w:hAnsi="Courier New"/>
          <w:sz w:val="18"/>
          <w:szCs w:val="18"/>
        </w:rPr>
        <w:t xml:space="preserve">  WHERE status NOT IN ('complete', 'cancelled') AND deleted_at IS NULL;</w:t>
      </w:r>
    </w:p>
    <w:p>
      <w:pPr>
        <w:shd w:fill="F0F0F0" w:val="clear"/>
        <w:spacing w:after="60"/>
      </w:pPr>
      <w:r>
        <w:rPr>
          <w:rFonts w:ascii="Courier New" w:cs="Courier New" w:eastAsia="Courier New" w:hAnsi="Courier New"/>
          <w:sz w:val="18"/>
          <w:szCs w:val="18"/>
        </w:rPr>
        <w:t xml:space="preserve">CREATE INDEX idx_tasks_project ON tasks(project_id);</w:t>
      </w:r>
    </w:p>
    <w:p>
      <w:pPr>
        <w:shd w:fill="F0F0F0" w:val="clear"/>
        <w:spacing w:after="60"/>
      </w:pPr>
      <w:r>
        <w:rPr>
          <w:rFonts w:ascii="Courier New" w:cs="Courier New" w:eastAsia="Courier New" w:hAnsi="Courier New"/>
          <w:sz w:val="18"/>
          <w:szCs w:val="18"/>
        </w:rPr>
        <w:t xml:space="preserve">CREATE INDEX idx_tasks_status_priority ON tasks(status, priority);</w:t>
      </w:r>
    </w:p>
    <w:p>
      <w:pPr>
        <w:pStyle w:val="Heading2"/>
        <w:spacing w:after="180" w:before="360"/>
      </w:pPr>
      <w:r>
        <w:rPr>
          <w:b/>
          <w:bCs/>
          <w:color w:val="1A1A1A"/>
          <w:sz w:val="28"/>
          <w:szCs w:val="28"/>
        </w:rPr>
        <w:t xml:space="preserve">3.2 projects</w:t>
      </w:r>
    </w:p>
    <w:p>
      <w:pPr>
        <w:spacing w:after="120"/>
        <w:jc w:val="both"/>
      </w:pPr>
      <w:r>
        <w:rPr>
          <w:sz w:val="22"/>
          <w:szCs w:val="22"/>
        </w:rPr>
        <w:t xml:space="preserve">Multi-step initiatives. The Fareharbor migration would have been one. Dallas grand opening would be one. Each project has milestones (which are tasks linked back via project_id).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name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Project name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description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What this project is and why it matters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project_status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'active'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planning | active | paused | complete | cancelled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target_completion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date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When this project should be done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lead_id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FK team_members(id)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Project lead, if delegated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risk_level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risk_enum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'normal'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low | normal | elevated | critical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risk_notes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Why risk is elevated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milestones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Lightweight milestone snapshot for quick UI render</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created_by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creator_enum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'principal'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principal | agent_detected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updated_at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deleted_at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3"/>
        <w:spacing w:after="120" w:before="240"/>
      </w:pPr>
      <w:r>
        <w:rPr>
          <w:b/>
          <w:bCs/>
          <w:color w:val="1A1A1A"/>
          <w:sz w:val="24"/>
          <w:szCs w:val="24"/>
        </w:rPr>
        <w:t xml:space="preserve">Indexes</w:t>
      </w:r>
    </w:p>
    <w:p>
      <w:pPr>
        <w:shd w:fill="F0F0F0" w:val="clear"/>
        <w:spacing w:after="60"/>
      </w:pPr>
      <w:r>
        <w:rPr>
          <w:rFonts w:ascii="Courier New" w:cs="Courier New" w:eastAsia="Courier New" w:hAnsi="Courier New"/>
          <w:sz w:val="18"/>
          <w:szCs w:val="18"/>
        </w:rPr>
        <w:t xml:space="preserve">CREATE INDEX idx_projects_status ON projects(status) WHERE deleted_at IS NULL;</w:t>
      </w:r>
    </w:p>
    <w:p>
      <w:pPr>
        <w:shd w:fill="F0F0F0" w:val="clear"/>
        <w:spacing w:after="60"/>
      </w:pPr>
      <w:r>
        <w:rPr>
          <w:rFonts w:ascii="Courier New" w:cs="Courier New" w:eastAsia="Courier New" w:hAnsi="Courier New"/>
          <w:sz w:val="18"/>
          <w:szCs w:val="18"/>
        </w:rPr>
        <w:t xml:space="preserve">CREATE INDEX idx_projects_target ON projects(target_completion);</w:t>
      </w:r>
    </w:p>
    <w:p>
      <w:r>
        <w:br w:type="page"/>
      </w:r>
    </w:p>
    <w:p>
      <w:pPr>
        <w:pStyle w:val="Heading1"/>
        <w:spacing w:after="240" w:before="480"/>
      </w:pPr>
      <w:r>
        <w:rPr>
          <w:b/>
          <w:bCs/>
          <w:color w:val="C8102E"/>
          <w:sz w:val="36"/>
          <w:szCs w:val="36"/>
        </w:rPr>
        <w:t xml:space="preserve">Group 4 — Follow-up</w:t>
      </w:r>
    </w:p>
    <w:p>
      <w:pPr>
        <w:pStyle w:val="Heading2"/>
        <w:spacing w:after="180" w:before="360"/>
      </w:pPr>
      <w:r>
        <w:rPr>
          <w:b/>
          <w:bCs/>
          <w:color w:val="1A1A1A"/>
          <w:sz w:val="28"/>
          <w:szCs w:val="28"/>
        </w:rPr>
        <w:t xml:space="preserve">4.1 followups</w:t>
      </w:r>
    </w:p>
    <w:p>
      <w:pPr>
        <w:spacing w:after="120"/>
        <w:jc w:val="both"/>
      </w:pPr>
      <w:r>
        <w:rPr>
          <w:sz w:val="22"/>
          <w:szCs w:val="22"/>
        </w:rPr>
        <w:t xml:space="preserve">The chase scheduler. Every time a task is dispatched, one or more follow-up rows are created. A background job processes due follow-ups, sends nudges, and either reschedules or escalates based 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task_id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FK tasks(id), 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scheduled_for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When this nudge fires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nudge_level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smallint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1 = soft, 2 = firm, 3 = escalation to Selmen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status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followup_status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'pending'</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pending | sent | satisfied | cancelled | escalated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sent_at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satisfied_at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Owner acknowledged or task moved forward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nudge_message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What was actually sent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channel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channel_enum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sms | email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3"/>
        <w:spacing w:after="120" w:before="240"/>
      </w:pPr>
      <w:r>
        <w:rPr>
          <w:b/>
          <w:bCs/>
          <w:color w:val="1A1A1A"/>
          <w:sz w:val="24"/>
          <w:szCs w:val="24"/>
        </w:rPr>
        <w:t xml:space="preserve">Indexes</w:t>
      </w:r>
    </w:p>
    <w:p>
      <w:pPr>
        <w:shd w:fill="F0F0F0" w:val="clear"/>
        <w:spacing w:after="60"/>
      </w:pPr>
      <w:r>
        <w:rPr>
          <w:rFonts w:ascii="Courier New" w:cs="Courier New" w:eastAsia="Courier New" w:hAnsi="Courier New"/>
          <w:sz w:val="18"/>
          <w:szCs w:val="18"/>
        </w:rPr>
        <w:t xml:space="preserve">CREATE INDEX idx_followups_due ON followups(scheduled_for)</w:t>
      </w:r>
    </w:p>
    <w:p>
      <w:pPr>
        <w:shd w:fill="F0F0F0" w:val="clear"/>
        <w:spacing w:after="60"/>
      </w:pPr>
      <w:r>
        <w:rPr>
          <w:rFonts w:ascii="Courier New" w:cs="Courier New" w:eastAsia="Courier New" w:hAnsi="Courier New"/>
          <w:sz w:val="18"/>
          <w:szCs w:val="18"/>
        </w:rPr>
        <w:t xml:space="preserve">  WHERE status = 'pending';</w:t>
      </w:r>
    </w:p>
    <w:p>
      <w:pPr>
        <w:shd w:fill="F0F0F0" w:val="clear"/>
        <w:spacing w:after="60"/>
      </w:pPr>
      <w:r>
        <w:rPr>
          <w:rFonts w:ascii="Courier New" w:cs="Courier New" w:eastAsia="Courier New" w:hAnsi="Courier New"/>
          <w:sz w:val="18"/>
          <w:szCs w:val="18"/>
        </w:rPr>
        <w:t xml:space="preserve">CREATE INDEX idx_followups_task ON followups(task_id);</w:t>
      </w:r>
    </w:p>
    <w:p>
      <w:pPr>
        <w:pStyle w:val="Heading3"/>
        <w:spacing w:after="120" w:before="240"/>
      </w:pPr>
      <w:r>
        <w:rPr>
          <w:b/>
          <w:bCs/>
          <w:color w:val="1A1A1A"/>
          <w:sz w:val="24"/>
          <w:szCs w:val="24"/>
        </w:rPr>
        <w:t xml:space="preserve">Default cadence per priority</w:t>
      </w:r>
    </w:p>
    <w:p>
      <w:pPr>
        <w:shd w:fill="F0F0F0" w:val="clear"/>
        <w:spacing w:after="60"/>
      </w:pPr>
      <w:r>
        <w:rPr>
          <w:rFonts w:ascii="Courier New" w:cs="Courier New" w:eastAsia="Courier New" w:hAnsi="Courier New"/>
          <w:sz w:val="18"/>
          <w:szCs w:val="18"/>
        </w:rPr>
        <w:t xml:space="preserve">// Standard internal task:</w:t>
      </w:r>
    </w:p>
    <w:p>
      <w:pPr>
        <w:shd w:fill="F0F0F0" w:val="clear"/>
        <w:spacing w:after="60"/>
      </w:pPr>
      <w:r>
        <w:rPr>
          <w:rFonts w:ascii="Courier New" w:cs="Courier New" w:eastAsia="Courier New" w:hAnsi="Courier New"/>
          <w:sz w:val="18"/>
          <w:szCs w:val="18"/>
        </w:rPr>
        <w:t xml:space="preserve">//   Nudge 1 (soft):       +24h after dispatch</w:t>
      </w:r>
    </w:p>
    <w:p>
      <w:pPr>
        <w:shd w:fill="F0F0F0" w:val="clear"/>
        <w:spacing w:after="60"/>
      </w:pPr>
      <w:r>
        <w:rPr>
          <w:rFonts w:ascii="Courier New" w:cs="Courier New" w:eastAsia="Courier New" w:hAnsi="Courier New"/>
          <w:sz w:val="18"/>
          <w:szCs w:val="18"/>
        </w:rPr>
        <w:t xml:space="preserve">//   Nudge 2 (firm):       +48h after dispatch</w:t>
      </w:r>
    </w:p>
    <w:p>
      <w:pPr>
        <w:shd w:fill="F0F0F0" w:val="clear"/>
        <w:spacing w:after="60"/>
      </w:pPr>
      <w:r>
        <w:rPr>
          <w:rFonts w:ascii="Courier New" w:cs="Courier New" w:eastAsia="Courier New" w:hAnsi="Courier New"/>
          <w:sz w:val="18"/>
          <w:szCs w:val="18"/>
        </w:rPr>
        <w:t xml:space="preserve">//   Nudge 3 (escalate):   +72h after dispatch</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High-priority task:</w:t>
      </w:r>
    </w:p>
    <w:p>
      <w:pPr>
        <w:shd w:fill="F0F0F0" w:val="clear"/>
        <w:spacing w:after="60"/>
      </w:pPr>
      <w:r>
        <w:rPr>
          <w:rFonts w:ascii="Courier New" w:cs="Courier New" w:eastAsia="Courier New" w:hAnsi="Courier New"/>
          <w:sz w:val="18"/>
          <w:szCs w:val="18"/>
        </w:rPr>
        <w:t xml:space="preserve">//   Nudge 1 (soft):       +12h</w:t>
      </w:r>
    </w:p>
    <w:p>
      <w:pPr>
        <w:shd w:fill="F0F0F0" w:val="clear"/>
        <w:spacing w:after="60"/>
      </w:pPr>
      <w:r>
        <w:rPr>
          <w:rFonts w:ascii="Courier New" w:cs="Courier New" w:eastAsia="Courier New" w:hAnsi="Courier New"/>
          <w:sz w:val="18"/>
          <w:szCs w:val="18"/>
        </w:rPr>
        <w:t xml:space="preserve">//   Nudge 2 (firm):       +24h</w:t>
      </w:r>
    </w:p>
    <w:p>
      <w:pPr>
        <w:shd w:fill="F0F0F0" w:val="clear"/>
        <w:spacing w:after="60"/>
      </w:pPr>
      <w:r>
        <w:rPr>
          <w:rFonts w:ascii="Courier New" w:cs="Courier New" w:eastAsia="Courier New" w:hAnsi="Courier New"/>
          <w:sz w:val="18"/>
          <w:szCs w:val="18"/>
        </w:rPr>
        <w:t xml:space="preserve">//   Nudge 3 (escalate):   +36h</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Urgent task:</w:t>
      </w:r>
    </w:p>
    <w:p>
      <w:pPr>
        <w:shd w:fill="F0F0F0" w:val="clear"/>
        <w:spacing w:after="60"/>
      </w:pPr>
      <w:r>
        <w:rPr>
          <w:rFonts w:ascii="Courier New" w:cs="Courier New" w:eastAsia="Courier New" w:hAnsi="Courier New"/>
          <w:sz w:val="18"/>
          <w:szCs w:val="18"/>
        </w:rPr>
        <w:t xml:space="preserve">//   Nudge 1 (firm):       +4h</w:t>
      </w:r>
    </w:p>
    <w:p>
      <w:pPr>
        <w:shd w:fill="F0F0F0" w:val="clear"/>
        <w:spacing w:after="60"/>
      </w:pPr>
      <w:r>
        <w:rPr>
          <w:rFonts w:ascii="Courier New" w:cs="Courier New" w:eastAsia="Courier New" w:hAnsi="Courier New"/>
          <w:sz w:val="18"/>
          <w:szCs w:val="18"/>
        </w:rPr>
        <w:t xml:space="preserve">//   Nudge 2 (escalate):   +8h</w:t>
      </w:r>
    </w:p>
    <w:p>
      <w:pPr>
        <w:pStyle w:val="Heading2"/>
        <w:spacing w:after="180" w:before="360"/>
      </w:pPr>
      <w:r>
        <w:rPr>
          <w:b/>
          <w:bCs/>
          <w:color w:val="1A1A1A"/>
          <w:sz w:val="28"/>
          <w:szCs w:val="28"/>
        </w:rPr>
        <w:t xml:space="preserve">4.2 escalations</w:t>
      </w:r>
    </w:p>
    <w:p>
      <w:pPr>
        <w:spacing w:after="120"/>
        <w:jc w:val="both"/>
      </w:pPr>
      <w:r>
        <w:rPr>
          <w:sz w:val="22"/>
          <w:szCs w:val="22"/>
        </w:rPr>
        <w:t xml:space="preserve">When a follow-up reaches level 3 without resolution, an escalation is created and surfaced to Selmen via SMS push and the Today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task_id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FK tasks(id), 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followup_id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FK followups(id)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reason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Why this is being escalated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recommended_action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Agent's suggestion (e.g. call Orlando)</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esc_status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'open'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open | resolved | dismissed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resolved_at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resolution_notes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bl>
    <w:p>
      <w:r>
        <w:br w:type="page"/>
      </w:r>
    </w:p>
    <w:p>
      <w:pPr>
        <w:pStyle w:val="Heading1"/>
        <w:spacing w:after="240" w:before="480"/>
      </w:pPr>
      <w:r>
        <w:rPr>
          <w:b/>
          <w:bCs/>
          <w:color w:val="C8102E"/>
          <w:sz w:val="36"/>
          <w:szCs w:val="36"/>
        </w:rPr>
        <w:t xml:space="preserve">Group 5 — Email</w:t>
      </w:r>
    </w:p>
    <w:p>
      <w:pPr>
        <w:pStyle w:val="Heading2"/>
        <w:spacing w:after="180" w:before="360"/>
      </w:pPr>
      <w:r>
        <w:rPr>
          <w:b/>
          <w:bCs/>
          <w:color w:val="1A1A1A"/>
          <w:sz w:val="28"/>
          <w:szCs w:val="28"/>
        </w:rPr>
        <w:t xml:space="preserve">5.1 email_accounts</w:t>
      </w:r>
    </w:p>
    <w:p>
      <w:pPr>
        <w:spacing w:after="120"/>
        <w:jc w:val="both"/>
      </w:pPr>
      <w:r>
        <w:rPr>
          <w:sz w:val="22"/>
          <w:szCs w:val="22"/>
        </w:rPr>
        <w:t xml:space="preserve">Configuration for each of the three Gmail accounts. OAuth tokens encrypted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account_email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varchar(120)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UNIQUE 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sel@takeoversrentals.com etc.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account_role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email_role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main_business | account_hub | personal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display_name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varchar(100)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How it appears in PWA Inbox tab</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oauth_access_token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Encrypted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oauth_refresh_token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Encrypted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oauth_expires_at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last_sync_at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Last incremental sync timestamp</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last_history_id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Gmail historyId for incremental fetch</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authority_tier_default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tier_enum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 for main_business, A for account_hub, B for personal</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auto_archive_rules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Patterns to auto-archive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enabled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boolean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true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updated_at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2"/>
        <w:spacing w:after="180" w:before="360"/>
      </w:pPr>
      <w:r>
        <w:rPr>
          <w:b/>
          <w:bCs/>
          <w:color w:val="1A1A1A"/>
          <w:sz w:val="28"/>
          <w:szCs w:val="28"/>
        </w:rPr>
        <w:t xml:space="preserve">5.2 emails</w:t>
      </w:r>
    </w:p>
    <w:p>
      <w:pPr>
        <w:spacing w:after="120"/>
        <w:jc w:val="both"/>
      </w:pPr>
      <w:r>
        <w:rPr>
          <w:sz w:val="22"/>
          <w:szCs w:val="22"/>
        </w:rPr>
        <w:t xml:space="preserve">Every email the agent has seen, drafted, or sent across all three accounts. Lightweight metadata — full bodies live in Gmail itself, fetched on demand for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account_id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FK email_accounts(id)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gmail_message_id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Gmail's message ID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gmail_thread_id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Gmail's thread ID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direction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direction_enum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inbound | outbound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from_address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to_addresses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Array of recipients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cc_addresses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subject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varchar(500)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snippet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varchar(500)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Gmail snippet for quick UI render</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body_cached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Cached body — refreshed on demand, not always present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agent_classification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newsletter | receipt | team | partner | external | personal | spam</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agent_action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email_action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'pending'</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auto_handled | drafted | sent | archived | flagged | pending</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draft_id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FK email_drafts(id)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importance_score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smallint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0-100, agent's read on importance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received_at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sent_at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3"/>
        <w:spacing w:after="120" w:before="240"/>
      </w:pPr>
      <w:r>
        <w:rPr>
          <w:b/>
          <w:bCs/>
          <w:color w:val="1A1A1A"/>
          <w:sz w:val="24"/>
          <w:szCs w:val="24"/>
        </w:rPr>
        <w:t xml:space="preserve">Indexes</w:t>
      </w:r>
    </w:p>
    <w:p>
      <w:pPr>
        <w:shd w:fill="F0F0F0" w:val="clear"/>
        <w:spacing w:after="60"/>
      </w:pPr>
      <w:r>
        <w:rPr>
          <w:rFonts w:ascii="Courier New" w:cs="Courier New" w:eastAsia="Courier New" w:hAnsi="Courier New"/>
          <w:sz w:val="18"/>
          <w:szCs w:val="18"/>
        </w:rPr>
        <w:t xml:space="preserve">CREATE UNIQUE INDEX idx_emails_gmail ON emails(account_id, gmail_message_id);</w:t>
      </w:r>
    </w:p>
    <w:p>
      <w:pPr>
        <w:shd w:fill="F0F0F0" w:val="clear"/>
        <w:spacing w:after="60"/>
      </w:pPr>
      <w:r>
        <w:rPr>
          <w:rFonts w:ascii="Courier New" w:cs="Courier New" w:eastAsia="Courier New" w:hAnsi="Courier New"/>
          <w:sz w:val="18"/>
          <w:szCs w:val="18"/>
        </w:rPr>
        <w:t xml:space="preserve">CREATE INDEX idx_emails_thread ON emails(gmail_thread_id);</w:t>
      </w:r>
    </w:p>
    <w:p>
      <w:pPr>
        <w:shd w:fill="F0F0F0" w:val="clear"/>
        <w:spacing w:after="60"/>
      </w:pPr>
      <w:r>
        <w:rPr>
          <w:rFonts w:ascii="Courier New" w:cs="Courier New" w:eastAsia="Courier New" w:hAnsi="Courier New"/>
          <w:sz w:val="18"/>
          <w:szCs w:val="18"/>
        </w:rPr>
        <w:t xml:space="preserve">CREATE INDEX idx_emails_action ON emails(agent_action);</w:t>
      </w:r>
    </w:p>
    <w:p>
      <w:pPr>
        <w:shd w:fill="F0F0F0" w:val="clear"/>
        <w:spacing w:after="60"/>
      </w:pPr>
      <w:r>
        <w:rPr>
          <w:rFonts w:ascii="Courier New" w:cs="Courier New" w:eastAsia="Courier New" w:hAnsi="Courier New"/>
          <w:sz w:val="18"/>
          <w:szCs w:val="18"/>
        </w:rPr>
        <w:t xml:space="preserve">CREATE INDEX idx_emails_received ON emails(received_at DESC);</w:t>
      </w:r>
    </w:p>
    <w:p>
      <w:pPr>
        <w:pStyle w:val="Heading2"/>
        <w:spacing w:after="180" w:before="360"/>
      </w:pPr>
      <w:r>
        <w:rPr>
          <w:b/>
          <w:bCs/>
          <w:color w:val="1A1A1A"/>
          <w:sz w:val="28"/>
          <w:szCs w:val="28"/>
        </w:rPr>
        <w:t xml:space="preserve">5.3 email_drafts</w:t>
      </w:r>
    </w:p>
    <w:p>
      <w:pPr>
        <w:spacing w:after="120"/>
        <w:jc w:val="both"/>
      </w:pPr>
      <w:r>
        <w:rPr>
          <w:sz w:val="22"/>
          <w:szCs w:val="22"/>
        </w:rPr>
        <w:t xml:space="preserve">Drafts the agent has prepared. Tier B drafts wait in the Approvals tab; Tier A drafts get auto-sent then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account_id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FK email_accounts(id), 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reply_to_email_id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FK emails(id)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Null for new threads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to_addresses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cc_addresses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bcc_addresses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subject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varchar(500)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body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authority_tier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tier_enum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 or B</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draft_status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'pending_review'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pending_review | approved | sent | rejected | expired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confidence_score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decimal(4,3)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Agent's confidence — drives Tier A vs B routing</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reasoning</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Why the agent drafted this — surfaced in Approvals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approved_by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principal | agent_auto</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approved_at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sent_at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gmail_message_id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After send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expires_at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Drafts go stale after 7 days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bl>
    <w:p>
      <w:r>
        <w:br w:type="page"/>
      </w:r>
    </w:p>
    <w:p>
      <w:pPr>
        <w:pStyle w:val="Heading1"/>
        <w:spacing w:after="240" w:before="480"/>
      </w:pPr>
      <w:r>
        <w:rPr>
          <w:b/>
          <w:bCs/>
          <w:color w:val="C8102E"/>
          <w:sz w:val="36"/>
          <w:szCs w:val="36"/>
        </w:rPr>
        <w:t xml:space="preserve">Group 6 — Learning</w:t>
      </w:r>
    </w:p>
    <w:p>
      <w:pPr>
        <w:pStyle w:val="Heading2"/>
        <w:spacing w:after="180" w:before="360"/>
      </w:pPr>
      <w:r>
        <w:rPr>
          <w:b/>
          <w:bCs/>
          <w:color w:val="1A1A1A"/>
          <w:sz w:val="28"/>
          <w:szCs w:val="28"/>
        </w:rPr>
        <w:t xml:space="preserve">6.1 agent_actions_log</w:t>
      </w:r>
    </w:p>
    <w:p>
      <w:pPr>
        <w:spacing w:after="120"/>
        <w:jc w:val="both"/>
      </w:pPr>
      <w:r>
        <w:rPr>
          <w:sz w:val="22"/>
          <w:szCs w:val="22"/>
        </w:rPr>
        <w:t xml:space="preserve">Every meaningful action the agent takes. This is the raw fuel for the learning loop. Logs are retained indefinitely.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action_type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varchar(60)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task_dispatched | followup_sent | email_drafted | email_sent | escalation_raised | brief_generated | etc.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actor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agent | principal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entity_type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task | email | thread | project | etc.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entity_id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input_summary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What triggered the action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output_summary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What the action did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claude_model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sonnet-4-6 | opus-4-7 | etc.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claude_input_tokens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integer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claude_output_tokens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integer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latency_ms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integer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success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boolean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error_detail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principal_overrode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boolean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false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Did Selmen edit/reject this output?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override_diff</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What Selmen changed — gold for learning</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3"/>
        <w:spacing w:after="120" w:before="240"/>
      </w:pPr>
      <w:r>
        <w:rPr>
          <w:b/>
          <w:bCs/>
          <w:color w:val="1A1A1A"/>
          <w:sz w:val="24"/>
          <w:szCs w:val="24"/>
        </w:rPr>
        <w:t xml:space="preserve">Indexes</w:t>
      </w:r>
    </w:p>
    <w:p>
      <w:pPr>
        <w:shd w:fill="F0F0F0" w:val="clear"/>
        <w:spacing w:after="60"/>
      </w:pPr>
      <w:r>
        <w:rPr>
          <w:rFonts w:ascii="Courier New" w:cs="Courier New" w:eastAsia="Courier New" w:hAnsi="Courier New"/>
          <w:sz w:val="18"/>
          <w:szCs w:val="18"/>
        </w:rPr>
        <w:t xml:space="preserve">CREATE INDEX idx_actions_type_time ON agent_actions_log(action_type, created_at DESC);</w:t>
      </w:r>
    </w:p>
    <w:p>
      <w:pPr>
        <w:shd w:fill="F0F0F0" w:val="clear"/>
        <w:spacing w:after="60"/>
      </w:pPr>
      <w:r>
        <w:rPr>
          <w:rFonts w:ascii="Courier New" w:cs="Courier New" w:eastAsia="Courier New" w:hAnsi="Courier New"/>
          <w:sz w:val="18"/>
          <w:szCs w:val="18"/>
        </w:rPr>
        <w:t xml:space="preserve">CREATE INDEX idx_actions_entity ON agent_actions_log(entity_type, entity_id);</w:t>
      </w:r>
    </w:p>
    <w:p>
      <w:pPr>
        <w:shd w:fill="F0F0F0" w:val="clear"/>
        <w:spacing w:after="60"/>
      </w:pPr>
      <w:r>
        <w:rPr>
          <w:rFonts w:ascii="Courier New" w:cs="Courier New" w:eastAsia="Courier New" w:hAnsi="Courier New"/>
          <w:sz w:val="18"/>
          <w:szCs w:val="18"/>
        </w:rPr>
        <w:t xml:space="preserve">CREATE INDEX idx_actions_overrides ON agent_actions_log(principal_overrode)</w:t>
      </w:r>
    </w:p>
    <w:p>
      <w:pPr>
        <w:shd w:fill="F0F0F0" w:val="clear"/>
        <w:spacing w:after="60"/>
      </w:pPr>
      <w:r>
        <w:rPr>
          <w:rFonts w:ascii="Courier New" w:cs="Courier New" w:eastAsia="Courier New" w:hAnsi="Courier New"/>
          <w:sz w:val="18"/>
          <w:szCs w:val="18"/>
        </w:rPr>
        <w:t xml:space="preserve">  WHERE principal_overrode = true;</w:t>
      </w:r>
    </w:p>
    <w:p>
      <w:pPr>
        <w:pStyle w:val="Heading2"/>
        <w:spacing w:after="180" w:before="360"/>
      </w:pPr>
      <w:r>
        <w:rPr>
          <w:b/>
          <w:bCs/>
          <w:color w:val="1A1A1A"/>
          <w:sz w:val="28"/>
          <w:szCs w:val="28"/>
        </w:rPr>
        <w:t xml:space="preserve">6.2 sops</w:t>
      </w:r>
    </w:p>
    <w:p>
      <w:pPr>
        <w:spacing w:after="120"/>
        <w:jc w:val="both"/>
      </w:pPr>
      <w:r>
        <w:rPr>
          <w:sz w:val="22"/>
          <w:szCs w:val="22"/>
        </w:rPr>
        <w:t xml:space="preserve">Standard Operating Procedures. Generated by the agent from observed patterns and approved by Selmen, or written by Selmen directly. The agent reads relevant SOPs before any related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title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Human-readable name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category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varchar(60)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delegation | follow_up | email_response | scheduling | etc.</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trigger_conditions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When this SOP applies — conditions agent matches against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procedure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The actual SOP body the agent reads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applies_to_team_members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Specific people this applies to, empty = everyone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origin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sop_origin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agent_proposed | principal_authored | imported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origin_pattern_id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FK insights(id)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If agent-proposed, the pattern that proposed it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status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sop_status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'active'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active | superseded | retired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version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integer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1</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Incremented on edit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last_applied_at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Most recent time agent used this SOP</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application_count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integer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How many times agent has applied it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updated_at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2"/>
        <w:spacing w:after="180" w:before="360"/>
      </w:pPr>
      <w:r>
        <w:rPr>
          <w:b/>
          <w:bCs/>
          <w:color w:val="1A1A1A"/>
          <w:sz w:val="28"/>
          <w:szCs w:val="28"/>
        </w:rPr>
        <w:t xml:space="preserve">6.3 insights</w:t>
      </w:r>
    </w:p>
    <w:p>
      <w:pPr>
        <w:spacing w:after="120"/>
        <w:jc w:val="both"/>
      </w:pPr>
      <w:r>
        <w:rPr>
          <w:sz w:val="22"/>
          <w:szCs w:val="22"/>
        </w:rPr>
        <w:t xml:space="preserve">Patterns the agent has detected during weekly and monthly Opus runs. Surface in the Insights tab for Selmen to approve, dismiss, or snooze.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insight_type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insight_enum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sop_candidate | style_preference | workflow_problem | overload_warning | bottleneck | etc.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title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body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Full 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evidence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Refs to actions/tasks/emails that support the pattern</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confidence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decimal(4,3)</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Agent's confidence 0-1</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proposed_action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What the agent suggests doing</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insight_status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'pending'</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pending | approved | dismissed | snoozed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snooze_until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actioned_at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resulting_sop_id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FK sops(id)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analysis_run_id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FK analysis_runs(id)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2"/>
        <w:spacing w:after="180" w:before="360"/>
      </w:pPr>
      <w:r>
        <w:rPr>
          <w:b/>
          <w:bCs/>
          <w:color w:val="1A1A1A"/>
          <w:sz w:val="28"/>
          <w:szCs w:val="28"/>
        </w:rPr>
        <w:t xml:space="preserve">6.4 analysis_runs</w:t>
      </w:r>
    </w:p>
    <w:p>
      <w:pPr>
        <w:spacing w:after="120"/>
        <w:jc w:val="both"/>
      </w:pPr>
      <w:r>
        <w:rPr>
          <w:sz w:val="22"/>
          <w:szCs w:val="22"/>
        </w:rPr>
        <w:t xml:space="preserve">Each weekly/monthly Opus pattern-detection run. Tracks cost, scope,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run_type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weekly_review | monthly_strategy | adhoc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window_start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window_end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model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opus-4-7 typical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input_tokens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integer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output_tokens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integer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cost_usd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decimal(8,4)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insights_generated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integer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run_status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'running'</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running | complete | failed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error_detail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completed_at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bl>
    <w:p>
      <w:r>
        <w:br w:type="page"/>
      </w:r>
    </w:p>
    <w:p>
      <w:pPr>
        <w:pStyle w:val="Heading1"/>
        <w:spacing w:after="240" w:before="480"/>
      </w:pPr>
      <w:r>
        <w:rPr>
          <w:b/>
          <w:bCs/>
          <w:color w:val="C8102E"/>
          <w:sz w:val="36"/>
          <w:szCs w:val="36"/>
        </w:rPr>
        <w:t xml:space="preserve">Group 7 — System</w:t>
      </w:r>
    </w:p>
    <w:p>
      <w:pPr>
        <w:pStyle w:val="Heading2"/>
        <w:spacing w:after="180" w:before="360"/>
      </w:pPr>
      <w:r>
        <w:rPr>
          <w:b/>
          <w:bCs/>
          <w:color w:val="1A1A1A"/>
          <w:sz w:val="28"/>
          <w:szCs w:val="28"/>
        </w:rPr>
        <w:t xml:space="preserve">7.1 feature_flags</w:t>
      </w:r>
    </w:p>
    <w:p>
      <w:pPr>
        <w:spacing w:after="120"/>
        <w:jc w:val="both"/>
      </w:pPr>
      <w:r>
        <w:rPr>
          <w:sz w:val="22"/>
          <w:szCs w:val="22"/>
        </w:rPr>
        <w:t xml:space="preserve">Per-environment feature flags for surgical rollback and progressive rollout. Read on every relevant agent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flag_key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varchar(80)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UNIQUE 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auto_dispatch | auto_followup | auto_email_reply | etc.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enabled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boolean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false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Master toggle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description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What this flag controls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scope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Optional scoping (e.g. specific team members)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updated_at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3"/>
        <w:spacing w:after="120" w:before="240"/>
      </w:pPr>
      <w:r>
        <w:rPr>
          <w:b/>
          <w:bCs/>
          <w:color w:val="1A1A1A"/>
          <w:sz w:val="24"/>
          <w:szCs w:val="24"/>
        </w:rPr>
        <w:t xml:space="preserve">Initial flags to seed</w:t>
      </w:r>
    </w:p>
    <w:p>
      <w:pPr>
        <w:shd w:fill="F0F0F0" w:val="clear"/>
        <w:spacing w:after="60"/>
      </w:pPr>
      <w:r>
        <w:rPr>
          <w:rFonts w:ascii="Courier New" w:cs="Courier New" w:eastAsia="Courier New" w:hAnsi="Courier New"/>
          <w:sz w:val="18"/>
          <w:szCs w:val="18"/>
        </w:rPr>
        <w:t xml:space="preserve">auto_dispatch_internal_team    -- Tier A SMS/email to team</w:t>
      </w:r>
    </w:p>
    <w:p>
      <w:pPr>
        <w:shd w:fill="F0F0F0" w:val="clear"/>
        <w:spacing w:after="60"/>
      </w:pPr>
      <w:r>
        <w:rPr>
          <w:rFonts w:ascii="Courier New" w:cs="Courier New" w:eastAsia="Courier New" w:hAnsi="Courier New"/>
          <w:sz w:val="18"/>
          <w:szCs w:val="18"/>
        </w:rPr>
        <w:t xml:space="preserve">auto_followup_nudge_1          -- 24h soft nudge</w:t>
      </w:r>
    </w:p>
    <w:p>
      <w:pPr>
        <w:shd w:fill="F0F0F0" w:val="clear"/>
        <w:spacing w:after="60"/>
      </w:pPr>
      <w:r>
        <w:rPr>
          <w:rFonts w:ascii="Courier New" w:cs="Courier New" w:eastAsia="Courier New" w:hAnsi="Courier New"/>
          <w:sz w:val="18"/>
          <w:szCs w:val="18"/>
        </w:rPr>
        <w:t xml:space="preserve">auto_followup_nudge_2          -- 48h firm nudge</w:t>
      </w:r>
    </w:p>
    <w:p>
      <w:pPr>
        <w:shd w:fill="F0F0F0" w:val="clear"/>
        <w:spacing w:after="60"/>
      </w:pPr>
      <w:r>
        <w:rPr>
          <w:rFonts w:ascii="Courier New" w:cs="Courier New" w:eastAsia="Courier New" w:hAnsi="Courier New"/>
          <w:sz w:val="18"/>
          <w:szCs w:val="18"/>
        </w:rPr>
        <w:t xml:space="preserve">auto_email_archive             -- Newsletter/receipt auto-archive</w:t>
      </w:r>
    </w:p>
    <w:p>
      <w:pPr>
        <w:shd w:fill="F0F0F0" w:val="clear"/>
        <w:spacing w:after="60"/>
      </w:pPr>
      <w:r>
        <w:rPr>
          <w:rFonts w:ascii="Courier New" w:cs="Courier New" w:eastAsia="Courier New" w:hAnsi="Courier New"/>
          <w:sz w:val="18"/>
          <w:szCs w:val="18"/>
        </w:rPr>
        <w:t xml:space="preserve">auto_email_reply_internal      -- Auto-reply to internal pings</w:t>
      </w:r>
    </w:p>
    <w:p>
      <w:pPr>
        <w:shd w:fill="F0F0F0" w:val="clear"/>
        <w:spacing w:after="60"/>
      </w:pPr>
      <w:r>
        <w:rPr>
          <w:rFonts w:ascii="Courier New" w:cs="Courier New" w:eastAsia="Courier New" w:hAnsi="Courier New"/>
          <w:sz w:val="18"/>
          <w:szCs w:val="18"/>
        </w:rPr>
        <w:t xml:space="preserve">auto_email_reply_personal      -- Personal account auto-reply (DEFAULT OFF)</w:t>
      </w:r>
    </w:p>
    <w:p>
      <w:pPr>
        <w:shd w:fill="F0F0F0" w:val="clear"/>
        <w:spacing w:after="60"/>
      </w:pPr>
      <w:r>
        <w:rPr>
          <w:rFonts w:ascii="Courier New" w:cs="Courier New" w:eastAsia="Courier New" w:hAnsi="Courier New"/>
          <w:sz w:val="18"/>
          <w:szCs w:val="18"/>
        </w:rPr>
        <w:t xml:space="preserve">weekly_insights_run            -- Run Opus weekly analysis</w:t>
      </w:r>
    </w:p>
    <w:p>
      <w:pPr>
        <w:shd w:fill="F0F0F0" w:val="clear"/>
        <w:spacing w:after="60"/>
      </w:pPr>
      <w:r>
        <w:rPr>
          <w:rFonts w:ascii="Courier New" w:cs="Courier New" w:eastAsia="Courier New" w:hAnsi="Courier New"/>
          <w:sz w:val="18"/>
          <w:szCs w:val="18"/>
        </w:rPr>
        <w:t xml:space="preserve">monthly_strategy_run           -- Run Opus monthly cross-pattern</w:t>
      </w:r>
    </w:p>
    <w:p>
      <w:pPr>
        <w:shd w:fill="F0F0F0" w:val="clear"/>
        <w:spacing w:after="60"/>
      </w:pPr>
      <w:r>
        <w:rPr>
          <w:rFonts w:ascii="Courier New" w:cs="Courier New" w:eastAsia="Courier New" w:hAnsi="Courier New"/>
          <w:sz w:val="18"/>
          <w:szCs w:val="18"/>
        </w:rPr>
        <w:t xml:space="preserve">github_repo_read               -- Pull repo context on tech tasks</w:t>
      </w:r>
    </w:p>
    <w:p>
      <w:pPr>
        <w:shd w:fill="F0F0F0" w:val="clear"/>
        <w:spacing w:after="60"/>
      </w:pPr>
      <w:r>
        <w:rPr>
          <w:rFonts w:ascii="Courier New" w:cs="Courier New" w:eastAsia="Courier New" w:hAnsi="Courier New"/>
          <w:sz w:val="18"/>
          <w:szCs w:val="18"/>
        </w:rPr>
        <w:t xml:space="preserve">drive_file_access              -- Phase 7</w:t>
      </w:r>
    </w:p>
    <w:p>
      <w:pPr>
        <w:pStyle w:val="Heading2"/>
        <w:spacing w:after="180" w:before="360"/>
      </w:pPr>
      <w:r>
        <w:rPr>
          <w:b/>
          <w:bCs/>
          <w:color w:val="1A1A1A"/>
          <w:sz w:val="28"/>
          <w:szCs w:val="28"/>
        </w:rPr>
        <w:t xml:space="preserve">7.2 schedules</w:t>
      </w:r>
    </w:p>
    <w:p>
      <w:pPr>
        <w:spacing w:after="120"/>
        <w:jc w:val="both"/>
      </w:pPr>
      <w:r>
        <w:rPr>
          <w:sz w:val="22"/>
          <w:szCs w:val="22"/>
        </w:rPr>
        <w:t xml:space="preserve">Generic recurring-job table. Daily briefs, weekly check-ins, weekly insights, monthly strategy, etc. all live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job_key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varchar(80)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UNIQUE 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morning_brief | evening_brief | weekly_team_checkin | weekly_insights | etc.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cron_expression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varchar(60)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Standard cron syntax</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timezone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'America/New_York'</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enabled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boolean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true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last_run_at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last_run_status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next_run_at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updated_at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bl>
    <w:p>
      <w:pPr>
        <w:pStyle w:val="Heading2"/>
        <w:spacing w:after="180" w:before="360"/>
      </w:pPr>
      <w:r>
        <w:rPr>
          <w:b/>
          <w:bCs/>
          <w:color w:val="1A1A1A"/>
          <w:sz w:val="28"/>
          <w:szCs w:val="28"/>
        </w:rPr>
        <w:t xml:space="preserve">7.3 audit_trail</w:t>
      </w:r>
    </w:p>
    <w:p>
      <w:pPr>
        <w:spacing w:after="120"/>
        <w:jc w:val="both"/>
      </w:pPr>
      <w:r>
        <w:rPr>
          <w:sz w:val="22"/>
          <w:szCs w:val="22"/>
        </w:rPr>
        <w:t xml:space="preserve">Security-relevant events. Logins, OAuth refreshes, config changes, kill-switch toggles.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Column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Constraints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Description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uuid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PK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event_type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varchar(60)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login | oauth_refresh | flag_toggled | kill_switch | config_change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actor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NOT NULL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principal | system | agent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ip_address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varchar(45)</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user_agent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varchar(200)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18"/>
                <w:szCs w:val="18"/>
              </w:rPr>
              <w:t xml:space="preserve">details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jsonb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18"/>
                <w:szCs w:val="18"/>
              </w:rPr>
              <w:t xml:space="preserve">created_at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timestamp</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18"/>
                <w:szCs w:val="18"/>
              </w:rPr>
              <w:t xml:space="preserve">DEFAULT now()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18"/>
                <w:szCs w:val="18"/>
              </w:rPr>
              <w:t xml:space="preserve"/>
            </w:r>
          </w:p>
        </w:tc>
      </w:tr>
    </w:tbl>
    <w:p>
      <w:r>
        <w:br w:type="page"/>
      </w:r>
    </w:p>
    <w:p>
      <w:pPr>
        <w:pStyle w:val="Heading1"/>
        <w:spacing w:after="240" w:before="480"/>
      </w:pPr>
      <w:r>
        <w:rPr>
          <w:b/>
          <w:bCs/>
          <w:color w:val="C8102E"/>
          <w:sz w:val="36"/>
          <w:szCs w:val="36"/>
        </w:rPr>
        <w:t xml:space="preserve">Postgres Enums</w:t>
      </w:r>
    </w:p>
    <w:p>
      <w:pPr>
        <w:spacing w:after="120"/>
        <w:jc w:val="both"/>
      </w:pPr>
      <w:r>
        <w:rPr>
          <w:sz w:val="22"/>
          <w:szCs w:val="22"/>
        </w:rPr>
        <w:t xml:space="preserve">All enum types used across the schema, defined once at the top of migrations:</w:t>
      </w:r>
    </w:p>
    <w:p>
      <w:pPr>
        <w:shd w:fill="F0F0F0" w:val="clear"/>
        <w:spacing w:after="60"/>
      </w:pPr>
      <w:r>
        <w:rPr>
          <w:rFonts w:ascii="Courier New" w:cs="Courier New" w:eastAsia="Courier New" w:hAnsi="Courier New"/>
          <w:sz w:val="18"/>
          <w:szCs w:val="18"/>
        </w:rPr>
        <w:t xml:space="preserve">CREATE TYPE channel_enum AS ENUM ('sms', 'email', 'pwa', 'both');</w:t>
      </w:r>
    </w:p>
    <w:p>
      <w:pPr>
        <w:shd w:fill="F0F0F0" w:val="clear"/>
        <w:spacing w:after="60"/>
      </w:pPr>
      <w:r>
        <w:rPr>
          <w:rFonts w:ascii="Courier New" w:cs="Courier New" w:eastAsia="Courier New" w:hAnsi="Courier New"/>
          <w:sz w:val="18"/>
          <w:szCs w:val="18"/>
        </w:rPr>
        <w:t xml:space="preserve">CREATE TYPE style_enum AS ENUM ('detailed', 'terse');</w:t>
      </w:r>
    </w:p>
    <w:p>
      <w:pPr>
        <w:shd w:fill="F0F0F0" w:val="clear"/>
        <w:spacing w:after="60"/>
      </w:pPr>
      <w:r>
        <w:rPr>
          <w:rFonts w:ascii="Courier New" w:cs="Courier New" w:eastAsia="Courier New" w:hAnsi="Courier New"/>
          <w:sz w:val="18"/>
          <w:szCs w:val="18"/>
        </w:rPr>
        <w:t xml:space="preserve">CREATE TYPE thread_enum AS ENUM ('principal_talk', 'team_member', 'system_internal');</w:t>
      </w:r>
    </w:p>
    <w:p>
      <w:pPr>
        <w:shd w:fill="F0F0F0" w:val="clear"/>
        <w:spacing w:after="60"/>
      </w:pPr>
      <w:r>
        <w:rPr>
          <w:rFonts w:ascii="Courier New" w:cs="Courier New" w:eastAsia="Courier New" w:hAnsi="Courier New"/>
          <w:sz w:val="18"/>
          <w:szCs w:val="18"/>
        </w:rPr>
        <w:t xml:space="preserve">CREATE TYPE thread_status AS ENUM ('active', 'archived');</w:t>
      </w:r>
    </w:p>
    <w:p>
      <w:pPr>
        <w:shd w:fill="F0F0F0" w:val="clear"/>
        <w:spacing w:after="60"/>
      </w:pPr>
      <w:r>
        <w:rPr>
          <w:rFonts w:ascii="Courier New" w:cs="Courier New" w:eastAsia="Courier New" w:hAnsi="Courier New"/>
          <w:sz w:val="18"/>
          <w:szCs w:val="18"/>
        </w:rPr>
        <w:t xml:space="preserve">CREATE TYPE direction_enum AS ENUM ('inbound', 'outbound');</w:t>
      </w:r>
    </w:p>
    <w:p>
      <w:pPr>
        <w:shd w:fill="F0F0F0" w:val="clear"/>
        <w:spacing w:after="60"/>
      </w:pPr>
      <w:r>
        <w:rPr>
          <w:rFonts w:ascii="Courier New" w:cs="Courier New" w:eastAsia="Courier New" w:hAnsi="Courier New"/>
          <w:sz w:val="18"/>
          <w:szCs w:val="18"/>
        </w:rPr>
        <w:t xml:space="preserve">CREATE TYPE sender_enum AS ENUM ('principal', 'agent', 'team_member', 'external');</w:t>
      </w:r>
    </w:p>
    <w:p>
      <w:pPr>
        <w:shd w:fill="F0F0F0" w:val="clear"/>
        <w:spacing w:after="60"/>
      </w:pPr>
      <w:r>
        <w:rPr>
          <w:rFonts w:ascii="Courier New" w:cs="Courier New" w:eastAsia="Courier New" w:hAnsi="Courier New"/>
          <w:sz w:val="18"/>
          <w:szCs w:val="18"/>
        </w:rPr>
        <w:t xml:space="preserve">CREATE TYPE content_enum AS ENUM ('text', 'voice', 'image', 'file', 'system');</w:t>
      </w:r>
    </w:p>
    <w:p>
      <w:pPr>
        <w:shd w:fill="F0F0F0" w:val="clear"/>
        <w:spacing w:after="60"/>
      </w:pPr>
      <w:r>
        <w:rPr>
          <w:rFonts w:ascii="Courier New" w:cs="Courier New" w:eastAsia="Courier New" w:hAnsi="Courier New"/>
          <w:sz w:val="18"/>
          <w:szCs w:val="18"/>
        </w:rPr>
        <w:t xml:space="preserve">CREATE TYPE task_status AS ENUM (</w:t>
      </w:r>
    </w:p>
    <w:p>
      <w:pPr>
        <w:shd w:fill="F0F0F0" w:val="clear"/>
        <w:spacing w:after="60"/>
      </w:pPr>
      <w:r>
        <w:rPr>
          <w:rFonts w:ascii="Courier New" w:cs="Courier New" w:eastAsia="Courier New" w:hAnsi="Courier New"/>
          <w:sz w:val="18"/>
          <w:szCs w:val="18"/>
        </w:rPr>
        <w:t xml:space="preserve">  'captured', 'dispatched', 'acknowledged', 'in_progress',</w:t>
      </w:r>
    </w:p>
    <w:p>
      <w:pPr>
        <w:shd w:fill="F0F0F0" w:val="clear"/>
        <w:spacing w:after="60"/>
      </w:pPr>
      <w:r>
        <w:rPr>
          <w:rFonts w:ascii="Courier New" w:cs="Courier New" w:eastAsia="Courier New" w:hAnsi="Courier New"/>
          <w:sz w:val="18"/>
          <w:szCs w:val="18"/>
        </w:rPr>
        <w:t xml:space="preserve">  'blocked', 'complete', 'cancelled'</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CREATE TYPE priority_enum AS ENUM ('urgent', 'high', 'normal', 'low');</w:t>
      </w:r>
    </w:p>
    <w:p>
      <w:pPr>
        <w:shd w:fill="F0F0F0" w:val="clear"/>
        <w:spacing w:after="60"/>
      </w:pPr>
      <w:r>
        <w:rPr>
          <w:rFonts w:ascii="Courier New" w:cs="Courier New" w:eastAsia="Courier New" w:hAnsi="Courier New"/>
          <w:sz w:val="18"/>
          <w:szCs w:val="18"/>
        </w:rPr>
        <w:t xml:space="preserve">CREATE TYPE dispatcher_enum AS ENUM ('agent', 'principal');</w:t>
      </w:r>
    </w:p>
    <w:p>
      <w:pPr>
        <w:shd w:fill="F0F0F0" w:val="clear"/>
        <w:spacing w:after="60"/>
      </w:pPr>
      <w:r>
        <w:rPr>
          <w:rFonts w:ascii="Courier New" w:cs="Courier New" w:eastAsia="Courier New" w:hAnsi="Courier New"/>
          <w:sz w:val="18"/>
          <w:szCs w:val="18"/>
        </w:rPr>
        <w:t xml:space="preserve">CREATE TYPE tier_enum AS ENUM ('A', 'B', 'C');</w:t>
      </w:r>
    </w:p>
    <w:p>
      <w:pPr>
        <w:shd w:fill="F0F0F0" w:val="clear"/>
        <w:spacing w:after="60"/>
      </w:pPr>
      <w:r>
        <w:rPr>
          <w:rFonts w:ascii="Courier New" w:cs="Courier New" w:eastAsia="Courier New" w:hAnsi="Courier New"/>
          <w:sz w:val="18"/>
          <w:szCs w:val="18"/>
        </w:rPr>
        <w:t xml:space="preserve">CREATE TYPE project_status AS ENUM (</w:t>
      </w:r>
    </w:p>
    <w:p>
      <w:pPr>
        <w:shd w:fill="F0F0F0" w:val="clear"/>
        <w:spacing w:after="60"/>
      </w:pPr>
      <w:r>
        <w:rPr>
          <w:rFonts w:ascii="Courier New" w:cs="Courier New" w:eastAsia="Courier New" w:hAnsi="Courier New"/>
          <w:sz w:val="18"/>
          <w:szCs w:val="18"/>
        </w:rPr>
        <w:t xml:space="preserve">  'planning', 'active', 'paused', 'complete', 'cancelled'</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CREATE TYPE risk_enum AS ENUM ('low', 'normal', 'elevated', 'critical');</w:t>
      </w:r>
    </w:p>
    <w:p>
      <w:pPr>
        <w:shd w:fill="F0F0F0" w:val="clear"/>
        <w:spacing w:after="60"/>
      </w:pPr>
      <w:r>
        <w:rPr>
          <w:rFonts w:ascii="Courier New" w:cs="Courier New" w:eastAsia="Courier New" w:hAnsi="Courier New"/>
          <w:sz w:val="18"/>
          <w:szCs w:val="18"/>
        </w:rPr>
        <w:t xml:space="preserve">CREATE TYPE creator_enum AS ENUM ('principal', 'agent_detected');</w:t>
      </w:r>
    </w:p>
    <w:p>
      <w:pPr>
        <w:shd w:fill="F0F0F0" w:val="clear"/>
        <w:spacing w:after="60"/>
      </w:pPr>
      <w:r>
        <w:rPr>
          <w:rFonts w:ascii="Courier New" w:cs="Courier New" w:eastAsia="Courier New" w:hAnsi="Courier New"/>
          <w:sz w:val="18"/>
          <w:szCs w:val="18"/>
        </w:rPr>
        <w:t xml:space="preserve">CREATE TYPE followup_status AS ENUM (</w:t>
      </w:r>
    </w:p>
    <w:p>
      <w:pPr>
        <w:shd w:fill="F0F0F0" w:val="clear"/>
        <w:spacing w:after="60"/>
      </w:pPr>
      <w:r>
        <w:rPr>
          <w:rFonts w:ascii="Courier New" w:cs="Courier New" w:eastAsia="Courier New" w:hAnsi="Courier New"/>
          <w:sz w:val="18"/>
          <w:szCs w:val="18"/>
        </w:rPr>
        <w:t xml:space="preserve">  'pending', 'sent', 'satisfied', 'cancelled', 'escalated'</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CREATE TYPE esc_status AS ENUM ('open', 'resolved', 'dismissed');</w:t>
      </w:r>
    </w:p>
    <w:p>
      <w:pPr>
        <w:shd w:fill="F0F0F0" w:val="clear"/>
        <w:spacing w:after="60"/>
      </w:pPr>
      <w:r>
        <w:rPr>
          <w:rFonts w:ascii="Courier New" w:cs="Courier New" w:eastAsia="Courier New" w:hAnsi="Courier New"/>
          <w:sz w:val="18"/>
          <w:szCs w:val="18"/>
        </w:rPr>
        <w:t xml:space="preserve">CREATE TYPE email_role AS ENUM ('main_business', 'account_hub', 'personal');</w:t>
      </w:r>
    </w:p>
    <w:p>
      <w:pPr>
        <w:shd w:fill="F0F0F0" w:val="clear"/>
        <w:spacing w:after="60"/>
      </w:pPr>
      <w:r>
        <w:rPr>
          <w:rFonts w:ascii="Courier New" w:cs="Courier New" w:eastAsia="Courier New" w:hAnsi="Courier New"/>
          <w:sz w:val="18"/>
          <w:szCs w:val="18"/>
        </w:rPr>
        <w:t xml:space="preserve">CREATE TYPE email_action AS ENUM (</w:t>
      </w:r>
    </w:p>
    <w:p>
      <w:pPr>
        <w:shd w:fill="F0F0F0" w:val="clear"/>
        <w:spacing w:after="60"/>
      </w:pPr>
      <w:r>
        <w:rPr>
          <w:rFonts w:ascii="Courier New" w:cs="Courier New" w:eastAsia="Courier New" w:hAnsi="Courier New"/>
          <w:sz w:val="18"/>
          <w:szCs w:val="18"/>
        </w:rPr>
        <w:t xml:space="preserve">  'auto_handled', 'drafted', 'sent', 'archived', 'flagged', 'pending'</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CREATE TYPE draft_status AS ENUM (</w:t>
      </w:r>
    </w:p>
    <w:p>
      <w:pPr>
        <w:shd w:fill="F0F0F0" w:val="clear"/>
        <w:spacing w:after="60"/>
      </w:pPr>
      <w:r>
        <w:rPr>
          <w:rFonts w:ascii="Courier New" w:cs="Courier New" w:eastAsia="Courier New" w:hAnsi="Courier New"/>
          <w:sz w:val="18"/>
          <w:szCs w:val="18"/>
        </w:rPr>
        <w:t xml:space="preserve">  'pending_review', 'approved', 'sent', 'rejected', 'expired'</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CREATE TYPE sop_origin AS ENUM (</w:t>
      </w:r>
    </w:p>
    <w:p>
      <w:pPr>
        <w:shd w:fill="F0F0F0" w:val="clear"/>
        <w:spacing w:after="60"/>
      </w:pPr>
      <w:r>
        <w:rPr>
          <w:rFonts w:ascii="Courier New" w:cs="Courier New" w:eastAsia="Courier New" w:hAnsi="Courier New"/>
          <w:sz w:val="18"/>
          <w:szCs w:val="18"/>
        </w:rPr>
        <w:t xml:space="preserve">  'agent_proposed', 'principal_authored', 'imported'</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CREATE TYPE sop_status AS ENUM ('active', 'superseded', 'retired');</w:t>
      </w:r>
    </w:p>
    <w:p>
      <w:pPr>
        <w:shd w:fill="F0F0F0" w:val="clear"/>
        <w:spacing w:after="60"/>
      </w:pPr>
      <w:r>
        <w:rPr>
          <w:rFonts w:ascii="Courier New" w:cs="Courier New" w:eastAsia="Courier New" w:hAnsi="Courier New"/>
          <w:sz w:val="18"/>
          <w:szCs w:val="18"/>
        </w:rPr>
        <w:t xml:space="preserve">CREATE TYPE insight_enum AS ENUM (</w:t>
      </w:r>
    </w:p>
    <w:p>
      <w:pPr>
        <w:shd w:fill="F0F0F0" w:val="clear"/>
        <w:spacing w:after="60"/>
      </w:pPr>
      <w:r>
        <w:rPr>
          <w:rFonts w:ascii="Courier New" w:cs="Courier New" w:eastAsia="Courier New" w:hAnsi="Courier New"/>
          <w:sz w:val="18"/>
          <w:szCs w:val="18"/>
        </w:rPr>
        <w:t xml:space="preserve">  'sop_candidate', 'style_preference', 'workflow_problem',</w:t>
      </w:r>
    </w:p>
    <w:p>
      <w:pPr>
        <w:shd w:fill="F0F0F0" w:val="clear"/>
        <w:spacing w:after="60"/>
      </w:pPr>
      <w:r>
        <w:rPr>
          <w:rFonts w:ascii="Courier New" w:cs="Courier New" w:eastAsia="Courier New" w:hAnsi="Courier New"/>
          <w:sz w:val="18"/>
          <w:szCs w:val="18"/>
        </w:rPr>
        <w:t xml:space="preserve">  'overload_warning', 'bottleneck', 'capability_gap', 'response_pattern'</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CREATE TYPE insight_status AS ENUM (</w:t>
      </w:r>
    </w:p>
    <w:p>
      <w:pPr>
        <w:shd w:fill="F0F0F0" w:val="clear"/>
        <w:spacing w:after="60"/>
      </w:pPr>
      <w:r>
        <w:rPr>
          <w:rFonts w:ascii="Courier New" w:cs="Courier New" w:eastAsia="Courier New" w:hAnsi="Courier New"/>
          <w:sz w:val="18"/>
          <w:szCs w:val="18"/>
        </w:rPr>
        <w:t xml:space="preserve">  'pending', 'approved', 'dismissed', 'snoozed'</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CREATE TYPE run_status AS ENUM ('running', 'complete', 'failed');</w:t>
      </w:r>
    </w:p>
    <w:p>
      <w:r>
        <w:br w:type="page"/>
      </w:r>
    </w:p>
    <w:p>
      <w:pPr>
        <w:pStyle w:val="Heading1"/>
        <w:spacing w:after="240" w:before="480"/>
      </w:pPr>
      <w:r>
        <w:rPr>
          <w:b/>
          <w:bCs/>
          <w:color w:val="C8102E"/>
          <w:sz w:val="36"/>
          <w:szCs w:val="36"/>
        </w:rPr>
        <w:t xml:space="preserve">Key Relationships</w:t>
      </w:r>
    </w:p>
    <w:p>
      <w:pPr>
        <w:spacing w:after="120"/>
        <w:jc w:val="both"/>
      </w:pPr>
      <w:r>
        <w:rPr>
          <w:sz w:val="22"/>
          <w:szCs w:val="22"/>
        </w:rPr>
        <w:t xml:space="preserve">The schema is heavily interconnected. The most important relationships:</w:t>
      </w:r>
    </w:p>
    <w:p>
      <w:pPr>
        <w:pStyle w:val="ListParagraph"/>
        <w:numPr>
          <w:ilvl w:val="0"/>
          <w:numId w:val="2"/>
        </w:numPr>
        <w:spacing w:after="80"/>
      </w:pPr>
      <w:r>
        <w:rPr>
          <w:b/>
          <w:bCs/>
          <w:sz w:val="22"/>
          <w:szCs w:val="22"/>
        </w:rPr>
        <w:t xml:space="preserve">messages → threads </w:t>
      </w:r>
      <w:r>
        <w:rPr>
          <w:sz w:val="22"/>
          <w:szCs w:val="22"/>
        </w:rPr>
        <w:t xml:space="preserve">(every message belongs to a thread)</w:t>
      </w:r>
    </w:p>
    <w:p>
      <w:pPr>
        <w:pStyle w:val="ListParagraph"/>
        <w:numPr>
          <w:ilvl w:val="0"/>
          <w:numId w:val="2"/>
        </w:numPr>
        <w:spacing w:after="80"/>
      </w:pPr>
      <w:r>
        <w:rPr>
          <w:b/>
          <w:bCs/>
          <w:sz w:val="22"/>
          <w:szCs w:val="22"/>
        </w:rPr>
        <w:t xml:space="preserve">threads → team_members </w:t>
      </w:r>
      <w:r>
        <w:rPr>
          <w:sz w:val="22"/>
          <w:szCs w:val="22"/>
        </w:rPr>
        <w:t xml:space="preserve">(every team thread is with one person)</w:t>
      </w:r>
    </w:p>
    <w:p>
      <w:pPr>
        <w:pStyle w:val="ListParagraph"/>
        <w:numPr>
          <w:ilvl w:val="0"/>
          <w:numId w:val="2"/>
        </w:numPr>
        <w:spacing w:after="80"/>
      </w:pPr>
      <w:r>
        <w:rPr>
          <w:b/>
          <w:bCs/>
          <w:sz w:val="22"/>
          <w:szCs w:val="22"/>
        </w:rPr>
        <w:t xml:space="preserve">tasks → team_members (owner) </w:t>
      </w:r>
      <w:r>
        <w:rPr>
          <w:sz w:val="22"/>
          <w:szCs w:val="22"/>
        </w:rPr>
        <w:t xml:space="preserve">and tasks → messages (origin) </w:t>
      </w:r>
      <w:r>
        <w:rPr>
          <w:sz w:val="22"/>
          <w:szCs w:val="22"/>
        </w:rPr>
        <w:t xml:space="preserve">(tasks know who owns them and what conversation birthed them)</w:t>
      </w:r>
    </w:p>
    <w:p>
      <w:pPr>
        <w:pStyle w:val="ListParagraph"/>
        <w:numPr>
          <w:ilvl w:val="0"/>
          <w:numId w:val="2"/>
        </w:numPr>
        <w:spacing w:after="80"/>
      </w:pPr>
      <w:r>
        <w:rPr>
          <w:b/>
          <w:bCs/>
          <w:sz w:val="22"/>
          <w:szCs w:val="22"/>
        </w:rPr>
        <w:t xml:space="preserve">tasks → projects </w:t>
      </w:r>
      <w:r>
        <w:rPr>
          <w:sz w:val="22"/>
          <w:szCs w:val="22"/>
        </w:rPr>
        <w:t xml:space="preserve">(many-to-one — projects contain tasks as milestones)</w:t>
      </w:r>
    </w:p>
    <w:p>
      <w:pPr>
        <w:pStyle w:val="ListParagraph"/>
        <w:numPr>
          <w:ilvl w:val="0"/>
          <w:numId w:val="2"/>
        </w:numPr>
        <w:spacing w:after="80"/>
      </w:pPr>
      <w:r>
        <w:rPr>
          <w:b/>
          <w:bCs/>
          <w:sz w:val="22"/>
          <w:szCs w:val="22"/>
        </w:rPr>
        <w:t xml:space="preserve">followups → tasks </w:t>
      </w:r>
      <w:r>
        <w:rPr>
          <w:sz w:val="22"/>
          <w:szCs w:val="22"/>
        </w:rPr>
        <w:t xml:space="preserve">(many-to-one — multiple nudges per task)</w:t>
      </w:r>
    </w:p>
    <w:p>
      <w:pPr>
        <w:pStyle w:val="ListParagraph"/>
        <w:numPr>
          <w:ilvl w:val="0"/>
          <w:numId w:val="2"/>
        </w:numPr>
        <w:spacing w:after="80"/>
      </w:pPr>
      <w:r>
        <w:rPr>
          <w:b/>
          <w:bCs/>
          <w:sz w:val="22"/>
          <w:szCs w:val="22"/>
        </w:rPr>
        <w:t xml:space="preserve">escalations → tasks + followups </w:t>
      </w:r>
      <w:r>
        <w:rPr>
          <w:sz w:val="22"/>
          <w:szCs w:val="22"/>
        </w:rPr>
        <w:t xml:space="preserve">(an escalation traces back to the chase that triggered it)</w:t>
      </w:r>
    </w:p>
    <w:p>
      <w:pPr>
        <w:pStyle w:val="ListParagraph"/>
        <w:numPr>
          <w:ilvl w:val="0"/>
          <w:numId w:val="2"/>
        </w:numPr>
        <w:spacing w:after="80"/>
      </w:pPr>
      <w:r>
        <w:rPr>
          <w:b/>
          <w:bCs/>
          <w:sz w:val="22"/>
          <w:szCs w:val="22"/>
        </w:rPr>
        <w:t xml:space="preserve">emails → email_accounts </w:t>
      </w:r>
      <w:r>
        <w:rPr>
          <w:sz w:val="22"/>
          <w:szCs w:val="22"/>
        </w:rPr>
        <w:t xml:space="preserve">(every email belongs to one of three accounts)</w:t>
      </w:r>
    </w:p>
    <w:p>
      <w:pPr>
        <w:pStyle w:val="ListParagraph"/>
        <w:numPr>
          <w:ilvl w:val="0"/>
          <w:numId w:val="2"/>
        </w:numPr>
        <w:spacing w:after="80"/>
      </w:pPr>
      <w:r>
        <w:rPr>
          <w:b/>
          <w:bCs/>
          <w:sz w:val="22"/>
          <w:szCs w:val="22"/>
        </w:rPr>
        <w:t xml:space="preserve">email_drafts → emails (reply_to) </w:t>
      </w:r>
      <w:r>
        <w:rPr>
          <w:sz w:val="22"/>
          <w:szCs w:val="22"/>
        </w:rPr>
        <w:t xml:space="preserve">(drafts can reply to a specific email or start a new thread)</w:t>
      </w:r>
    </w:p>
    <w:p>
      <w:pPr>
        <w:pStyle w:val="ListParagraph"/>
        <w:numPr>
          <w:ilvl w:val="0"/>
          <w:numId w:val="2"/>
        </w:numPr>
        <w:spacing w:after="80"/>
      </w:pPr>
      <w:r>
        <w:rPr>
          <w:b/>
          <w:bCs/>
          <w:sz w:val="22"/>
          <w:szCs w:val="22"/>
        </w:rPr>
        <w:t xml:space="preserve">insights → analysis_runs </w:t>
      </w:r>
      <w:r>
        <w:rPr>
          <w:sz w:val="22"/>
          <w:szCs w:val="22"/>
        </w:rPr>
        <w:t xml:space="preserve">(every insight came from a specific Opus run)</w:t>
      </w:r>
    </w:p>
    <w:p>
      <w:pPr>
        <w:pStyle w:val="ListParagraph"/>
        <w:numPr>
          <w:ilvl w:val="0"/>
          <w:numId w:val="2"/>
        </w:numPr>
        <w:spacing w:after="80"/>
      </w:pPr>
      <w:r>
        <w:rPr>
          <w:b/>
          <w:bCs/>
          <w:sz w:val="22"/>
          <w:szCs w:val="22"/>
        </w:rPr>
        <w:t xml:space="preserve">sops ← insights </w:t>
      </w:r>
      <w:r>
        <w:rPr>
          <w:sz w:val="22"/>
          <w:szCs w:val="22"/>
        </w:rPr>
        <w:t xml:space="preserve">(approved insights become SOPs)</w:t>
      </w:r>
    </w:p>
    <w:p>
      <w:pPr>
        <w:pStyle w:val="ListParagraph"/>
        <w:numPr>
          <w:ilvl w:val="0"/>
          <w:numId w:val="2"/>
        </w:numPr>
        <w:spacing w:after="80"/>
      </w:pPr>
      <w:r>
        <w:rPr>
          <w:b/>
          <w:bCs/>
          <w:sz w:val="22"/>
          <w:szCs w:val="22"/>
        </w:rPr>
        <w:t xml:space="preserve">agent_actions_log </w:t>
      </w:r>
      <w:r>
        <w:rPr>
          <w:sz w:val="22"/>
          <w:szCs w:val="22"/>
        </w:rPr>
        <w:t xml:space="preserve">(loosely references everything via entity_type + entity_id, on purpose — log is the cross-cutting record)</w:t>
      </w:r>
    </w:p>
    <w:p>
      <w:pPr>
        <w:pStyle w:val="Heading1"/>
        <w:spacing w:after="240" w:before="480"/>
      </w:pPr>
      <w:r>
        <w:rPr>
          <w:b/>
          <w:bCs/>
          <w:color w:val="C8102E"/>
          <w:sz w:val="36"/>
          <w:szCs w:val="36"/>
        </w:rPr>
        <w:t xml:space="preserve">Design Notes</w:t>
      </w:r>
    </w:p>
    <w:p>
      <w:pPr>
        <w:pStyle w:val="Heading2"/>
        <w:spacing w:after="180" w:before="360"/>
      </w:pPr>
      <w:r>
        <w:rPr>
          <w:b/>
          <w:bCs/>
          <w:color w:val="1A1A1A"/>
          <w:sz w:val="28"/>
          <w:szCs w:val="28"/>
        </w:rPr>
        <w:t xml:space="preserve">Why UUIDs everywhere</w:t>
      </w:r>
    </w:p>
    <w:p>
      <w:pPr>
        <w:spacing w:after="120"/>
        <w:jc w:val="both"/>
      </w:pPr>
      <w:r>
        <w:rPr>
          <w:sz w:val="22"/>
          <w:szCs w:val="22"/>
        </w:rPr>
        <w:t xml:space="preserve">UUID primary keys allow the agent to generate IDs client-side before insert, which simplifies the message-creation flow (PWA generates the ID, sends to server, server stores). Also makes it safe to merge databases later if we ever spin up a separate environment.</w:t>
      </w:r>
    </w:p>
    <w:p>
      <w:pPr>
        <w:pStyle w:val="Heading2"/>
        <w:spacing w:after="180" w:before="360"/>
      </w:pPr>
      <w:r>
        <w:rPr>
          <w:b/>
          <w:bCs/>
          <w:color w:val="1A1A1A"/>
          <w:sz w:val="28"/>
          <w:szCs w:val="28"/>
        </w:rPr>
        <w:t xml:space="preserve">Why JSONB instead of joined tables for some fields</w:t>
      </w:r>
    </w:p>
    <w:p>
      <w:pPr>
        <w:spacing w:after="120"/>
        <w:jc w:val="both"/>
      </w:pPr>
      <w:r>
        <w:rPr>
          <w:sz w:val="22"/>
          <w:szCs w:val="22"/>
        </w:rPr>
        <w:t xml:space="preserve">Fields like responsibilities, working_hours, depends_on, evidence, and milestones are read together with the parent row 100% of the time and rarely queried independently. JSONB gives us schema flexibility without join cost. We add indexed columns when we need to query a JSONB key — but most of these never need that.</w:t>
      </w:r>
    </w:p>
    <w:p>
      <w:pPr>
        <w:pStyle w:val="Heading2"/>
        <w:spacing w:after="180" w:before="360"/>
      </w:pPr>
      <w:r>
        <w:rPr>
          <w:b/>
          <w:bCs/>
          <w:color w:val="1A1A1A"/>
          <w:sz w:val="28"/>
          <w:szCs w:val="28"/>
        </w:rPr>
        <w:t xml:space="preserve">Why soft deletes</w:t>
      </w:r>
    </w:p>
    <w:p>
      <w:pPr>
        <w:spacing w:after="120"/>
        <w:jc w:val="both"/>
      </w:pPr>
      <w:r>
        <w:rPr>
          <w:sz w:val="22"/>
          <w:szCs w:val="22"/>
        </w:rPr>
        <w:t xml:space="preserve">Anything Selmen has touched should not disappear. If a task is cancelled six months later, we want to be able to look back and see what happened. Soft delete (deleted_at) means we filter at query time but never lose history.</w:t>
      </w:r>
    </w:p>
    <w:p>
      <w:pPr>
        <w:pStyle w:val="Heading2"/>
        <w:spacing w:after="180" w:before="360"/>
      </w:pPr>
      <w:r>
        <w:rPr>
          <w:b/>
          <w:bCs/>
          <w:color w:val="1A1A1A"/>
          <w:sz w:val="28"/>
          <w:szCs w:val="28"/>
        </w:rPr>
        <w:t xml:space="preserve">Why agent_actions_log is loosely-coupled</w:t>
      </w:r>
    </w:p>
    <w:p>
      <w:pPr>
        <w:spacing w:after="120"/>
        <w:jc w:val="both"/>
      </w:pPr>
      <w:r>
        <w:rPr>
          <w:sz w:val="22"/>
          <w:szCs w:val="22"/>
        </w:rPr>
        <w:t xml:space="preserve">The log uses (entity_type, entity_id) instead of a hard FK so that we can log actions on entities that may later be hard-deleted, on entities that span multiple tables (e.g. a 'briefing' isn't a single row), or on system-level actions with no entity at all. The tradeoff is no referential integrity on this column — that's fine because the log is append-only history, not an authoritative pointer.</w:t>
      </w:r>
    </w:p>
    <w:p>
      <w:pPr>
        <w:pStyle w:val="Heading2"/>
        <w:spacing w:after="180" w:before="360"/>
      </w:pPr>
      <w:r>
        <w:rPr>
          <w:b/>
          <w:bCs/>
          <w:color w:val="1A1A1A"/>
          <w:sz w:val="28"/>
          <w:szCs w:val="28"/>
        </w:rPr>
        <w:t xml:space="preserve">Migration strategy</w:t>
      </w:r>
    </w:p>
    <w:p>
      <w:pPr>
        <w:spacing w:after="120"/>
        <w:jc w:val="both"/>
      </w:pPr>
      <w:r>
        <w:rPr>
          <w:sz w:val="22"/>
          <w:szCs w:val="22"/>
        </w:rPr>
        <w:t xml:space="preserve">Drizzle generates migrations from the schema TypeScript file. Every change to the schema produces a new versioned migration. Migrations are applied to staging first, validated, then applied to production. Never edit production schema by hand. The Build Environment Setup Guide (Document 03) covers the migration workflow in detail.</w:t>
      </w:r>
    </w:p>
    <w:p>
      <w:pPr>
        <w:pBdr>
          <w:left w:val="single" w:color="C8102E" w:sz="12" w:space="12"/>
        </w:pBdr>
        <w:spacing w:after="240" w:before="120"/>
        <w:ind w:left="360"/>
      </w:pPr>
      <w:r>
        <w:rPr>
          <w:i/>
          <w:iCs/>
          <w:color w:val="666666"/>
          <w:sz w:val="22"/>
          <w:szCs w:val="22"/>
        </w:rPr>
        <w:t xml:space="preserve">This schema is the foundation. Once it's in place, every phase of the build adds capabilities that read from and write to these tables. Keep it stable — schema changes after Phase 2 will be expensive to coordinate.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C810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Takeovers Chief of Staff — Database Schema</dc:title>
  <dc:creator>Selmen Hassen</dc:creator>
  <cp:lastModifiedBy>Un-named</cp:lastModifiedBy>
  <cp:revision>1</cp:revision>
  <dcterms:created xsi:type="dcterms:W3CDTF">2026-04-30T22:52:09.182Z</dcterms:created>
  <dcterms:modified xsi:type="dcterms:W3CDTF">2026-04-30T22:52:09.200Z</dcterms:modified>
</cp:coreProperties>
</file>

<file path=docProps/custom.xml><?xml version="1.0" encoding="utf-8"?>
<Properties xmlns="http://schemas.openxmlformats.org/officeDocument/2006/custom-properties" xmlns:vt="http://schemas.openxmlformats.org/officeDocument/2006/docPropsVTypes"/>
</file>