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712C" w14:textId="661E9B74" w:rsidR="000B1103" w:rsidRDefault="0074370A" w:rsidP="0074370A">
      <w:pPr>
        <w:spacing w:line="480" w:lineRule="auto"/>
        <w:contextualSpacing/>
        <w:rPr>
          <w:rFonts w:cstheme="minorHAnsi"/>
          <w:sz w:val="24"/>
          <w:szCs w:val="24"/>
          <w:shd w:val="clear" w:color="auto" w:fill="FFFFFF"/>
          <w:lang w:val="en-US"/>
        </w:rPr>
      </w:pPr>
      <w:r>
        <w:rPr>
          <w:sz w:val="24"/>
          <w:szCs w:val="24"/>
          <w:lang w:val="en-US"/>
        </w:rPr>
        <w:t>From</w:t>
      </w:r>
      <w:r w:rsidR="00CA36DD">
        <w:rPr>
          <w:sz w:val="24"/>
          <w:szCs w:val="24"/>
          <w:lang w:val="en-US"/>
        </w:rPr>
        <w:t xml:space="preserve">: </w:t>
      </w:r>
      <w:hyperlink r:id="rId5" w:history="1">
        <w:r w:rsidR="007D4739" w:rsidRPr="00DA5FB7">
          <w:rPr>
            <w:rStyle w:val="Hyperlink"/>
            <w:rFonts w:cstheme="minorHAnsi"/>
            <w:sz w:val="24"/>
            <w:szCs w:val="24"/>
            <w:shd w:val="clear" w:color="auto" w:fill="FFFFFF"/>
            <w:lang w:val="en-US"/>
          </w:rPr>
          <w:t>a</w:t>
        </w:r>
        <w:r w:rsidR="007D4739" w:rsidRPr="00DA5FB7">
          <w:rPr>
            <w:rStyle w:val="Hyperlink"/>
            <w:rFonts w:cstheme="minorHAnsi"/>
            <w:sz w:val="24"/>
            <w:szCs w:val="24"/>
            <w:shd w:val="clear" w:color="auto" w:fill="FFFFFF"/>
          </w:rPr>
          <w:t>pple</w:t>
        </w:r>
        <w:r w:rsidR="007D4739" w:rsidRPr="00DA5FB7">
          <w:rPr>
            <w:rStyle w:val="Hyperlink"/>
            <w:rFonts w:cstheme="minorHAnsi"/>
            <w:sz w:val="24"/>
            <w:szCs w:val="24"/>
            <w:shd w:val="clear" w:color="auto" w:fill="FFFFFF"/>
            <w:lang w:val="en-US"/>
          </w:rPr>
          <w:t>m</w:t>
        </w:r>
        <w:r w:rsidR="007D4739" w:rsidRPr="00DA5FB7">
          <w:rPr>
            <w:rStyle w:val="Hyperlink"/>
            <w:rFonts w:cstheme="minorHAnsi"/>
            <w:sz w:val="24"/>
            <w:szCs w:val="24"/>
            <w:shd w:val="clear" w:color="auto" w:fill="FFFFFF"/>
          </w:rPr>
          <w:t>usic</w:t>
        </w:r>
        <w:r w:rsidR="007D4739" w:rsidRPr="00DA5FB7">
          <w:rPr>
            <w:rStyle w:val="Hyperlink"/>
            <w:rFonts w:cstheme="minorHAnsi"/>
            <w:sz w:val="24"/>
            <w:szCs w:val="24"/>
            <w:shd w:val="clear" w:color="auto" w:fill="FFFFFF"/>
            <w:lang w:val="en-US"/>
          </w:rPr>
          <w:t>c</w:t>
        </w:r>
        <w:r w:rsidR="007D4739" w:rsidRPr="00DA5FB7">
          <w:rPr>
            <w:rStyle w:val="Hyperlink"/>
            <w:rFonts w:cstheme="minorHAnsi"/>
            <w:sz w:val="24"/>
            <w:szCs w:val="24"/>
            <w:shd w:val="clear" w:color="auto" w:fill="FFFFFF"/>
          </w:rPr>
          <w:t>o</w:t>
        </w:r>
        <w:r w:rsidR="007D4739" w:rsidRPr="00DA5FB7">
          <w:rPr>
            <w:rStyle w:val="Hyperlink"/>
            <w:rFonts w:cstheme="minorHAnsi"/>
            <w:sz w:val="24"/>
            <w:szCs w:val="24"/>
            <w:shd w:val="clear" w:color="auto" w:fill="FFFFFF"/>
            <w:lang w:val="en-US"/>
          </w:rPr>
          <w:t>i</w:t>
        </w:r>
        <w:r w:rsidR="007D4739" w:rsidRPr="00DA5FB7">
          <w:rPr>
            <w:rStyle w:val="Hyperlink"/>
            <w:rFonts w:cstheme="minorHAnsi"/>
            <w:sz w:val="24"/>
            <w:szCs w:val="24"/>
            <w:shd w:val="clear" w:color="auto" w:fill="FFFFFF"/>
          </w:rPr>
          <w:t>nc</w:t>
        </w:r>
        <w:r w:rsidR="007D4739" w:rsidRPr="00DA5FB7">
          <w:rPr>
            <w:rStyle w:val="Hyperlink"/>
            <w:rFonts w:cstheme="minorHAnsi"/>
            <w:sz w:val="24"/>
            <w:szCs w:val="24"/>
            <w:shd w:val="clear" w:color="auto" w:fill="FFFFFF"/>
            <w:lang w:val="en-US"/>
          </w:rPr>
          <w:t>@gmail.com</w:t>
        </w:r>
      </w:hyperlink>
    </w:p>
    <w:p w14:paraId="4B8025B1" w14:textId="449956FE" w:rsidR="00B95AE9" w:rsidRDefault="007D4739" w:rsidP="0074370A">
      <w:pPr>
        <w:spacing w:line="480" w:lineRule="auto"/>
        <w:contextualSpacing/>
        <w:rPr>
          <w:rFonts w:cstheme="minorHAnsi"/>
          <w:sz w:val="24"/>
          <w:szCs w:val="24"/>
          <w:shd w:val="clear" w:color="auto" w:fill="FFFFFF"/>
          <w:lang w:val="en-US"/>
        </w:rPr>
      </w:pPr>
      <w:r>
        <w:rPr>
          <w:rFonts w:cstheme="minorHAnsi"/>
          <w:sz w:val="24"/>
          <w:szCs w:val="24"/>
          <w:shd w:val="clear" w:color="auto" w:fill="FFFFFF"/>
          <w:lang w:val="en-US"/>
        </w:rPr>
        <w:t xml:space="preserve">To: </w:t>
      </w:r>
      <w:hyperlink r:id="rId6" w:history="1">
        <w:r w:rsidR="008D01EE" w:rsidRPr="00E2156D">
          <w:rPr>
            <w:rStyle w:val="Hyperlink"/>
            <w:rFonts w:cstheme="minorHAnsi"/>
            <w:sz w:val="24"/>
            <w:szCs w:val="24"/>
            <w:shd w:val="clear" w:color="auto" w:fill="FFFFFF"/>
            <w:lang w:val="en-US"/>
          </w:rPr>
          <w:t>brucewayne123@gmail.com</w:t>
        </w:r>
      </w:hyperlink>
    </w:p>
    <w:p w14:paraId="1F98BA29" w14:textId="7A7A5021" w:rsidR="0081353B" w:rsidRDefault="0074370A" w:rsidP="0081353B">
      <w:pPr>
        <w:spacing w:line="480" w:lineRule="auto"/>
        <w:contextualSpacing/>
        <w:rPr>
          <w:sz w:val="24"/>
          <w:szCs w:val="24"/>
          <w:lang w:val="en-US"/>
        </w:rPr>
      </w:pPr>
      <w:r>
        <w:rPr>
          <w:sz w:val="24"/>
          <w:szCs w:val="24"/>
          <w:lang w:val="en-US"/>
        </w:rPr>
        <w:t>Subject</w:t>
      </w:r>
      <w:r w:rsidR="00FB39F7">
        <w:rPr>
          <w:sz w:val="24"/>
          <w:szCs w:val="24"/>
          <w:lang w:val="en-US"/>
        </w:rPr>
        <w:t xml:space="preserve">: </w:t>
      </w:r>
      <w:r w:rsidR="0081353B" w:rsidRPr="00341E5C">
        <w:rPr>
          <w:sz w:val="24"/>
          <w:szCs w:val="24"/>
        </w:rPr>
        <w:t>Exclusive Apple Music Premium Upgrade</w:t>
      </w:r>
    </w:p>
    <w:p w14:paraId="42107B4C" w14:textId="77777777" w:rsidR="0049744F" w:rsidRPr="0081353B" w:rsidRDefault="0049744F" w:rsidP="0081353B">
      <w:pPr>
        <w:spacing w:line="480" w:lineRule="auto"/>
        <w:contextualSpacing/>
        <w:rPr>
          <w:sz w:val="24"/>
          <w:szCs w:val="24"/>
          <w:lang w:val="en-US"/>
        </w:rPr>
      </w:pPr>
    </w:p>
    <w:p w14:paraId="13FD47A7" w14:textId="2C424A5C" w:rsidR="0081353B" w:rsidRPr="006B3822" w:rsidRDefault="0081353B" w:rsidP="0081353B">
      <w:pPr>
        <w:spacing w:line="480" w:lineRule="auto"/>
        <w:contextualSpacing/>
        <w:rPr>
          <w:sz w:val="24"/>
          <w:szCs w:val="24"/>
          <w:lang w:val="en-US"/>
        </w:rPr>
      </w:pPr>
      <w:r w:rsidRPr="00341E5C">
        <w:rPr>
          <w:sz w:val="24"/>
          <w:szCs w:val="24"/>
        </w:rPr>
        <w:t xml:space="preserve">   Dear </w:t>
      </w:r>
      <w:r w:rsidR="004709DD">
        <w:rPr>
          <w:sz w:val="24"/>
          <w:szCs w:val="24"/>
          <w:lang w:val="en-US"/>
        </w:rPr>
        <w:t>Bruce Wayne</w:t>
      </w:r>
      <w:r w:rsidR="006B3822">
        <w:rPr>
          <w:sz w:val="24"/>
          <w:szCs w:val="24"/>
          <w:lang w:val="en-US"/>
        </w:rPr>
        <w:t>,</w:t>
      </w:r>
    </w:p>
    <w:p w14:paraId="76B2813F" w14:textId="77777777" w:rsidR="0081353B" w:rsidRPr="00341E5C" w:rsidRDefault="0081353B" w:rsidP="0081353B">
      <w:pPr>
        <w:spacing w:line="480" w:lineRule="auto"/>
        <w:contextualSpacing/>
        <w:rPr>
          <w:sz w:val="24"/>
          <w:szCs w:val="24"/>
        </w:rPr>
      </w:pPr>
      <w:r w:rsidRPr="00341E5C">
        <w:rPr>
          <w:sz w:val="24"/>
          <w:szCs w:val="24"/>
        </w:rPr>
        <w:t xml:space="preserve">   As a dedicated Apple Music subscriber, you've been selected for an exclusive offer. Upgrade to our premium tier at no additional cost for the next three months. Enjoy an ad-free listening experience and exclusive access to new releases.</w:t>
      </w:r>
    </w:p>
    <w:p w14:paraId="391534D7" w14:textId="77777777" w:rsidR="0081353B" w:rsidRPr="00341E5C" w:rsidRDefault="0081353B" w:rsidP="0081353B">
      <w:pPr>
        <w:spacing w:line="480" w:lineRule="auto"/>
        <w:contextualSpacing/>
        <w:rPr>
          <w:sz w:val="24"/>
          <w:szCs w:val="24"/>
        </w:rPr>
      </w:pPr>
    </w:p>
    <w:p w14:paraId="7D98E5C2" w14:textId="1882B7E5" w:rsidR="0081353B" w:rsidRPr="00341E5C" w:rsidRDefault="0081353B" w:rsidP="0081353B">
      <w:pPr>
        <w:spacing w:line="480" w:lineRule="auto"/>
        <w:contextualSpacing/>
        <w:rPr>
          <w:sz w:val="24"/>
          <w:szCs w:val="24"/>
        </w:rPr>
      </w:pPr>
      <w:r w:rsidRPr="00341E5C">
        <w:rPr>
          <w:sz w:val="24"/>
          <w:szCs w:val="24"/>
        </w:rPr>
        <w:t xml:space="preserve">   [Upgrade Now</w:t>
      </w:r>
      <w:r w:rsidR="000800F6">
        <w:rPr>
          <w:sz w:val="24"/>
          <w:szCs w:val="24"/>
          <w:lang w:val="en-US"/>
        </w:rPr>
        <w:t xml:space="preserve"> link</w:t>
      </w:r>
      <w:r w:rsidRPr="00341E5C">
        <w:rPr>
          <w:sz w:val="24"/>
          <w:szCs w:val="24"/>
        </w:rPr>
        <w:t>]</w:t>
      </w:r>
    </w:p>
    <w:p w14:paraId="6DB33285" w14:textId="77777777" w:rsidR="0081353B" w:rsidRPr="00341E5C" w:rsidRDefault="0081353B" w:rsidP="0081353B">
      <w:pPr>
        <w:spacing w:line="480" w:lineRule="auto"/>
        <w:contextualSpacing/>
        <w:rPr>
          <w:sz w:val="24"/>
          <w:szCs w:val="24"/>
        </w:rPr>
      </w:pPr>
    </w:p>
    <w:p w14:paraId="0EA5F9A7" w14:textId="77777777" w:rsidR="0081353B" w:rsidRPr="00341E5C" w:rsidRDefault="0081353B" w:rsidP="0081353B">
      <w:pPr>
        <w:spacing w:line="480" w:lineRule="auto"/>
        <w:contextualSpacing/>
        <w:rPr>
          <w:sz w:val="24"/>
          <w:szCs w:val="24"/>
        </w:rPr>
      </w:pPr>
      <w:r w:rsidRPr="00341E5C">
        <w:rPr>
          <w:sz w:val="24"/>
          <w:szCs w:val="24"/>
        </w:rPr>
        <w:t xml:space="preserve">   Your love for music deserves the best experience, and we're excited to offer this opportunity to you.</w:t>
      </w:r>
    </w:p>
    <w:p w14:paraId="10672D59" w14:textId="77777777" w:rsidR="0081353B" w:rsidRPr="00341E5C" w:rsidRDefault="0081353B" w:rsidP="0081353B">
      <w:pPr>
        <w:spacing w:line="480" w:lineRule="auto"/>
        <w:contextualSpacing/>
        <w:rPr>
          <w:sz w:val="24"/>
          <w:szCs w:val="24"/>
        </w:rPr>
      </w:pPr>
    </w:p>
    <w:p w14:paraId="61437337" w14:textId="3968795E" w:rsidR="0081353B" w:rsidRPr="00341E5C" w:rsidRDefault="006577CB" w:rsidP="0081353B">
      <w:pPr>
        <w:spacing w:line="480" w:lineRule="auto"/>
        <w:contextualSpacing/>
        <w:rPr>
          <w:sz w:val="24"/>
          <w:szCs w:val="24"/>
        </w:rPr>
      </w:pPr>
      <w:r>
        <w:rPr>
          <w:sz w:val="24"/>
          <w:szCs w:val="24"/>
          <w:lang w:val="en-US"/>
        </w:rPr>
        <w:t xml:space="preserve">Kind </w:t>
      </w:r>
      <w:r w:rsidR="003A2CC3">
        <w:rPr>
          <w:sz w:val="24"/>
          <w:szCs w:val="24"/>
          <w:lang w:val="en-US"/>
        </w:rPr>
        <w:t>regards,</w:t>
      </w:r>
    </w:p>
    <w:p w14:paraId="02F26B32" w14:textId="6AC3E0C6" w:rsidR="003A2303" w:rsidRPr="00C617F4" w:rsidRDefault="00567919" w:rsidP="0074370A">
      <w:pPr>
        <w:spacing w:line="480" w:lineRule="auto"/>
        <w:contextualSpacing/>
        <w:rPr>
          <w:sz w:val="24"/>
          <w:szCs w:val="24"/>
          <w:lang w:val="en-US"/>
        </w:rPr>
      </w:pPr>
      <w:r w:rsidRPr="00CA36DD">
        <w:rPr>
          <w:rFonts w:cstheme="minorHAnsi"/>
          <w:sz w:val="24"/>
          <w:szCs w:val="24"/>
          <w:shd w:val="clear" w:color="auto" w:fill="FFFFFF"/>
        </w:rPr>
        <w:t>Apple Music Co. Inc</w:t>
      </w:r>
      <w:r w:rsidR="00C617F4">
        <w:rPr>
          <w:rFonts w:cstheme="minorHAnsi"/>
          <w:sz w:val="24"/>
          <w:szCs w:val="24"/>
          <w:shd w:val="clear" w:color="auto" w:fill="FFFFFF"/>
          <w:lang w:val="en-US"/>
        </w:rPr>
        <w:t>,</w:t>
      </w:r>
    </w:p>
    <w:p w14:paraId="00245C3D" w14:textId="4A7D2F9F" w:rsidR="00C617F4" w:rsidRPr="00C617F4" w:rsidRDefault="00C617F4" w:rsidP="0074370A">
      <w:pPr>
        <w:spacing w:line="480" w:lineRule="auto"/>
        <w:contextualSpacing/>
        <w:rPr>
          <w:rFonts w:cstheme="minorHAnsi"/>
          <w:sz w:val="24"/>
          <w:szCs w:val="24"/>
          <w:shd w:val="clear" w:color="auto" w:fill="FFFFFF"/>
          <w:lang w:val="en-US"/>
        </w:rPr>
      </w:pPr>
      <w:r>
        <w:rPr>
          <w:rFonts w:cstheme="minorHAnsi"/>
          <w:sz w:val="24"/>
          <w:szCs w:val="24"/>
          <w:shd w:val="clear" w:color="auto" w:fill="FFFFFF"/>
          <w:lang w:val="en-US"/>
        </w:rPr>
        <w:t>Apple Inc,</w:t>
      </w:r>
    </w:p>
    <w:p w14:paraId="3973CEC6" w14:textId="77777777" w:rsidR="00170735" w:rsidRDefault="00170735" w:rsidP="0074370A">
      <w:pPr>
        <w:spacing w:line="480" w:lineRule="auto"/>
        <w:contextualSpacing/>
        <w:rPr>
          <w:sz w:val="24"/>
          <w:szCs w:val="24"/>
          <w:lang w:val="en-US"/>
        </w:rPr>
      </w:pPr>
    </w:p>
    <w:p w14:paraId="03EBBA88" w14:textId="77777777" w:rsidR="00470592" w:rsidRDefault="00470592" w:rsidP="0074370A">
      <w:pPr>
        <w:spacing w:line="480" w:lineRule="auto"/>
        <w:contextualSpacing/>
        <w:rPr>
          <w:sz w:val="24"/>
          <w:szCs w:val="24"/>
          <w:lang w:val="en-US"/>
        </w:rPr>
      </w:pPr>
    </w:p>
    <w:p w14:paraId="3F6CF67A" w14:textId="77777777" w:rsidR="00470592" w:rsidRDefault="00470592" w:rsidP="0074370A">
      <w:pPr>
        <w:spacing w:line="480" w:lineRule="auto"/>
        <w:contextualSpacing/>
        <w:rPr>
          <w:sz w:val="24"/>
          <w:szCs w:val="24"/>
          <w:lang w:val="en-US"/>
        </w:rPr>
      </w:pPr>
    </w:p>
    <w:p w14:paraId="59C23749" w14:textId="77777777" w:rsidR="00470592" w:rsidRDefault="00470592" w:rsidP="0074370A">
      <w:pPr>
        <w:spacing w:line="480" w:lineRule="auto"/>
        <w:contextualSpacing/>
        <w:rPr>
          <w:sz w:val="24"/>
          <w:szCs w:val="24"/>
          <w:lang w:val="en-US"/>
        </w:rPr>
      </w:pPr>
    </w:p>
    <w:p w14:paraId="57162B6D" w14:textId="77777777" w:rsidR="00044BFF" w:rsidRDefault="00044BFF" w:rsidP="003B584E">
      <w:pPr>
        <w:pStyle w:val="NormalWeb"/>
        <w:shd w:val="clear" w:color="auto" w:fill="FFFFFF"/>
        <w:spacing w:before="0" w:beforeAutospacing="0" w:after="160" w:afterAutospacing="0" w:line="480" w:lineRule="auto"/>
        <w:rPr>
          <w:rFonts w:asciiTheme="minorHAnsi" w:hAnsiTheme="minorHAnsi" w:cstheme="minorHAnsi"/>
          <w:color w:val="202122"/>
          <w:spacing w:val="3"/>
          <w:lang w:val="en-US"/>
        </w:rPr>
      </w:pPr>
    </w:p>
    <w:p w14:paraId="1BCFFC43" w14:textId="77777777" w:rsidR="00044BFF" w:rsidRDefault="00044BFF" w:rsidP="003B584E">
      <w:pPr>
        <w:pStyle w:val="NormalWeb"/>
        <w:shd w:val="clear" w:color="auto" w:fill="FFFFFF"/>
        <w:spacing w:before="0" w:beforeAutospacing="0" w:after="160" w:afterAutospacing="0" w:line="480" w:lineRule="auto"/>
        <w:rPr>
          <w:rFonts w:asciiTheme="minorHAnsi" w:hAnsiTheme="minorHAnsi" w:cstheme="minorHAnsi"/>
          <w:color w:val="202122"/>
          <w:spacing w:val="3"/>
          <w:lang w:val="en-US"/>
        </w:rPr>
      </w:pPr>
    </w:p>
    <w:p w14:paraId="3917F122" w14:textId="77777777" w:rsidR="00044BFF" w:rsidRDefault="00044BFF" w:rsidP="003B584E">
      <w:pPr>
        <w:pStyle w:val="NormalWeb"/>
        <w:shd w:val="clear" w:color="auto" w:fill="FFFFFF"/>
        <w:spacing w:before="0" w:beforeAutospacing="0" w:after="160" w:afterAutospacing="0" w:line="480" w:lineRule="auto"/>
        <w:rPr>
          <w:rFonts w:asciiTheme="minorHAnsi" w:hAnsiTheme="minorHAnsi" w:cstheme="minorHAnsi"/>
          <w:color w:val="202122"/>
          <w:spacing w:val="3"/>
          <w:lang w:val="en-US"/>
        </w:rPr>
      </w:pPr>
    </w:p>
    <w:p w14:paraId="50FC5150" w14:textId="67343CDD" w:rsidR="009D074E" w:rsidRPr="008D7DF2" w:rsidRDefault="002F55AF" w:rsidP="008D7DF2">
      <w:pPr>
        <w:pStyle w:val="NormalWeb"/>
        <w:shd w:val="clear" w:color="auto" w:fill="FFFFFF"/>
        <w:spacing w:before="0" w:beforeAutospacing="0" w:after="160" w:afterAutospacing="0" w:line="480" w:lineRule="auto"/>
        <w:jc w:val="center"/>
        <w:rPr>
          <w:rFonts w:asciiTheme="minorHAnsi" w:hAnsiTheme="minorHAnsi" w:cstheme="minorHAnsi"/>
          <w:b/>
          <w:bCs/>
          <w:color w:val="202122"/>
          <w:spacing w:val="3"/>
          <w:sz w:val="40"/>
          <w:szCs w:val="40"/>
          <w:lang w:val="en-US"/>
        </w:rPr>
      </w:pPr>
      <w:r w:rsidRPr="008D7DF2">
        <w:rPr>
          <w:rFonts w:asciiTheme="minorHAnsi" w:hAnsiTheme="minorHAnsi" w:cstheme="minorHAnsi"/>
          <w:b/>
          <w:bCs/>
          <w:color w:val="202122"/>
          <w:spacing w:val="3"/>
          <w:sz w:val="40"/>
          <w:szCs w:val="40"/>
          <w:lang w:val="en-US"/>
        </w:rPr>
        <w:t>Qu</w:t>
      </w:r>
      <w:r w:rsidR="009D074E" w:rsidRPr="008D7DF2">
        <w:rPr>
          <w:rFonts w:asciiTheme="minorHAnsi" w:hAnsiTheme="minorHAnsi" w:cstheme="minorHAnsi"/>
          <w:b/>
          <w:bCs/>
          <w:color w:val="202122"/>
          <w:spacing w:val="3"/>
          <w:sz w:val="40"/>
          <w:szCs w:val="40"/>
        </w:rPr>
        <w:t>e</w:t>
      </w:r>
      <w:r w:rsidRPr="008D7DF2">
        <w:rPr>
          <w:rFonts w:asciiTheme="minorHAnsi" w:hAnsiTheme="minorHAnsi" w:cstheme="minorHAnsi"/>
          <w:b/>
          <w:bCs/>
          <w:color w:val="202122"/>
          <w:spacing w:val="3"/>
          <w:sz w:val="40"/>
          <w:szCs w:val="40"/>
          <w:lang w:val="en-US"/>
        </w:rPr>
        <w:t>stions</w:t>
      </w:r>
    </w:p>
    <w:p w14:paraId="7AC8537C" w14:textId="27CA375E" w:rsidR="009D074E" w:rsidRPr="00592793" w:rsidRDefault="009D074E" w:rsidP="003B584E">
      <w:pPr>
        <w:shd w:val="clear" w:color="auto" w:fill="FFFFFF"/>
        <w:spacing w:after="0" w:line="480" w:lineRule="auto"/>
        <w:rPr>
          <w:rFonts w:eastAsia="Times New Roman" w:cstheme="minorHAnsi"/>
          <w:b/>
          <w:bCs/>
          <w:color w:val="202122"/>
          <w:spacing w:val="3"/>
          <w:kern w:val="0"/>
          <w:sz w:val="28"/>
          <w:szCs w:val="28"/>
          <w:lang w:eastAsia="en-BB"/>
          <w14:ligatures w14:val="none"/>
        </w:rPr>
      </w:pPr>
      <w:r w:rsidRPr="00592793">
        <w:rPr>
          <w:rFonts w:eastAsia="Times New Roman" w:cstheme="minorHAnsi"/>
          <w:b/>
          <w:bCs/>
          <w:color w:val="202122"/>
          <w:spacing w:val="3"/>
          <w:kern w:val="0"/>
          <w:sz w:val="28"/>
          <w:szCs w:val="28"/>
          <w:lang w:eastAsia="en-BB"/>
          <w14:ligatures w14:val="none"/>
        </w:rPr>
        <w:t>What type of phishing email have you created (spear/whaling etc.)</w:t>
      </w:r>
    </w:p>
    <w:p w14:paraId="1D44A1AA" w14:textId="27BCFC74" w:rsidR="00F322A6" w:rsidRDefault="00592793" w:rsidP="003B584E">
      <w:pPr>
        <w:shd w:val="clear" w:color="auto" w:fill="FFFFFF"/>
        <w:spacing w:after="0" w:line="480" w:lineRule="auto"/>
        <w:rPr>
          <w:rFonts w:eastAsia="Times New Roman" w:cstheme="minorHAnsi"/>
          <w:color w:val="202122"/>
          <w:spacing w:val="3"/>
          <w:kern w:val="0"/>
          <w:sz w:val="24"/>
          <w:szCs w:val="24"/>
          <w:lang w:val="en-US" w:eastAsia="en-BB"/>
          <w14:ligatures w14:val="none"/>
        </w:rPr>
      </w:pPr>
      <w:r>
        <w:rPr>
          <w:rFonts w:eastAsia="Times New Roman" w:cstheme="minorHAnsi"/>
          <w:color w:val="202122"/>
          <w:spacing w:val="3"/>
          <w:kern w:val="0"/>
          <w:sz w:val="24"/>
          <w:szCs w:val="24"/>
          <w:lang w:val="en-US" w:eastAsia="en-BB"/>
          <w14:ligatures w14:val="none"/>
        </w:rPr>
        <w:t xml:space="preserve">The type of phishing email use: </w:t>
      </w:r>
      <w:r w:rsidR="00FA706B">
        <w:rPr>
          <w:rFonts w:eastAsia="Times New Roman" w:cstheme="minorHAnsi"/>
          <w:color w:val="202122"/>
          <w:spacing w:val="3"/>
          <w:kern w:val="0"/>
          <w:sz w:val="24"/>
          <w:szCs w:val="24"/>
          <w:lang w:val="en-US" w:eastAsia="en-BB"/>
          <w14:ligatures w14:val="none"/>
        </w:rPr>
        <w:t>Spear phishing</w:t>
      </w:r>
    </w:p>
    <w:p w14:paraId="66CD59F7" w14:textId="77777777" w:rsidR="00592793" w:rsidRPr="00FA706B" w:rsidRDefault="00592793" w:rsidP="003B584E">
      <w:pPr>
        <w:shd w:val="clear" w:color="auto" w:fill="FFFFFF"/>
        <w:spacing w:after="0" w:line="480" w:lineRule="auto"/>
        <w:rPr>
          <w:rFonts w:eastAsia="Times New Roman" w:cstheme="minorHAnsi"/>
          <w:color w:val="202122"/>
          <w:spacing w:val="3"/>
          <w:kern w:val="0"/>
          <w:sz w:val="24"/>
          <w:szCs w:val="24"/>
          <w:lang w:val="en-US" w:eastAsia="en-BB"/>
          <w14:ligatures w14:val="none"/>
        </w:rPr>
      </w:pPr>
    </w:p>
    <w:p w14:paraId="7237ABB0" w14:textId="77777777" w:rsidR="009D074E" w:rsidRDefault="009D074E" w:rsidP="003B584E">
      <w:pPr>
        <w:shd w:val="clear" w:color="auto" w:fill="FFFFFF"/>
        <w:spacing w:after="0" w:line="480" w:lineRule="auto"/>
        <w:rPr>
          <w:rFonts w:eastAsia="Times New Roman" w:cstheme="minorHAnsi"/>
          <w:b/>
          <w:bCs/>
          <w:color w:val="202122"/>
          <w:spacing w:val="3"/>
          <w:kern w:val="0"/>
          <w:sz w:val="28"/>
          <w:szCs w:val="28"/>
          <w:lang w:eastAsia="en-BB"/>
          <w14:ligatures w14:val="none"/>
        </w:rPr>
      </w:pPr>
      <w:r w:rsidRPr="00592793">
        <w:rPr>
          <w:rFonts w:eastAsia="Times New Roman" w:cstheme="minorHAnsi"/>
          <w:b/>
          <w:bCs/>
          <w:color w:val="202122"/>
          <w:spacing w:val="3"/>
          <w:kern w:val="0"/>
          <w:sz w:val="28"/>
          <w:szCs w:val="28"/>
          <w:lang w:eastAsia="en-BB"/>
          <w14:ligatures w14:val="none"/>
        </w:rPr>
        <w:t>Justify the choice of phishing email you have utilized.</w:t>
      </w:r>
    </w:p>
    <w:p w14:paraId="14405376" w14:textId="327C4093" w:rsidR="00D86864" w:rsidRPr="00421D4F" w:rsidRDefault="00D86864" w:rsidP="00D86864">
      <w:pPr>
        <w:spacing w:line="480" w:lineRule="auto"/>
        <w:contextualSpacing/>
        <w:rPr>
          <w:sz w:val="24"/>
          <w:szCs w:val="24"/>
        </w:rPr>
      </w:pPr>
      <w:r w:rsidRPr="00421D4F">
        <w:rPr>
          <w:sz w:val="24"/>
          <w:szCs w:val="24"/>
        </w:rPr>
        <w:t>This email is personalized with the recipient</w:t>
      </w:r>
      <w:r w:rsidR="00294F95">
        <w:rPr>
          <w:sz w:val="24"/>
          <w:szCs w:val="24"/>
          <w:lang w:val="en-US"/>
        </w:rPr>
        <w:t xml:space="preserve"> </w:t>
      </w:r>
      <w:r w:rsidRPr="00421D4F">
        <w:rPr>
          <w:sz w:val="24"/>
          <w:szCs w:val="24"/>
        </w:rPr>
        <w:t xml:space="preserve">Bruce Wayne, and the sender attempts to </w:t>
      </w:r>
      <w:r w:rsidR="00AB3B56">
        <w:rPr>
          <w:sz w:val="24"/>
          <w:szCs w:val="24"/>
          <w:lang w:val="en-US"/>
        </w:rPr>
        <w:t>manipulate him by mimicking</w:t>
      </w:r>
      <w:r w:rsidRPr="00421D4F">
        <w:rPr>
          <w:sz w:val="24"/>
          <w:szCs w:val="24"/>
        </w:rPr>
        <w:t xml:space="preserve"> Apple Music, a service that the recipient is likely to use. These </w:t>
      </w:r>
      <w:r w:rsidR="006851B6">
        <w:rPr>
          <w:sz w:val="24"/>
          <w:szCs w:val="24"/>
          <w:lang w:val="en-US"/>
        </w:rPr>
        <w:t xml:space="preserve">are typical </w:t>
      </w:r>
      <w:r w:rsidRPr="00421D4F">
        <w:rPr>
          <w:sz w:val="24"/>
          <w:szCs w:val="24"/>
        </w:rPr>
        <w:t>characteristics</w:t>
      </w:r>
      <w:r w:rsidR="006851B6">
        <w:rPr>
          <w:sz w:val="24"/>
          <w:szCs w:val="24"/>
          <w:lang w:val="en-US"/>
        </w:rPr>
        <w:t xml:space="preserve"> </w:t>
      </w:r>
      <w:r w:rsidRPr="00421D4F">
        <w:rPr>
          <w:sz w:val="24"/>
          <w:szCs w:val="24"/>
        </w:rPr>
        <w:t>of spear phishing, which involves targeted and personalized attacks.</w:t>
      </w:r>
    </w:p>
    <w:p w14:paraId="1F39B778" w14:textId="77777777" w:rsidR="00592793" w:rsidRPr="00592793" w:rsidRDefault="00592793" w:rsidP="003B584E">
      <w:pPr>
        <w:shd w:val="clear" w:color="auto" w:fill="FFFFFF"/>
        <w:spacing w:after="0" w:line="480" w:lineRule="auto"/>
        <w:rPr>
          <w:rFonts w:eastAsia="Times New Roman" w:cstheme="minorHAnsi"/>
          <w:color w:val="202122"/>
          <w:spacing w:val="3"/>
          <w:kern w:val="0"/>
          <w:sz w:val="24"/>
          <w:szCs w:val="24"/>
          <w:lang w:eastAsia="en-BB"/>
          <w14:ligatures w14:val="none"/>
        </w:rPr>
      </w:pPr>
    </w:p>
    <w:p w14:paraId="3DBE9A9B" w14:textId="77777777" w:rsidR="006B2351" w:rsidRDefault="009D074E" w:rsidP="003B584E">
      <w:pPr>
        <w:shd w:val="clear" w:color="auto" w:fill="FFFFFF"/>
        <w:spacing w:after="0" w:line="480" w:lineRule="auto"/>
        <w:rPr>
          <w:rFonts w:eastAsia="Times New Roman" w:cstheme="minorHAnsi"/>
          <w:b/>
          <w:bCs/>
          <w:color w:val="202122"/>
          <w:spacing w:val="3"/>
          <w:kern w:val="0"/>
          <w:sz w:val="28"/>
          <w:szCs w:val="28"/>
          <w:lang w:val="en-US" w:eastAsia="en-BB"/>
          <w14:ligatures w14:val="none"/>
        </w:rPr>
      </w:pPr>
      <w:r w:rsidRPr="00592793">
        <w:rPr>
          <w:rFonts w:eastAsia="Times New Roman" w:cstheme="minorHAnsi"/>
          <w:b/>
          <w:bCs/>
          <w:color w:val="202122"/>
          <w:spacing w:val="3"/>
          <w:kern w:val="0"/>
          <w:sz w:val="28"/>
          <w:szCs w:val="28"/>
          <w:lang w:eastAsia="en-BB"/>
          <w14:ligatures w14:val="none"/>
        </w:rPr>
        <w:t>Did you need to gather information to make this attack effective?</w:t>
      </w:r>
      <w:r w:rsidR="006B2351" w:rsidRPr="00592793">
        <w:rPr>
          <w:rFonts w:eastAsia="Times New Roman" w:cstheme="minorHAnsi"/>
          <w:b/>
          <w:bCs/>
          <w:color w:val="202122"/>
          <w:spacing w:val="3"/>
          <w:kern w:val="0"/>
          <w:sz w:val="28"/>
          <w:szCs w:val="28"/>
          <w:lang w:val="en-US" w:eastAsia="en-BB"/>
          <w14:ligatures w14:val="none"/>
        </w:rPr>
        <w:t xml:space="preserve"> </w:t>
      </w:r>
    </w:p>
    <w:p w14:paraId="02B9FEA2" w14:textId="27839C52" w:rsidR="003D29AC" w:rsidRDefault="003D29AC" w:rsidP="003B584E">
      <w:pPr>
        <w:shd w:val="clear" w:color="auto" w:fill="FFFFFF"/>
        <w:spacing w:after="0" w:line="480" w:lineRule="auto"/>
        <w:rPr>
          <w:sz w:val="24"/>
          <w:szCs w:val="24"/>
          <w:lang w:val="en-US"/>
        </w:rPr>
      </w:pPr>
      <w:r w:rsidRPr="00421D4F">
        <w:rPr>
          <w:sz w:val="24"/>
          <w:szCs w:val="24"/>
        </w:rPr>
        <w:t xml:space="preserve">Yes, information gathering is necessary to make this attack effective. </w:t>
      </w:r>
      <w:r w:rsidR="008F47D6">
        <w:rPr>
          <w:sz w:val="24"/>
          <w:szCs w:val="24"/>
          <w:lang w:val="en-US"/>
        </w:rPr>
        <w:t>T</w:t>
      </w:r>
      <w:r w:rsidRPr="00421D4F">
        <w:rPr>
          <w:sz w:val="24"/>
          <w:szCs w:val="24"/>
        </w:rPr>
        <w:t>he attacker need</w:t>
      </w:r>
      <w:r w:rsidR="004B7407">
        <w:rPr>
          <w:sz w:val="24"/>
          <w:szCs w:val="24"/>
          <w:lang w:val="en-US"/>
        </w:rPr>
        <w:t>ed</w:t>
      </w:r>
      <w:r w:rsidRPr="00421D4F">
        <w:rPr>
          <w:sz w:val="24"/>
          <w:szCs w:val="24"/>
        </w:rPr>
        <w:t xml:space="preserve"> to know the recipient's name</w:t>
      </w:r>
      <w:r w:rsidR="00C2144C">
        <w:rPr>
          <w:sz w:val="24"/>
          <w:szCs w:val="24"/>
          <w:lang w:val="en-US"/>
        </w:rPr>
        <w:t xml:space="preserve"> which in this case is </w:t>
      </w:r>
      <w:r w:rsidRPr="00421D4F">
        <w:rPr>
          <w:sz w:val="24"/>
          <w:szCs w:val="24"/>
        </w:rPr>
        <w:t>Bruce Wayne</w:t>
      </w:r>
      <w:r w:rsidR="00F4366E">
        <w:rPr>
          <w:sz w:val="24"/>
          <w:szCs w:val="24"/>
          <w:lang w:val="en-US"/>
        </w:rPr>
        <w:t xml:space="preserve">, </w:t>
      </w:r>
      <w:r w:rsidRPr="00421D4F">
        <w:rPr>
          <w:sz w:val="24"/>
          <w:szCs w:val="24"/>
        </w:rPr>
        <w:t xml:space="preserve">and </w:t>
      </w:r>
      <w:r w:rsidR="00F4366E">
        <w:rPr>
          <w:sz w:val="24"/>
          <w:szCs w:val="24"/>
          <w:lang w:val="en-US"/>
        </w:rPr>
        <w:t>gather background</w:t>
      </w:r>
      <w:r w:rsidRPr="00421D4F">
        <w:rPr>
          <w:sz w:val="24"/>
          <w:szCs w:val="24"/>
        </w:rPr>
        <w:t xml:space="preserve"> fact</w:t>
      </w:r>
      <w:r w:rsidR="00F4366E">
        <w:rPr>
          <w:sz w:val="24"/>
          <w:szCs w:val="24"/>
          <w:lang w:val="en-US"/>
        </w:rPr>
        <w:t xml:space="preserve">s </w:t>
      </w:r>
      <w:r w:rsidR="00563AEE">
        <w:rPr>
          <w:sz w:val="24"/>
          <w:szCs w:val="24"/>
          <w:lang w:val="en-US"/>
        </w:rPr>
        <w:t xml:space="preserve">about him which eventually led to them finding out </w:t>
      </w:r>
      <w:r w:rsidRPr="00421D4F">
        <w:rPr>
          <w:sz w:val="24"/>
          <w:szCs w:val="24"/>
        </w:rPr>
        <w:t>that they are an Apple Music subscriber</w:t>
      </w:r>
      <w:r w:rsidR="004B7407">
        <w:rPr>
          <w:sz w:val="24"/>
          <w:szCs w:val="24"/>
          <w:lang w:val="en-US"/>
        </w:rPr>
        <w:t>.</w:t>
      </w:r>
    </w:p>
    <w:p w14:paraId="707DEBAD" w14:textId="77777777" w:rsidR="004B7407" w:rsidRPr="004B7407" w:rsidRDefault="004B7407" w:rsidP="003B584E">
      <w:pPr>
        <w:shd w:val="clear" w:color="auto" w:fill="FFFFFF"/>
        <w:spacing w:after="0" w:line="480" w:lineRule="auto"/>
        <w:rPr>
          <w:rFonts w:eastAsia="Times New Roman" w:cstheme="minorHAnsi"/>
          <w:color w:val="202122"/>
          <w:spacing w:val="3"/>
          <w:kern w:val="0"/>
          <w:sz w:val="24"/>
          <w:szCs w:val="24"/>
          <w:lang w:val="en-US" w:eastAsia="en-BB"/>
          <w14:ligatures w14:val="none"/>
        </w:rPr>
      </w:pPr>
    </w:p>
    <w:p w14:paraId="48C45FB1" w14:textId="6335E4CB" w:rsidR="009D074E" w:rsidRDefault="00D12B7D" w:rsidP="003B584E">
      <w:pPr>
        <w:shd w:val="clear" w:color="auto" w:fill="FFFFFF"/>
        <w:spacing w:after="0" w:line="480" w:lineRule="auto"/>
        <w:rPr>
          <w:rFonts w:eastAsia="Times New Roman" w:cstheme="minorHAnsi"/>
          <w:b/>
          <w:bCs/>
          <w:color w:val="202122"/>
          <w:spacing w:val="3"/>
          <w:kern w:val="0"/>
          <w:sz w:val="28"/>
          <w:szCs w:val="28"/>
          <w:lang w:eastAsia="en-BB"/>
          <w14:ligatures w14:val="none"/>
        </w:rPr>
      </w:pPr>
      <w:r>
        <w:rPr>
          <w:rFonts w:eastAsia="Times New Roman" w:cstheme="minorHAnsi"/>
          <w:b/>
          <w:bCs/>
          <w:color w:val="202122"/>
          <w:spacing w:val="3"/>
          <w:kern w:val="0"/>
          <w:sz w:val="28"/>
          <w:szCs w:val="28"/>
          <w:lang w:val="en-US" w:eastAsia="en-BB"/>
          <w14:ligatures w14:val="none"/>
        </w:rPr>
        <w:t xml:space="preserve">What </w:t>
      </w:r>
      <w:r w:rsidR="009D074E" w:rsidRPr="00592793">
        <w:rPr>
          <w:rFonts w:eastAsia="Times New Roman" w:cstheme="minorHAnsi"/>
          <w:b/>
          <w:bCs/>
          <w:color w:val="202122"/>
          <w:spacing w:val="3"/>
          <w:kern w:val="0"/>
          <w:sz w:val="28"/>
          <w:szCs w:val="28"/>
          <w:lang w:eastAsia="en-BB"/>
          <w14:ligatures w14:val="none"/>
        </w:rPr>
        <w:t>methods</w:t>
      </w:r>
      <w:r>
        <w:rPr>
          <w:rFonts w:eastAsia="Times New Roman" w:cstheme="minorHAnsi"/>
          <w:b/>
          <w:bCs/>
          <w:color w:val="202122"/>
          <w:spacing w:val="3"/>
          <w:kern w:val="0"/>
          <w:sz w:val="28"/>
          <w:szCs w:val="28"/>
          <w:lang w:val="en-US" w:eastAsia="en-BB"/>
          <w14:ligatures w14:val="none"/>
        </w:rPr>
        <w:t xml:space="preserve"> </w:t>
      </w:r>
      <w:r w:rsidR="009D074E" w:rsidRPr="00592793">
        <w:rPr>
          <w:rFonts w:eastAsia="Times New Roman" w:cstheme="minorHAnsi"/>
          <w:b/>
          <w:bCs/>
          <w:color w:val="202122"/>
          <w:spacing w:val="3"/>
          <w:kern w:val="0"/>
          <w:sz w:val="28"/>
          <w:szCs w:val="28"/>
          <w:lang w:eastAsia="en-BB"/>
          <w14:ligatures w14:val="none"/>
        </w:rPr>
        <w:t xml:space="preserve">would </w:t>
      </w:r>
      <w:r>
        <w:rPr>
          <w:rFonts w:eastAsia="Times New Roman" w:cstheme="minorHAnsi"/>
          <w:b/>
          <w:bCs/>
          <w:color w:val="202122"/>
          <w:spacing w:val="3"/>
          <w:kern w:val="0"/>
          <w:sz w:val="28"/>
          <w:szCs w:val="28"/>
          <w:lang w:val="en-US" w:eastAsia="en-BB"/>
          <w14:ligatures w14:val="none"/>
        </w:rPr>
        <w:t xml:space="preserve">you </w:t>
      </w:r>
      <w:r w:rsidR="009D074E" w:rsidRPr="00592793">
        <w:rPr>
          <w:rFonts w:eastAsia="Times New Roman" w:cstheme="minorHAnsi"/>
          <w:b/>
          <w:bCs/>
          <w:color w:val="202122"/>
          <w:spacing w:val="3"/>
          <w:kern w:val="0"/>
          <w:sz w:val="28"/>
          <w:szCs w:val="28"/>
          <w:lang w:eastAsia="en-BB"/>
          <w14:ligatures w14:val="none"/>
        </w:rPr>
        <w:t>use to gather information.</w:t>
      </w:r>
    </w:p>
    <w:p w14:paraId="2EA34351" w14:textId="77777777" w:rsidR="00D12B7D" w:rsidRPr="00421D4F" w:rsidRDefault="00D12B7D" w:rsidP="00D12B7D">
      <w:pPr>
        <w:spacing w:line="480" w:lineRule="auto"/>
        <w:contextualSpacing/>
        <w:rPr>
          <w:sz w:val="24"/>
          <w:szCs w:val="24"/>
        </w:rPr>
      </w:pPr>
      <w:r w:rsidRPr="00421D4F">
        <w:rPr>
          <w:sz w:val="24"/>
          <w:szCs w:val="24"/>
        </w:rPr>
        <w:t xml:space="preserve">- </w:t>
      </w:r>
      <w:r w:rsidRPr="00D12B7D">
        <w:rPr>
          <w:b/>
          <w:bCs/>
          <w:sz w:val="24"/>
          <w:szCs w:val="24"/>
        </w:rPr>
        <w:t>Publicly available information</w:t>
      </w:r>
      <w:r w:rsidRPr="00421D4F">
        <w:rPr>
          <w:sz w:val="24"/>
          <w:szCs w:val="24"/>
        </w:rPr>
        <w:t>: The recipient's name could be obtained from publicly available sources like social media or online directories.</w:t>
      </w:r>
    </w:p>
    <w:p w14:paraId="485A4B33" w14:textId="1D3B42CA" w:rsidR="00D12B7D" w:rsidRPr="00421D4F" w:rsidRDefault="00D12B7D" w:rsidP="00D12B7D">
      <w:pPr>
        <w:spacing w:line="480" w:lineRule="auto"/>
        <w:contextualSpacing/>
        <w:rPr>
          <w:sz w:val="24"/>
          <w:szCs w:val="24"/>
        </w:rPr>
      </w:pPr>
      <w:r w:rsidRPr="00421D4F">
        <w:rPr>
          <w:sz w:val="24"/>
          <w:szCs w:val="24"/>
        </w:rPr>
        <w:t xml:space="preserve">   - </w:t>
      </w:r>
      <w:r w:rsidRPr="00D12B7D">
        <w:rPr>
          <w:b/>
          <w:bCs/>
          <w:sz w:val="24"/>
          <w:szCs w:val="24"/>
        </w:rPr>
        <w:t>Data breaches</w:t>
      </w:r>
      <w:r w:rsidRPr="00421D4F">
        <w:rPr>
          <w:sz w:val="24"/>
          <w:szCs w:val="24"/>
        </w:rPr>
        <w:t xml:space="preserve">: </w:t>
      </w:r>
      <w:r w:rsidR="00642C7F">
        <w:rPr>
          <w:sz w:val="24"/>
          <w:szCs w:val="24"/>
          <w:lang w:val="en-US"/>
        </w:rPr>
        <w:t>U</w:t>
      </w:r>
      <w:r w:rsidRPr="00421D4F">
        <w:rPr>
          <w:sz w:val="24"/>
          <w:szCs w:val="24"/>
        </w:rPr>
        <w:t>se data from previous breaches to find email addresses and potential targets.</w:t>
      </w:r>
    </w:p>
    <w:p w14:paraId="4B03B606" w14:textId="394ECB24" w:rsidR="00D12B7D" w:rsidRPr="00421D4F" w:rsidRDefault="00D12B7D" w:rsidP="00D12B7D">
      <w:pPr>
        <w:spacing w:line="480" w:lineRule="auto"/>
        <w:contextualSpacing/>
        <w:rPr>
          <w:sz w:val="24"/>
          <w:szCs w:val="24"/>
        </w:rPr>
      </w:pPr>
      <w:r w:rsidRPr="00421D4F">
        <w:rPr>
          <w:sz w:val="24"/>
          <w:szCs w:val="24"/>
        </w:rPr>
        <w:lastRenderedPageBreak/>
        <w:t xml:space="preserve">   - </w:t>
      </w:r>
      <w:r w:rsidRPr="00642C7F">
        <w:rPr>
          <w:b/>
          <w:bCs/>
          <w:sz w:val="24"/>
          <w:szCs w:val="24"/>
        </w:rPr>
        <w:t>Social engineering</w:t>
      </w:r>
      <w:r w:rsidRPr="00421D4F">
        <w:rPr>
          <w:sz w:val="24"/>
          <w:szCs w:val="24"/>
        </w:rPr>
        <w:t xml:space="preserve">: </w:t>
      </w:r>
      <w:r w:rsidR="000122FA">
        <w:rPr>
          <w:sz w:val="24"/>
          <w:szCs w:val="24"/>
          <w:lang w:val="en-US"/>
        </w:rPr>
        <w:t xml:space="preserve">Gathering </w:t>
      </w:r>
      <w:r w:rsidRPr="00421D4F">
        <w:rPr>
          <w:sz w:val="24"/>
          <w:szCs w:val="24"/>
        </w:rPr>
        <w:t xml:space="preserve">additional information through techniques like social engineering, where </w:t>
      </w:r>
      <w:r w:rsidR="00365283">
        <w:rPr>
          <w:sz w:val="24"/>
          <w:szCs w:val="24"/>
          <w:lang w:val="en-US"/>
        </w:rPr>
        <w:t>attackers</w:t>
      </w:r>
      <w:r w:rsidRPr="00421D4F">
        <w:rPr>
          <w:sz w:val="24"/>
          <w:szCs w:val="24"/>
        </w:rPr>
        <w:t xml:space="preserve"> engage with the target or their contacts to learn more about the target's interests and habits.</w:t>
      </w:r>
    </w:p>
    <w:p w14:paraId="3443F88F" w14:textId="77777777" w:rsidR="00D12B7D" w:rsidRPr="00592793" w:rsidRDefault="00D12B7D" w:rsidP="003B584E">
      <w:pPr>
        <w:shd w:val="clear" w:color="auto" w:fill="FFFFFF"/>
        <w:spacing w:after="0" w:line="480" w:lineRule="auto"/>
        <w:rPr>
          <w:rFonts w:eastAsia="Times New Roman" w:cstheme="minorHAnsi"/>
          <w:b/>
          <w:bCs/>
          <w:color w:val="202122"/>
          <w:spacing w:val="3"/>
          <w:kern w:val="0"/>
          <w:sz w:val="28"/>
          <w:szCs w:val="28"/>
          <w:lang w:eastAsia="en-BB"/>
          <w14:ligatures w14:val="none"/>
        </w:rPr>
      </w:pPr>
    </w:p>
    <w:p w14:paraId="3097DCB2" w14:textId="461770EE" w:rsidR="009D074E" w:rsidRDefault="009D074E" w:rsidP="003B584E">
      <w:pPr>
        <w:shd w:val="clear" w:color="auto" w:fill="FFFFFF"/>
        <w:spacing w:after="0" w:line="480" w:lineRule="auto"/>
        <w:rPr>
          <w:rFonts w:eastAsia="Times New Roman" w:cstheme="minorHAnsi"/>
          <w:b/>
          <w:bCs/>
          <w:color w:val="202122"/>
          <w:spacing w:val="3"/>
          <w:kern w:val="0"/>
          <w:sz w:val="28"/>
          <w:szCs w:val="28"/>
          <w:lang w:eastAsia="en-BB"/>
          <w14:ligatures w14:val="none"/>
        </w:rPr>
      </w:pPr>
      <w:r w:rsidRPr="00592793">
        <w:rPr>
          <w:rFonts w:eastAsia="Times New Roman" w:cstheme="minorHAnsi"/>
          <w:b/>
          <w:bCs/>
          <w:color w:val="202122"/>
          <w:spacing w:val="3"/>
          <w:kern w:val="0"/>
          <w:sz w:val="28"/>
          <w:szCs w:val="28"/>
          <w:lang w:eastAsia="en-BB"/>
          <w14:ligatures w14:val="none"/>
        </w:rPr>
        <w:t>Identify the different principles of influence (at least 4) you used to make your</w:t>
      </w:r>
      <w:r w:rsidR="00620A6C">
        <w:rPr>
          <w:rFonts w:eastAsia="Times New Roman" w:cstheme="minorHAnsi"/>
          <w:b/>
          <w:bCs/>
          <w:color w:val="202122"/>
          <w:spacing w:val="3"/>
          <w:kern w:val="0"/>
          <w:sz w:val="28"/>
          <w:szCs w:val="28"/>
          <w:lang w:val="en-US" w:eastAsia="en-BB"/>
          <w14:ligatures w14:val="none"/>
        </w:rPr>
        <w:t xml:space="preserve"> </w:t>
      </w:r>
      <w:r w:rsidRPr="00592793">
        <w:rPr>
          <w:rFonts w:eastAsia="Times New Roman" w:cstheme="minorHAnsi"/>
          <w:b/>
          <w:bCs/>
          <w:color w:val="202122"/>
          <w:spacing w:val="3"/>
          <w:kern w:val="0"/>
          <w:sz w:val="28"/>
          <w:szCs w:val="28"/>
          <w:lang w:eastAsia="en-BB"/>
          <w14:ligatures w14:val="none"/>
        </w:rPr>
        <w:t>phishing email effective.</w:t>
      </w:r>
    </w:p>
    <w:p w14:paraId="300730A0" w14:textId="02E56E1C" w:rsidR="009133FB" w:rsidRDefault="009133FB" w:rsidP="00620A6C">
      <w:pPr>
        <w:spacing w:line="480" w:lineRule="auto"/>
        <w:contextualSpacing/>
        <w:rPr>
          <w:sz w:val="24"/>
          <w:szCs w:val="24"/>
        </w:rPr>
      </w:pPr>
      <w:r w:rsidRPr="009133FB">
        <w:rPr>
          <w:b/>
          <w:bCs/>
          <w:sz w:val="24"/>
          <w:szCs w:val="24"/>
        </w:rPr>
        <w:t>Familiarity/Liking</w:t>
      </w:r>
      <w:r w:rsidRPr="009A6D10">
        <w:rPr>
          <w:sz w:val="24"/>
          <w:szCs w:val="24"/>
        </w:rPr>
        <w:t>:</w:t>
      </w:r>
      <w:r>
        <w:rPr>
          <w:sz w:val="24"/>
          <w:szCs w:val="24"/>
          <w:lang w:val="en-US"/>
        </w:rPr>
        <w:t xml:space="preserve"> </w:t>
      </w:r>
      <w:r w:rsidRPr="009A6D10">
        <w:rPr>
          <w:sz w:val="24"/>
          <w:szCs w:val="24"/>
        </w:rPr>
        <w:t>The email attempts to establish a sense of familiarity and liking by addressing the recipient as "Bruce Wayne" and referring to them as a "dedicated Apple Music subscriber." This personalization and acknowledgment of the recipient's loyalty to Apple Music can make the recipient feel a connection with the sender, even though the sender is an impersonator. By using the recipient's name and portraying the message as if it's coming from a known and trusted entity (Apple Inc.), the email tries to create a sense of liking and familiarity, making the recipient more likely to trust the message and the provided link.</w:t>
      </w:r>
    </w:p>
    <w:p w14:paraId="6626929B" w14:textId="19A5A631" w:rsidR="00620A6C" w:rsidRPr="000D4AE9" w:rsidRDefault="00B566FD" w:rsidP="00620A6C">
      <w:pPr>
        <w:spacing w:line="480" w:lineRule="auto"/>
        <w:contextualSpacing/>
        <w:rPr>
          <w:sz w:val="24"/>
          <w:szCs w:val="24"/>
          <w:lang w:val="en-US"/>
        </w:rPr>
      </w:pPr>
      <w:r w:rsidRPr="00B566FD">
        <w:rPr>
          <w:b/>
          <w:bCs/>
          <w:sz w:val="24"/>
          <w:szCs w:val="24"/>
        </w:rPr>
        <w:t>Authority</w:t>
      </w:r>
      <w:r w:rsidRPr="00455876">
        <w:rPr>
          <w:sz w:val="24"/>
          <w:szCs w:val="24"/>
        </w:rPr>
        <w:t>: The use of the "Apple Inc</w:t>
      </w:r>
      <w:r w:rsidR="000D4AE9">
        <w:rPr>
          <w:sz w:val="24"/>
          <w:szCs w:val="24"/>
          <w:lang w:val="en-US"/>
        </w:rPr>
        <w:t>.</w:t>
      </w:r>
      <w:r w:rsidRPr="00455876">
        <w:rPr>
          <w:sz w:val="24"/>
          <w:szCs w:val="24"/>
        </w:rPr>
        <w:t>" and the sender's name "</w:t>
      </w:r>
      <w:r w:rsidR="000D4AE9" w:rsidRPr="000D4AE9">
        <w:rPr>
          <w:rFonts w:cstheme="minorHAnsi"/>
          <w:sz w:val="24"/>
          <w:szCs w:val="24"/>
          <w:shd w:val="clear" w:color="auto" w:fill="FFFFFF"/>
        </w:rPr>
        <w:t xml:space="preserve"> </w:t>
      </w:r>
      <w:r w:rsidR="000D4AE9" w:rsidRPr="00CA36DD">
        <w:rPr>
          <w:rFonts w:cstheme="minorHAnsi"/>
          <w:sz w:val="24"/>
          <w:szCs w:val="24"/>
          <w:shd w:val="clear" w:color="auto" w:fill="FFFFFF"/>
        </w:rPr>
        <w:t>Apple Music Co. Inc</w:t>
      </w:r>
      <w:r w:rsidR="000D4AE9">
        <w:rPr>
          <w:rFonts w:cstheme="minorHAnsi"/>
          <w:sz w:val="24"/>
          <w:szCs w:val="24"/>
          <w:shd w:val="clear" w:color="auto" w:fill="FFFFFF"/>
          <w:lang w:val="en-US"/>
        </w:rPr>
        <w:t>.</w:t>
      </w:r>
      <w:r w:rsidRPr="00455876">
        <w:rPr>
          <w:sz w:val="24"/>
          <w:szCs w:val="24"/>
        </w:rPr>
        <w:t>" gives an impression of authority, making the email appear legitimate.</w:t>
      </w:r>
    </w:p>
    <w:p w14:paraId="4C93E278" w14:textId="53ACFBCC" w:rsidR="00C45FF5" w:rsidRPr="00421D4F" w:rsidRDefault="00C45FF5" w:rsidP="00620A6C">
      <w:pPr>
        <w:spacing w:line="480" w:lineRule="auto"/>
        <w:contextualSpacing/>
        <w:rPr>
          <w:sz w:val="24"/>
          <w:szCs w:val="24"/>
        </w:rPr>
      </w:pPr>
      <w:r w:rsidRPr="000D4AE9">
        <w:rPr>
          <w:b/>
          <w:bCs/>
          <w:sz w:val="24"/>
          <w:szCs w:val="24"/>
        </w:rPr>
        <w:t>Trust</w:t>
      </w:r>
      <w:r w:rsidRPr="009A6D10">
        <w:rPr>
          <w:sz w:val="24"/>
          <w:szCs w:val="24"/>
        </w:rPr>
        <w:t>:</w:t>
      </w:r>
      <w:r w:rsidR="000D4AE9">
        <w:rPr>
          <w:sz w:val="24"/>
          <w:szCs w:val="24"/>
          <w:lang w:val="en-US"/>
        </w:rPr>
        <w:t xml:space="preserve"> </w:t>
      </w:r>
      <w:r w:rsidRPr="009A6D10">
        <w:rPr>
          <w:sz w:val="24"/>
          <w:szCs w:val="24"/>
        </w:rPr>
        <w:t>The email attempts to build trust by using the branding and logos of both "Apple Music Co. Inc" and "Apple Inc." The recipient is led to believe that the message is from a reputable and well-known source, and this trust can be exploited to make the phishing attempt more convincing. Trust is a critical factor in phishing attacks because victims are more likely to follow through with the requested actions if they believe the sender is trustworthy.</w:t>
      </w:r>
    </w:p>
    <w:p w14:paraId="5D3FFB1A" w14:textId="6C960E3C" w:rsidR="00DA0D0D" w:rsidRPr="00455876" w:rsidRDefault="004349EA" w:rsidP="00DA0D0D">
      <w:pPr>
        <w:spacing w:line="480" w:lineRule="auto"/>
        <w:contextualSpacing/>
        <w:rPr>
          <w:sz w:val="24"/>
          <w:szCs w:val="24"/>
        </w:rPr>
      </w:pPr>
      <w:r w:rsidRPr="008079C7">
        <w:rPr>
          <w:b/>
          <w:bCs/>
          <w:sz w:val="24"/>
          <w:szCs w:val="24"/>
          <w:lang w:val="en-US"/>
        </w:rPr>
        <w:lastRenderedPageBreak/>
        <w:t>Scar</w:t>
      </w:r>
      <w:r w:rsidR="008079C7" w:rsidRPr="008079C7">
        <w:rPr>
          <w:b/>
          <w:bCs/>
          <w:sz w:val="24"/>
          <w:szCs w:val="24"/>
          <w:lang w:val="en-US"/>
        </w:rPr>
        <w:t>city/</w:t>
      </w:r>
      <w:r w:rsidR="00620A6C" w:rsidRPr="008079C7">
        <w:rPr>
          <w:b/>
          <w:bCs/>
          <w:sz w:val="24"/>
          <w:szCs w:val="24"/>
        </w:rPr>
        <w:t>Urgency</w:t>
      </w:r>
      <w:r w:rsidR="00620A6C" w:rsidRPr="00421D4F">
        <w:rPr>
          <w:sz w:val="24"/>
          <w:szCs w:val="24"/>
        </w:rPr>
        <w:t xml:space="preserve">: </w:t>
      </w:r>
      <w:r w:rsidR="00DA0D0D" w:rsidRPr="00455876">
        <w:rPr>
          <w:sz w:val="24"/>
          <w:szCs w:val="24"/>
        </w:rPr>
        <w:t>The email creates a sense of urgency by offering a limited-time "exclusive offer" and prompting the recipient to "Upgrade Now." This urgency can motivate the recipient to take action quickly, fearing they might miss out on a great deal.</w:t>
      </w:r>
    </w:p>
    <w:p w14:paraId="18529E06" w14:textId="7A90F5D9" w:rsidR="00620A6C" w:rsidRPr="00620A6C" w:rsidRDefault="00620A6C" w:rsidP="00DA0D0D">
      <w:pPr>
        <w:spacing w:line="480" w:lineRule="auto"/>
        <w:contextualSpacing/>
        <w:rPr>
          <w:rFonts w:eastAsia="Times New Roman" w:cstheme="minorHAnsi"/>
          <w:color w:val="202122"/>
          <w:spacing w:val="3"/>
          <w:kern w:val="0"/>
          <w:sz w:val="24"/>
          <w:szCs w:val="24"/>
          <w:lang w:eastAsia="en-BB"/>
          <w14:ligatures w14:val="none"/>
        </w:rPr>
      </w:pPr>
    </w:p>
    <w:p w14:paraId="4CFA78DF" w14:textId="31CDA564" w:rsidR="009D074E" w:rsidRDefault="009D074E" w:rsidP="003B584E">
      <w:pPr>
        <w:shd w:val="clear" w:color="auto" w:fill="FFFFFF"/>
        <w:spacing w:line="480" w:lineRule="auto"/>
        <w:rPr>
          <w:rFonts w:eastAsia="Times New Roman" w:cstheme="minorHAnsi"/>
          <w:b/>
          <w:bCs/>
          <w:color w:val="202122"/>
          <w:spacing w:val="3"/>
          <w:kern w:val="0"/>
          <w:sz w:val="28"/>
          <w:szCs w:val="28"/>
          <w:lang w:eastAsia="en-BB"/>
          <w14:ligatures w14:val="none"/>
        </w:rPr>
      </w:pPr>
      <w:r w:rsidRPr="00592793">
        <w:rPr>
          <w:rFonts w:eastAsia="Times New Roman" w:cstheme="minorHAnsi"/>
          <w:b/>
          <w:bCs/>
          <w:color w:val="202122"/>
          <w:spacing w:val="3"/>
          <w:kern w:val="0"/>
          <w:sz w:val="28"/>
          <w:szCs w:val="28"/>
          <w:lang w:eastAsia="en-BB"/>
          <w14:ligatures w14:val="none"/>
        </w:rPr>
        <w:t>Justify the use of any two of the influences identified</w:t>
      </w:r>
      <w:r w:rsidR="008079C7">
        <w:rPr>
          <w:rFonts w:eastAsia="Times New Roman" w:cstheme="minorHAnsi"/>
          <w:b/>
          <w:bCs/>
          <w:color w:val="202122"/>
          <w:spacing w:val="3"/>
          <w:kern w:val="0"/>
          <w:sz w:val="28"/>
          <w:szCs w:val="28"/>
          <w:lang w:val="en-US" w:eastAsia="en-BB"/>
          <w14:ligatures w14:val="none"/>
        </w:rPr>
        <w:t xml:space="preserve"> </w:t>
      </w:r>
      <w:r w:rsidRPr="00592793">
        <w:rPr>
          <w:rFonts w:eastAsia="Times New Roman" w:cstheme="minorHAnsi"/>
          <w:b/>
          <w:bCs/>
          <w:color w:val="202122"/>
          <w:spacing w:val="3"/>
          <w:kern w:val="0"/>
          <w:sz w:val="28"/>
          <w:szCs w:val="28"/>
          <w:lang w:eastAsia="en-BB"/>
          <w14:ligatures w14:val="none"/>
        </w:rPr>
        <w:t>above.</w:t>
      </w:r>
    </w:p>
    <w:p w14:paraId="33FB8D5E" w14:textId="77777777" w:rsidR="003872B2" w:rsidRPr="009A6D10" w:rsidRDefault="003872B2" w:rsidP="003872B2">
      <w:pPr>
        <w:spacing w:line="480" w:lineRule="auto"/>
        <w:contextualSpacing/>
        <w:rPr>
          <w:sz w:val="24"/>
          <w:szCs w:val="24"/>
        </w:rPr>
      </w:pPr>
      <w:r w:rsidRPr="003872B2">
        <w:rPr>
          <w:b/>
          <w:bCs/>
          <w:sz w:val="24"/>
          <w:szCs w:val="24"/>
        </w:rPr>
        <w:t>Familiarity/Liking</w:t>
      </w:r>
      <w:r w:rsidRPr="009A6D10">
        <w:rPr>
          <w:sz w:val="24"/>
          <w:szCs w:val="24"/>
        </w:rPr>
        <w:t>: Leveraging the well-known and trusted brand name of Apple Inc. enhances the email's credibility. People are more likely to engage with an email that appears to come from a company they recognize and trust, making them more susceptible to falling for the phishing attempt.</w:t>
      </w:r>
    </w:p>
    <w:p w14:paraId="127F2D5A" w14:textId="77777777" w:rsidR="003872B2" w:rsidRDefault="003872B2" w:rsidP="003872B2">
      <w:pPr>
        <w:spacing w:line="480" w:lineRule="auto"/>
        <w:contextualSpacing/>
        <w:rPr>
          <w:b/>
          <w:bCs/>
          <w:sz w:val="24"/>
          <w:szCs w:val="24"/>
        </w:rPr>
      </w:pPr>
    </w:p>
    <w:p w14:paraId="4E2059C6" w14:textId="71778D93" w:rsidR="003872B2" w:rsidRPr="009A6D10" w:rsidRDefault="003872B2" w:rsidP="003872B2">
      <w:pPr>
        <w:spacing w:line="480" w:lineRule="auto"/>
        <w:contextualSpacing/>
        <w:rPr>
          <w:sz w:val="24"/>
          <w:szCs w:val="24"/>
        </w:rPr>
      </w:pPr>
      <w:r w:rsidRPr="003872B2">
        <w:rPr>
          <w:b/>
          <w:bCs/>
          <w:sz w:val="24"/>
          <w:szCs w:val="24"/>
        </w:rPr>
        <w:t>Scarcity/Urgency</w:t>
      </w:r>
      <w:r w:rsidRPr="009A6D10">
        <w:rPr>
          <w:sz w:val="24"/>
          <w:szCs w:val="24"/>
        </w:rPr>
        <w:t>: By creating a sense of urgency and making the offer time-limited, the phishing email aims to pressure the recipient into taking immediate action. This can lead individuals to overlook warning signs and click on links without carefully verifying the legitimacy of the email.</w:t>
      </w:r>
    </w:p>
    <w:p w14:paraId="4A20D0F4" w14:textId="77777777" w:rsidR="003872B2" w:rsidRPr="009A6D10" w:rsidRDefault="003872B2" w:rsidP="003872B2">
      <w:pPr>
        <w:spacing w:line="480" w:lineRule="auto"/>
        <w:contextualSpacing/>
        <w:rPr>
          <w:sz w:val="24"/>
          <w:szCs w:val="24"/>
        </w:rPr>
      </w:pPr>
    </w:p>
    <w:p w14:paraId="1F8F0E32" w14:textId="77777777" w:rsidR="003872B2" w:rsidRPr="00341E5C" w:rsidRDefault="003872B2" w:rsidP="004349EA">
      <w:pPr>
        <w:spacing w:line="480" w:lineRule="auto"/>
        <w:contextualSpacing/>
        <w:rPr>
          <w:sz w:val="24"/>
          <w:szCs w:val="24"/>
        </w:rPr>
      </w:pPr>
    </w:p>
    <w:p w14:paraId="664D33F0" w14:textId="77777777" w:rsidR="004C1128" w:rsidRPr="00592793" w:rsidRDefault="004C1128" w:rsidP="003B584E">
      <w:pPr>
        <w:shd w:val="clear" w:color="auto" w:fill="FFFFFF"/>
        <w:spacing w:line="480" w:lineRule="auto"/>
        <w:rPr>
          <w:rFonts w:eastAsia="Times New Roman" w:cstheme="minorHAnsi"/>
          <w:b/>
          <w:bCs/>
          <w:color w:val="202122"/>
          <w:spacing w:val="3"/>
          <w:kern w:val="0"/>
          <w:sz w:val="28"/>
          <w:szCs w:val="28"/>
          <w:lang w:eastAsia="en-BB"/>
          <w14:ligatures w14:val="none"/>
        </w:rPr>
      </w:pPr>
    </w:p>
    <w:p w14:paraId="3FFBE58B" w14:textId="77777777" w:rsidR="009D074E" w:rsidRPr="009D074E" w:rsidRDefault="009D074E" w:rsidP="009D074E">
      <w:pPr>
        <w:shd w:val="clear" w:color="auto" w:fill="FFFFFF"/>
        <w:spacing w:line="235" w:lineRule="atLeast"/>
        <w:rPr>
          <w:rFonts w:ascii="Calibri" w:eastAsia="Times New Roman" w:hAnsi="Calibri" w:cs="Calibri"/>
          <w:color w:val="202122"/>
          <w:spacing w:val="3"/>
          <w:kern w:val="0"/>
          <w:lang w:eastAsia="en-BB"/>
          <w14:ligatures w14:val="none"/>
        </w:rPr>
      </w:pPr>
      <w:r w:rsidRPr="009D074E">
        <w:rPr>
          <w:rFonts w:ascii="Times New Roman" w:eastAsia="Times New Roman" w:hAnsi="Times New Roman" w:cs="Times New Roman"/>
          <w:color w:val="202122"/>
          <w:spacing w:val="3"/>
          <w:kern w:val="0"/>
          <w:sz w:val="28"/>
          <w:szCs w:val="28"/>
          <w:lang w:eastAsia="en-BB"/>
          <w14:ligatures w14:val="none"/>
        </w:rPr>
        <w:t> </w:t>
      </w:r>
    </w:p>
    <w:p w14:paraId="77F8A61B" w14:textId="3DA1D9DE" w:rsidR="00470592" w:rsidRPr="009D074E" w:rsidRDefault="00470592" w:rsidP="0074370A">
      <w:pPr>
        <w:spacing w:line="480" w:lineRule="auto"/>
        <w:contextualSpacing/>
        <w:rPr>
          <w:sz w:val="24"/>
          <w:szCs w:val="24"/>
        </w:rPr>
      </w:pPr>
    </w:p>
    <w:sectPr w:rsidR="00470592" w:rsidRPr="009D0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590"/>
    <w:multiLevelType w:val="multilevel"/>
    <w:tmpl w:val="D2D616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77E86489"/>
    <w:multiLevelType w:val="multilevel"/>
    <w:tmpl w:val="4E9E5A1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83510680">
    <w:abstractNumId w:val="0"/>
  </w:num>
  <w:num w:numId="2" w16cid:durableId="168350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0A"/>
    <w:rsid w:val="000122FA"/>
    <w:rsid w:val="000303E5"/>
    <w:rsid w:val="0003328E"/>
    <w:rsid w:val="00044BFF"/>
    <w:rsid w:val="000800F6"/>
    <w:rsid w:val="000B1103"/>
    <w:rsid w:val="000D4AE9"/>
    <w:rsid w:val="001224BC"/>
    <w:rsid w:val="00170735"/>
    <w:rsid w:val="001A468B"/>
    <w:rsid w:val="001A78E1"/>
    <w:rsid w:val="001C4146"/>
    <w:rsid w:val="00284781"/>
    <w:rsid w:val="00294F95"/>
    <w:rsid w:val="0029600F"/>
    <w:rsid w:val="002F55AF"/>
    <w:rsid w:val="00365283"/>
    <w:rsid w:val="003872B2"/>
    <w:rsid w:val="003A2303"/>
    <w:rsid w:val="003A2CC3"/>
    <w:rsid w:val="003A4AA7"/>
    <w:rsid w:val="003B584E"/>
    <w:rsid w:val="003D29AC"/>
    <w:rsid w:val="0041702B"/>
    <w:rsid w:val="004349EA"/>
    <w:rsid w:val="00470592"/>
    <w:rsid w:val="004709DD"/>
    <w:rsid w:val="00482DC5"/>
    <w:rsid w:val="00491086"/>
    <w:rsid w:val="0049744F"/>
    <w:rsid w:val="004B7407"/>
    <w:rsid w:val="004C1128"/>
    <w:rsid w:val="00563AEE"/>
    <w:rsid w:val="00567919"/>
    <w:rsid w:val="00592793"/>
    <w:rsid w:val="00620A6C"/>
    <w:rsid w:val="00642C7F"/>
    <w:rsid w:val="006560D7"/>
    <w:rsid w:val="006577CB"/>
    <w:rsid w:val="006851B6"/>
    <w:rsid w:val="006B2351"/>
    <w:rsid w:val="006B3822"/>
    <w:rsid w:val="00732D45"/>
    <w:rsid w:val="0074370A"/>
    <w:rsid w:val="007A7499"/>
    <w:rsid w:val="007D4739"/>
    <w:rsid w:val="008079C7"/>
    <w:rsid w:val="0081353B"/>
    <w:rsid w:val="008A4FF9"/>
    <w:rsid w:val="008D01EE"/>
    <w:rsid w:val="008D7DF2"/>
    <w:rsid w:val="008F47D6"/>
    <w:rsid w:val="009122F4"/>
    <w:rsid w:val="009133FB"/>
    <w:rsid w:val="00925E06"/>
    <w:rsid w:val="009D074E"/>
    <w:rsid w:val="00A9788B"/>
    <w:rsid w:val="00AA3521"/>
    <w:rsid w:val="00AB3B56"/>
    <w:rsid w:val="00B566FD"/>
    <w:rsid w:val="00B95AE9"/>
    <w:rsid w:val="00BA6C07"/>
    <w:rsid w:val="00C2144C"/>
    <w:rsid w:val="00C45FF5"/>
    <w:rsid w:val="00C617F4"/>
    <w:rsid w:val="00CA36DD"/>
    <w:rsid w:val="00D028B2"/>
    <w:rsid w:val="00D12B7D"/>
    <w:rsid w:val="00D14567"/>
    <w:rsid w:val="00D86864"/>
    <w:rsid w:val="00DA0D0D"/>
    <w:rsid w:val="00E03E7B"/>
    <w:rsid w:val="00EF704F"/>
    <w:rsid w:val="00F322A6"/>
    <w:rsid w:val="00F4366E"/>
    <w:rsid w:val="00FA706B"/>
    <w:rsid w:val="00FB39F7"/>
    <w:rsid w:val="00FE7B22"/>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3016"/>
  <w15:chartTrackingRefBased/>
  <w15:docId w15:val="{0A1C79B8-5043-4BCC-85BC-8FE4A999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74E"/>
    <w:pPr>
      <w:spacing w:before="100" w:beforeAutospacing="1" w:after="100" w:afterAutospacing="1" w:line="240" w:lineRule="auto"/>
    </w:pPr>
    <w:rPr>
      <w:rFonts w:ascii="Times New Roman" w:eastAsia="Times New Roman" w:hAnsi="Times New Roman" w:cs="Times New Roman"/>
      <w:kern w:val="0"/>
      <w:sz w:val="24"/>
      <w:szCs w:val="24"/>
      <w:lang w:eastAsia="en-BB"/>
      <w14:ligatures w14:val="none"/>
    </w:rPr>
  </w:style>
  <w:style w:type="character" w:styleId="Hyperlink">
    <w:name w:val="Hyperlink"/>
    <w:basedOn w:val="DefaultParagraphFont"/>
    <w:uiPriority w:val="99"/>
    <w:unhideWhenUsed/>
    <w:rsid w:val="007D4739"/>
    <w:rPr>
      <w:color w:val="0563C1" w:themeColor="hyperlink"/>
      <w:u w:val="single"/>
    </w:rPr>
  </w:style>
  <w:style w:type="character" w:styleId="UnresolvedMention">
    <w:name w:val="Unresolved Mention"/>
    <w:basedOn w:val="DefaultParagraphFont"/>
    <w:uiPriority w:val="99"/>
    <w:semiHidden/>
    <w:unhideWhenUsed/>
    <w:rsid w:val="007D4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ucewayne123@gmail.com" TargetMode="External"/><Relationship Id="rId5" Type="http://schemas.openxmlformats.org/officeDocument/2006/relationships/hyperlink" Target="mailto:applemusiccoin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Obiora</dc:creator>
  <cp:keywords/>
  <dc:description/>
  <cp:lastModifiedBy>Victor Obiora</cp:lastModifiedBy>
  <cp:revision>79</cp:revision>
  <dcterms:created xsi:type="dcterms:W3CDTF">2023-11-04T17:37:00Z</dcterms:created>
  <dcterms:modified xsi:type="dcterms:W3CDTF">2023-11-04T20:54:00Z</dcterms:modified>
</cp:coreProperties>
</file>