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95" w:rsidRDefault="00A54595">
      <w:bookmarkStart w:id="0" w:name="_GoBack"/>
      <w:bookmarkEnd w:id="0"/>
    </w:p>
    <w:p w:rsidR="00A54595" w:rsidRDefault="00A54595"/>
    <w:p w:rsidR="002F7E71" w:rsidRDefault="00A54595">
      <w:r w:rsidRPr="00A54595">
        <w:t xml:space="preserve">Adams, John|Addison, Joseph|Akenside, Mark|Arbuthnot, John|Astell, Mary|Ayscough|Barbauld|Barker, Jane|Barrow, Isaac|Behn, Aphra|Mrs. Behn|Bentley, Richard|Berkeley, George|Betterton, Thomas|Bickerstaff, Isaac|Blackmore, Richard|Blair, Hugh|Blake, William|Bolingbroke|Boswell, James|Brand, Hannah|Brooke, Frances|Brooke, Henry|Brown, Charles Brockden|Buffon|Bulstrode|Burney, Fanny|Burney, Charles|Burns, Robert|Burke, Edmund|Butler, Samuel|Carey, Henry|Carter, Elizabeth|Newcastle|Cavendish|Centlivre|Chatterton, Thomas|Churchill|Cibber, Colley|Cibber|Cleland, John|Coleridge, Samuel|Collier, Jane|Collins, William|Collyer, Mary|Congreve, William|Cowley|Cowper, William|Crabbe, George|Cradock, Joseph|Craven, Elizabeth|Cugoano|Cunningham, John|Dampier, Samuel|Darwin, Erasmus|Defoe, Daniel|Dennis, John|Dibdin, Charles|Diderot, Denis|Doddridge, Philip|Dodington, George|Dryden, John|Dyer, John|Edgeworth, Maria|Edwards, Jonathan|Equiano|Etherege, George|Farquhar, George|Farmer, Richard|Ferguson, Adam|Fielding, Henry|Fielding, Sarah|Fontenelle|Franklin, Benjamin|Garrick, David|Gay, John|Gerard, Alexander|Gibbon, Edward|Giffard, Henry|Gilpin, William|Godwin, William|Goethe|Goldsmith, Oliver|Gray, Thomas|Griffith, Mrs.|Hamilton, Alexander|Hartley, David|Hartson, Hall|Hawkins, John|Hayley, William|Hays, Mary|Haywood, Eliza|Hill, Aaron|Hitchcock, Robert|Hobbes, Thomas|Hogarth, William|Holcroft, Thomas|Homer|Hume, David|Hutton, Charles|Hutchinson|Hutcheson|Inchbald, Mrs|Jardine, Alexander|Jefferson, Thomas|Jephson, Robert|Johnson, Samuel|Johnstone, Robert|Jones, Henry|Jurin, James|Kames, Henry|Kant|Kelly, Hugh|Kemble, John|King, Thomas|Laclos|Langley, Gilbert|Law, William|Leapor|Lee, Sophia|Leland, Thomas|Lennox, Charlotte|Lettsom, John|Lesage|Lessing|Lewis|Lillo, George|Lloyd, Robert|Locke, John|Macdonald, John|Mackenzie, Henry|Macklin, Charles|MacNally, Leonard|Macpherson, James|Malthus|Mandeville, Bernard|Manley|Marat, Jean|Marra, John|Mason, William|Mendez, Moses|Metastasio|Montagu|Moore, Edward|More|Morton, Thomas|Moxon|Oldys, William|Otway|Paine, Thomas|Paley, William|Palmer, Samuel|Parnell, Thomas|Pennant, Thomas|Pennington|Philadelphos|Philips, Ambrose|Pindar|Pilkington|Pilon|Pinkterton, John|Piozzi|Pittis, William|Pix|Polesworth, Humphrey|Pope, Alexander|Popple, William|Pott, Percivall|Pratt|Price, Uvedal|Priestley, Joseph|Psalmanazer|Pulteney, Richard|Purney, Thomas|Ramsay, Allan|Radcliffe|Reid, Thomas|Reeve|Reresby|Reynolds|Richardson, Samuel|Rickman, John|Ritson, Joseph|Rivers, David|Robespierre|Robinson|Rochester|Rousseau|Rowe, Nicholas|Rowson, Susanna|Savage|Scott, Sarah|Shaftesbury|Sharp, Granville|Shenstone, William|Sheridan|Shiells|Sidney|Smart, Christopher|Smith, Adam|Smith, Charlotte|Smollett, Tobias|South, Robert|Spence, Joseph|Spence, Thomas|Spinoza|Leibniz|Stanyan, Temple|Stedman, John|Steele, Richard|Sterne, Laurence|Stevens, George|Swift, Jonathan|Taylor|Thelwall, John|Theobald|Tickell, Richard|Tillotson|Theobald|Thomson, James|Told, Silas|Trusler, John|Vanbrugh|Vaughan, Thomas|Volney|Voltaire|Wakefield, Gilbert|Waldron|Wallis, John|Walpole|Warburton, William|Warton, Joseph|Watts, Isaac|Webb, William|Webster|Wesley, John|West, Richard|Whiston, William|Whitehead, William|Wigstead, Henry|Wilkinson, Tate|Williams, </w:t>
      </w:r>
      <w:r w:rsidRPr="00A54595">
        <w:lastRenderedPageBreak/>
        <w:t>Helen|Winchilsea|Wollstonecraft|Woolston, Thomas|Wordsworth, William|Wycherley, William|Yearsley|Young, Edward</w:t>
      </w:r>
    </w:p>
    <w:sectPr w:rsidR="002F7E71" w:rsidSect="00C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95"/>
    <w:rsid w:val="004D5F9C"/>
    <w:rsid w:val="00A54595"/>
    <w:rsid w:val="00C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B80C"/>
  <w14:defaultImageDpi w14:val="32767"/>
  <w15:chartTrackingRefBased/>
  <w15:docId w15:val="{7FE4D723-FADC-2744-8DEF-0943A679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Osadetz, Stephen</dc:creator>
  <cp:keywords/>
  <dc:description/>
  <cp:lastModifiedBy>Osadetz, Stephen</cp:lastModifiedBy>
  <cp:revision>1</cp:revision>
  <dcterms:created xsi:type="dcterms:W3CDTF">2018-03-27T22:10:00Z</dcterms:created>
  <dcterms:modified xsi:type="dcterms:W3CDTF">2018-03-27T22:11:00Z</dcterms:modified>
</cp:coreProperties>
</file>