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BFB428" w14:textId="544946AD" w:rsidR="0022364C" w:rsidRPr="0022364C" w:rsidRDefault="0022364C" w:rsidP="0022364C">
      <w:pPr>
        <w:shd w:val="clear" w:color="auto" w:fill="FFFFFF" w:themeFill="background1"/>
        <w:spacing w:after="0" w:line="360" w:lineRule="atLeast"/>
        <w:jc w:val="center"/>
        <w:rPr>
          <w:rFonts w:ascii="Times New Roman" w:eastAsia="Times New Roman" w:hAnsi="Times New Roman" w:cs="Times New Roman"/>
          <w:b/>
          <w:bCs/>
          <w:color w:val="000000" w:themeColor="text1"/>
          <w:sz w:val="40"/>
          <w:szCs w:val="24"/>
          <w:lang w:eastAsia="hu-HU"/>
        </w:rPr>
      </w:pPr>
      <w:r w:rsidRPr="0022364C">
        <w:rPr>
          <w:rFonts w:ascii="Times New Roman" w:eastAsia="Times New Roman" w:hAnsi="Times New Roman" w:cs="Times New Roman"/>
          <w:b/>
          <w:bCs/>
          <w:color w:val="000000" w:themeColor="text1"/>
          <w:sz w:val="40"/>
          <w:szCs w:val="24"/>
          <w:lang w:eastAsia="hu-HU"/>
        </w:rPr>
        <w:t>Mini időjárás állomás</w:t>
      </w:r>
    </w:p>
    <w:p w14:paraId="1A292EC5" w14:textId="7E3810E4" w:rsidR="0022364C" w:rsidRDefault="0022364C" w:rsidP="00921EC8">
      <w:pPr>
        <w:shd w:val="clear" w:color="auto" w:fill="FFFFFF" w:themeFill="background1"/>
        <w:spacing w:after="0" w:line="360" w:lineRule="atLeast"/>
        <w:rPr>
          <w:rFonts w:ascii="Times New Roman" w:eastAsia="Times New Roman" w:hAnsi="Times New Roman" w:cs="Times New Roman"/>
          <w:b/>
          <w:bCs/>
          <w:color w:val="000000" w:themeColor="text1"/>
          <w:sz w:val="24"/>
          <w:szCs w:val="24"/>
          <w:lang w:eastAsia="hu-HU"/>
        </w:rPr>
      </w:pPr>
    </w:p>
    <w:p w14:paraId="47ED079E" w14:textId="77777777" w:rsidR="00DA3092" w:rsidRDefault="00DA3092" w:rsidP="00921EC8">
      <w:pPr>
        <w:shd w:val="clear" w:color="auto" w:fill="FFFFFF" w:themeFill="background1"/>
        <w:spacing w:after="0" w:line="360" w:lineRule="atLeast"/>
        <w:rPr>
          <w:rFonts w:ascii="Times New Roman" w:eastAsia="Times New Roman" w:hAnsi="Times New Roman" w:cs="Times New Roman"/>
          <w:b/>
          <w:bCs/>
          <w:color w:val="000000" w:themeColor="text1"/>
          <w:sz w:val="24"/>
          <w:szCs w:val="24"/>
          <w:lang w:eastAsia="hu-HU"/>
        </w:rPr>
      </w:pPr>
    </w:p>
    <w:p w14:paraId="0C46BE62" w14:textId="59111E9E" w:rsidR="0022364C" w:rsidRDefault="0022364C" w:rsidP="00921EC8">
      <w:pPr>
        <w:shd w:val="clear" w:color="auto" w:fill="FFFFFF" w:themeFill="background1"/>
        <w:spacing w:after="0" w:line="360" w:lineRule="atLeast"/>
        <w:rPr>
          <w:rFonts w:ascii="Times New Roman" w:eastAsia="Times New Roman" w:hAnsi="Times New Roman" w:cs="Times New Roman"/>
          <w:b/>
          <w:bCs/>
          <w:color w:val="000000" w:themeColor="text1"/>
          <w:sz w:val="24"/>
          <w:szCs w:val="24"/>
          <w:lang w:eastAsia="hu-HU"/>
        </w:rPr>
      </w:pPr>
    </w:p>
    <w:p w14:paraId="00D0775B" w14:textId="587F9D5F" w:rsidR="000D0556" w:rsidRDefault="000D0556" w:rsidP="00921EC8">
      <w:pPr>
        <w:shd w:val="clear" w:color="auto" w:fill="FFFFFF" w:themeFill="background1"/>
        <w:spacing w:after="0" w:line="360" w:lineRule="atLeast"/>
        <w:rPr>
          <w:rFonts w:ascii="Times New Roman" w:eastAsia="Times New Roman" w:hAnsi="Times New Roman" w:cs="Times New Roman"/>
          <w:b/>
          <w:bCs/>
          <w:color w:val="000000" w:themeColor="text1"/>
          <w:sz w:val="24"/>
          <w:szCs w:val="24"/>
          <w:lang w:eastAsia="hu-HU"/>
        </w:rPr>
      </w:pPr>
    </w:p>
    <w:p w14:paraId="32C53203" w14:textId="521C5CA1" w:rsidR="000D0556" w:rsidRDefault="000D0556" w:rsidP="00921EC8">
      <w:pPr>
        <w:shd w:val="clear" w:color="auto" w:fill="FFFFFF" w:themeFill="background1"/>
        <w:spacing w:after="0" w:line="360" w:lineRule="atLeast"/>
        <w:rPr>
          <w:rFonts w:ascii="Times New Roman" w:eastAsia="Times New Roman" w:hAnsi="Times New Roman" w:cs="Times New Roman"/>
          <w:b/>
          <w:bCs/>
          <w:color w:val="000000" w:themeColor="text1"/>
          <w:sz w:val="24"/>
          <w:szCs w:val="24"/>
          <w:lang w:eastAsia="hu-HU"/>
        </w:rPr>
      </w:pPr>
    </w:p>
    <w:p w14:paraId="251A6787" w14:textId="0102741F" w:rsidR="000D0556" w:rsidRDefault="000D0556" w:rsidP="00921EC8">
      <w:pPr>
        <w:shd w:val="clear" w:color="auto" w:fill="FFFFFF" w:themeFill="background1"/>
        <w:spacing w:after="0" w:line="360" w:lineRule="atLeast"/>
        <w:rPr>
          <w:rFonts w:ascii="Times New Roman" w:eastAsia="Times New Roman" w:hAnsi="Times New Roman" w:cs="Times New Roman"/>
          <w:b/>
          <w:bCs/>
          <w:color w:val="000000" w:themeColor="text1"/>
          <w:sz w:val="24"/>
          <w:szCs w:val="24"/>
          <w:lang w:eastAsia="hu-HU"/>
        </w:rPr>
      </w:pPr>
    </w:p>
    <w:p w14:paraId="562D8714" w14:textId="77777777" w:rsidR="000D0556" w:rsidRDefault="000D0556" w:rsidP="00921EC8">
      <w:pPr>
        <w:shd w:val="clear" w:color="auto" w:fill="FFFFFF" w:themeFill="background1"/>
        <w:spacing w:after="0" w:line="360" w:lineRule="atLeast"/>
        <w:rPr>
          <w:rFonts w:ascii="Times New Roman" w:eastAsia="Times New Roman" w:hAnsi="Times New Roman" w:cs="Times New Roman"/>
          <w:b/>
          <w:bCs/>
          <w:color w:val="000000" w:themeColor="text1"/>
          <w:sz w:val="24"/>
          <w:szCs w:val="24"/>
          <w:lang w:eastAsia="hu-HU"/>
        </w:rPr>
      </w:pPr>
    </w:p>
    <w:p w14:paraId="6280C587" w14:textId="119B1B33" w:rsidR="004D17F7" w:rsidRPr="001558FC" w:rsidRDefault="004D17F7" w:rsidP="004D17F7">
      <w:pPr>
        <w:pStyle w:val="NormlWeb"/>
        <w:rPr>
          <w:sz w:val="32"/>
        </w:rPr>
      </w:pPr>
      <w:r w:rsidRPr="001558FC">
        <w:rPr>
          <w:rStyle w:val="Kiemels2"/>
          <w:sz w:val="32"/>
        </w:rPr>
        <w:t>Bevezetés</w:t>
      </w:r>
    </w:p>
    <w:p w14:paraId="0126CA3A" w14:textId="03DD8AC8" w:rsidR="004D17F7" w:rsidRPr="001558FC" w:rsidRDefault="004D17F7" w:rsidP="001558FC">
      <w:pPr>
        <w:pStyle w:val="NormlWeb"/>
        <w:ind w:left="720"/>
        <w:rPr>
          <w:b/>
          <w:sz w:val="28"/>
        </w:rPr>
      </w:pPr>
      <w:r w:rsidRPr="001558FC">
        <w:rPr>
          <w:b/>
          <w:sz w:val="28"/>
        </w:rPr>
        <w:t>A projekt célja</w:t>
      </w:r>
    </w:p>
    <w:p w14:paraId="6521BFE5" w14:textId="2310923C" w:rsidR="004D17F7" w:rsidRDefault="004D17F7" w:rsidP="004D17F7">
      <w:pPr>
        <w:pStyle w:val="NormlWeb"/>
        <w:ind w:left="720"/>
      </w:pPr>
      <w:r>
        <w:t xml:space="preserve">A projekt célja egy működő miniatűr időjárás állomás vizsgáló elkészítése, ami különböző szenzorok segítségével adatokat gyűjt a környezetéből, amik majd átadásra kerülnek egy szervernek, ahol ezek az adatok további feldolgozáson mennek majd át. Ezeket az összegyűjtött adatokat egy weboldalon lehet áttekinteni. Itt vissza lehet nézni a napi, heti időjárással kapcsolatos adatokat, emellett a meglévő adatok alapján </w:t>
      </w:r>
      <w:r w:rsidR="00074022">
        <w:t>tudunk</w:t>
      </w:r>
      <w:r>
        <w:t xml:space="preserve"> előre jelezni lehetséges időjárásokat.</w:t>
      </w:r>
    </w:p>
    <w:p w14:paraId="4828C20D" w14:textId="25D735B8" w:rsidR="004D17F7" w:rsidRPr="001558FC" w:rsidRDefault="004D17F7" w:rsidP="001558FC">
      <w:pPr>
        <w:pStyle w:val="NormlWeb"/>
        <w:ind w:left="720"/>
        <w:rPr>
          <w:b/>
          <w:sz w:val="28"/>
        </w:rPr>
      </w:pPr>
      <w:r w:rsidRPr="001558FC">
        <w:rPr>
          <w:b/>
          <w:sz w:val="28"/>
        </w:rPr>
        <w:t>A projekt jelentősége</w:t>
      </w:r>
    </w:p>
    <w:p w14:paraId="52DD4536" w14:textId="764E3B9A" w:rsidR="001558FC" w:rsidRDefault="004D17F7" w:rsidP="001558FC">
      <w:pPr>
        <w:pStyle w:val="NormlWeb"/>
        <w:ind w:left="720"/>
      </w:pPr>
      <w:r>
        <w:t>Az időjárási viszonyok mérése és elemzése fontos szerepet játszik a modern társadalomban. A meteorológiai adatok segítségével előre jelezhetők a különböző időjárási jelenségek, amelyek jelentős hatással vannak a gazdaságra és a mindennapi életre. A technológia fejlődésével lehetőség nyílt arra, hogy kis méretű és viszonylag olcsó eszközökkel is pontos környezeti adatokat gyűjtsünk</w:t>
      </w:r>
      <w:r w:rsidR="001558FC">
        <w:t>.</w:t>
      </w:r>
    </w:p>
    <w:p w14:paraId="5EA9424A" w14:textId="6364050B" w:rsidR="004D17F7" w:rsidRPr="001558FC" w:rsidRDefault="004D17F7" w:rsidP="001558FC">
      <w:pPr>
        <w:pStyle w:val="NormlWeb"/>
        <w:ind w:left="720"/>
        <w:rPr>
          <w:b/>
          <w:sz w:val="28"/>
        </w:rPr>
      </w:pPr>
      <w:r w:rsidRPr="001558FC">
        <w:rPr>
          <w:b/>
          <w:sz w:val="28"/>
        </w:rPr>
        <w:t>Rövid áttekintés a rendszerről</w:t>
      </w:r>
    </w:p>
    <w:p w14:paraId="5268F5F1" w14:textId="340E4CBE" w:rsidR="00DE33AC" w:rsidRDefault="00DE33AC" w:rsidP="00DE33AC">
      <w:pPr>
        <w:pStyle w:val="isselectedend"/>
        <w:ind w:left="708"/>
      </w:pPr>
      <w:r>
        <w:t>A projekt során egy olyan rendszert szeretnénk létrehozni, amely:</w:t>
      </w:r>
    </w:p>
    <w:p w14:paraId="1FAFFEFC" w14:textId="16AF6EDD" w:rsidR="00DE33AC" w:rsidRDefault="00DE33AC" w:rsidP="00DE33AC">
      <w:pPr>
        <w:pStyle w:val="isselectedend"/>
        <w:numPr>
          <w:ilvl w:val="0"/>
          <w:numId w:val="16"/>
        </w:numPr>
        <w:tabs>
          <w:tab w:val="clear" w:pos="720"/>
          <w:tab w:val="num" w:pos="1428"/>
        </w:tabs>
        <w:ind w:left="1428"/>
      </w:pPr>
      <w:r>
        <w:t>szenzorok segítségével méri a környezeti adatokat</w:t>
      </w:r>
    </w:p>
    <w:p w14:paraId="633CDDF0" w14:textId="636218DC" w:rsidR="00074022" w:rsidRDefault="00074022" w:rsidP="00DE33AC">
      <w:pPr>
        <w:pStyle w:val="isselectedend"/>
        <w:numPr>
          <w:ilvl w:val="0"/>
          <w:numId w:val="16"/>
        </w:numPr>
        <w:tabs>
          <w:tab w:val="clear" w:pos="720"/>
          <w:tab w:val="num" w:pos="1428"/>
        </w:tabs>
        <w:ind w:left="1428"/>
      </w:pPr>
      <w:r>
        <w:t>elküldi ezeket a mért adatokat egy távoli szerverre</w:t>
      </w:r>
    </w:p>
    <w:p w14:paraId="3DD5DA9F" w14:textId="74E38545" w:rsidR="00DE33AC" w:rsidRDefault="00074022" w:rsidP="00DE33AC">
      <w:pPr>
        <w:pStyle w:val="isselectedend"/>
        <w:numPr>
          <w:ilvl w:val="0"/>
          <w:numId w:val="16"/>
        </w:numPr>
        <w:tabs>
          <w:tab w:val="clear" w:pos="720"/>
          <w:tab w:val="num" w:pos="1428"/>
        </w:tabs>
        <w:ind w:left="1428"/>
      </w:pPr>
      <w:r>
        <w:t xml:space="preserve">a szerver </w:t>
      </w:r>
      <w:r w:rsidR="00DE33AC">
        <w:t>feldolgozza a mért értékeket</w:t>
      </w:r>
    </w:p>
    <w:p w14:paraId="5030CDC4" w14:textId="6C47E021" w:rsidR="00DE33AC" w:rsidRDefault="00DE33AC" w:rsidP="00DE33AC">
      <w:pPr>
        <w:pStyle w:val="isselectedend"/>
        <w:numPr>
          <w:ilvl w:val="0"/>
          <w:numId w:val="16"/>
        </w:numPr>
        <w:tabs>
          <w:tab w:val="clear" w:pos="720"/>
          <w:tab w:val="num" w:pos="1428"/>
        </w:tabs>
        <w:ind w:left="1428"/>
      </w:pPr>
      <w:r>
        <w:t xml:space="preserve">megjeleníti </w:t>
      </w:r>
      <w:r w:rsidR="00074022">
        <w:t>ezeket az adatokat egy weboldalon / applikációban</w:t>
      </w:r>
    </w:p>
    <w:p w14:paraId="7B52C765" w14:textId="77777777" w:rsidR="00DE33AC" w:rsidRDefault="00DE33AC" w:rsidP="00DE33AC">
      <w:pPr>
        <w:pStyle w:val="isselectedend"/>
        <w:ind w:left="708"/>
      </w:pPr>
      <w:r>
        <w:t>A rendszer fő részei:</w:t>
      </w:r>
    </w:p>
    <w:p w14:paraId="31B85CD0" w14:textId="77777777" w:rsidR="00DE33AC" w:rsidRDefault="00DE33AC" w:rsidP="00DE33AC">
      <w:pPr>
        <w:pStyle w:val="isselectedend"/>
        <w:numPr>
          <w:ilvl w:val="0"/>
          <w:numId w:val="17"/>
        </w:numPr>
        <w:tabs>
          <w:tab w:val="clear" w:pos="720"/>
          <w:tab w:val="num" w:pos="1428"/>
        </w:tabs>
        <w:ind w:left="1428"/>
      </w:pPr>
      <w:r>
        <w:t>Mikrovezérlő</w:t>
      </w:r>
    </w:p>
    <w:p w14:paraId="08CD596E" w14:textId="77777777" w:rsidR="00DE33AC" w:rsidRDefault="00DE33AC" w:rsidP="00DE33AC">
      <w:pPr>
        <w:pStyle w:val="isselectedend"/>
        <w:numPr>
          <w:ilvl w:val="0"/>
          <w:numId w:val="17"/>
        </w:numPr>
        <w:tabs>
          <w:tab w:val="clear" w:pos="720"/>
          <w:tab w:val="num" w:pos="1428"/>
        </w:tabs>
        <w:ind w:left="1428"/>
      </w:pPr>
      <w:r>
        <w:t>Szenzorok</w:t>
      </w:r>
    </w:p>
    <w:p w14:paraId="48EC7779" w14:textId="77777777" w:rsidR="00DE33AC" w:rsidRDefault="00DE33AC" w:rsidP="00DE33AC">
      <w:pPr>
        <w:pStyle w:val="isselectedend"/>
        <w:numPr>
          <w:ilvl w:val="0"/>
          <w:numId w:val="17"/>
        </w:numPr>
        <w:tabs>
          <w:tab w:val="clear" w:pos="720"/>
          <w:tab w:val="num" w:pos="1428"/>
        </w:tabs>
        <w:ind w:left="1428"/>
      </w:pPr>
      <w:r>
        <w:t>Adatfeldolgozó program</w:t>
      </w:r>
    </w:p>
    <w:p w14:paraId="32B044BC" w14:textId="14013E38" w:rsidR="00DE33AC" w:rsidRDefault="00DE33AC" w:rsidP="00DE33AC">
      <w:pPr>
        <w:pStyle w:val="NormlWeb"/>
        <w:numPr>
          <w:ilvl w:val="0"/>
          <w:numId w:val="17"/>
        </w:numPr>
        <w:tabs>
          <w:tab w:val="clear" w:pos="720"/>
          <w:tab w:val="num" w:pos="1428"/>
        </w:tabs>
        <w:ind w:left="1428"/>
      </w:pPr>
      <w:r>
        <w:t xml:space="preserve">Megjelenítő </w:t>
      </w:r>
      <w:r w:rsidR="00074022">
        <w:t>program</w:t>
      </w:r>
    </w:p>
    <w:p w14:paraId="0F2250C3" w14:textId="77777777" w:rsidR="004D17F7" w:rsidRDefault="004D17F7" w:rsidP="004D17F7">
      <w:pPr>
        <w:pStyle w:val="NormlWeb"/>
        <w:ind w:left="720"/>
      </w:pPr>
    </w:p>
    <w:p w14:paraId="1E6106D3" w14:textId="3DD169EF" w:rsidR="004D17F7" w:rsidRPr="00CB3C6C" w:rsidRDefault="004D17F7" w:rsidP="004D17F7">
      <w:pPr>
        <w:pStyle w:val="NormlWeb"/>
        <w:rPr>
          <w:sz w:val="32"/>
        </w:rPr>
      </w:pPr>
      <w:r w:rsidRPr="00CB3C6C">
        <w:rPr>
          <w:rStyle w:val="Kiemels2"/>
          <w:sz w:val="32"/>
        </w:rPr>
        <w:lastRenderedPageBreak/>
        <w:t>Elméleti háttér</w:t>
      </w:r>
    </w:p>
    <w:p w14:paraId="520CC179" w14:textId="6E1A10E6" w:rsidR="00CB3C6C" w:rsidRPr="00D170C8" w:rsidRDefault="004D17F7" w:rsidP="00D170C8">
      <w:pPr>
        <w:pStyle w:val="NormlWeb"/>
        <w:ind w:left="720"/>
        <w:rPr>
          <w:b/>
          <w:sz w:val="28"/>
        </w:rPr>
      </w:pPr>
      <w:r w:rsidRPr="00CB3C6C">
        <w:rPr>
          <w:b/>
          <w:sz w:val="28"/>
        </w:rPr>
        <w:t>Az időjárásmérés alapjai</w:t>
      </w:r>
    </w:p>
    <w:p w14:paraId="1C83D6FB" w14:textId="7F09E430" w:rsidR="00CB3C6C" w:rsidRDefault="00CB3C6C" w:rsidP="00CB3C6C">
      <w:pPr>
        <w:pStyle w:val="NormlWeb"/>
        <w:ind w:left="720"/>
      </w:pPr>
      <w:r w:rsidRPr="00CB3C6C">
        <w:t xml:space="preserve">Az időjárás mérése a légkör fizikai állapotát jellemző meteorológiai elemek rendszeres megfigyelésén és rögzítésén alapul. A méréseket </w:t>
      </w:r>
      <w:r>
        <w:t>valamilyen szabványosított</w:t>
      </w:r>
      <w:r w:rsidRPr="00CB3C6C">
        <w:t xml:space="preserve"> körülmények között, meghatározott magasságokban és időpontokban végzik, hogy az adatok </w:t>
      </w:r>
      <w:proofErr w:type="spellStart"/>
      <w:r w:rsidRPr="00CB3C6C">
        <w:t>összehasonlíthatóak</w:t>
      </w:r>
      <w:proofErr w:type="spellEnd"/>
      <w:r w:rsidRPr="00CB3C6C">
        <w:t xml:space="preserve"> legyenek.</w:t>
      </w:r>
      <w:r>
        <w:t xml:space="preserve"> </w:t>
      </w:r>
    </w:p>
    <w:p w14:paraId="03638A21" w14:textId="03C9449A" w:rsidR="004D17F7" w:rsidRDefault="004D17F7" w:rsidP="00CB3C6C">
      <w:pPr>
        <w:pStyle w:val="NormlWeb"/>
        <w:ind w:left="720"/>
        <w:rPr>
          <w:b/>
          <w:sz w:val="28"/>
        </w:rPr>
      </w:pPr>
      <w:r w:rsidRPr="00CB3C6C">
        <w:rPr>
          <w:b/>
          <w:sz w:val="28"/>
        </w:rPr>
        <w:t xml:space="preserve">Mérhető meteorológiai adatok </w:t>
      </w:r>
    </w:p>
    <w:p w14:paraId="1819989D" w14:textId="340039BC" w:rsidR="005A00D2" w:rsidRPr="0094339B" w:rsidRDefault="0094339B" w:rsidP="00537EE4">
      <w:pPr>
        <w:shd w:val="clear" w:color="auto" w:fill="FFFFFF" w:themeFill="background1"/>
        <w:spacing w:after="180" w:line="360" w:lineRule="atLeast"/>
        <w:ind w:left="708"/>
        <w:rPr>
          <w:rFonts w:ascii="Times New Roman" w:eastAsia="Times New Roman" w:hAnsi="Times New Roman" w:cs="Times New Roman"/>
          <w:bCs/>
          <w:color w:val="000000" w:themeColor="text1"/>
          <w:sz w:val="24"/>
          <w:szCs w:val="24"/>
          <w:lang w:eastAsia="hu-HU"/>
        </w:rPr>
      </w:pPr>
      <w:r>
        <w:rPr>
          <w:rFonts w:ascii="Times New Roman" w:eastAsia="Times New Roman" w:hAnsi="Times New Roman" w:cs="Times New Roman"/>
          <w:bCs/>
          <w:color w:val="000000" w:themeColor="text1"/>
          <w:sz w:val="24"/>
          <w:szCs w:val="30"/>
          <w:lang w:eastAsia="hu-HU"/>
        </w:rPr>
        <w:t>Meteorológiai adatok mérésénél a következő alapelemek mérését végezzük:</w:t>
      </w:r>
    </w:p>
    <w:p w14:paraId="1071C9B9" w14:textId="22C91AE5" w:rsidR="00537EE4" w:rsidRPr="00537EE4" w:rsidRDefault="00537EE4" w:rsidP="00537EE4">
      <w:pPr>
        <w:shd w:val="clear" w:color="auto" w:fill="FFFFFF" w:themeFill="background1"/>
        <w:spacing w:after="180" w:line="360" w:lineRule="atLeast"/>
        <w:ind w:left="708"/>
        <w:rPr>
          <w:rFonts w:ascii="Times New Roman" w:eastAsia="Times New Roman" w:hAnsi="Times New Roman" w:cs="Times New Roman"/>
          <w:color w:val="000000" w:themeColor="text1"/>
          <w:sz w:val="24"/>
          <w:szCs w:val="24"/>
          <w:lang w:eastAsia="hu-HU"/>
        </w:rPr>
      </w:pPr>
      <w:r w:rsidRPr="00537EE4">
        <w:rPr>
          <w:rFonts w:ascii="Times New Roman" w:eastAsia="Times New Roman" w:hAnsi="Times New Roman" w:cs="Times New Roman"/>
          <w:b/>
          <w:bCs/>
          <w:color w:val="000000" w:themeColor="text1"/>
          <w:sz w:val="24"/>
          <w:szCs w:val="24"/>
          <w:lang w:eastAsia="hu-HU"/>
        </w:rPr>
        <w:t>Léghőmérséklet:</w:t>
      </w:r>
      <w:r w:rsidRPr="00537EE4">
        <w:rPr>
          <w:rFonts w:ascii="Times New Roman" w:eastAsia="Times New Roman" w:hAnsi="Times New Roman" w:cs="Times New Roman"/>
          <w:color w:val="000000" w:themeColor="text1"/>
          <w:sz w:val="24"/>
          <w:szCs w:val="24"/>
          <w:lang w:eastAsia="hu-HU"/>
        </w:rPr>
        <w:t> A levegőmolekulák mozgási energiáját mérik, általában Celsius-fokban. Szabvány szerint </w:t>
      </w:r>
      <w:r w:rsidRPr="00537EE4">
        <w:rPr>
          <w:rFonts w:ascii="Times New Roman" w:eastAsia="Times New Roman" w:hAnsi="Times New Roman" w:cs="Times New Roman"/>
          <w:b/>
          <w:bCs/>
          <w:color w:val="000000" w:themeColor="text1"/>
          <w:sz w:val="24"/>
          <w:szCs w:val="24"/>
          <w:lang w:eastAsia="hu-HU"/>
        </w:rPr>
        <w:t>2 méter magasan</w:t>
      </w:r>
      <w:r w:rsidRPr="00537EE4">
        <w:rPr>
          <w:rFonts w:ascii="Times New Roman" w:eastAsia="Times New Roman" w:hAnsi="Times New Roman" w:cs="Times New Roman"/>
          <w:color w:val="000000" w:themeColor="text1"/>
          <w:sz w:val="24"/>
          <w:szCs w:val="24"/>
          <w:lang w:eastAsia="hu-HU"/>
        </w:rPr>
        <w:t>, sugárzástól védett mérőházban (hőmérőház) mérik.</w:t>
      </w:r>
    </w:p>
    <w:p w14:paraId="62FEDE99" w14:textId="105043CC" w:rsidR="00537EE4" w:rsidRPr="00537EE4" w:rsidRDefault="00537EE4" w:rsidP="00537EE4">
      <w:pPr>
        <w:shd w:val="clear" w:color="auto" w:fill="FFFFFF" w:themeFill="background1"/>
        <w:spacing w:after="180" w:line="360" w:lineRule="atLeast"/>
        <w:ind w:left="1440"/>
        <w:rPr>
          <w:rFonts w:ascii="Times New Roman" w:eastAsia="Times New Roman" w:hAnsi="Times New Roman" w:cs="Times New Roman"/>
          <w:color w:val="000000" w:themeColor="text1"/>
          <w:sz w:val="24"/>
          <w:szCs w:val="24"/>
          <w:lang w:eastAsia="hu-HU"/>
        </w:rPr>
      </w:pPr>
      <w:r w:rsidRPr="00537EE4">
        <w:rPr>
          <w:rFonts w:ascii="Times New Roman" w:eastAsia="Times New Roman" w:hAnsi="Times New Roman" w:cs="Times New Roman"/>
          <w:i/>
          <w:iCs/>
          <w:color w:val="000000" w:themeColor="text1"/>
          <w:sz w:val="24"/>
          <w:szCs w:val="24"/>
          <w:lang w:eastAsia="hu-HU"/>
        </w:rPr>
        <w:t>Eszköze:</w:t>
      </w:r>
      <w:r w:rsidRPr="00537EE4">
        <w:rPr>
          <w:rFonts w:ascii="Times New Roman" w:eastAsia="Times New Roman" w:hAnsi="Times New Roman" w:cs="Times New Roman"/>
          <w:color w:val="000000" w:themeColor="text1"/>
          <w:sz w:val="24"/>
          <w:szCs w:val="24"/>
          <w:lang w:eastAsia="hu-HU"/>
        </w:rPr>
        <w:t> </w:t>
      </w:r>
      <w:r w:rsidR="009A4061">
        <w:rPr>
          <w:rFonts w:ascii="Times New Roman" w:eastAsia="Times New Roman" w:hAnsi="Times New Roman" w:cs="Times New Roman"/>
          <w:color w:val="000000" w:themeColor="text1"/>
          <w:sz w:val="24"/>
          <w:szCs w:val="24"/>
          <w:lang w:eastAsia="hu-HU"/>
        </w:rPr>
        <w:t>hőmérő</w:t>
      </w:r>
      <w:r w:rsidRPr="00537EE4">
        <w:rPr>
          <w:rFonts w:ascii="Times New Roman" w:eastAsia="Times New Roman" w:hAnsi="Times New Roman" w:cs="Times New Roman"/>
          <w:color w:val="000000" w:themeColor="text1"/>
          <w:sz w:val="24"/>
          <w:szCs w:val="24"/>
          <w:lang w:eastAsia="hu-HU"/>
        </w:rPr>
        <w:t>, maximum- és minimumhőmérők.</w:t>
      </w:r>
    </w:p>
    <w:p w14:paraId="04856D6C" w14:textId="77777777" w:rsidR="00537EE4" w:rsidRPr="00537EE4" w:rsidRDefault="00537EE4" w:rsidP="00537EE4">
      <w:pPr>
        <w:shd w:val="clear" w:color="auto" w:fill="FFFFFF" w:themeFill="background1"/>
        <w:spacing w:after="180" w:line="360" w:lineRule="atLeast"/>
        <w:ind w:left="720"/>
        <w:rPr>
          <w:rFonts w:ascii="Times New Roman" w:eastAsia="Times New Roman" w:hAnsi="Times New Roman" w:cs="Times New Roman"/>
          <w:color w:val="000000" w:themeColor="text1"/>
          <w:sz w:val="24"/>
          <w:szCs w:val="24"/>
          <w:lang w:eastAsia="hu-HU"/>
        </w:rPr>
      </w:pPr>
      <w:r w:rsidRPr="00537EE4">
        <w:rPr>
          <w:rFonts w:ascii="Times New Roman" w:eastAsia="Times New Roman" w:hAnsi="Times New Roman" w:cs="Times New Roman"/>
          <w:b/>
          <w:bCs/>
          <w:color w:val="000000" w:themeColor="text1"/>
          <w:sz w:val="24"/>
          <w:szCs w:val="24"/>
          <w:lang w:eastAsia="hu-HU"/>
        </w:rPr>
        <w:t>Légnedvesség:</w:t>
      </w:r>
      <w:r w:rsidRPr="00537EE4">
        <w:rPr>
          <w:rFonts w:ascii="Times New Roman" w:eastAsia="Times New Roman" w:hAnsi="Times New Roman" w:cs="Times New Roman"/>
          <w:color w:val="000000" w:themeColor="text1"/>
          <w:sz w:val="24"/>
          <w:szCs w:val="24"/>
          <w:lang w:eastAsia="hu-HU"/>
        </w:rPr>
        <w:t> A levegő vízgőztartalmát mutatja meg.</w:t>
      </w:r>
    </w:p>
    <w:p w14:paraId="0DC376C5" w14:textId="77777777" w:rsidR="00537EE4" w:rsidRPr="00537EE4" w:rsidRDefault="00537EE4" w:rsidP="00537EE4">
      <w:pPr>
        <w:shd w:val="clear" w:color="auto" w:fill="FFFFFF" w:themeFill="background1"/>
        <w:spacing w:after="180" w:line="360" w:lineRule="atLeast"/>
        <w:ind w:left="1440"/>
        <w:rPr>
          <w:rFonts w:ascii="Times New Roman" w:eastAsia="Times New Roman" w:hAnsi="Times New Roman" w:cs="Times New Roman"/>
          <w:color w:val="000000" w:themeColor="text1"/>
          <w:sz w:val="24"/>
          <w:szCs w:val="24"/>
          <w:lang w:eastAsia="hu-HU"/>
        </w:rPr>
      </w:pPr>
      <w:r w:rsidRPr="00537EE4">
        <w:rPr>
          <w:rFonts w:ascii="Times New Roman" w:eastAsia="Times New Roman" w:hAnsi="Times New Roman" w:cs="Times New Roman"/>
          <w:i/>
          <w:iCs/>
          <w:color w:val="000000" w:themeColor="text1"/>
          <w:sz w:val="24"/>
          <w:szCs w:val="24"/>
          <w:lang w:eastAsia="hu-HU"/>
        </w:rPr>
        <w:t>Eszköze:</w:t>
      </w:r>
      <w:r w:rsidRPr="00537EE4">
        <w:rPr>
          <w:rFonts w:ascii="Times New Roman" w:eastAsia="Times New Roman" w:hAnsi="Times New Roman" w:cs="Times New Roman"/>
          <w:color w:val="000000" w:themeColor="text1"/>
          <w:sz w:val="24"/>
          <w:szCs w:val="24"/>
          <w:lang w:eastAsia="hu-HU"/>
        </w:rPr>
        <w:t> </w:t>
      </w:r>
      <w:r w:rsidRPr="00537EE4">
        <w:rPr>
          <w:rFonts w:ascii="Times New Roman" w:eastAsia="Times New Roman" w:hAnsi="Times New Roman" w:cs="Times New Roman"/>
          <w:b/>
          <w:bCs/>
          <w:color w:val="000000" w:themeColor="text1"/>
          <w:sz w:val="24"/>
          <w:szCs w:val="24"/>
          <w:lang w:eastAsia="hu-HU"/>
        </w:rPr>
        <w:t>Higrométer</w:t>
      </w:r>
      <w:r w:rsidRPr="00537EE4">
        <w:rPr>
          <w:rFonts w:ascii="Times New Roman" w:eastAsia="Times New Roman" w:hAnsi="Times New Roman" w:cs="Times New Roman"/>
          <w:color w:val="000000" w:themeColor="text1"/>
          <w:sz w:val="24"/>
          <w:szCs w:val="24"/>
          <w:lang w:eastAsia="hu-HU"/>
        </w:rPr>
        <w:t> (például hajszálas légnedvességmérő, amely a zsírtalanított hajszálak páratartalom-függő nyúlását használja ki).</w:t>
      </w:r>
    </w:p>
    <w:p w14:paraId="1EB00F54" w14:textId="77777777" w:rsidR="00537EE4" w:rsidRPr="00537EE4" w:rsidRDefault="00537EE4" w:rsidP="00537EE4">
      <w:pPr>
        <w:shd w:val="clear" w:color="auto" w:fill="FFFFFF" w:themeFill="background1"/>
        <w:spacing w:after="180" w:line="360" w:lineRule="atLeast"/>
        <w:ind w:left="720"/>
        <w:rPr>
          <w:rFonts w:ascii="Times New Roman" w:eastAsia="Times New Roman" w:hAnsi="Times New Roman" w:cs="Times New Roman"/>
          <w:color w:val="000000" w:themeColor="text1"/>
          <w:sz w:val="24"/>
          <w:szCs w:val="24"/>
          <w:lang w:eastAsia="hu-HU"/>
        </w:rPr>
      </w:pPr>
      <w:r w:rsidRPr="00537EE4">
        <w:rPr>
          <w:rFonts w:ascii="Times New Roman" w:eastAsia="Times New Roman" w:hAnsi="Times New Roman" w:cs="Times New Roman"/>
          <w:b/>
          <w:bCs/>
          <w:color w:val="000000" w:themeColor="text1"/>
          <w:sz w:val="24"/>
          <w:szCs w:val="24"/>
          <w:lang w:eastAsia="hu-HU"/>
        </w:rPr>
        <w:t>Légnyomás:</w:t>
      </w:r>
      <w:r w:rsidRPr="00537EE4">
        <w:rPr>
          <w:rFonts w:ascii="Times New Roman" w:eastAsia="Times New Roman" w:hAnsi="Times New Roman" w:cs="Times New Roman"/>
          <w:color w:val="000000" w:themeColor="text1"/>
          <w:sz w:val="24"/>
          <w:szCs w:val="24"/>
          <w:lang w:eastAsia="hu-HU"/>
        </w:rPr>
        <w:t> A légoszlop súlyából adódó nyomás.</w:t>
      </w:r>
    </w:p>
    <w:p w14:paraId="6348BFFD" w14:textId="77777777" w:rsidR="00537EE4" w:rsidRPr="00537EE4" w:rsidRDefault="00537EE4" w:rsidP="00537EE4">
      <w:pPr>
        <w:shd w:val="clear" w:color="auto" w:fill="FFFFFF" w:themeFill="background1"/>
        <w:spacing w:after="180" w:line="360" w:lineRule="atLeast"/>
        <w:ind w:left="1440"/>
        <w:rPr>
          <w:rFonts w:ascii="Times New Roman" w:eastAsia="Times New Roman" w:hAnsi="Times New Roman" w:cs="Times New Roman"/>
          <w:color w:val="000000" w:themeColor="text1"/>
          <w:sz w:val="24"/>
          <w:szCs w:val="24"/>
          <w:lang w:eastAsia="hu-HU"/>
        </w:rPr>
      </w:pPr>
      <w:r w:rsidRPr="00537EE4">
        <w:rPr>
          <w:rFonts w:ascii="Times New Roman" w:eastAsia="Times New Roman" w:hAnsi="Times New Roman" w:cs="Times New Roman"/>
          <w:i/>
          <w:iCs/>
          <w:color w:val="000000" w:themeColor="text1"/>
          <w:sz w:val="24"/>
          <w:szCs w:val="24"/>
          <w:lang w:eastAsia="hu-HU"/>
        </w:rPr>
        <w:t>Eszköze:</w:t>
      </w:r>
      <w:r w:rsidRPr="00537EE4">
        <w:rPr>
          <w:rFonts w:ascii="Times New Roman" w:eastAsia="Times New Roman" w:hAnsi="Times New Roman" w:cs="Times New Roman"/>
          <w:color w:val="000000" w:themeColor="text1"/>
          <w:sz w:val="24"/>
          <w:szCs w:val="24"/>
          <w:lang w:eastAsia="hu-HU"/>
        </w:rPr>
        <w:t> </w:t>
      </w:r>
      <w:r w:rsidRPr="00537EE4">
        <w:rPr>
          <w:rFonts w:ascii="Times New Roman" w:eastAsia="Times New Roman" w:hAnsi="Times New Roman" w:cs="Times New Roman"/>
          <w:b/>
          <w:bCs/>
          <w:color w:val="000000" w:themeColor="text1"/>
          <w:sz w:val="24"/>
          <w:szCs w:val="24"/>
          <w:lang w:eastAsia="hu-HU"/>
        </w:rPr>
        <w:t>Barométer</w:t>
      </w:r>
      <w:r w:rsidRPr="00537EE4">
        <w:rPr>
          <w:rFonts w:ascii="Times New Roman" w:eastAsia="Times New Roman" w:hAnsi="Times New Roman" w:cs="Times New Roman"/>
          <w:color w:val="000000" w:themeColor="text1"/>
          <w:sz w:val="24"/>
          <w:szCs w:val="24"/>
          <w:lang w:eastAsia="hu-HU"/>
        </w:rPr>
        <w:t>.</w:t>
      </w:r>
    </w:p>
    <w:p w14:paraId="47339D84" w14:textId="00E830A3" w:rsidR="00941C8F" w:rsidRDefault="00941C8F" w:rsidP="00941C8F">
      <w:pPr>
        <w:pStyle w:val="NormlWeb"/>
        <w:ind w:firstLine="708"/>
      </w:pPr>
      <w:r w:rsidRPr="00941C8F">
        <w:rPr>
          <w:b/>
        </w:rPr>
        <w:t>Légminőség</w:t>
      </w:r>
      <w:r>
        <w:t>: A levegőben található különböző gázokat és azok arányát mutatja meg.</w:t>
      </w:r>
    </w:p>
    <w:p w14:paraId="1FDB9D70" w14:textId="2A5DF265" w:rsidR="00941C8F" w:rsidRPr="00941C8F" w:rsidRDefault="00941C8F" w:rsidP="00941C8F">
      <w:pPr>
        <w:shd w:val="clear" w:color="auto" w:fill="FFFFFF" w:themeFill="background1"/>
        <w:spacing w:after="180" w:line="360" w:lineRule="atLeast"/>
        <w:ind w:left="1440"/>
        <w:rPr>
          <w:rFonts w:ascii="Times New Roman" w:eastAsia="Times New Roman" w:hAnsi="Times New Roman" w:cs="Times New Roman"/>
          <w:color w:val="000000" w:themeColor="text1"/>
          <w:sz w:val="24"/>
          <w:szCs w:val="24"/>
          <w:lang w:eastAsia="hu-HU"/>
        </w:rPr>
      </w:pPr>
      <w:r w:rsidRPr="00537EE4">
        <w:rPr>
          <w:rFonts w:ascii="Times New Roman" w:eastAsia="Times New Roman" w:hAnsi="Times New Roman" w:cs="Times New Roman"/>
          <w:i/>
          <w:iCs/>
          <w:color w:val="000000" w:themeColor="text1"/>
          <w:sz w:val="24"/>
          <w:szCs w:val="24"/>
          <w:lang w:eastAsia="hu-HU"/>
        </w:rPr>
        <w:t>Eszköze:</w:t>
      </w:r>
      <w:r w:rsidRPr="00537EE4">
        <w:rPr>
          <w:rFonts w:ascii="Times New Roman" w:eastAsia="Times New Roman" w:hAnsi="Times New Roman" w:cs="Times New Roman"/>
          <w:color w:val="000000" w:themeColor="text1"/>
          <w:sz w:val="24"/>
          <w:szCs w:val="24"/>
          <w:lang w:eastAsia="hu-HU"/>
        </w:rPr>
        <w:t> </w:t>
      </w:r>
      <w:r>
        <w:rPr>
          <w:rFonts w:ascii="Times New Roman" w:eastAsia="Times New Roman" w:hAnsi="Times New Roman" w:cs="Times New Roman"/>
          <w:b/>
          <w:bCs/>
          <w:color w:val="000000" w:themeColor="text1"/>
          <w:sz w:val="24"/>
          <w:szCs w:val="24"/>
          <w:lang w:eastAsia="hu-HU"/>
        </w:rPr>
        <w:t>Légminőség mérő.</w:t>
      </w:r>
    </w:p>
    <w:p w14:paraId="78FA28C5" w14:textId="666DDD9C" w:rsidR="00537EE4" w:rsidRPr="00537EE4" w:rsidRDefault="00537EE4" w:rsidP="00537EE4">
      <w:pPr>
        <w:shd w:val="clear" w:color="auto" w:fill="FFFFFF" w:themeFill="background1"/>
        <w:spacing w:after="180" w:line="360" w:lineRule="atLeast"/>
        <w:ind w:left="720"/>
        <w:rPr>
          <w:rFonts w:ascii="Times New Roman" w:eastAsia="Times New Roman" w:hAnsi="Times New Roman" w:cs="Times New Roman"/>
          <w:color w:val="000000" w:themeColor="text1"/>
          <w:sz w:val="24"/>
          <w:szCs w:val="24"/>
          <w:lang w:eastAsia="hu-HU"/>
        </w:rPr>
      </w:pPr>
      <w:r w:rsidRPr="00537EE4">
        <w:rPr>
          <w:rFonts w:ascii="Times New Roman" w:eastAsia="Times New Roman" w:hAnsi="Times New Roman" w:cs="Times New Roman"/>
          <w:b/>
          <w:bCs/>
          <w:color w:val="000000" w:themeColor="text1"/>
          <w:sz w:val="24"/>
          <w:szCs w:val="24"/>
          <w:lang w:eastAsia="hu-HU"/>
        </w:rPr>
        <w:t>Szél:</w:t>
      </w:r>
      <w:r w:rsidRPr="00537EE4">
        <w:rPr>
          <w:rFonts w:ascii="Times New Roman" w:eastAsia="Times New Roman" w:hAnsi="Times New Roman" w:cs="Times New Roman"/>
          <w:color w:val="000000" w:themeColor="text1"/>
          <w:sz w:val="24"/>
          <w:szCs w:val="24"/>
          <w:lang w:eastAsia="hu-HU"/>
        </w:rPr>
        <w:t> Mérik az irányát és a sebességét is.</w:t>
      </w:r>
    </w:p>
    <w:p w14:paraId="2FFB01EE" w14:textId="77777777" w:rsidR="00537EE4" w:rsidRPr="00537EE4" w:rsidRDefault="00537EE4" w:rsidP="00537EE4">
      <w:pPr>
        <w:shd w:val="clear" w:color="auto" w:fill="FFFFFF" w:themeFill="background1"/>
        <w:spacing w:after="180" w:line="360" w:lineRule="atLeast"/>
        <w:ind w:left="1440"/>
        <w:rPr>
          <w:rFonts w:ascii="Times New Roman" w:eastAsia="Times New Roman" w:hAnsi="Times New Roman" w:cs="Times New Roman"/>
          <w:color w:val="000000" w:themeColor="text1"/>
          <w:sz w:val="24"/>
          <w:szCs w:val="24"/>
          <w:lang w:eastAsia="hu-HU"/>
        </w:rPr>
      </w:pPr>
      <w:r w:rsidRPr="00537EE4">
        <w:rPr>
          <w:rFonts w:ascii="Times New Roman" w:eastAsia="Times New Roman" w:hAnsi="Times New Roman" w:cs="Times New Roman"/>
          <w:i/>
          <w:iCs/>
          <w:color w:val="000000" w:themeColor="text1"/>
          <w:sz w:val="24"/>
          <w:szCs w:val="24"/>
          <w:lang w:eastAsia="hu-HU"/>
        </w:rPr>
        <w:t>Eszköze:</w:t>
      </w:r>
      <w:r w:rsidRPr="00537EE4">
        <w:rPr>
          <w:rFonts w:ascii="Times New Roman" w:eastAsia="Times New Roman" w:hAnsi="Times New Roman" w:cs="Times New Roman"/>
          <w:color w:val="000000" w:themeColor="text1"/>
          <w:sz w:val="24"/>
          <w:szCs w:val="24"/>
          <w:lang w:eastAsia="hu-HU"/>
        </w:rPr>
        <w:t> </w:t>
      </w:r>
      <w:proofErr w:type="spellStart"/>
      <w:r w:rsidRPr="00537EE4">
        <w:rPr>
          <w:rFonts w:ascii="Times New Roman" w:eastAsia="Times New Roman" w:hAnsi="Times New Roman" w:cs="Times New Roman"/>
          <w:b/>
          <w:bCs/>
          <w:color w:val="000000" w:themeColor="text1"/>
          <w:sz w:val="24"/>
          <w:szCs w:val="24"/>
          <w:lang w:eastAsia="hu-HU"/>
        </w:rPr>
        <w:t>Anemométer</w:t>
      </w:r>
      <w:proofErr w:type="spellEnd"/>
      <w:r w:rsidRPr="00537EE4">
        <w:rPr>
          <w:rFonts w:ascii="Times New Roman" w:eastAsia="Times New Roman" w:hAnsi="Times New Roman" w:cs="Times New Roman"/>
          <w:color w:val="000000" w:themeColor="text1"/>
          <w:sz w:val="24"/>
          <w:szCs w:val="24"/>
          <w:lang w:eastAsia="hu-HU"/>
        </w:rPr>
        <w:t> (szélsebességmérő) és szélkakas (szélirányjelző).</w:t>
      </w:r>
    </w:p>
    <w:p w14:paraId="4B85E4BF" w14:textId="77777777" w:rsidR="00537EE4" w:rsidRPr="00537EE4" w:rsidRDefault="00537EE4" w:rsidP="00537EE4">
      <w:pPr>
        <w:shd w:val="clear" w:color="auto" w:fill="FFFFFF" w:themeFill="background1"/>
        <w:spacing w:after="180" w:line="360" w:lineRule="atLeast"/>
        <w:ind w:left="720"/>
        <w:rPr>
          <w:rFonts w:ascii="Times New Roman" w:eastAsia="Times New Roman" w:hAnsi="Times New Roman" w:cs="Times New Roman"/>
          <w:color w:val="000000" w:themeColor="text1"/>
          <w:sz w:val="24"/>
          <w:szCs w:val="24"/>
          <w:lang w:eastAsia="hu-HU"/>
        </w:rPr>
      </w:pPr>
      <w:r w:rsidRPr="00537EE4">
        <w:rPr>
          <w:rFonts w:ascii="Times New Roman" w:eastAsia="Times New Roman" w:hAnsi="Times New Roman" w:cs="Times New Roman"/>
          <w:b/>
          <w:bCs/>
          <w:color w:val="000000" w:themeColor="text1"/>
          <w:sz w:val="24"/>
          <w:szCs w:val="24"/>
          <w:lang w:eastAsia="hu-HU"/>
        </w:rPr>
        <w:t>Csapadék:</w:t>
      </w:r>
      <w:r w:rsidRPr="00537EE4">
        <w:rPr>
          <w:rFonts w:ascii="Times New Roman" w:eastAsia="Times New Roman" w:hAnsi="Times New Roman" w:cs="Times New Roman"/>
          <w:color w:val="000000" w:themeColor="text1"/>
          <w:sz w:val="24"/>
          <w:szCs w:val="24"/>
          <w:lang w:eastAsia="hu-HU"/>
        </w:rPr>
        <w:t> A lehullott vízmennyiséget mérik milliméterben (1 mm = 1 liter/négyzetméter).</w:t>
      </w:r>
    </w:p>
    <w:p w14:paraId="6AA552B1" w14:textId="77777777" w:rsidR="00537EE4" w:rsidRPr="00537EE4" w:rsidRDefault="00537EE4" w:rsidP="00537EE4">
      <w:pPr>
        <w:shd w:val="clear" w:color="auto" w:fill="FFFFFF" w:themeFill="background1"/>
        <w:spacing w:after="180" w:line="360" w:lineRule="atLeast"/>
        <w:ind w:left="1440"/>
        <w:rPr>
          <w:rFonts w:ascii="Times New Roman" w:eastAsia="Times New Roman" w:hAnsi="Times New Roman" w:cs="Times New Roman"/>
          <w:color w:val="000000" w:themeColor="text1"/>
          <w:sz w:val="24"/>
          <w:szCs w:val="24"/>
          <w:lang w:eastAsia="hu-HU"/>
        </w:rPr>
      </w:pPr>
      <w:r w:rsidRPr="00537EE4">
        <w:rPr>
          <w:rFonts w:ascii="Times New Roman" w:eastAsia="Times New Roman" w:hAnsi="Times New Roman" w:cs="Times New Roman"/>
          <w:i/>
          <w:iCs/>
          <w:color w:val="000000" w:themeColor="text1"/>
          <w:sz w:val="24"/>
          <w:szCs w:val="24"/>
          <w:lang w:eastAsia="hu-HU"/>
        </w:rPr>
        <w:t>Eszköze:</w:t>
      </w:r>
      <w:r w:rsidRPr="00537EE4">
        <w:rPr>
          <w:rFonts w:ascii="Times New Roman" w:eastAsia="Times New Roman" w:hAnsi="Times New Roman" w:cs="Times New Roman"/>
          <w:color w:val="000000" w:themeColor="text1"/>
          <w:sz w:val="24"/>
          <w:szCs w:val="24"/>
          <w:lang w:eastAsia="hu-HU"/>
        </w:rPr>
        <w:t> </w:t>
      </w:r>
      <w:r w:rsidRPr="00537EE4">
        <w:rPr>
          <w:rFonts w:ascii="Times New Roman" w:eastAsia="Times New Roman" w:hAnsi="Times New Roman" w:cs="Times New Roman"/>
          <w:b/>
          <w:bCs/>
          <w:color w:val="000000" w:themeColor="text1"/>
          <w:sz w:val="24"/>
          <w:szCs w:val="24"/>
          <w:lang w:eastAsia="hu-HU"/>
        </w:rPr>
        <w:t>Csapadékmérő</w:t>
      </w:r>
      <w:r w:rsidRPr="00537EE4">
        <w:rPr>
          <w:rFonts w:ascii="Times New Roman" w:eastAsia="Times New Roman" w:hAnsi="Times New Roman" w:cs="Times New Roman"/>
          <w:color w:val="000000" w:themeColor="text1"/>
          <w:sz w:val="24"/>
          <w:szCs w:val="24"/>
          <w:lang w:eastAsia="hu-HU"/>
        </w:rPr>
        <w:t> (</w:t>
      </w:r>
      <w:proofErr w:type="spellStart"/>
      <w:r w:rsidRPr="00537EE4">
        <w:rPr>
          <w:rFonts w:ascii="Times New Roman" w:eastAsia="Times New Roman" w:hAnsi="Times New Roman" w:cs="Times New Roman"/>
          <w:color w:val="000000" w:themeColor="text1"/>
          <w:sz w:val="24"/>
          <w:szCs w:val="24"/>
          <w:lang w:eastAsia="hu-HU"/>
        </w:rPr>
        <w:t>Hellmann</w:t>
      </w:r>
      <w:proofErr w:type="spellEnd"/>
      <w:r w:rsidRPr="00537EE4">
        <w:rPr>
          <w:rFonts w:ascii="Times New Roman" w:eastAsia="Times New Roman" w:hAnsi="Times New Roman" w:cs="Times New Roman"/>
          <w:color w:val="000000" w:themeColor="text1"/>
          <w:sz w:val="24"/>
          <w:szCs w:val="24"/>
          <w:lang w:eastAsia="hu-HU"/>
        </w:rPr>
        <w:t>-féle edény vagy automata billenőkanalas mérő). </w:t>
      </w:r>
    </w:p>
    <w:p w14:paraId="52235ACB" w14:textId="12C9E549" w:rsidR="00537EE4" w:rsidRPr="00CB3C6C" w:rsidRDefault="009A4061" w:rsidP="009A4061">
      <w:pPr>
        <w:pStyle w:val="NormlWeb"/>
      </w:pPr>
      <w:r>
        <w:tab/>
      </w:r>
    </w:p>
    <w:p w14:paraId="1CB6D541" w14:textId="246E762F" w:rsidR="004D17F7" w:rsidRDefault="004D17F7" w:rsidP="00CB3C6C">
      <w:pPr>
        <w:pStyle w:val="NormlWeb"/>
        <w:ind w:left="720"/>
        <w:rPr>
          <w:b/>
          <w:sz w:val="28"/>
        </w:rPr>
      </w:pPr>
      <w:r w:rsidRPr="00CB3C6C">
        <w:rPr>
          <w:b/>
          <w:sz w:val="28"/>
        </w:rPr>
        <w:t>Időjárásállomások működési elve</w:t>
      </w:r>
    </w:p>
    <w:p w14:paraId="2B7617E3" w14:textId="77777777" w:rsidR="009370F9" w:rsidRPr="009370F9" w:rsidRDefault="009370F9" w:rsidP="009370F9">
      <w:pPr>
        <w:shd w:val="clear" w:color="auto" w:fill="FFFFFF" w:themeFill="background1"/>
        <w:spacing w:after="0" w:line="360" w:lineRule="atLeast"/>
        <w:ind w:left="708"/>
        <w:rPr>
          <w:rFonts w:ascii="Times New Roman" w:eastAsia="Times New Roman" w:hAnsi="Times New Roman" w:cs="Times New Roman"/>
          <w:color w:val="000000" w:themeColor="text1"/>
          <w:sz w:val="24"/>
          <w:szCs w:val="24"/>
          <w:lang w:eastAsia="hu-HU"/>
        </w:rPr>
      </w:pPr>
      <w:r w:rsidRPr="009370F9">
        <w:rPr>
          <w:rFonts w:ascii="Times New Roman" w:eastAsia="Times New Roman" w:hAnsi="Times New Roman" w:cs="Times New Roman"/>
          <w:color w:val="000000" w:themeColor="text1"/>
          <w:sz w:val="24"/>
          <w:szCs w:val="24"/>
          <w:lang w:eastAsia="hu-HU"/>
        </w:rPr>
        <w:t>A modern </w:t>
      </w:r>
      <w:r w:rsidRPr="009370F9">
        <w:rPr>
          <w:rFonts w:ascii="Times New Roman" w:eastAsia="Times New Roman" w:hAnsi="Times New Roman" w:cs="Times New Roman"/>
          <w:b/>
          <w:bCs/>
          <w:color w:val="000000" w:themeColor="text1"/>
          <w:sz w:val="24"/>
          <w:szCs w:val="24"/>
          <w:lang w:eastAsia="hu-HU"/>
        </w:rPr>
        <w:t>automata meteorológiai állomások</w:t>
      </w:r>
      <w:r w:rsidRPr="009370F9">
        <w:rPr>
          <w:rFonts w:ascii="Times New Roman" w:eastAsia="Times New Roman" w:hAnsi="Times New Roman" w:cs="Times New Roman"/>
          <w:color w:val="000000" w:themeColor="text1"/>
          <w:sz w:val="24"/>
          <w:szCs w:val="24"/>
          <w:lang w:eastAsia="hu-HU"/>
        </w:rPr>
        <w:t> három fő részből állnak:</w:t>
      </w:r>
    </w:p>
    <w:p w14:paraId="6C7F32A2" w14:textId="77777777" w:rsidR="009370F9" w:rsidRPr="009370F9" w:rsidRDefault="009370F9" w:rsidP="009370F9">
      <w:pPr>
        <w:shd w:val="clear" w:color="auto" w:fill="FFFFFF" w:themeFill="background1"/>
        <w:spacing w:after="180" w:line="360" w:lineRule="atLeast"/>
        <w:ind w:left="708"/>
        <w:rPr>
          <w:rFonts w:ascii="Times New Roman" w:eastAsia="Times New Roman" w:hAnsi="Times New Roman" w:cs="Times New Roman"/>
          <w:color w:val="000000" w:themeColor="text1"/>
          <w:sz w:val="24"/>
          <w:szCs w:val="24"/>
          <w:lang w:eastAsia="hu-HU"/>
        </w:rPr>
      </w:pPr>
      <w:r w:rsidRPr="009370F9">
        <w:rPr>
          <w:rFonts w:ascii="Times New Roman" w:eastAsia="Times New Roman" w:hAnsi="Times New Roman" w:cs="Times New Roman"/>
          <w:b/>
          <w:bCs/>
          <w:color w:val="000000" w:themeColor="text1"/>
          <w:sz w:val="24"/>
          <w:szCs w:val="24"/>
          <w:lang w:eastAsia="hu-HU"/>
        </w:rPr>
        <w:lastRenderedPageBreak/>
        <w:t>Szenzorok:</w:t>
      </w:r>
      <w:r w:rsidRPr="009370F9">
        <w:rPr>
          <w:rFonts w:ascii="Times New Roman" w:eastAsia="Times New Roman" w:hAnsi="Times New Roman" w:cs="Times New Roman"/>
          <w:color w:val="000000" w:themeColor="text1"/>
          <w:sz w:val="24"/>
          <w:szCs w:val="24"/>
          <w:lang w:eastAsia="hu-HU"/>
        </w:rPr>
        <w:t> Az érzékelők, amelyek a fizikai jeleket mérik.</w:t>
      </w:r>
    </w:p>
    <w:p w14:paraId="66C66284" w14:textId="77777777" w:rsidR="009370F9" w:rsidRPr="009370F9" w:rsidRDefault="009370F9" w:rsidP="009370F9">
      <w:pPr>
        <w:shd w:val="clear" w:color="auto" w:fill="FFFFFF" w:themeFill="background1"/>
        <w:spacing w:after="180" w:line="360" w:lineRule="atLeast"/>
        <w:ind w:left="708"/>
        <w:rPr>
          <w:rFonts w:ascii="Times New Roman" w:eastAsia="Times New Roman" w:hAnsi="Times New Roman" w:cs="Times New Roman"/>
          <w:color w:val="000000" w:themeColor="text1"/>
          <w:sz w:val="24"/>
          <w:szCs w:val="24"/>
          <w:lang w:eastAsia="hu-HU"/>
        </w:rPr>
      </w:pPr>
      <w:r w:rsidRPr="009370F9">
        <w:rPr>
          <w:rFonts w:ascii="Times New Roman" w:eastAsia="Times New Roman" w:hAnsi="Times New Roman" w:cs="Times New Roman"/>
          <w:b/>
          <w:bCs/>
          <w:color w:val="000000" w:themeColor="text1"/>
          <w:sz w:val="24"/>
          <w:szCs w:val="24"/>
          <w:lang w:eastAsia="hu-HU"/>
        </w:rPr>
        <w:t>Központi egység:</w:t>
      </w:r>
      <w:r w:rsidRPr="009370F9">
        <w:rPr>
          <w:rFonts w:ascii="Times New Roman" w:eastAsia="Times New Roman" w:hAnsi="Times New Roman" w:cs="Times New Roman"/>
          <w:color w:val="000000" w:themeColor="text1"/>
          <w:sz w:val="24"/>
          <w:szCs w:val="24"/>
          <w:lang w:eastAsia="hu-HU"/>
        </w:rPr>
        <w:t> Feldolgozza és tárolja a beérkező adatokat.</w:t>
      </w:r>
    </w:p>
    <w:p w14:paraId="63BE50EC" w14:textId="77777777" w:rsidR="009370F9" w:rsidRPr="009370F9" w:rsidRDefault="009370F9" w:rsidP="009370F9">
      <w:pPr>
        <w:shd w:val="clear" w:color="auto" w:fill="FFFFFF" w:themeFill="background1"/>
        <w:spacing w:after="180" w:line="360" w:lineRule="atLeast"/>
        <w:ind w:left="708"/>
        <w:rPr>
          <w:rFonts w:ascii="Times New Roman" w:eastAsia="Times New Roman" w:hAnsi="Times New Roman" w:cs="Times New Roman"/>
          <w:color w:val="000000" w:themeColor="text1"/>
          <w:sz w:val="24"/>
          <w:szCs w:val="24"/>
          <w:lang w:eastAsia="hu-HU"/>
        </w:rPr>
      </w:pPr>
      <w:r w:rsidRPr="009370F9">
        <w:rPr>
          <w:rFonts w:ascii="Times New Roman" w:eastAsia="Times New Roman" w:hAnsi="Times New Roman" w:cs="Times New Roman"/>
          <w:b/>
          <w:bCs/>
          <w:color w:val="000000" w:themeColor="text1"/>
          <w:sz w:val="24"/>
          <w:szCs w:val="24"/>
          <w:lang w:eastAsia="hu-HU"/>
        </w:rPr>
        <w:t>Adatátviteli egység:</w:t>
      </w:r>
      <w:r w:rsidRPr="009370F9">
        <w:rPr>
          <w:rFonts w:ascii="Times New Roman" w:eastAsia="Times New Roman" w:hAnsi="Times New Roman" w:cs="Times New Roman"/>
          <w:color w:val="000000" w:themeColor="text1"/>
          <w:sz w:val="24"/>
          <w:szCs w:val="24"/>
          <w:lang w:eastAsia="hu-HU"/>
        </w:rPr>
        <w:t> Továbbítja az információkat a kijelzőre vagy egy központi szerverre</w:t>
      </w:r>
    </w:p>
    <w:p w14:paraId="3CB8C0BE" w14:textId="77777777" w:rsidR="00CB3C6C" w:rsidRPr="00CB3C6C" w:rsidRDefault="00CB3C6C" w:rsidP="00CB3C6C">
      <w:pPr>
        <w:pStyle w:val="NormlWeb"/>
        <w:ind w:left="720"/>
      </w:pPr>
    </w:p>
    <w:p w14:paraId="2D1FDA1C" w14:textId="1D48C44B" w:rsidR="004D17F7" w:rsidRPr="00CB3C6C" w:rsidRDefault="004D17F7" w:rsidP="004D17F7">
      <w:pPr>
        <w:pStyle w:val="NormlWeb"/>
        <w:rPr>
          <w:sz w:val="32"/>
        </w:rPr>
      </w:pPr>
      <w:r w:rsidRPr="00CB3C6C">
        <w:rPr>
          <w:rStyle w:val="Kiemels2"/>
          <w:sz w:val="32"/>
        </w:rPr>
        <w:t>Felhasznált technológiák és eszközök</w:t>
      </w:r>
    </w:p>
    <w:p w14:paraId="39FF2031" w14:textId="41A2251F" w:rsidR="004D17F7" w:rsidRDefault="004D17F7" w:rsidP="00CB3C6C">
      <w:pPr>
        <w:pStyle w:val="NormlWeb"/>
        <w:ind w:left="708"/>
        <w:rPr>
          <w:b/>
          <w:sz w:val="28"/>
        </w:rPr>
      </w:pPr>
      <w:r w:rsidRPr="00CB3C6C">
        <w:rPr>
          <w:b/>
          <w:sz w:val="28"/>
        </w:rPr>
        <w:t xml:space="preserve">Mikrovezérlő </w:t>
      </w:r>
    </w:p>
    <w:p w14:paraId="28979BCC" w14:textId="372B876D" w:rsidR="000A1F7C" w:rsidRPr="000A1F7C" w:rsidRDefault="000A1F7C" w:rsidP="00CB3C6C">
      <w:pPr>
        <w:pStyle w:val="NormlWeb"/>
        <w:ind w:left="708"/>
        <w:rPr>
          <w:color w:val="000000"/>
          <w:szCs w:val="21"/>
          <w:shd w:val="clear" w:color="auto" w:fill="FFFFFF"/>
        </w:rPr>
      </w:pPr>
      <w:r w:rsidRPr="000A1F7C">
        <w:rPr>
          <w:color w:val="000000"/>
          <w:szCs w:val="21"/>
          <w:shd w:val="clear" w:color="auto" w:fill="FFFFFF"/>
        </w:rPr>
        <w:t>ESP32 S</w:t>
      </w:r>
      <w:r w:rsidR="006E0CD6">
        <w:rPr>
          <w:color w:val="000000"/>
          <w:szCs w:val="21"/>
          <w:shd w:val="clear" w:color="auto" w:fill="FFFFFF"/>
        </w:rPr>
        <w:t>2 mini</w:t>
      </w:r>
      <w:r w:rsidRPr="000A1F7C">
        <w:rPr>
          <w:color w:val="000000"/>
          <w:szCs w:val="21"/>
          <w:shd w:val="clear" w:color="auto" w:fill="FFFFFF"/>
        </w:rPr>
        <w:t xml:space="preserve"> </w:t>
      </w:r>
      <w:r>
        <w:rPr>
          <w:color w:val="000000"/>
          <w:szCs w:val="21"/>
          <w:shd w:val="clear" w:color="auto" w:fill="FFFFFF"/>
        </w:rPr>
        <w:t xml:space="preserve">mikrovezérlő lesz az időjárás állomás </w:t>
      </w:r>
      <w:r w:rsidR="00373793">
        <w:rPr>
          <w:color w:val="000000"/>
          <w:szCs w:val="21"/>
          <w:shd w:val="clear" w:color="auto" w:fill="FFFFFF"/>
        </w:rPr>
        <w:t>feldolgozó egysége. Kicsi, alacsony fogyasztású, de elég ahhoz, hogy a szenzorokról érkező adatokat beolvassa és tovább küldje a szerver felé</w:t>
      </w:r>
    </w:p>
    <w:p w14:paraId="0B82BE3D" w14:textId="1BF73E8F" w:rsidR="004D17F7" w:rsidRDefault="004D17F7" w:rsidP="00CB3C6C">
      <w:pPr>
        <w:pStyle w:val="NormlWeb"/>
        <w:ind w:left="708"/>
        <w:rPr>
          <w:b/>
          <w:sz w:val="28"/>
        </w:rPr>
      </w:pPr>
      <w:r w:rsidRPr="00CB3C6C">
        <w:rPr>
          <w:b/>
          <w:sz w:val="28"/>
        </w:rPr>
        <w:t xml:space="preserve">Szenzorok </w:t>
      </w:r>
    </w:p>
    <w:p w14:paraId="469078F6" w14:textId="592C1D5A" w:rsidR="00CB3C6C" w:rsidRDefault="00373793" w:rsidP="00CB3C6C">
      <w:pPr>
        <w:pStyle w:val="NormlWeb"/>
        <w:ind w:left="708"/>
      </w:pPr>
      <w:r w:rsidRPr="00373793">
        <w:t xml:space="preserve">BMP280-M BMP280 </w:t>
      </w:r>
      <w:r>
        <w:t xml:space="preserve">-. </w:t>
      </w:r>
      <w:r w:rsidRPr="00373793">
        <w:t>hőmérséklet, légnyomás és magasság</w:t>
      </w:r>
      <w:r w:rsidR="00273E5A">
        <w:t xml:space="preserve"> </w:t>
      </w:r>
      <w:r w:rsidRPr="00373793">
        <w:t>mérő modul</w:t>
      </w:r>
      <w:r w:rsidR="00AF0949">
        <w:t>.</w:t>
      </w:r>
    </w:p>
    <w:p w14:paraId="4FFB2ACA" w14:textId="53E7FD32" w:rsidR="00373793" w:rsidRDefault="00C77887" w:rsidP="00C77887">
      <w:pPr>
        <w:pStyle w:val="NormlWeb"/>
      </w:pPr>
      <w:r>
        <w:tab/>
      </w:r>
      <w:r w:rsidRPr="00C77887">
        <w:t xml:space="preserve">GY-21 SHT21/HTU21D </w:t>
      </w:r>
      <w:r>
        <w:t xml:space="preserve">- </w:t>
      </w:r>
      <w:r w:rsidRPr="00C77887">
        <w:t>páratartalom és hőmérsékletmérő modul</w:t>
      </w:r>
    </w:p>
    <w:p w14:paraId="05E93D69" w14:textId="7045AC88" w:rsidR="00C77887" w:rsidRPr="00373793" w:rsidRDefault="00074760" w:rsidP="00C77887">
      <w:pPr>
        <w:pStyle w:val="NormlWeb"/>
      </w:pPr>
      <w:r>
        <w:tab/>
      </w:r>
      <w:r w:rsidR="00464BBB" w:rsidRPr="00464BBB">
        <w:t xml:space="preserve">MQ-135-M </w:t>
      </w:r>
      <w:r w:rsidR="00464BBB">
        <w:t xml:space="preserve">- </w:t>
      </w:r>
      <w:r w:rsidR="00464BBB" w:rsidRPr="00464BBB">
        <w:t xml:space="preserve">Levegő minőség érzékelő modul </w:t>
      </w:r>
    </w:p>
    <w:p w14:paraId="31C8D3BF" w14:textId="2F7D44CB" w:rsidR="004D17F7" w:rsidRDefault="004D17F7" w:rsidP="00CB3C6C">
      <w:pPr>
        <w:pStyle w:val="NormlWeb"/>
        <w:ind w:left="708"/>
        <w:rPr>
          <w:b/>
          <w:sz w:val="28"/>
        </w:rPr>
      </w:pPr>
      <w:r w:rsidRPr="00CB3C6C">
        <w:rPr>
          <w:b/>
          <w:sz w:val="28"/>
        </w:rPr>
        <w:t>Egyéb hardverelemek</w:t>
      </w:r>
    </w:p>
    <w:p w14:paraId="73C4E7E6" w14:textId="6711B919" w:rsidR="00CB3C6C" w:rsidRPr="008A65C8" w:rsidRDefault="009C047A" w:rsidP="00CB3C6C">
      <w:pPr>
        <w:pStyle w:val="NormlWeb"/>
        <w:ind w:left="708"/>
      </w:pPr>
      <w:r>
        <w:t>3D tervezett tok</w:t>
      </w:r>
      <w:r w:rsidR="002C7F78">
        <w:t>,</w:t>
      </w:r>
      <w:r>
        <w:t xml:space="preserve"> amiben a mikrovezérlő, valamilyen tápellátás és az összes érzékelő helyet foglal.</w:t>
      </w:r>
    </w:p>
    <w:p w14:paraId="007018F6" w14:textId="64015FAF" w:rsidR="004D17F7" w:rsidRDefault="004D17F7" w:rsidP="00CB3C6C">
      <w:pPr>
        <w:pStyle w:val="NormlWeb"/>
        <w:ind w:left="708"/>
        <w:rPr>
          <w:b/>
          <w:sz w:val="28"/>
        </w:rPr>
      </w:pPr>
      <w:r w:rsidRPr="00CB3C6C">
        <w:rPr>
          <w:b/>
          <w:sz w:val="28"/>
        </w:rPr>
        <w:t>Használt szoftverek és fejlesztői környezet</w:t>
      </w:r>
    </w:p>
    <w:p w14:paraId="23C0A39A" w14:textId="29E3579C" w:rsidR="00CB3C6C" w:rsidRPr="008A65C8" w:rsidRDefault="008A65C8" w:rsidP="00CB3C6C">
      <w:pPr>
        <w:pStyle w:val="NormlWeb"/>
        <w:ind w:left="708"/>
      </w:pPr>
      <w:r>
        <w:t xml:space="preserve">A mikrovezérlőre írt program fejlesztését lehet az </w:t>
      </w:r>
      <w:proofErr w:type="spellStart"/>
      <w:r>
        <w:t>Arduino</w:t>
      </w:r>
      <w:proofErr w:type="spellEnd"/>
      <w:r>
        <w:t xml:space="preserve"> IDE integrált fejlesztői környezetben, illetve még az ismert Visual </w:t>
      </w:r>
      <w:proofErr w:type="spellStart"/>
      <w:r>
        <w:t>Studio</w:t>
      </w:r>
      <w:proofErr w:type="spellEnd"/>
      <w:r>
        <w:t xml:space="preserve"> </w:t>
      </w:r>
      <w:proofErr w:type="spellStart"/>
      <w:r>
        <w:t>Code</w:t>
      </w:r>
      <w:proofErr w:type="spellEnd"/>
      <w:r>
        <w:t xml:space="preserve"> egyik kiegészítő szoftverjét használva. </w:t>
      </w:r>
    </w:p>
    <w:p w14:paraId="677A4F49" w14:textId="70BAD682" w:rsidR="004D17F7" w:rsidRPr="00CB3C6C" w:rsidRDefault="004D17F7" w:rsidP="004D17F7">
      <w:pPr>
        <w:pStyle w:val="NormlWeb"/>
        <w:rPr>
          <w:sz w:val="32"/>
        </w:rPr>
      </w:pPr>
      <w:r w:rsidRPr="00CB3C6C">
        <w:rPr>
          <w:rStyle w:val="Kiemels2"/>
          <w:sz w:val="32"/>
        </w:rPr>
        <w:t>A rendszer tervezése</w:t>
      </w:r>
    </w:p>
    <w:p w14:paraId="5A408D05" w14:textId="30511B6B" w:rsidR="004D17F7" w:rsidRDefault="004D17F7" w:rsidP="00CB3C6C">
      <w:pPr>
        <w:pStyle w:val="NormlWeb"/>
        <w:ind w:left="708"/>
        <w:rPr>
          <w:b/>
          <w:sz w:val="28"/>
        </w:rPr>
      </w:pPr>
      <w:r w:rsidRPr="00CB3C6C">
        <w:rPr>
          <w:b/>
          <w:sz w:val="28"/>
        </w:rPr>
        <w:t>A rendszer architektúrája</w:t>
      </w:r>
    </w:p>
    <w:p w14:paraId="428A5664" w14:textId="52B15B2A" w:rsidR="00292610" w:rsidRDefault="00292610" w:rsidP="00CB3C6C">
      <w:pPr>
        <w:pStyle w:val="NormlWeb"/>
        <w:ind w:left="708"/>
      </w:pPr>
      <w:r w:rsidRPr="00292610">
        <w:rPr>
          <w:b/>
        </w:rPr>
        <w:t>Hardver</w:t>
      </w:r>
      <w:r>
        <w:t xml:space="preserve">: A rendszer architektúrája meghatározza a miniatűr időjárásállomás fő komponenseit és azok egymáshoz való kapcsolódását. A rendszer központi eleme egy mikrovezérlő, amely a szenzoroktól érkező adatokat fogadja és feldolgozza. A szenzorok folyamatosan mérik a környezeti paramétereket, például a hőmérsékletet, a páratartalmat és a légnyomást. A mikrovezérlő a begyűjtött adatokat, feldolgozza és további feldolgozásra küldi a szerver felé. </w:t>
      </w:r>
    </w:p>
    <w:p w14:paraId="3295B4DC" w14:textId="42D41009" w:rsidR="00CB3C6C" w:rsidRPr="00CB3C6C" w:rsidRDefault="00292610" w:rsidP="00CB3C6C">
      <w:pPr>
        <w:pStyle w:val="NormlWeb"/>
        <w:ind w:left="708"/>
        <w:rPr>
          <w:b/>
          <w:sz w:val="28"/>
        </w:rPr>
      </w:pPr>
      <w:r w:rsidRPr="00292610">
        <w:rPr>
          <w:b/>
        </w:rPr>
        <w:lastRenderedPageBreak/>
        <w:t>Szoftver</w:t>
      </w:r>
      <w:r>
        <w:t xml:space="preserve">: A szerver fogadja az összes állomástól a mért adatokat, amiken további feldolgozásokat tud végezni. Ezeket majd egy adatbázisban elraktározza, ahonnan bármikor visszanyerhető a mért adat. Az adatokat egy saját weboldalon jelennek meg, ahol meg tudjuk tekinteni őket különböző grafikonok formájában. </w:t>
      </w:r>
    </w:p>
    <w:p w14:paraId="796ED487" w14:textId="34481F5C" w:rsidR="004D17F7" w:rsidRDefault="004D17F7" w:rsidP="00CB3C6C">
      <w:pPr>
        <w:pStyle w:val="NormlWeb"/>
        <w:ind w:left="708"/>
        <w:rPr>
          <w:b/>
          <w:sz w:val="28"/>
        </w:rPr>
      </w:pPr>
      <w:r w:rsidRPr="00CB3C6C">
        <w:rPr>
          <w:b/>
          <w:sz w:val="28"/>
        </w:rPr>
        <w:t>Hardver felépítés</w:t>
      </w:r>
    </w:p>
    <w:p w14:paraId="5F2DF3C8" w14:textId="2776A8C4" w:rsidR="00CB3C6C" w:rsidRPr="00CB3C6C" w:rsidRDefault="00B55503" w:rsidP="00CB3C6C">
      <w:pPr>
        <w:pStyle w:val="NormlWeb"/>
        <w:ind w:left="708"/>
        <w:rPr>
          <w:b/>
          <w:sz w:val="28"/>
        </w:rPr>
      </w:pPr>
      <w:r>
        <w:t>A hardver felépítése tartalmazza az időjárásállomás működéséhez szükséges elektronikai komponenseket. A rendszer központi egysége egy mikrovezérlő, amelyhez különböző környezeti szenzorok csatlakoznak. Ezek a szenzorok mérik a levegő hőmérsékletét, páratartalmát</w:t>
      </w:r>
      <w:r w:rsidR="00AD46F2">
        <w:t xml:space="preserve">, </w:t>
      </w:r>
      <w:r>
        <w:t>légnyomást</w:t>
      </w:r>
      <w:r w:rsidR="00AD46F2">
        <w:t xml:space="preserve"> stb. A hardver tartalmazhat továbbá egy megjelenítő egységet, például egy kijelzőt, amelyen a mért adatok valós időben láthatók. A rendszer tápellátását egy stabil energiaforrás biztosítja, amely lehet USB tápegység vagy akkumulátor.</w:t>
      </w:r>
    </w:p>
    <w:p w14:paraId="2BDC2579" w14:textId="00EE1C92" w:rsidR="004D17F7" w:rsidRDefault="004D17F7" w:rsidP="00CB3C6C">
      <w:pPr>
        <w:pStyle w:val="NormlWeb"/>
        <w:ind w:left="708"/>
        <w:rPr>
          <w:b/>
          <w:sz w:val="28"/>
        </w:rPr>
      </w:pPr>
      <w:r w:rsidRPr="00CB3C6C">
        <w:rPr>
          <w:b/>
          <w:sz w:val="28"/>
        </w:rPr>
        <w:t>Kapcsolási rajz</w:t>
      </w:r>
    </w:p>
    <w:p w14:paraId="49CAC982" w14:textId="293E34B6" w:rsidR="00CB3C6C" w:rsidRPr="00CB3C6C" w:rsidRDefault="007102F9" w:rsidP="00CB3C6C">
      <w:pPr>
        <w:pStyle w:val="NormlWeb"/>
        <w:ind w:left="708"/>
        <w:rPr>
          <w:b/>
          <w:sz w:val="28"/>
        </w:rPr>
      </w:pPr>
      <w:r>
        <w:t>A kapcsolási rajz bemutatja az egyes hardverelemek közötti elektromos kapcsolatokat. A rajz szemlélteti, hogyan csatlakoznak a szenzorok a mikrovezérlőhöz, valamint hogyan történik a tápellátás és az adatkommunikáció. A kapcsolási rajz elkészítése fontos lépés a rendszer tervezése során, mivel segít az esetleges tervezési hibák korai felismerésében.</w:t>
      </w:r>
    </w:p>
    <w:p w14:paraId="3796521F" w14:textId="03A14A1C" w:rsidR="004D17F7" w:rsidRDefault="004D17F7" w:rsidP="00CB3C6C">
      <w:pPr>
        <w:pStyle w:val="NormlWeb"/>
        <w:ind w:left="708"/>
        <w:rPr>
          <w:b/>
          <w:sz w:val="28"/>
        </w:rPr>
      </w:pPr>
      <w:r w:rsidRPr="00CB3C6C">
        <w:rPr>
          <w:b/>
          <w:sz w:val="28"/>
        </w:rPr>
        <w:t>Adatgyűjtési folyamat</w:t>
      </w:r>
    </w:p>
    <w:p w14:paraId="5DA4D6DB" w14:textId="142C67CF" w:rsidR="00CB3C6C" w:rsidRPr="00CB3C6C" w:rsidRDefault="006A47C0" w:rsidP="00CB3C6C">
      <w:pPr>
        <w:pStyle w:val="NormlWeb"/>
        <w:ind w:left="708"/>
        <w:rPr>
          <w:b/>
          <w:sz w:val="28"/>
        </w:rPr>
      </w:pPr>
      <w:r>
        <w:t>Az adatgyűjtési folyamat során a rendszer meghatározott időközönként kiolvassa a szenzorok által mért értékeket. A mikrovezérlő a szenzoroktól érkező adatokat feldolgozza, majd továbbítja. A rendszer működése ciklikus jellegű: a szenzorok mérnek, az adatok feldolgozásra kerülnek, majd a rendszer egy újabb mérési ciklust indít.</w:t>
      </w:r>
    </w:p>
    <w:p w14:paraId="1CD94DD3" w14:textId="5867D3D0" w:rsidR="004D17F7" w:rsidRPr="00CB3C6C" w:rsidRDefault="004D17F7" w:rsidP="004D17F7">
      <w:pPr>
        <w:pStyle w:val="NormlWeb"/>
        <w:rPr>
          <w:sz w:val="32"/>
        </w:rPr>
      </w:pPr>
      <w:r w:rsidRPr="00CB3C6C">
        <w:rPr>
          <w:rStyle w:val="Kiemels2"/>
          <w:sz w:val="32"/>
        </w:rPr>
        <w:t>Megvalósítás</w:t>
      </w:r>
    </w:p>
    <w:p w14:paraId="578B53F8" w14:textId="17D382BA" w:rsidR="004D17F7" w:rsidRDefault="004D17F7" w:rsidP="00CB3C6C">
      <w:pPr>
        <w:pStyle w:val="NormlWeb"/>
        <w:ind w:left="708"/>
        <w:rPr>
          <w:b/>
          <w:sz w:val="28"/>
        </w:rPr>
      </w:pPr>
      <w:r w:rsidRPr="00CB3C6C">
        <w:rPr>
          <w:b/>
          <w:sz w:val="28"/>
        </w:rPr>
        <w:t>Hardver összeállítása</w:t>
      </w:r>
    </w:p>
    <w:p w14:paraId="284AD404" w14:textId="1111EFEA" w:rsidR="00CB3C6C" w:rsidRPr="00CB3C6C" w:rsidRDefault="003849C8" w:rsidP="00CB3C6C">
      <w:pPr>
        <w:pStyle w:val="NormlWeb"/>
        <w:ind w:left="708"/>
        <w:rPr>
          <w:b/>
          <w:sz w:val="28"/>
        </w:rPr>
      </w:pPr>
      <w:r>
        <w:t>A hardver összeállítása során a kiválasztott elektronikai komponensek fizikai összekapcsolása történik. A mikrovezérlőhöz csatlakoztatásra kerülnek a különböző szenzorok, valamint a szükséges kommunikációs és tápellátási elemek. A komponensek megfelelő bekötése és rögzítése biztosítja a rendszer stabil működését. A hardver összeállítását a korábban elkészített kapcsolási rajz alapján tervezzük megvalósítani.</w:t>
      </w:r>
    </w:p>
    <w:p w14:paraId="17213367" w14:textId="59B46B01" w:rsidR="004D17F7" w:rsidRDefault="004D17F7" w:rsidP="00CB3C6C">
      <w:pPr>
        <w:pStyle w:val="NormlWeb"/>
        <w:ind w:left="708"/>
        <w:rPr>
          <w:b/>
          <w:sz w:val="28"/>
        </w:rPr>
      </w:pPr>
      <w:r w:rsidRPr="00CB3C6C">
        <w:rPr>
          <w:b/>
          <w:sz w:val="28"/>
        </w:rPr>
        <w:t>Programozás és szoftverfejlesztés</w:t>
      </w:r>
    </w:p>
    <w:p w14:paraId="7979DF20" w14:textId="01E59A83" w:rsidR="00CB3C6C" w:rsidRPr="00CB3C6C" w:rsidRDefault="003849C8" w:rsidP="00CB3C6C">
      <w:pPr>
        <w:pStyle w:val="NormlWeb"/>
        <w:ind w:left="708"/>
        <w:rPr>
          <w:b/>
          <w:sz w:val="28"/>
        </w:rPr>
      </w:pPr>
      <w:r>
        <w:t>A szoftverfejlesztés során elkészül a mikrovezérlő programja, amely vezérli a szenzorok működését és kezeli az adatgyűjtési folyamatot. A program feladata a szenzorok inicializálása, a mért adatok kiolvasása, valamint azok feldolgozása és továbbítása. A szoftver kialakítása során fontos szempont a megbízható működés és az energiahatékony működés biztosítása.</w:t>
      </w:r>
    </w:p>
    <w:p w14:paraId="6FBDB5E1" w14:textId="5371BFB1" w:rsidR="004D17F7" w:rsidRDefault="004D17F7" w:rsidP="00CB3C6C">
      <w:pPr>
        <w:pStyle w:val="NormlWeb"/>
        <w:ind w:left="708"/>
        <w:rPr>
          <w:b/>
          <w:sz w:val="28"/>
        </w:rPr>
      </w:pPr>
      <w:r w:rsidRPr="00CB3C6C">
        <w:rPr>
          <w:b/>
          <w:sz w:val="28"/>
        </w:rPr>
        <w:lastRenderedPageBreak/>
        <w:t>Adatfeldolgozás</w:t>
      </w:r>
    </w:p>
    <w:p w14:paraId="4DD3C6E3" w14:textId="0926A931" w:rsidR="00CB3C6C" w:rsidRPr="00CB3C6C" w:rsidRDefault="003849C8" w:rsidP="00CB3C6C">
      <w:pPr>
        <w:pStyle w:val="NormlWeb"/>
        <w:ind w:left="708"/>
        <w:rPr>
          <w:b/>
          <w:sz w:val="28"/>
        </w:rPr>
      </w:pPr>
      <w:r>
        <w:t>Az adatfeldolgozás során a rendszer a szenzoroktól kapott nyers adatokat értelmezi és szükség esetén átalakítja. A feldolgozott adatok megjeleníthetők egy kijelzőn, illetve továbbíthatók egy külső rendszer felé. A cél az, hogy a mért értékek könnyen értelmezhető formában álljanak rendelkezésre.</w:t>
      </w:r>
    </w:p>
    <w:p w14:paraId="5BF7732B" w14:textId="759D8050" w:rsidR="004D17F7" w:rsidRPr="00CB3C6C" w:rsidRDefault="004D17F7" w:rsidP="004D17F7">
      <w:pPr>
        <w:pStyle w:val="NormlWeb"/>
        <w:rPr>
          <w:sz w:val="32"/>
        </w:rPr>
      </w:pPr>
      <w:r w:rsidRPr="00CB3C6C">
        <w:rPr>
          <w:rStyle w:val="Kiemels2"/>
          <w:sz w:val="32"/>
        </w:rPr>
        <w:t>Tesztelés és mérések</w:t>
      </w:r>
    </w:p>
    <w:p w14:paraId="3F0A3155" w14:textId="5081C748" w:rsidR="004D17F7" w:rsidRDefault="004D17F7" w:rsidP="00CB3C6C">
      <w:pPr>
        <w:pStyle w:val="NormlWeb"/>
        <w:ind w:left="708"/>
        <w:rPr>
          <w:b/>
          <w:sz w:val="28"/>
        </w:rPr>
      </w:pPr>
      <w:r w:rsidRPr="00CB3C6C">
        <w:rPr>
          <w:b/>
          <w:sz w:val="28"/>
        </w:rPr>
        <w:t>A rendszer működésének tesztelése</w:t>
      </w:r>
    </w:p>
    <w:p w14:paraId="1DC706AD" w14:textId="000A2DAB" w:rsidR="00CB3C6C" w:rsidRDefault="0039610D" w:rsidP="00CB3C6C">
      <w:pPr>
        <w:pStyle w:val="NormlWeb"/>
        <w:ind w:left="708"/>
      </w:pPr>
      <w:r>
        <w:t>A rendszer tesztelés</w:t>
      </w:r>
      <w:r w:rsidR="0029723A">
        <w:t xml:space="preserve">e igen egyszerű, a különböző szenzorok által mért adatokat összevetjük egy hiteles forrásból származó adatokkal. Miután összehasonlítottuk, meg tudjuk állapítani mennyire pontos a mérőeszköz, esetleg kell e módosítani rajta. </w:t>
      </w:r>
    </w:p>
    <w:p w14:paraId="21869F09" w14:textId="7903251B" w:rsidR="0029723A" w:rsidRPr="0039610D" w:rsidRDefault="0029723A" w:rsidP="00CB3C6C">
      <w:pPr>
        <w:pStyle w:val="NormlWeb"/>
        <w:ind w:left="708"/>
      </w:pPr>
      <w:r>
        <w:t>Az adattovábbítást is le tudjuk tesztelni a szerver felé, teszt adatok küldésével és fogadásával tudjuk vizsgálni mennyire megbízható az adattovábbítás.</w:t>
      </w:r>
    </w:p>
    <w:p w14:paraId="05135543" w14:textId="7757D570" w:rsidR="004D17F7" w:rsidRDefault="004D17F7" w:rsidP="00CB3C6C">
      <w:pPr>
        <w:pStyle w:val="NormlWeb"/>
        <w:ind w:left="708"/>
        <w:rPr>
          <w:b/>
          <w:sz w:val="28"/>
        </w:rPr>
      </w:pPr>
      <w:r w:rsidRPr="00CB3C6C">
        <w:rPr>
          <w:b/>
          <w:sz w:val="28"/>
        </w:rPr>
        <w:t>Mért adatok bemutatása</w:t>
      </w:r>
    </w:p>
    <w:p w14:paraId="7FA42B89" w14:textId="742F2DD1" w:rsidR="00CB3C6C" w:rsidRPr="0029723A" w:rsidRDefault="0029723A" w:rsidP="00CB3C6C">
      <w:pPr>
        <w:pStyle w:val="NormlWeb"/>
        <w:ind w:left="708"/>
      </w:pPr>
      <w:r>
        <w:t>Az elkészült időjárás állomást legalább 1 heti adatgyűjtésnek tennénk ki. Ennyi idő alatt már elegendő adat tud összegyűlni ahhoz, hogy egy átfogó képet kapjunk arról, hogy milyen jól működik a rendszer.</w:t>
      </w:r>
      <w:r w:rsidR="002C7F78">
        <w:t xml:space="preserve"> Ezeket az adatokat pedig feldolgozás után meg tudjuk jeleníteni a felhasználóknak. </w:t>
      </w:r>
    </w:p>
    <w:p w14:paraId="51BA947A" w14:textId="58271EBB" w:rsidR="004D17F7" w:rsidRDefault="004D17F7" w:rsidP="00CB3C6C">
      <w:pPr>
        <w:pStyle w:val="NormlWeb"/>
        <w:ind w:left="708"/>
        <w:rPr>
          <w:b/>
          <w:sz w:val="28"/>
        </w:rPr>
      </w:pPr>
      <w:r w:rsidRPr="00CB3C6C">
        <w:rPr>
          <w:b/>
          <w:sz w:val="28"/>
        </w:rPr>
        <w:t>Grafikonok és eredmények elemzése</w:t>
      </w:r>
    </w:p>
    <w:p w14:paraId="6FD2BE6D" w14:textId="5D1EA544" w:rsidR="00CB3C6C" w:rsidRPr="00B44F50" w:rsidRDefault="00B44F50" w:rsidP="00CB3C6C">
      <w:pPr>
        <w:pStyle w:val="NormlWeb"/>
        <w:ind w:left="708"/>
      </w:pPr>
      <w:r>
        <w:t xml:space="preserve">Miután </w:t>
      </w:r>
      <w:r w:rsidR="002F5A38">
        <w:t>beérkeztek az adatok és azok fel lettek dolgozva, különböző grafikonok és ábrák segítségével ábrázolni tudjuk az adatokat úgy, hogy mindenki számára érthető és olvasható formában legyen. Különböző célzott AI modellek segítségével is fel lehet dolgozni az adatokat</w:t>
      </w:r>
      <w:r w:rsidR="00874B6D">
        <w:t>,</w:t>
      </w:r>
      <w:r w:rsidR="002F5A38">
        <w:t xml:space="preserve"> amelyekből esetleg képes előre jelzéseket is szolgáltatni. </w:t>
      </w:r>
    </w:p>
    <w:p w14:paraId="7DDEDB71" w14:textId="53FB8034" w:rsidR="004D17F7" w:rsidRPr="00CB3C6C" w:rsidRDefault="004D17F7" w:rsidP="004D17F7">
      <w:pPr>
        <w:pStyle w:val="NormlWeb"/>
        <w:rPr>
          <w:sz w:val="32"/>
        </w:rPr>
      </w:pPr>
      <w:r w:rsidRPr="00CB3C6C">
        <w:rPr>
          <w:rStyle w:val="Kiemels2"/>
          <w:sz w:val="32"/>
        </w:rPr>
        <w:t>Eredmények és értékelés</w:t>
      </w:r>
    </w:p>
    <w:p w14:paraId="6995770F" w14:textId="02E05B48" w:rsidR="004D17F7" w:rsidRDefault="004D17F7" w:rsidP="00CB3C6C">
      <w:pPr>
        <w:pStyle w:val="NormlWeb"/>
        <w:ind w:left="708"/>
        <w:rPr>
          <w:b/>
          <w:sz w:val="28"/>
        </w:rPr>
      </w:pPr>
      <w:r w:rsidRPr="00CB3C6C">
        <w:rPr>
          <w:b/>
          <w:sz w:val="28"/>
        </w:rPr>
        <w:t>A projekt eredményei</w:t>
      </w:r>
    </w:p>
    <w:p w14:paraId="6A3D0E94" w14:textId="7041EFD9" w:rsidR="0087051A" w:rsidRDefault="0087051A" w:rsidP="0087051A">
      <w:pPr>
        <w:pStyle w:val="NormlWeb"/>
        <w:ind w:left="708"/>
      </w:pPr>
      <w:r>
        <w:t xml:space="preserve">A projekt várható eredménye egy működőképes miniatűr időjárásállomás létrehozása, amely képes a környezeti paraméterek mérésére és feldolgozására. </w:t>
      </w:r>
    </w:p>
    <w:p w14:paraId="4365441E" w14:textId="77777777" w:rsidR="0087051A" w:rsidRDefault="0087051A" w:rsidP="0087051A">
      <w:pPr>
        <w:pStyle w:val="NormlWeb"/>
        <w:ind w:left="708"/>
      </w:pPr>
      <w:r>
        <w:t>A tervezett rendszer alkalmas lesz több meteorológiai adat mérésére, például a levegő hőmérsékletének, páratartalmának és légnyomásának meghatározására. A mért adatok lehetővé teszik a környezeti változások megfigyelését és egyszerű elemzését.</w:t>
      </w:r>
    </w:p>
    <w:p w14:paraId="1EF31282" w14:textId="77777777" w:rsidR="0087051A" w:rsidRDefault="0087051A" w:rsidP="0087051A">
      <w:pPr>
        <w:pStyle w:val="NormlWeb"/>
        <w:ind w:left="708"/>
      </w:pPr>
      <w:r>
        <w:t>A projekt során elkészül egy hardveresen és szoftveresen működő rendszer, amely demonstrálja a szenzorokkal működő beágyazott rendszerek alapelveit. A fejlesztés eredményeként egy kompakt, alacsony fogyasztású eszköz jön létre, amely képes a környezeti adatok folyamatos gyűjtésére.</w:t>
      </w:r>
    </w:p>
    <w:p w14:paraId="741A7A0C" w14:textId="433583FF" w:rsidR="00CB3C6C" w:rsidRPr="007A3090" w:rsidRDefault="0087051A" w:rsidP="007A3090">
      <w:pPr>
        <w:pStyle w:val="NormlWeb"/>
        <w:ind w:left="708"/>
      </w:pPr>
      <w:r>
        <w:lastRenderedPageBreak/>
        <w:t>A projekt további eredménye a rendszer működésének dokumentálása, amely tartalmazza a hardver felépítését, a kapcsolási rajzot, valamint a szoftver működésének leírását</w:t>
      </w:r>
      <w:r w:rsidR="00D82AE5">
        <w:t>.</w:t>
      </w:r>
    </w:p>
    <w:p w14:paraId="260561C7" w14:textId="35C8F3AA" w:rsidR="004D17F7" w:rsidRDefault="004D17F7" w:rsidP="00CB3C6C">
      <w:pPr>
        <w:pStyle w:val="NormlWeb"/>
        <w:ind w:left="708"/>
        <w:rPr>
          <w:b/>
          <w:sz w:val="28"/>
        </w:rPr>
      </w:pPr>
      <w:r w:rsidRPr="00CB3C6C">
        <w:rPr>
          <w:b/>
          <w:sz w:val="28"/>
        </w:rPr>
        <w:t xml:space="preserve">A rendszer pontossága és </w:t>
      </w:r>
      <w:proofErr w:type="spellStart"/>
      <w:r w:rsidRPr="00CB3C6C">
        <w:rPr>
          <w:b/>
          <w:sz w:val="28"/>
        </w:rPr>
        <w:t>korlátai</w:t>
      </w:r>
      <w:proofErr w:type="spellEnd"/>
    </w:p>
    <w:p w14:paraId="793892CD" w14:textId="49F0F79B" w:rsidR="00BD4CAE" w:rsidRDefault="00564A46" w:rsidP="00CB3C6C">
      <w:pPr>
        <w:pStyle w:val="NormlWeb"/>
        <w:ind w:left="708"/>
      </w:pPr>
      <w:r>
        <w:t>A miniatűr időjárásállomás pontossága elsősorban a felhasznált szenzorok minőségétől és a rendszer kialakításától függ.</w:t>
      </w:r>
      <w:r w:rsidRPr="00564A46">
        <w:t xml:space="preserve"> </w:t>
      </w:r>
      <w:r>
        <w:t>A rendszer várhatóan képes lesz a környezeti paraméterek, például a hőmérséklet, a páratartalom és a légnyomás mérésére elfogadható hibahatáron belül.</w:t>
      </w:r>
    </w:p>
    <w:p w14:paraId="55F4DF86" w14:textId="6BFC1C4A" w:rsidR="00BD4CAE" w:rsidRDefault="00564A46" w:rsidP="00A54DA2">
      <w:pPr>
        <w:pStyle w:val="NormlWeb"/>
        <w:ind w:left="708"/>
        <w:rPr>
          <w:b/>
          <w:sz w:val="28"/>
        </w:rPr>
      </w:pPr>
      <w:r>
        <w:t>Fontos viszont megjegyezni, hogy a projekt keretében készülő időjárásállomás nem helyettesíti a professzionális meteorológiai mérőállomásokat.</w:t>
      </w:r>
      <w:r w:rsidR="00A54DA2" w:rsidRPr="00A54DA2">
        <w:t xml:space="preserve"> </w:t>
      </w:r>
      <w:r w:rsidR="00A54DA2">
        <w:t>A rendszer egyik korlátja lehet a mérési pontosság, amely eltérhet a hivatalos meteorológiai állomások által szolgáltatott adatoktól. További korlátot jelenthet a rendszer fizikai kialakítása is, például</w:t>
      </w:r>
      <w:r w:rsidR="008D2C87">
        <w:t>,</w:t>
      </w:r>
      <w:r w:rsidR="00A54DA2">
        <w:t xml:space="preserve"> ha a szenzorok nem megfelelően védettek a közvetlen napsugárzástól vagy a csapadéktól.</w:t>
      </w:r>
    </w:p>
    <w:p w14:paraId="1E1C1477" w14:textId="59417887" w:rsidR="001B2CBD" w:rsidRPr="008812AB" w:rsidRDefault="00606B50" w:rsidP="001B2CBD">
      <w:pPr>
        <w:pStyle w:val="NormlWeb"/>
        <w:ind w:left="708"/>
      </w:pPr>
      <w:r>
        <w:t xml:space="preserve">Összességében a </w:t>
      </w:r>
      <w:r w:rsidR="001B2CBD">
        <w:t>projekt fejlesztése alatt biztos ütköz</w:t>
      </w:r>
      <w:r>
        <w:t>ünk olyan</w:t>
      </w:r>
      <w:r w:rsidR="001B2CBD">
        <w:t xml:space="preserve"> különböző hardveres vagy szoftveres problémákba / korlátokba, amik</w:t>
      </w:r>
      <w:r>
        <w:t>re nem biztos, hogy találunk megoldást</w:t>
      </w:r>
      <w:r w:rsidR="001B2CBD">
        <w:t xml:space="preserve">. Emiatt a projektnek biztos lesznek korlátjai, esetleg pontatlanságai. De </w:t>
      </w:r>
      <w:r w:rsidR="000730DF">
        <w:t>az ilyen esetleges</w:t>
      </w:r>
      <w:r w:rsidR="001B2CBD">
        <w:t xml:space="preserve"> problémáknak a kikü</w:t>
      </w:r>
      <w:r w:rsidR="00917CD2">
        <w:t>szö</w:t>
      </w:r>
      <w:r w:rsidR="001B2CBD">
        <w:t>bölése fontos szempont</w:t>
      </w:r>
      <w:r w:rsidR="004C44FD">
        <w:t xml:space="preserve"> lesz a fejlesztés alatt.</w:t>
      </w:r>
    </w:p>
    <w:p w14:paraId="3784D547" w14:textId="5BEE9A49" w:rsidR="004D17F7" w:rsidRPr="00CB3C6C" w:rsidRDefault="004D17F7" w:rsidP="004D17F7">
      <w:pPr>
        <w:pStyle w:val="NormlWeb"/>
        <w:rPr>
          <w:sz w:val="32"/>
        </w:rPr>
      </w:pPr>
      <w:r w:rsidRPr="00CB3C6C">
        <w:rPr>
          <w:rStyle w:val="Kiemels2"/>
          <w:sz w:val="32"/>
        </w:rPr>
        <w:t>Fejlesztési lehetőségek</w:t>
      </w:r>
      <w:bookmarkStart w:id="0" w:name="_GoBack"/>
      <w:bookmarkEnd w:id="0"/>
    </w:p>
    <w:p w14:paraId="7DF6D14B" w14:textId="2B9E30A6" w:rsidR="004D17F7" w:rsidRDefault="004D17F7" w:rsidP="00CB3C6C">
      <w:pPr>
        <w:pStyle w:val="NormlWeb"/>
        <w:ind w:left="708"/>
        <w:rPr>
          <w:b/>
          <w:sz w:val="28"/>
        </w:rPr>
      </w:pPr>
      <w:r w:rsidRPr="00CB3C6C">
        <w:rPr>
          <w:b/>
          <w:sz w:val="28"/>
        </w:rPr>
        <w:t>További szenzorok integrálása</w:t>
      </w:r>
    </w:p>
    <w:p w14:paraId="7B75DAD9" w14:textId="1FE95438" w:rsidR="0087051A" w:rsidRDefault="0087051A" w:rsidP="00CB3C6C">
      <w:pPr>
        <w:pStyle w:val="NormlWeb"/>
        <w:ind w:left="708"/>
      </w:pPr>
      <w:r>
        <w:t>Nem tervben lévő, de kiegészítésként hasznos szenzor még a napsugárzás-érzékelő, ami a nap sugárzásának intenzitását méri. Ez nagyon hasznos adat lehet olyan cégek számára</w:t>
      </w:r>
      <w:r w:rsidR="0014340C">
        <w:t>,</w:t>
      </w:r>
      <w:r>
        <w:t xml:space="preserve"> akik a napenergia hasznosításában</w:t>
      </w:r>
      <w:r w:rsidR="0043202C">
        <w:t xml:space="preserve"> foglalkoznak</w:t>
      </w:r>
      <w:r>
        <w:t>,</w:t>
      </w:r>
      <w:r w:rsidR="0043202C">
        <w:t xml:space="preserve"> de</w:t>
      </w:r>
      <w:r>
        <w:t xml:space="preserve"> </w:t>
      </w:r>
      <w:r w:rsidR="0043202C">
        <w:t>a mezőgazdaság számára is fontos lehet.</w:t>
      </w:r>
    </w:p>
    <w:p w14:paraId="555099DF" w14:textId="3AB5AFB7" w:rsidR="0043202C" w:rsidRDefault="0043202C" w:rsidP="00CB3C6C">
      <w:pPr>
        <w:pStyle w:val="NormlWeb"/>
        <w:ind w:left="708"/>
      </w:pPr>
      <w:r>
        <w:t xml:space="preserve">Kiegészítő szenzor lehet még egy zajszint mérő, ami a környező zajok mérésére alkalmas. Mivel egyre elterjedtebb jelenség a zajszennyezés, ami a túlzott hangkibocsátásban és az emberek számára irritáló zajok kibocsátásában nyilvánul meg. A zajok mérésével meg lehet állapítani mikor kisebb / nagyobb a zaj egy nap során. </w:t>
      </w:r>
    </w:p>
    <w:p w14:paraId="00C8158C" w14:textId="114E1485" w:rsidR="004D17F7" w:rsidRDefault="004D17F7" w:rsidP="00CB3C6C">
      <w:pPr>
        <w:pStyle w:val="NormlWeb"/>
        <w:ind w:left="708"/>
        <w:rPr>
          <w:b/>
          <w:sz w:val="28"/>
        </w:rPr>
      </w:pPr>
      <w:r w:rsidRPr="00CB3C6C">
        <w:rPr>
          <w:b/>
          <w:sz w:val="28"/>
        </w:rPr>
        <w:t>Internetes adatküldés (</w:t>
      </w:r>
      <w:proofErr w:type="spellStart"/>
      <w:r w:rsidRPr="00CB3C6C">
        <w:rPr>
          <w:b/>
          <w:sz w:val="28"/>
        </w:rPr>
        <w:t>IoT</w:t>
      </w:r>
      <w:proofErr w:type="spellEnd"/>
      <w:r w:rsidRPr="00CB3C6C">
        <w:rPr>
          <w:b/>
          <w:sz w:val="28"/>
        </w:rPr>
        <w:t>)</w:t>
      </w:r>
    </w:p>
    <w:p w14:paraId="7A415B8F" w14:textId="6D36D251" w:rsidR="00CB3C6C" w:rsidRPr="00073D66" w:rsidRDefault="008812AB" w:rsidP="00CB3C6C">
      <w:pPr>
        <w:pStyle w:val="NormlWeb"/>
        <w:ind w:left="708"/>
      </w:pPr>
      <w:r>
        <w:t>Az internetes adatküldés fontos szempontja az egész projektnek, hisz hiába mérjük az adatokat, ha azokat nem tudjuk tovább küldeni további feldolgozásra és azokat nem tudjuk megosztani a</w:t>
      </w:r>
      <w:r w:rsidR="00DD7083">
        <w:t xml:space="preserve"> felhasználókkal</w:t>
      </w:r>
      <w:r>
        <w:t xml:space="preserve">. </w:t>
      </w:r>
    </w:p>
    <w:p w14:paraId="16EF5389" w14:textId="38626EB1" w:rsidR="004D17F7" w:rsidRDefault="004D17F7" w:rsidP="00CB3C6C">
      <w:pPr>
        <w:pStyle w:val="NormlWeb"/>
        <w:ind w:left="708"/>
        <w:rPr>
          <w:b/>
          <w:sz w:val="28"/>
        </w:rPr>
      </w:pPr>
      <w:r w:rsidRPr="00CB3C6C">
        <w:rPr>
          <w:b/>
          <w:sz w:val="28"/>
        </w:rPr>
        <w:t>Mobil vagy webes megjelenítés</w:t>
      </w:r>
    </w:p>
    <w:p w14:paraId="333D4BF3" w14:textId="1387E4FE" w:rsidR="00CB3C6C" w:rsidRDefault="009053D8" w:rsidP="00CB3C6C">
      <w:pPr>
        <w:pStyle w:val="NormlWeb"/>
        <w:ind w:left="708"/>
      </w:pPr>
      <w:r>
        <w:t>Az adatok egy weboldalon keresztül lehetnek elérhetőek, ide bárki felléphet, de regisztrálni is lehet. Egy regisztrált felhasználóhoz hozzá lehet rendelni egy állomást</w:t>
      </w:r>
      <w:r w:rsidR="00DD7083">
        <w:t xml:space="preserve"> a fiókjához</w:t>
      </w:r>
      <w:r>
        <w:t xml:space="preserve">, ami képes a szerver felé további adatok szolgálni. </w:t>
      </w:r>
    </w:p>
    <w:p w14:paraId="1154A349" w14:textId="3135EE3B" w:rsidR="008812AB" w:rsidRPr="003E3980" w:rsidRDefault="004D17F7" w:rsidP="003E3980">
      <w:pPr>
        <w:pStyle w:val="NormlWeb"/>
        <w:rPr>
          <w:sz w:val="32"/>
        </w:rPr>
      </w:pPr>
      <w:r w:rsidRPr="00CB3C6C">
        <w:rPr>
          <w:rStyle w:val="Kiemels2"/>
          <w:sz w:val="32"/>
        </w:rPr>
        <w:lastRenderedPageBreak/>
        <w:t>Összefoglalás</w:t>
      </w:r>
    </w:p>
    <w:p w14:paraId="506954E7" w14:textId="1CECBFBD" w:rsidR="008812AB" w:rsidRPr="008812AB" w:rsidRDefault="008812AB" w:rsidP="003E3980">
      <w:pPr>
        <w:shd w:val="clear" w:color="auto" w:fill="FFFFFF" w:themeFill="background1"/>
        <w:spacing w:after="0" w:line="360" w:lineRule="atLeast"/>
        <w:ind w:left="708"/>
        <w:rPr>
          <w:rFonts w:ascii="Times New Roman" w:hAnsi="Times New Roman" w:cs="Times New Roman"/>
          <w:color w:val="000000" w:themeColor="text1"/>
          <w:sz w:val="28"/>
        </w:rPr>
      </w:pPr>
      <w:r w:rsidRPr="008812AB">
        <w:rPr>
          <w:rFonts w:ascii="Times New Roman" w:hAnsi="Times New Roman" w:cs="Times New Roman"/>
          <w:sz w:val="24"/>
        </w:rPr>
        <w:t>Összességében a projekt célja egy működőképes, kompakt időjárásállomás létrehozása, amely képes a környezeti paraméterek mérésére és megjelenítésére. A fejlesztési folyamat során szerzett tapasztalatok hozzájárulnak az elektronikai rendszerek tervezésének és programozásának mélyebb megértéséhez, valamint betekintést nyújtanak a szenzorokkal működő beágyazott rendszerek világába.</w:t>
      </w:r>
    </w:p>
    <w:p w14:paraId="08E4BBA8" w14:textId="67407EB4" w:rsidR="006559C3" w:rsidRPr="00073D66" w:rsidRDefault="00073D66" w:rsidP="004D17F7">
      <w:pPr>
        <w:shd w:val="clear" w:color="auto" w:fill="FFFFFF" w:themeFill="background1"/>
        <w:spacing w:after="0" w:line="360" w:lineRule="atLeast"/>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 </w:t>
      </w:r>
    </w:p>
    <w:sectPr w:rsidR="006559C3" w:rsidRPr="00073D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2F0D51"/>
    <w:multiLevelType w:val="multilevel"/>
    <w:tmpl w:val="3540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D412A"/>
    <w:multiLevelType w:val="multilevel"/>
    <w:tmpl w:val="3C7CE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3255B"/>
    <w:multiLevelType w:val="hybridMultilevel"/>
    <w:tmpl w:val="ABF6997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9AE540B"/>
    <w:multiLevelType w:val="multilevel"/>
    <w:tmpl w:val="F94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21600"/>
    <w:multiLevelType w:val="multilevel"/>
    <w:tmpl w:val="7222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41105"/>
    <w:multiLevelType w:val="multilevel"/>
    <w:tmpl w:val="23DE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E6A04"/>
    <w:multiLevelType w:val="multilevel"/>
    <w:tmpl w:val="F106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B596A"/>
    <w:multiLevelType w:val="multilevel"/>
    <w:tmpl w:val="F952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64008"/>
    <w:multiLevelType w:val="multilevel"/>
    <w:tmpl w:val="6EE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405DF"/>
    <w:multiLevelType w:val="multilevel"/>
    <w:tmpl w:val="B840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1431B"/>
    <w:multiLevelType w:val="multilevel"/>
    <w:tmpl w:val="4C8E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A221D"/>
    <w:multiLevelType w:val="multilevel"/>
    <w:tmpl w:val="E0A4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DC5389"/>
    <w:multiLevelType w:val="multilevel"/>
    <w:tmpl w:val="E8D86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574DA4"/>
    <w:multiLevelType w:val="multilevel"/>
    <w:tmpl w:val="81A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E6C1A"/>
    <w:multiLevelType w:val="multilevel"/>
    <w:tmpl w:val="BE18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A5AB1"/>
    <w:multiLevelType w:val="multilevel"/>
    <w:tmpl w:val="ED04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05817"/>
    <w:multiLevelType w:val="multilevel"/>
    <w:tmpl w:val="41F2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6E6C42"/>
    <w:multiLevelType w:val="multilevel"/>
    <w:tmpl w:val="F60E1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7347D"/>
    <w:multiLevelType w:val="multilevel"/>
    <w:tmpl w:val="DFFA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63161"/>
    <w:multiLevelType w:val="multilevel"/>
    <w:tmpl w:val="23B0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1630A"/>
    <w:multiLevelType w:val="multilevel"/>
    <w:tmpl w:val="64A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D389B"/>
    <w:multiLevelType w:val="multilevel"/>
    <w:tmpl w:val="A0FA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13"/>
  </w:num>
  <w:num w:numId="4">
    <w:abstractNumId w:val="5"/>
  </w:num>
  <w:num w:numId="5">
    <w:abstractNumId w:val="0"/>
  </w:num>
  <w:num w:numId="6">
    <w:abstractNumId w:val="7"/>
  </w:num>
  <w:num w:numId="7">
    <w:abstractNumId w:val="4"/>
  </w:num>
  <w:num w:numId="8">
    <w:abstractNumId w:val="14"/>
  </w:num>
  <w:num w:numId="9">
    <w:abstractNumId w:val="19"/>
  </w:num>
  <w:num w:numId="10">
    <w:abstractNumId w:val="20"/>
  </w:num>
  <w:num w:numId="11">
    <w:abstractNumId w:val="10"/>
  </w:num>
  <w:num w:numId="12">
    <w:abstractNumId w:val="15"/>
  </w:num>
  <w:num w:numId="13">
    <w:abstractNumId w:val="21"/>
  </w:num>
  <w:num w:numId="14">
    <w:abstractNumId w:val="8"/>
  </w:num>
  <w:num w:numId="15">
    <w:abstractNumId w:val="3"/>
  </w:num>
  <w:num w:numId="16">
    <w:abstractNumId w:val="18"/>
  </w:num>
  <w:num w:numId="17">
    <w:abstractNumId w:val="1"/>
  </w:num>
  <w:num w:numId="18">
    <w:abstractNumId w:val="11"/>
  </w:num>
  <w:num w:numId="19">
    <w:abstractNumId w:val="2"/>
  </w:num>
  <w:num w:numId="20">
    <w:abstractNumId w:val="17"/>
  </w:num>
  <w:num w:numId="21">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618"/>
    <w:rsid w:val="000730DF"/>
    <w:rsid w:val="00073D66"/>
    <w:rsid w:val="00074022"/>
    <w:rsid w:val="00074760"/>
    <w:rsid w:val="000A1F7C"/>
    <w:rsid w:val="000D0556"/>
    <w:rsid w:val="0014340C"/>
    <w:rsid w:val="001558FC"/>
    <w:rsid w:val="001B2CBD"/>
    <w:rsid w:val="001E281E"/>
    <w:rsid w:val="0022364C"/>
    <w:rsid w:val="0026718F"/>
    <w:rsid w:val="00273E5A"/>
    <w:rsid w:val="00292610"/>
    <w:rsid w:val="0029723A"/>
    <w:rsid w:val="002C7F78"/>
    <w:rsid w:val="002F5A38"/>
    <w:rsid w:val="00373793"/>
    <w:rsid w:val="003849C8"/>
    <w:rsid w:val="0039610D"/>
    <w:rsid w:val="003D215E"/>
    <w:rsid w:val="003E3980"/>
    <w:rsid w:val="0043202C"/>
    <w:rsid w:val="0044451E"/>
    <w:rsid w:val="00464BBB"/>
    <w:rsid w:val="004C44FD"/>
    <w:rsid w:val="004D17F7"/>
    <w:rsid w:val="005041C2"/>
    <w:rsid w:val="00537EE4"/>
    <w:rsid w:val="00564A46"/>
    <w:rsid w:val="005A00D2"/>
    <w:rsid w:val="00606B50"/>
    <w:rsid w:val="006559C3"/>
    <w:rsid w:val="006A47C0"/>
    <w:rsid w:val="006E0CD6"/>
    <w:rsid w:val="007102F9"/>
    <w:rsid w:val="007A3090"/>
    <w:rsid w:val="00806035"/>
    <w:rsid w:val="0087051A"/>
    <w:rsid w:val="00874B6D"/>
    <w:rsid w:val="008812AB"/>
    <w:rsid w:val="008A65C8"/>
    <w:rsid w:val="008D2C87"/>
    <w:rsid w:val="009053D8"/>
    <w:rsid w:val="00917CD2"/>
    <w:rsid w:val="00921EC8"/>
    <w:rsid w:val="009370F9"/>
    <w:rsid w:val="00941C8F"/>
    <w:rsid w:val="0094339B"/>
    <w:rsid w:val="00981628"/>
    <w:rsid w:val="009A4061"/>
    <w:rsid w:val="009A4334"/>
    <w:rsid w:val="009C047A"/>
    <w:rsid w:val="00A54DA2"/>
    <w:rsid w:val="00A84E38"/>
    <w:rsid w:val="00AC3285"/>
    <w:rsid w:val="00AD46F2"/>
    <w:rsid w:val="00AF0949"/>
    <w:rsid w:val="00B44F50"/>
    <w:rsid w:val="00B55503"/>
    <w:rsid w:val="00BD4CAE"/>
    <w:rsid w:val="00C338E5"/>
    <w:rsid w:val="00C77887"/>
    <w:rsid w:val="00CB3C6C"/>
    <w:rsid w:val="00CD0571"/>
    <w:rsid w:val="00CF0C3B"/>
    <w:rsid w:val="00D170C8"/>
    <w:rsid w:val="00D271C9"/>
    <w:rsid w:val="00D82AE5"/>
    <w:rsid w:val="00DA3092"/>
    <w:rsid w:val="00DB4C48"/>
    <w:rsid w:val="00DD7083"/>
    <w:rsid w:val="00DE33AC"/>
    <w:rsid w:val="00E64A48"/>
    <w:rsid w:val="00EA1F43"/>
    <w:rsid w:val="00FF7618"/>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3A83"/>
  <w15:chartTrackingRefBased/>
  <w15:docId w15:val="{DF3C4E89-AD32-4BF2-BAF2-20C6CF240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Kiemels2">
    <w:name w:val="Strong"/>
    <w:basedOn w:val="Bekezdsalapbettpusa"/>
    <w:uiPriority w:val="22"/>
    <w:qFormat/>
    <w:rsid w:val="00921EC8"/>
    <w:rPr>
      <w:b/>
      <w:bCs/>
    </w:rPr>
  </w:style>
  <w:style w:type="paragraph" w:customStyle="1" w:styleId="df3vjf">
    <w:name w:val="df3vjf"/>
    <w:basedOn w:val="Norml"/>
    <w:rsid w:val="00921EC8"/>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customStyle="1" w:styleId="t286pc">
    <w:name w:val="t286pc"/>
    <w:basedOn w:val="Bekezdsalapbettpusa"/>
    <w:rsid w:val="00921EC8"/>
  </w:style>
  <w:style w:type="paragraph" w:styleId="Listaszerbekezds">
    <w:name w:val="List Paragraph"/>
    <w:basedOn w:val="Norml"/>
    <w:uiPriority w:val="34"/>
    <w:qFormat/>
    <w:rsid w:val="0022364C"/>
    <w:pPr>
      <w:ind w:left="720"/>
      <w:contextualSpacing/>
    </w:pPr>
  </w:style>
  <w:style w:type="paragraph" w:styleId="NormlWeb">
    <w:name w:val="Normal (Web)"/>
    <w:basedOn w:val="Norml"/>
    <w:uiPriority w:val="99"/>
    <w:unhideWhenUsed/>
    <w:rsid w:val="004D17F7"/>
    <w:pPr>
      <w:spacing w:before="100" w:beforeAutospacing="1" w:after="100" w:afterAutospacing="1" w:line="240" w:lineRule="auto"/>
    </w:pPr>
    <w:rPr>
      <w:rFonts w:ascii="Times New Roman" w:eastAsia="Times New Roman" w:hAnsi="Times New Roman" w:cs="Times New Roman"/>
      <w:sz w:val="24"/>
      <w:szCs w:val="24"/>
      <w:lang w:eastAsia="hu-HU"/>
    </w:rPr>
  </w:style>
  <w:style w:type="paragraph" w:customStyle="1" w:styleId="isselectedend">
    <w:name w:val="isselectedend"/>
    <w:basedOn w:val="Norml"/>
    <w:rsid w:val="00DE33AC"/>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Kiemels">
    <w:name w:val="Emphasis"/>
    <w:basedOn w:val="Bekezdsalapbettpusa"/>
    <w:uiPriority w:val="20"/>
    <w:qFormat/>
    <w:rsid w:val="00537EE4"/>
    <w:rPr>
      <w:i/>
      <w:iCs/>
    </w:rPr>
  </w:style>
  <w:style w:type="character" w:customStyle="1" w:styleId="vkekvd">
    <w:name w:val="vkekvd"/>
    <w:basedOn w:val="Bekezdsalapbettpusa"/>
    <w:rsid w:val="00537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40923">
      <w:bodyDiv w:val="1"/>
      <w:marLeft w:val="0"/>
      <w:marRight w:val="0"/>
      <w:marTop w:val="0"/>
      <w:marBottom w:val="0"/>
      <w:divBdr>
        <w:top w:val="none" w:sz="0" w:space="0" w:color="auto"/>
        <w:left w:val="none" w:sz="0" w:space="0" w:color="auto"/>
        <w:bottom w:val="none" w:sz="0" w:space="0" w:color="auto"/>
        <w:right w:val="none" w:sz="0" w:space="0" w:color="auto"/>
      </w:divBdr>
      <w:divsChild>
        <w:div w:id="181212468">
          <w:marLeft w:val="0"/>
          <w:marRight w:val="0"/>
          <w:marTop w:val="0"/>
          <w:marBottom w:val="0"/>
          <w:divBdr>
            <w:top w:val="none" w:sz="0" w:space="0" w:color="auto"/>
            <w:left w:val="none" w:sz="0" w:space="0" w:color="auto"/>
            <w:bottom w:val="none" w:sz="0" w:space="0" w:color="auto"/>
            <w:right w:val="none" w:sz="0" w:space="0" w:color="auto"/>
          </w:divBdr>
        </w:div>
      </w:divsChild>
    </w:div>
    <w:div w:id="261381644">
      <w:bodyDiv w:val="1"/>
      <w:marLeft w:val="0"/>
      <w:marRight w:val="0"/>
      <w:marTop w:val="0"/>
      <w:marBottom w:val="0"/>
      <w:divBdr>
        <w:top w:val="none" w:sz="0" w:space="0" w:color="auto"/>
        <w:left w:val="none" w:sz="0" w:space="0" w:color="auto"/>
        <w:bottom w:val="none" w:sz="0" w:space="0" w:color="auto"/>
        <w:right w:val="none" w:sz="0" w:space="0" w:color="auto"/>
      </w:divBdr>
    </w:div>
    <w:div w:id="427772761">
      <w:bodyDiv w:val="1"/>
      <w:marLeft w:val="0"/>
      <w:marRight w:val="0"/>
      <w:marTop w:val="0"/>
      <w:marBottom w:val="0"/>
      <w:divBdr>
        <w:top w:val="none" w:sz="0" w:space="0" w:color="auto"/>
        <w:left w:val="none" w:sz="0" w:space="0" w:color="auto"/>
        <w:bottom w:val="none" w:sz="0" w:space="0" w:color="auto"/>
        <w:right w:val="none" w:sz="0" w:space="0" w:color="auto"/>
      </w:divBdr>
    </w:div>
    <w:div w:id="629480101">
      <w:bodyDiv w:val="1"/>
      <w:marLeft w:val="0"/>
      <w:marRight w:val="0"/>
      <w:marTop w:val="0"/>
      <w:marBottom w:val="0"/>
      <w:divBdr>
        <w:top w:val="none" w:sz="0" w:space="0" w:color="auto"/>
        <w:left w:val="none" w:sz="0" w:space="0" w:color="auto"/>
        <w:bottom w:val="none" w:sz="0" w:space="0" w:color="auto"/>
        <w:right w:val="none" w:sz="0" w:space="0" w:color="auto"/>
      </w:divBdr>
    </w:div>
    <w:div w:id="660430908">
      <w:bodyDiv w:val="1"/>
      <w:marLeft w:val="0"/>
      <w:marRight w:val="0"/>
      <w:marTop w:val="0"/>
      <w:marBottom w:val="0"/>
      <w:divBdr>
        <w:top w:val="none" w:sz="0" w:space="0" w:color="auto"/>
        <w:left w:val="none" w:sz="0" w:space="0" w:color="auto"/>
        <w:bottom w:val="none" w:sz="0" w:space="0" w:color="auto"/>
        <w:right w:val="none" w:sz="0" w:space="0" w:color="auto"/>
      </w:divBdr>
    </w:div>
    <w:div w:id="679623255">
      <w:bodyDiv w:val="1"/>
      <w:marLeft w:val="0"/>
      <w:marRight w:val="0"/>
      <w:marTop w:val="0"/>
      <w:marBottom w:val="0"/>
      <w:divBdr>
        <w:top w:val="none" w:sz="0" w:space="0" w:color="auto"/>
        <w:left w:val="none" w:sz="0" w:space="0" w:color="auto"/>
        <w:bottom w:val="none" w:sz="0" w:space="0" w:color="auto"/>
        <w:right w:val="none" w:sz="0" w:space="0" w:color="auto"/>
      </w:divBdr>
      <w:divsChild>
        <w:div w:id="185800610">
          <w:marLeft w:val="0"/>
          <w:marRight w:val="0"/>
          <w:marTop w:val="0"/>
          <w:marBottom w:val="0"/>
          <w:divBdr>
            <w:top w:val="none" w:sz="0" w:space="0" w:color="auto"/>
            <w:left w:val="none" w:sz="0" w:space="0" w:color="auto"/>
            <w:bottom w:val="none" w:sz="0" w:space="0" w:color="auto"/>
            <w:right w:val="none" w:sz="0" w:space="0" w:color="auto"/>
          </w:divBdr>
        </w:div>
      </w:divsChild>
    </w:div>
    <w:div w:id="1035079140">
      <w:bodyDiv w:val="1"/>
      <w:marLeft w:val="0"/>
      <w:marRight w:val="0"/>
      <w:marTop w:val="0"/>
      <w:marBottom w:val="0"/>
      <w:divBdr>
        <w:top w:val="none" w:sz="0" w:space="0" w:color="auto"/>
        <w:left w:val="none" w:sz="0" w:space="0" w:color="auto"/>
        <w:bottom w:val="none" w:sz="0" w:space="0" w:color="auto"/>
        <w:right w:val="none" w:sz="0" w:space="0" w:color="auto"/>
      </w:divBdr>
    </w:div>
    <w:div w:id="1229343350">
      <w:bodyDiv w:val="1"/>
      <w:marLeft w:val="0"/>
      <w:marRight w:val="0"/>
      <w:marTop w:val="0"/>
      <w:marBottom w:val="0"/>
      <w:divBdr>
        <w:top w:val="none" w:sz="0" w:space="0" w:color="auto"/>
        <w:left w:val="none" w:sz="0" w:space="0" w:color="auto"/>
        <w:bottom w:val="none" w:sz="0" w:space="0" w:color="auto"/>
        <w:right w:val="none" w:sz="0" w:space="0" w:color="auto"/>
      </w:divBdr>
    </w:div>
    <w:div w:id="1412897326">
      <w:bodyDiv w:val="1"/>
      <w:marLeft w:val="0"/>
      <w:marRight w:val="0"/>
      <w:marTop w:val="0"/>
      <w:marBottom w:val="0"/>
      <w:divBdr>
        <w:top w:val="none" w:sz="0" w:space="0" w:color="auto"/>
        <w:left w:val="none" w:sz="0" w:space="0" w:color="auto"/>
        <w:bottom w:val="none" w:sz="0" w:space="0" w:color="auto"/>
        <w:right w:val="none" w:sz="0" w:space="0" w:color="auto"/>
      </w:divBdr>
    </w:div>
    <w:div w:id="1688024376">
      <w:bodyDiv w:val="1"/>
      <w:marLeft w:val="0"/>
      <w:marRight w:val="0"/>
      <w:marTop w:val="0"/>
      <w:marBottom w:val="0"/>
      <w:divBdr>
        <w:top w:val="none" w:sz="0" w:space="0" w:color="auto"/>
        <w:left w:val="none" w:sz="0" w:space="0" w:color="auto"/>
        <w:bottom w:val="none" w:sz="0" w:space="0" w:color="auto"/>
        <w:right w:val="none" w:sz="0" w:space="0" w:color="auto"/>
      </w:divBdr>
      <w:divsChild>
        <w:div w:id="599988337">
          <w:marLeft w:val="0"/>
          <w:marRight w:val="0"/>
          <w:marTop w:val="0"/>
          <w:marBottom w:val="0"/>
          <w:divBdr>
            <w:top w:val="none" w:sz="0" w:space="0" w:color="auto"/>
            <w:left w:val="none" w:sz="0" w:space="0" w:color="auto"/>
            <w:bottom w:val="none" w:sz="0" w:space="0" w:color="auto"/>
            <w:right w:val="none" w:sz="0" w:space="0" w:color="auto"/>
          </w:divBdr>
        </w:div>
        <w:div w:id="1942764020">
          <w:marLeft w:val="0"/>
          <w:marRight w:val="0"/>
          <w:marTop w:val="0"/>
          <w:marBottom w:val="0"/>
          <w:divBdr>
            <w:top w:val="none" w:sz="0" w:space="0" w:color="auto"/>
            <w:left w:val="none" w:sz="0" w:space="0" w:color="auto"/>
            <w:bottom w:val="none" w:sz="0" w:space="0" w:color="auto"/>
            <w:right w:val="none" w:sz="0" w:space="0" w:color="auto"/>
          </w:divBdr>
        </w:div>
        <w:div w:id="511801254">
          <w:marLeft w:val="0"/>
          <w:marRight w:val="0"/>
          <w:marTop w:val="0"/>
          <w:marBottom w:val="0"/>
          <w:divBdr>
            <w:top w:val="none" w:sz="0" w:space="0" w:color="auto"/>
            <w:left w:val="none" w:sz="0" w:space="0" w:color="auto"/>
            <w:bottom w:val="none" w:sz="0" w:space="0" w:color="auto"/>
            <w:right w:val="none" w:sz="0" w:space="0" w:color="auto"/>
          </w:divBdr>
        </w:div>
        <w:div w:id="410734358">
          <w:marLeft w:val="0"/>
          <w:marRight w:val="0"/>
          <w:marTop w:val="0"/>
          <w:marBottom w:val="0"/>
          <w:divBdr>
            <w:top w:val="none" w:sz="0" w:space="0" w:color="auto"/>
            <w:left w:val="none" w:sz="0" w:space="0" w:color="auto"/>
            <w:bottom w:val="none" w:sz="0" w:space="0" w:color="auto"/>
            <w:right w:val="none" w:sz="0" w:space="0" w:color="auto"/>
          </w:divBdr>
        </w:div>
        <w:div w:id="76750884">
          <w:marLeft w:val="0"/>
          <w:marRight w:val="0"/>
          <w:marTop w:val="0"/>
          <w:marBottom w:val="0"/>
          <w:divBdr>
            <w:top w:val="none" w:sz="0" w:space="0" w:color="auto"/>
            <w:left w:val="none" w:sz="0" w:space="0" w:color="auto"/>
            <w:bottom w:val="none" w:sz="0" w:space="0" w:color="auto"/>
            <w:right w:val="none" w:sz="0" w:space="0" w:color="auto"/>
          </w:divBdr>
        </w:div>
        <w:div w:id="1044061227">
          <w:marLeft w:val="0"/>
          <w:marRight w:val="0"/>
          <w:marTop w:val="0"/>
          <w:marBottom w:val="0"/>
          <w:divBdr>
            <w:top w:val="none" w:sz="0" w:space="0" w:color="auto"/>
            <w:left w:val="none" w:sz="0" w:space="0" w:color="auto"/>
            <w:bottom w:val="none" w:sz="0" w:space="0" w:color="auto"/>
            <w:right w:val="none" w:sz="0" w:space="0" w:color="auto"/>
          </w:divBdr>
        </w:div>
        <w:div w:id="1186410760">
          <w:marLeft w:val="0"/>
          <w:marRight w:val="0"/>
          <w:marTop w:val="0"/>
          <w:marBottom w:val="0"/>
          <w:divBdr>
            <w:top w:val="none" w:sz="0" w:space="0" w:color="auto"/>
            <w:left w:val="none" w:sz="0" w:space="0" w:color="auto"/>
            <w:bottom w:val="none" w:sz="0" w:space="0" w:color="auto"/>
            <w:right w:val="none" w:sz="0" w:space="0" w:color="auto"/>
          </w:divBdr>
        </w:div>
        <w:div w:id="5182021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1455</Words>
  <Characters>10047</Characters>
  <Application>Microsoft Office Word</Application>
  <DocSecurity>0</DocSecurity>
  <Lines>83</Lines>
  <Paragraphs>22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15</cp:revision>
  <dcterms:created xsi:type="dcterms:W3CDTF">2026-03-14T19:13:00Z</dcterms:created>
  <dcterms:modified xsi:type="dcterms:W3CDTF">2026-05-19T20:11:00Z</dcterms:modified>
</cp:coreProperties>
</file>